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bookmarkStart w:id="0" w:name="_GoBack"/>
      <w:bookmarkEnd w:id="0"/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8E207B" w:rsidP="00992426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2A16C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6565D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15.11.2022 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992426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8E207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6565D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11 – 1463 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Default="005B2800">
      <w:pPr>
        <w:rPr>
          <w:rFonts w:ascii="PT Astra Serif" w:hAnsi="PT Astra Serif" w:cs="PT Astra Serif"/>
          <w:sz w:val="28"/>
          <w:szCs w:val="28"/>
        </w:rPr>
      </w:pPr>
    </w:p>
    <w:p w:rsidR="00992426" w:rsidRPr="00992426" w:rsidRDefault="00456191" w:rsidP="00992426">
      <w:pPr>
        <w:ind w:left="851" w:right="565"/>
        <w:jc w:val="center"/>
        <w:rPr>
          <w:rFonts w:ascii="PT Astra Serif" w:hAnsi="PT Astra Serif"/>
          <w:b/>
          <w:sz w:val="28"/>
          <w:lang w:eastAsia="ru-RU"/>
        </w:rPr>
      </w:pPr>
      <w:r>
        <w:rPr>
          <w:rFonts w:ascii="PT Astra Serif" w:hAnsi="PT Astra Serif"/>
          <w:b/>
          <w:sz w:val="28"/>
          <w:szCs w:val="28"/>
        </w:rPr>
        <w:t>О внесении изменени</w:t>
      </w:r>
      <w:r w:rsidR="00832834">
        <w:rPr>
          <w:rFonts w:ascii="PT Astra Serif" w:hAnsi="PT Astra Serif"/>
          <w:b/>
          <w:sz w:val="28"/>
          <w:szCs w:val="28"/>
        </w:rPr>
        <w:t>я</w:t>
      </w:r>
      <w:r w:rsidRPr="00AE5943">
        <w:rPr>
          <w:rFonts w:ascii="PT Astra Serif" w:hAnsi="PT Astra Serif"/>
          <w:b/>
          <w:sz w:val="28"/>
          <w:szCs w:val="28"/>
        </w:rPr>
        <w:t xml:space="preserve"> в постановление администрации</w:t>
      </w:r>
      <w:r w:rsidR="00596311">
        <w:rPr>
          <w:rFonts w:ascii="PT Astra Serif" w:hAnsi="PT Astra Serif"/>
          <w:b/>
          <w:sz w:val="28"/>
          <w:szCs w:val="28"/>
        </w:rPr>
        <w:t xml:space="preserve"> </w:t>
      </w:r>
      <w:r w:rsidRPr="00AE5943">
        <w:rPr>
          <w:rFonts w:ascii="PT Astra Serif" w:hAnsi="PT Astra Serif"/>
          <w:b/>
          <w:sz w:val="28"/>
          <w:szCs w:val="28"/>
        </w:rPr>
        <w:t xml:space="preserve">Щекинского района от </w:t>
      </w:r>
      <w:r w:rsidR="00992426" w:rsidRPr="00992426">
        <w:rPr>
          <w:rFonts w:ascii="PT Astra Serif" w:hAnsi="PT Astra Serif"/>
          <w:b/>
          <w:sz w:val="28"/>
          <w:lang w:eastAsia="ru-RU"/>
        </w:rPr>
        <w:t>06.10.2014 № 10-1658 «Об утверждении административного регламента предоставления администрацией муниципального образования Щекинский район муниципальной услуги «Предоставление информации о муниципальном имуществе из реестра муниципального имущества муниципального образования Щекинский район»</w:t>
      </w:r>
    </w:p>
    <w:p w:rsidR="00456191" w:rsidRPr="00832834" w:rsidRDefault="00456191" w:rsidP="00832834">
      <w:pPr>
        <w:spacing w:line="276" w:lineRule="auto"/>
        <w:jc w:val="center"/>
        <w:rPr>
          <w:rFonts w:ascii="PT Astra Serif" w:hAnsi="PT Astra Serif" w:cs="Arial"/>
          <w:b/>
          <w:sz w:val="28"/>
          <w:szCs w:val="28"/>
        </w:rPr>
      </w:pPr>
    </w:p>
    <w:p w:rsidR="00E727C9" w:rsidRDefault="00E727C9">
      <w:pPr>
        <w:rPr>
          <w:rFonts w:ascii="PT Astra Serif" w:hAnsi="PT Astra Serif" w:cs="PT Astra Serif"/>
          <w:sz w:val="28"/>
          <w:szCs w:val="28"/>
        </w:rPr>
      </w:pPr>
    </w:p>
    <w:p w:rsidR="00992426" w:rsidRDefault="00992426" w:rsidP="00596311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992426">
        <w:rPr>
          <w:rFonts w:ascii="PT Astra Serif" w:eastAsia="Calibri" w:hAnsi="PT Astra Serif"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администрации муниципального образования Щекинский район от 06.12.2019 № 12-1616 «Об утверждении Порядка разработки и утверждения административных регламентов предоставления муниципальных услуг отраслевыми (функциональными) органами администрации муниципального образования Щекинский район и подведомственными учреждениями»,</w:t>
      </w:r>
      <w:r w:rsidRPr="00992426">
        <w:rPr>
          <w:rFonts w:ascii="PT Astra Serif" w:eastAsia="Calibri" w:hAnsi="PT Astra Serif" w:cs="PT Astra Serif"/>
          <w:lang w:eastAsia="en-US"/>
        </w:rPr>
        <w:t xml:space="preserve"> </w:t>
      </w:r>
      <w:r w:rsidRPr="00992426">
        <w:rPr>
          <w:rFonts w:ascii="PT Astra Serif" w:eastAsia="Calibri" w:hAnsi="PT Astra Serif"/>
          <w:sz w:val="28"/>
          <w:szCs w:val="28"/>
          <w:lang w:eastAsia="ru-RU"/>
        </w:rPr>
        <w:t>на основании Устава муниципального образования Щекинский район, Устава муниципального образования город Щекино Щекинского района администрация муниципального образования Щекинский район ПОСТАНОВЛЯЕТ:</w:t>
      </w:r>
    </w:p>
    <w:p w:rsidR="00456191" w:rsidRDefault="00456191" w:rsidP="00596311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AE5943">
        <w:rPr>
          <w:rFonts w:ascii="PT Astra Serif" w:hAnsi="PT Astra Serif"/>
          <w:sz w:val="28"/>
          <w:szCs w:val="28"/>
        </w:rPr>
        <w:t xml:space="preserve">1. </w:t>
      </w:r>
      <w:r w:rsidR="00C627DC" w:rsidRPr="00785818">
        <w:rPr>
          <w:rFonts w:ascii="PT Astra Serif" w:hAnsi="PT Astra Serif"/>
          <w:sz w:val="28"/>
          <w:szCs w:val="28"/>
        </w:rPr>
        <w:t>Внести</w:t>
      </w:r>
      <w:r w:rsidR="00596311">
        <w:rPr>
          <w:rFonts w:ascii="PT Astra Serif" w:hAnsi="PT Astra Serif"/>
          <w:sz w:val="28"/>
          <w:szCs w:val="28"/>
        </w:rPr>
        <w:t xml:space="preserve"> </w:t>
      </w:r>
      <w:r w:rsidR="00C627DC" w:rsidRPr="00785818">
        <w:rPr>
          <w:rFonts w:ascii="PT Astra Serif" w:hAnsi="PT Astra Serif"/>
          <w:sz w:val="28"/>
          <w:szCs w:val="28"/>
        </w:rPr>
        <w:t>в</w:t>
      </w:r>
      <w:r w:rsidR="00596311">
        <w:rPr>
          <w:rFonts w:ascii="PT Astra Serif" w:hAnsi="PT Astra Serif"/>
          <w:sz w:val="28"/>
          <w:szCs w:val="28"/>
        </w:rPr>
        <w:t xml:space="preserve"> </w:t>
      </w:r>
      <w:r w:rsidR="00C627DC" w:rsidRPr="00785818">
        <w:rPr>
          <w:rFonts w:ascii="PT Astra Serif" w:hAnsi="PT Astra Serif"/>
          <w:sz w:val="28"/>
          <w:szCs w:val="28"/>
        </w:rPr>
        <w:t>постановление</w:t>
      </w:r>
      <w:r w:rsidR="00596311">
        <w:rPr>
          <w:rFonts w:ascii="PT Astra Serif" w:hAnsi="PT Astra Serif"/>
          <w:sz w:val="28"/>
          <w:szCs w:val="28"/>
        </w:rPr>
        <w:t xml:space="preserve"> </w:t>
      </w:r>
      <w:r w:rsidR="00C627DC" w:rsidRPr="00785818">
        <w:rPr>
          <w:rFonts w:ascii="PT Astra Serif" w:hAnsi="PT Astra Serif"/>
          <w:sz w:val="28"/>
          <w:szCs w:val="28"/>
        </w:rPr>
        <w:t>администрации</w:t>
      </w:r>
      <w:r w:rsidR="00596311">
        <w:rPr>
          <w:rFonts w:ascii="PT Astra Serif" w:hAnsi="PT Astra Serif"/>
          <w:sz w:val="28"/>
          <w:szCs w:val="28"/>
        </w:rPr>
        <w:t xml:space="preserve"> </w:t>
      </w:r>
      <w:r w:rsidR="00C627DC" w:rsidRPr="00785818">
        <w:rPr>
          <w:rFonts w:ascii="PT Astra Serif" w:hAnsi="PT Astra Serif"/>
          <w:sz w:val="28"/>
          <w:szCs w:val="28"/>
        </w:rPr>
        <w:t>Щекинского</w:t>
      </w:r>
      <w:r w:rsidR="00596311">
        <w:rPr>
          <w:rFonts w:ascii="PT Astra Serif" w:hAnsi="PT Astra Serif"/>
          <w:sz w:val="28"/>
          <w:szCs w:val="28"/>
        </w:rPr>
        <w:t xml:space="preserve"> </w:t>
      </w:r>
      <w:r w:rsidR="00C627DC" w:rsidRPr="00785818">
        <w:rPr>
          <w:rFonts w:ascii="PT Astra Serif" w:hAnsi="PT Astra Serif"/>
          <w:sz w:val="28"/>
          <w:szCs w:val="28"/>
        </w:rPr>
        <w:t>района от</w:t>
      </w:r>
      <w:r w:rsidR="0016327D" w:rsidRPr="0016327D">
        <w:rPr>
          <w:rFonts w:ascii="PT Astra Serif" w:eastAsia="Calibri" w:hAnsi="PT Astra Serif"/>
          <w:sz w:val="28"/>
          <w:szCs w:val="28"/>
          <w:lang w:eastAsia="ru-RU"/>
        </w:rPr>
        <w:t xml:space="preserve"> 06.10.2014 № 10-1658 «Об утверждении административного регламента предоставления администрацией муниципального образования Щекинский район муниципальной услуги «Предоставление информации о муниципальном имуществе из реестра муниципального имущества </w:t>
      </w:r>
      <w:r w:rsidR="0016327D" w:rsidRPr="0016327D">
        <w:rPr>
          <w:rFonts w:ascii="PT Astra Serif" w:eastAsia="Calibri" w:hAnsi="PT Astra Serif"/>
          <w:sz w:val="28"/>
          <w:szCs w:val="28"/>
          <w:lang w:eastAsia="ru-RU"/>
        </w:rPr>
        <w:lastRenderedPageBreak/>
        <w:t>муниципального образования Щекинский район» изменени</w:t>
      </w:r>
      <w:r w:rsidR="00596311">
        <w:rPr>
          <w:rFonts w:ascii="PT Astra Serif" w:eastAsia="Calibri" w:hAnsi="PT Astra Serif"/>
          <w:sz w:val="28"/>
          <w:szCs w:val="28"/>
          <w:lang w:eastAsia="ru-RU"/>
        </w:rPr>
        <w:t xml:space="preserve">е, заменив в </w:t>
      </w:r>
      <w:r w:rsidR="008B3162">
        <w:rPr>
          <w:rFonts w:ascii="PT Astra Serif" w:hAnsi="PT Astra Serif"/>
          <w:sz w:val="28"/>
          <w:szCs w:val="28"/>
        </w:rPr>
        <w:t>приложении текст «Срок предоставления муниципальной услуги составляет 10 дней со дня приема запроса» текстом «</w:t>
      </w:r>
      <w:r w:rsidR="004D3F22">
        <w:rPr>
          <w:rFonts w:ascii="PT Astra Serif" w:hAnsi="PT Astra Serif"/>
          <w:sz w:val="28"/>
          <w:szCs w:val="28"/>
        </w:rPr>
        <w:t>С</w:t>
      </w:r>
      <w:r w:rsidR="008B3162">
        <w:rPr>
          <w:rFonts w:ascii="PT Astra Serif" w:hAnsi="PT Astra Serif"/>
          <w:sz w:val="28"/>
          <w:szCs w:val="28"/>
        </w:rPr>
        <w:t>рок предоставления муниципальной услуги составляет 5 рабочих дней со дня регистрации запроса».</w:t>
      </w:r>
    </w:p>
    <w:p w:rsidR="00456191" w:rsidRDefault="00456191" w:rsidP="00596311">
      <w:pPr>
        <w:pStyle w:val="ab"/>
        <w:spacing w:line="360" w:lineRule="exact"/>
        <w:ind w:firstLine="709"/>
        <w:rPr>
          <w:rFonts w:ascii="PT Astra Serif" w:hAnsi="PT Astra Serif"/>
          <w:szCs w:val="28"/>
        </w:rPr>
      </w:pPr>
      <w:bookmarkStart w:id="1" w:name="Par210"/>
      <w:bookmarkEnd w:id="1"/>
      <w:r>
        <w:rPr>
          <w:rFonts w:ascii="PT Astra Serif" w:hAnsi="PT Astra Serif"/>
          <w:szCs w:val="28"/>
        </w:rPr>
        <w:t>2.</w:t>
      </w:r>
      <w:r w:rsidR="00596311">
        <w:rPr>
          <w:rFonts w:ascii="PT Astra Serif" w:hAnsi="PT Astra Serif"/>
          <w:szCs w:val="28"/>
        </w:rPr>
        <w:t> </w:t>
      </w:r>
      <w:r>
        <w:rPr>
          <w:rFonts w:ascii="PT Astra Serif" w:hAnsi="PT Astra Serif"/>
          <w:szCs w:val="28"/>
        </w:rPr>
        <w:t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 пл., д. 1, г. Щекино, Тульская область.</w:t>
      </w:r>
    </w:p>
    <w:p w:rsidR="00456191" w:rsidRPr="00A12303" w:rsidRDefault="00456191" w:rsidP="00596311">
      <w:pPr>
        <w:pStyle w:val="ab"/>
        <w:spacing w:line="360" w:lineRule="exact"/>
        <w:ind w:firstLine="709"/>
        <w:rPr>
          <w:rFonts w:ascii="PT Astra Serif" w:hAnsi="PT Astra Serif"/>
          <w:szCs w:val="28"/>
        </w:rPr>
      </w:pPr>
      <w:r w:rsidRPr="00A12303">
        <w:rPr>
          <w:rFonts w:ascii="PT Astra Serif" w:hAnsi="PT Astra Serif"/>
          <w:szCs w:val="28"/>
        </w:rPr>
        <w:t>3.</w:t>
      </w:r>
      <w:r w:rsidR="00596311">
        <w:rPr>
          <w:rFonts w:ascii="PT Astra Serif" w:hAnsi="PT Astra Serif"/>
          <w:szCs w:val="28"/>
        </w:rPr>
        <w:t> </w:t>
      </w:r>
      <w:r>
        <w:rPr>
          <w:rFonts w:ascii="PT Astra Serif" w:hAnsi="PT Astra Serif"/>
          <w:szCs w:val="28"/>
        </w:rPr>
        <w:t>Настоящее п</w:t>
      </w:r>
      <w:r w:rsidRPr="00A12303">
        <w:rPr>
          <w:rFonts w:ascii="PT Astra Serif" w:hAnsi="PT Astra Serif"/>
          <w:szCs w:val="28"/>
        </w:rPr>
        <w:t>остановление вступает в силу со дня официального обнародования.</w:t>
      </w: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0D05A0" w:rsidP="000F1693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r w:rsidR="00F96022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0F1693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r w:rsidR="008A457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276E92" w:rsidRDefault="002A16C1" w:rsidP="00CB560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F96022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0B291F" w:rsidRDefault="000B291F">
      <w:pPr>
        <w:rPr>
          <w:rFonts w:ascii="PT Astra Serif" w:hAnsi="PT Astra Serif" w:cs="PT Astra Serif"/>
          <w:sz w:val="28"/>
          <w:szCs w:val="28"/>
        </w:rPr>
      </w:pPr>
    </w:p>
    <w:p w:rsidR="002346C5" w:rsidRDefault="002346C5">
      <w:pPr>
        <w:rPr>
          <w:rFonts w:ascii="PT Astra Serif" w:hAnsi="PT Astra Serif" w:cs="PT Astra Serif"/>
          <w:sz w:val="28"/>
          <w:szCs w:val="28"/>
        </w:rPr>
      </w:pPr>
    </w:p>
    <w:p w:rsidR="002346C5" w:rsidRPr="002346C5" w:rsidRDefault="002346C5" w:rsidP="002346C5">
      <w:pPr>
        <w:rPr>
          <w:rFonts w:ascii="PT Astra Serif" w:hAnsi="PT Astra Serif" w:cs="PT Astra Serif"/>
          <w:sz w:val="28"/>
          <w:szCs w:val="28"/>
        </w:rPr>
      </w:pPr>
    </w:p>
    <w:p w:rsidR="002346C5" w:rsidRPr="002346C5" w:rsidRDefault="002346C5" w:rsidP="002346C5">
      <w:pPr>
        <w:rPr>
          <w:rFonts w:ascii="PT Astra Serif" w:hAnsi="PT Astra Serif" w:cs="PT Astra Serif"/>
          <w:sz w:val="28"/>
          <w:szCs w:val="28"/>
        </w:rPr>
      </w:pPr>
    </w:p>
    <w:sectPr w:rsidR="002346C5" w:rsidRPr="002346C5" w:rsidSect="00596311">
      <w:headerReference w:type="default" r:id="rId9"/>
      <w:headerReference w:type="first" r:id="rId10"/>
      <w:pgSz w:w="11906" w:h="16838"/>
      <w:pgMar w:top="1134" w:right="850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312" w:rsidRDefault="00363312">
      <w:r>
        <w:separator/>
      </w:r>
    </w:p>
  </w:endnote>
  <w:endnote w:type="continuationSeparator" w:id="0">
    <w:p w:rsidR="00363312" w:rsidRDefault="0036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312" w:rsidRDefault="00363312">
      <w:r>
        <w:separator/>
      </w:r>
    </w:p>
  </w:footnote>
  <w:footnote w:type="continuationSeparator" w:id="0">
    <w:p w:rsidR="00363312" w:rsidRDefault="003633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763480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596311" w:rsidRPr="00596311" w:rsidRDefault="00596311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596311">
          <w:rPr>
            <w:rFonts w:ascii="PT Astra Serif" w:hAnsi="PT Astra Serif"/>
            <w:sz w:val="28"/>
            <w:szCs w:val="28"/>
          </w:rPr>
          <w:fldChar w:fldCharType="begin"/>
        </w:r>
        <w:r w:rsidRPr="00596311">
          <w:rPr>
            <w:rFonts w:ascii="PT Astra Serif" w:hAnsi="PT Astra Serif"/>
            <w:sz w:val="28"/>
            <w:szCs w:val="28"/>
          </w:rPr>
          <w:instrText>PAGE   \* MERGEFORMAT</w:instrText>
        </w:r>
        <w:r w:rsidRPr="00596311">
          <w:rPr>
            <w:rFonts w:ascii="PT Astra Serif" w:hAnsi="PT Astra Serif"/>
            <w:sz w:val="28"/>
            <w:szCs w:val="28"/>
          </w:rPr>
          <w:fldChar w:fldCharType="separate"/>
        </w:r>
        <w:r w:rsidR="00823B79">
          <w:rPr>
            <w:rFonts w:ascii="PT Astra Serif" w:hAnsi="PT Astra Serif"/>
            <w:noProof/>
            <w:sz w:val="28"/>
            <w:szCs w:val="28"/>
          </w:rPr>
          <w:t>2</w:t>
        </w:r>
        <w:r w:rsidRPr="00596311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B291F" w:rsidRDefault="000B291F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311" w:rsidRDefault="00596311">
    <w:pPr>
      <w:pStyle w:val="af0"/>
      <w:jc w:val="center"/>
    </w:pPr>
  </w:p>
  <w:p w:rsidR="000B291F" w:rsidRDefault="000B291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214101"/>
    <w:multiLevelType w:val="multilevel"/>
    <w:tmpl w:val="269C9FA8"/>
    <w:lvl w:ilvl="0">
      <w:start w:val="1"/>
      <w:numFmt w:val="decimal"/>
      <w:pStyle w:val="-N"/>
      <w:suff w:val="space"/>
      <w:lvlText w:val="%1."/>
      <w:lvlJc w:val="left"/>
      <w:pPr>
        <w:ind w:left="1" w:firstLine="709"/>
      </w:pPr>
    </w:lvl>
    <w:lvl w:ilvl="1">
      <w:start w:val="1"/>
      <w:numFmt w:val="decimal"/>
      <w:suff w:val="space"/>
      <w:lvlText w:val="%2)"/>
      <w:lvlJc w:val="left"/>
      <w:pPr>
        <w:ind w:left="710" w:firstLine="709"/>
      </w:pPr>
    </w:lvl>
    <w:lvl w:ilvl="2">
      <w:start w:val="1"/>
      <w:numFmt w:val="russianLower"/>
      <w:suff w:val="space"/>
      <w:lvlText w:val="%3)"/>
      <w:lvlJc w:val="left"/>
      <w:pPr>
        <w:ind w:left="0" w:firstLine="709"/>
      </w:pPr>
    </w:lvl>
    <w:lvl w:ilvl="3">
      <w:start w:val="1"/>
      <w:numFmt w:val="bullet"/>
      <w:suff w:val="space"/>
      <w:lvlText w:val="-"/>
      <w:lvlJc w:val="left"/>
      <w:pPr>
        <w:ind w:left="0" w:firstLine="709"/>
      </w:pPr>
      <w:rPr>
        <w:rFonts w:ascii="Arial" w:hAnsi="Arial" w:cs="Times New Roman" w:hint="default"/>
      </w:rPr>
    </w:lvl>
    <w:lvl w:ilvl="4">
      <w:start w:val="1"/>
      <w:numFmt w:val="none"/>
      <w:lvlText w:val=""/>
      <w:lvlJc w:val="left"/>
      <w:pPr>
        <w:tabs>
          <w:tab w:val="num" w:pos="709"/>
        </w:tabs>
        <w:ind w:left="0" w:firstLine="709"/>
      </w:pPr>
    </w:lvl>
    <w:lvl w:ilvl="5">
      <w:start w:val="1"/>
      <w:numFmt w:val="none"/>
      <w:lvlText w:val=""/>
      <w:lvlJc w:val="left"/>
      <w:pPr>
        <w:tabs>
          <w:tab w:val="num" w:pos="709"/>
        </w:tabs>
        <w:ind w:left="0" w:firstLine="709"/>
      </w:pPr>
    </w:lvl>
    <w:lvl w:ilvl="6">
      <w:start w:val="1"/>
      <w:numFmt w:val="none"/>
      <w:lvlText w:val=""/>
      <w:lvlJc w:val="left"/>
      <w:pPr>
        <w:tabs>
          <w:tab w:val="num" w:pos="709"/>
        </w:tabs>
        <w:ind w:left="0" w:firstLine="709"/>
      </w:pPr>
    </w:lvl>
    <w:lvl w:ilvl="7">
      <w:start w:val="1"/>
      <w:numFmt w:val="none"/>
      <w:lvlText w:val=""/>
      <w:lvlJc w:val="left"/>
      <w:pPr>
        <w:tabs>
          <w:tab w:val="num" w:pos="709"/>
        </w:tabs>
        <w:ind w:left="0" w:firstLine="709"/>
      </w:pPr>
    </w:lvl>
    <w:lvl w:ilvl="8">
      <w:start w:val="1"/>
      <w:numFmt w:val="none"/>
      <w:lvlText w:val=""/>
      <w:lvlJc w:val="left"/>
      <w:pPr>
        <w:tabs>
          <w:tab w:val="num" w:pos="709"/>
        </w:tabs>
        <w:ind w:left="0" w:firstLine="709"/>
      </w:pPr>
    </w:lvl>
  </w:abstractNum>
  <w:abstractNum w:abstractNumId="2">
    <w:nsid w:val="5CDB1501"/>
    <w:multiLevelType w:val="hybridMultilevel"/>
    <w:tmpl w:val="76C4C0F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31858"/>
    <w:rsid w:val="0004561B"/>
    <w:rsid w:val="00097D31"/>
    <w:rsid w:val="000B291F"/>
    <w:rsid w:val="000D05A0"/>
    <w:rsid w:val="000E6231"/>
    <w:rsid w:val="000F03B2"/>
    <w:rsid w:val="000F1693"/>
    <w:rsid w:val="00115CE3"/>
    <w:rsid w:val="0011670F"/>
    <w:rsid w:val="00122B5F"/>
    <w:rsid w:val="00140632"/>
    <w:rsid w:val="0016136D"/>
    <w:rsid w:val="0016327D"/>
    <w:rsid w:val="00174B1C"/>
    <w:rsid w:val="00174BF8"/>
    <w:rsid w:val="001A5FBD"/>
    <w:rsid w:val="001C32A8"/>
    <w:rsid w:val="001C7CE2"/>
    <w:rsid w:val="001E53E5"/>
    <w:rsid w:val="002013D6"/>
    <w:rsid w:val="0021412F"/>
    <w:rsid w:val="002147F8"/>
    <w:rsid w:val="002346C5"/>
    <w:rsid w:val="00236560"/>
    <w:rsid w:val="00260B37"/>
    <w:rsid w:val="00270C3B"/>
    <w:rsid w:val="002936F5"/>
    <w:rsid w:val="0029794D"/>
    <w:rsid w:val="002A16C1"/>
    <w:rsid w:val="002B4FD2"/>
    <w:rsid w:val="002E54BE"/>
    <w:rsid w:val="00322635"/>
    <w:rsid w:val="00363312"/>
    <w:rsid w:val="003A2384"/>
    <w:rsid w:val="003C3A0B"/>
    <w:rsid w:val="003D216B"/>
    <w:rsid w:val="003D790F"/>
    <w:rsid w:val="003F21F7"/>
    <w:rsid w:val="0040104A"/>
    <w:rsid w:val="00456191"/>
    <w:rsid w:val="0048387B"/>
    <w:rsid w:val="004964FF"/>
    <w:rsid w:val="004A3E4D"/>
    <w:rsid w:val="004C74A2"/>
    <w:rsid w:val="004D3F22"/>
    <w:rsid w:val="00527B97"/>
    <w:rsid w:val="00596311"/>
    <w:rsid w:val="005B2800"/>
    <w:rsid w:val="005B3753"/>
    <w:rsid w:val="005C6B9A"/>
    <w:rsid w:val="005D76C5"/>
    <w:rsid w:val="005F085B"/>
    <w:rsid w:val="005F6D36"/>
    <w:rsid w:val="005F7562"/>
    <w:rsid w:val="005F7DEF"/>
    <w:rsid w:val="00631C5C"/>
    <w:rsid w:val="00633B5F"/>
    <w:rsid w:val="006565D1"/>
    <w:rsid w:val="006F2075"/>
    <w:rsid w:val="007112E3"/>
    <w:rsid w:val="007143EE"/>
    <w:rsid w:val="00724E8F"/>
    <w:rsid w:val="00735804"/>
    <w:rsid w:val="00750ABC"/>
    <w:rsid w:val="00751008"/>
    <w:rsid w:val="00782742"/>
    <w:rsid w:val="00796661"/>
    <w:rsid w:val="007F12CE"/>
    <w:rsid w:val="007F4F01"/>
    <w:rsid w:val="00823B79"/>
    <w:rsid w:val="00826211"/>
    <w:rsid w:val="0083223B"/>
    <w:rsid w:val="00832834"/>
    <w:rsid w:val="00886A38"/>
    <w:rsid w:val="008A457D"/>
    <w:rsid w:val="008B3162"/>
    <w:rsid w:val="008E207B"/>
    <w:rsid w:val="008E780D"/>
    <w:rsid w:val="008F2E0C"/>
    <w:rsid w:val="009068A5"/>
    <w:rsid w:val="009110D2"/>
    <w:rsid w:val="00966309"/>
    <w:rsid w:val="00992426"/>
    <w:rsid w:val="009A7968"/>
    <w:rsid w:val="009C7150"/>
    <w:rsid w:val="00A24EB9"/>
    <w:rsid w:val="00A333F8"/>
    <w:rsid w:val="00A70D8C"/>
    <w:rsid w:val="00AC1434"/>
    <w:rsid w:val="00B00492"/>
    <w:rsid w:val="00B0593F"/>
    <w:rsid w:val="00B2455B"/>
    <w:rsid w:val="00B514EC"/>
    <w:rsid w:val="00B562C1"/>
    <w:rsid w:val="00B63641"/>
    <w:rsid w:val="00BA4658"/>
    <w:rsid w:val="00BC157E"/>
    <w:rsid w:val="00BD2261"/>
    <w:rsid w:val="00C627DC"/>
    <w:rsid w:val="00CC4111"/>
    <w:rsid w:val="00CF25B5"/>
    <w:rsid w:val="00CF3559"/>
    <w:rsid w:val="00D97A18"/>
    <w:rsid w:val="00DC12CE"/>
    <w:rsid w:val="00E03E77"/>
    <w:rsid w:val="00E06FAE"/>
    <w:rsid w:val="00E11B07"/>
    <w:rsid w:val="00E41E47"/>
    <w:rsid w:val="00E727C9"/>
    <w:rsid w:val="00ED053D"/>
    <w:rsid w:val="00F63BDF"/>
    <w:rsid w:val="00F737E5"/>
    <w:rsid w:val="00F805BB"/>
    <w:rsid w:val="00F825D0"/>
    <w:rsid w:val="00F96022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70E0DC60-B35A-4AAA-B077-8825BEAFC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23">
    <w:name w:val="Body Text 2"/>
    <w:basedOn w:val="a"/>
    <w:link w:val="24"/>
    <w:uiPriority w:val="99"/>
    <w:unhideWhenUsed/>
    <w:rsid w:val="002346C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2346C5"/>
    <w:rPr>
      <w:sz w:val="24"/>
      <w:szCs w:val="24"/>
      <w:lang w:eastAsia="zh-CN"/>
    </w:rPr>
  </w:style>
  <w:style w:type="paragraph" w:customStyle="1" w:styleId="caaieiaie2">
    <w:name w:val="caaieiaie 2"/>
    <w:basedOn w:val="a"/>
    <w:next w:val="a"/>
    <w:rsid w:val="00122B5F"/>
    <w:pPr>
      <w:keepNext/>
      <w:keepLines/>
      <w:widowControl w:val="0"/>
      <w:suppressAutoHyphens w:val="0"/>
      <w:spacing w:before="240" w:after="60"/>
      <w:jc w:val="center"/>
    </w:pPr>
    <w:rPr>
      <w:rFonts w:ascii="Peterburg" w:hAnsi="Peterburg"/>
      <w:b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456191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rsid w:val="00456191"/>
    <w:rPr>
      <w:rFonts w:ascii="Arial" w:eastAsia="Calibri" w:hAnsi="Arial" w:cs="Arial"/>
    </w:rPr>
  </w:style>
  <w:style w:type="paragraph" w:customStyle="1" w:styleId="-N">
    <w:name w:val="Список-N"/>
    <w:basedOn w:val="af6"/>
    <w:link w:val="-N0"/>
    <w:qFormat/>
    <w:rsid w:val="00832834"/>
    <w:pPr>
      <w:widowControl w:val="0"/>
      <w:numPr>
        <w:numId w:val="3"/>
      </w:numPr>
      <w:suppressAutoHyphens w:val="0"/>
      <w:autoSpaceDE w:val="0"/>
      <w:autoSpaceDN w:val="0"/>
      <w:adjustRightInd w:val="0"/>
      <w:spacing w:line="276" w:lineRule="auto"/>
      <w:jc w:val="both"/>
    </w:pPr>
    <w:rPr>
      <w:sz w:val="28"/>
      <w:szCs w:val="28"/>
      <w:lang w:eastAsia="ru-RU"/>
    </w:rPr>
  </w:style>
  <w:style w:type="character" w:customStyle="1" w:styleId="-N0">
    <w:name w:val="Список-N Знак"/>
    <w:link w:val="-N"/>
    <w:locked/>
    <w:rsid w:val="00832834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DF898-D8A0-4BF2-A1A4-74082E2EE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2</TotalTime>
  <Pages>2</Pages>
  <Words>338</Words>
  <Characters>1930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2022-11-15T09:02:00Z</cp:lastPrinted>
  <dcterms:created xsi:type="dcterms:W3CDTF">2022-11-15T11:15:00Z</dcterms:created>
  <dcterms:modified xsi:type="dcterms:W3CDTF">2022-11-15T11:15:00Z</dcterms:modified>
</cp:coreProperties>
</file>