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0F" w:rsidRDefault="0098120F" w:rsidP="0098120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0F" w:rsidRPr="002121C5" w:rsidRDefault="0098120F" w:rsidP="0098120F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8120F" w:rsidRPr="002121C5" w:rsidRDefault="0098120F" w:rsidP="0098120F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8120F" w:rsidRPr="002121C5" w:rsidRDefault="0098120F" w:rsidP="0098120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8120F" w:rsidRPr="002121C5" w:rsidRDefault="0098120F" w:rsidP="0098120F">
      <w:pPr>
        <w:spacing w:line="120" w:lineRule="exact"/>
        <w:jc w:val="center"/>
        <w:rPr>
          <w:b/>
        </w:rPr>
      </w:pPr>
    </w:p>
    <w:p w:rsidR="0098120F" w:rsidRPr="002121C5" w:rsidRDefault="0098120F" w:rsidP="0098120F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8120F" w:rsidRPr="002E1E92" w:rsidRDefault="0098120F" w:rsidP="0098120F">
      <w:pPr>
        <w:spacing w:line="120" w:lineRule="exact"/>
        <w:jc w:val="center"/>
        <w:rPr>
          <w:sz w:val="20"/>
        </w:rPr>
      </w:pPr>
    </w:p>
    <w:p w:rsidR="0098120F" w:rsidRPr="002E1E92" w:rsidRDefault="0098120F" w:rsidP="0098120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8120F" w:rsidRDefault="0098120F" w:rsidP="0098120F">
      <w:pPr>
        <w:tabs>
          <w:tab w:val="left" w:pos="5160"/>
        </w:tabs>
        <w:rPr>
          <w:rFonts w:ascii="Arial" w:hAnsi="Arial"/>
          <w:sz w:val="20"/>
        </w:rPr>
      </w:pPr>
    </w:p>
    <w:p w:rsidR="0098120F" w:rsidRDefault="0098120F" w:rsidP="0098120F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D0A" w:rsidRPr="003D78C5" w:rsidRDefault="004E2D0A" w:rsidP="0098120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D78C5">
                              <w:rPr>
                                <w:rFonts w:ascii="Arial" w:hAnsi="Arial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  <w:r w:rsidRPr="003D78C5">
                              <w:rPr>
                                <w:rFonts w:ascii="Arial" w:hAnsi="Arial"/>
                              </w:rPr>
                              <w:t xml:space="preserve">» </w:t>
                            </w:r>
                            <w:r>
                              <w:rPr>
                                <w:rFonts w:ascii="Arial" w:hAnsi="Arial"/>
                              </w:rPr>
                              <w:t>____________ 20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г.</w:t>
                            </w:r>
                            <w:r w:rsidRPr="003D78C5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3D78C5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96537" w:rsidRPr="003D78C5" w:rsidRDefault="00E96537" w:rsidP="0098120F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D78C5">
                        <w:rPr>
                          <w:rFonts w:ascii="Arial" w:hAnsi="Arial"/>
                        </w:rPr>
                        <w:t>«</w:t>
                      </w:r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  <w:r w:rsidRPr="003D78C5">
                        <w:rPr>
                          <w:rFonts w:ascii="Arial" w:hAnsi="Arial"/>
                        </w:rPr>
                        <w:t xml:space="preserve">» </w:t>
                      </w:r>
                      <w:r>
                        <w:rPr>
                          <w:rFonts w:ascii="Arial" w:hAnsi="Arial"/>
                        </w:rPr>
                        <w:t>____________ 20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</w:t>
                      </w:r>
                      <w:r>
                        <w:rPr>
                          <w:rFonts w:ascii="Arial" w:hAnsi="Arial"/>
                        </w:rPr>
                        <w:t xml:space="preserve"> г.</w:t>
                      </w:r>
                      <w:r w:rsidRPr="003D78C5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3D78C5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8120F" w:rsidRPr="00821E2B" w:rsidRDefault="0098120F" w:rsidP="0098120F">
      <w:pPr>
        <w:ind w:firstLine="142"/>
        <w:rPr>
          <w:rFonts w:ascii="Arial" w:hAnsi="Arial"/>
          <w:sz w:val="22"/>
          <w:szCs w:val="22"/>
        </w:rPr>
      </w:pPr>
    </w:p>
    <w:p w:rsidR="00CA33A7" w:rsidRDefault="0098120F" w:rsidP="0098120F">
      <w:pPr>
        <w:jc w:val="center"/>
        <w:rPr>
          <w:b/>
          <w:sz w:val="28"/>
          <w:szCs w:val="28"/>
        </w:rPr>
      </w:pPr>
      <w:r w:rsidRPr="00075E5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 xml:space="preserve">целевой </w:t>
      </w:r>
    </w:p>
    <w:p w:rsidR="00CA33A7" w:rsidRDefault="00CA33A7" w:rsidP="0098120F">
      <w:pPr>
        <w:jc w:val="center"/>
        <w:rPr>
          <w:b/>
          <w:bCs/>
          <w:sz w:val="28"/>
          <w:szCs w:val="28"/>
        </w:rPr>
      </w:pPr>
      <w:r w:rsidRPr="00075E56">
        <w:rPr>
          <w:b/>
          <w:sz w:val="28"/>
          <w:szCs w:val="28"/>
        </w:rPr>
        <w:t>П</w:t>
      </w:r>
      <w:r w:rsidR="0098120F" w:rsidRPr="00075E5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98120F" w:rsidRPr="00075E56">
        <w:rPr>
          <w:b/>
          <w:sz w:val="28"/>
          <w:szCs w:val="28"/>
        </w:rPr>
        <w:t>«</w:t>
      </w:r>
      <w:r w:rsidR="0098120F">
        <w:rPr>
          <w:b/>
          <w:bCs/>
          <w:sz w:val="28"/>
          <w:szCs w:val="28"/>
        </w:rPr>
        <w:t xml:space="preserve">Формирование и содержание </w:t>
      </w:r>
    </w:p>
    <w:p w:rsidR="00CA33A7" w:rsidRDefault="0098120F" w:rsidP="009812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177352">
        <w:rPr>
          <w:b/>
          <w:bCs/>
          <w:sz w:val="28"/>
          <w:szCs w:val="28"/>
        </w:rPr>
        <w:t>казенного учреждения «А</w:t>
      </w:r>
      <w:r>
        <w:rPr>
          <w:b/>
          <w:bCs/>
          <w:sz w:val="28"/>
          <w:szCs w:val="28"/>
        </w:rPr>
        <w:t xml:space="preserve">рхив </w:t>
      </w:r>
    </w:p>
    <w:p w:rsidR="0098120F" w:rsidRPr="00075E56" w:rsidRDefault="0098120F" w:rsidP="0098120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  <w:r w:rsidR="00265691">
        <w:rPr>
          <w:b/>
          <w:bCs/>
          <w:sz w:val="28"/>
          <w:szCs w:val="28"/>
        </w:rPr>
        <w:t>» на 2014-2016 годы</w:t>
      </w:r>
    </w:p>
    <w:p w:rsidR="0098120F" w:rsidRPr="00FA3A6D" w:rsidRDefault="0098120F" w:rsidP="0098120F">
      <w:pPr>
        <w:jc w:val="center"/>
        <w:rPr>
          <w:sz w:val="20"/>
          <w:szCs w:val="20"/>
        </w:rPr>
      </w:pPr>
    </w:p>
    <w:p w:rsidR="0098120F" w:rsidRDefault="0098120F" w:rsidP="00981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</w:t>
      </w:r>
      <w:r w:rsidR="00CA33A7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</w:t>
      </w:r>
      <w:r w:rsidR="00CA33A7" w:rsidRPr="00CA33A7">
        <w:rPr>
          <w:sz w:val="28"/>
          <w:szCs w:val="28"/>
        </w:rPr>
        <w:t>22.10.2004</w:t>
      </w:r>
      <w:r w:rsidR="00CA33A7">
        <w:rPr>
          <w:sz w:val="28"/>
          <w:szCs w:val="28"/>
        </w:rPr>
        <w:t xml:space="preserve"> г.</w:t>
      </w:r>
      <w:r w:rsidR="00CA33A7" w:rsidRPr="00CA33A7">
        <w:rPr>
          <w:sz w:val="28"/>
          <w:szCs w:val="28"/>
        </w:rPr>
        <w:t xml:space="preserve"> </w:t>
      </w:r>
      <w:r w:rsidR="00CA33A7">
        <w:rPr>
          <w:sz w:val="28"/>
          <w:szCs w:val="28"/>
        </w:rPr>
        <w:t xml:space="preserve">№ 125-ФЗ </w:t>
      </w:r>
      <w:r>
        <w:rPr>
          <w:sz w:val="28"/>
          <w:szCs w:val="28"/>
        </w:rPr>
        <w:t xml:space="preserve">«Об архивном деле в </w:t>
      </w:r>
      <w:r w:rsidR="00CA33A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Бюджетным кодексом Российской Федерации, на основании статьи 42</w:t>
      </w:r>
      <w:r w:rsidRPr="00C46D26">
        <w:rPr>
          <w:szCs w:val="28"/>
        </w:rPr>
        <w:t xml:space="preserve"> </w:t>
      </w:r>
      <w:r w:rsidRPr="00C46D26">
        <w:rPr>
          <w:sz w:val="28"/>
          <w:szCs w:val="28"/>
        </w:rPr>
        <w:t>Устава муниципально</w:t>
      </w:r>
      <w:r>
        <w:rPr>
          <w:sz w:val="28"/>
          <w:szCs w:val="28"/>
        </w:rPr>
        <w:t xml:space="preserve">го образования Щекинский район </w:t>
      </w:r>
      <w:r w:rsidRPr="00C46D26">
        <w:rPr>
          <w:sz w:val="28"/>
          <w:szCs w:val="28"/>
        </w:rPr>
        <w:t>администрация муниципального образования Щекинский район ПОСТАНОВЛЯЕТ</w:t>
      </w:r>
      <w:r>
        <w:rPr>
          <w:sz w:val="28"/>
          <w:szCs w:val="28"/>
        </w:rPr>
        <w:t>:</w:t>
      </w:r>
    </w:p>
    <w:p w:rsidR="0098120F" w:rsidRDefault="0098120F" w:rsidP="00CA33A7">
      <w:pPr>
        <w:ind w:firstLine="708"/>
        <w:jc w:val="both"/>
        <w:rPr>
          <w:sz w:val="28"/>
          <w:szCs w:val="28"/>
        </w:rPr>
      </w:pPr>
      <w:r w:rsidRPr="0098120F">
        <w:rPr>
          <w:sz w:val="28"/>
          <w:szCs w:val="28"/>
        </w:rPr>
        <w:t>1. Утвердить ведомственн</w:t>
      </w:r>
      <w:r>
        <w:rPr>
          <w:sz w:val="28"/>
          <w:szCs w:val="28"/>
        </w:rPr>
        <w:t>ую</w:t>
      </w:r>
      <w:r w:rsidRPr="0098120F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98120F">
        <w:rPr>
          <w:sz w:val="28"/>
          <w:szCs w:val="28"/>
        </w:rPr>
        <w:t xml:space="preserve"> </w:t>
      </w:r>
      <w:r w:rsidR="00560875">
        <w:rPr>
          <w:sz w:val="28"/>
          <w:szCs w:val="28"/>
        </w:rPr>
        <w:t>П</w:t>
      </w:r>
      <w:r w:rsidRPr="0098120F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98120F">
        <w:rPr>
          <w:sz w:val="28"/>
          <w:szCs w:val="28"/>
        </w:rPr>
        <w:t xml:space="preserve"> </w:t>
      </w:r>
      <w:r w:rsidR="00CA33A7" w:rsidRPr="00CA33A7">
        <w:rPr>
          <w:sz w:val="28"/>
          <w:szCs w:val="28"/>
        </w:rPr>
        <w:t>«</w:t>
      </w:r>
      <w:r w:rsidR="00CA33A7" w:rsidRPr="00CA33A7">
        <w:rPr>
          <w:bCs/>
          <w:sz w:val="28"/>
          <w:szCs w:val="28"/>
        </w:rPr>
        <w:t>Формирование и содержание муниципального казенного учреждения «Архив муниципального образования Щекинский район»</w:t>
      </w:r>
      <w:r w:rsidR="00CA33A7">
        <w:rPr>
          <w:bCs/>
          <w:sz w:val="28"/>
          <w:szCs w:val="28"/>
        </w:rPr>
        <w:t xml:space="preserve"> </w:t>
      </w:r>
      <w:r w:rsidRPr="00CA33A7">
        <w:rPr>
          <w:bCs/>
          <w:sz w:val="28"/>
          <w:szCs w:val="28"/>
        </w:rPr>
        <w:t>на 201</w:t>
      </w:r>
      <w:r w:rsidR="00FA3A6D">
        <w:rPr>
          <w:bCs/>
          <w:sz w:val="28"/>
          <w:szCs w:val="28"/>
        </w:rPr>
        <w:t>4</w:t>
      </w:r>
      <w:r w:rsidRPr="00CA33A7">
        <w:rPr>
          <w:bCs/>
          <w:sz w:val="28"/>
          <w:szCs w:val="28"/>
        </w:rPr>
        <w:t>-201</w:t>
      </w:r>
      <w:r w:rsidR="00FA3A6D">
        <w:rPr>
          <w:bCs/>
          <w:sz w:val="28"/>
          <w:szCs w:val="28"/>
        </w:rPr>
        <w:t>6</w:t>
      </w:r>
      <w:r w:rsidRPr="00CA33A7">
        <w:rPr>
          <w:bCs/>
          <w:sz w:val="28"/>
          <w:szCs w:val="28"/>
        </w:rPr>
        <w:t xml:space="preserve"> годы</w:t>
      </w:r>
      <w:r w:rsidRPr="00CA33A7">
        <w:rPr>
          <w:sz w:val="28"/>
          <w:szCs w:val="28"/>
        </w:rPr>
        <w:t xml:space="preserve"> (</w:t>
      </w:r>
      <w:r w:rsidR="00FA3A6D">
        <w:rPr>
          <w:sz w:val="28"/>
          <w:szCs w:val="28"/>
        </w:rPr>
        <w:t>П</w:t>
      </w:r>
      <w:r w:rsidRPr="00CA33A7">
        <w:rPr>
          <w:sz w:val="28"/>
          <w:szCs w:val="28"/>
        </w:rPr>
        <w:t>риложение).</w:t>
      </w:r>
    </w:p>
    <w:p w:rsidR="0098120F" w:rsidRDefault="0098120F" w:rsidP="0098120F">
      <w:pPr>
        <w:ind w:firstLine="708"/>
        <w:jc w:val="both"/>
        <w:rPr>
          <w:sz w:val="28"/>
        </w:rPr>
      </w:pPr>
      <w:r>
        <w:rPr>
          <w:sz w:val="28"/>
        </w:rPr>
        <w:t>2. Установить, что в ходе реализации Программы мероприятия Программы, объемы их финансирования подлежат ежегодному уточнению и корректировке с учетом возможностей бюджета Щекинского района, бюджетов муниципальных образований и внебюджетных источников.</w:t>
      </w:r>
    </w:p>
    <w:p w:rsidR="002621F5" w:rsidRDefault="002621F5" w:rsidP="00981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23852">
        <w:rPr>
          <w:sz w:val="28"/>
          <w:szCs w:val="28"/>
        </w:rPr>
        <w:t>Считать утратившим силу п</w:t>
      </w:r>
      <w:r>
        <w:rPr>
          <w:sz w:val="28"/>
          <w:szCs w:val="28"/>
        </w:rPr>
        <w:t>остановления</w:t>
      </w:r>
      <w:r w:rsidR="00823852">
        <w:rPr>
          <w:sz w:val="28"/>
          <w:szCs w:val="28"/>
        </w:rPr>
        <w:t xml:space="preserve"> администрации Щекинского района</w:t>
      </w:r>
      <w:r w:rsidR="00F31146">
        <w:rPr>
          <w:sz w:val="28"/>
          <w:szCs w:val="28"/>
        </w:rPr>
        <w:t xml:space="preserve"> </w:t>
      </w:r>
      <w:r w:rsidR="00FA3A6D" w:rsidRPr="00FA3A6D">
        <w:rPr>
          <w:sz w:val="28"/>
          <w:szCs w:val="28"/>
        </w:rPr>
        <w:t>от 25.11.2011 г. № 11-1351 «Об утверждении долгосрочной муниципальной целевой программы «</w:t>
      </w:r>
      <w:r w:rsidR="00FA3A6D" w:rsidRPr="00FA3A6D">
        <w:rPr>
          <w:bCs/>
          <w:sz w:val="28"/>
          <w:szCs w:val="28"/>
        </w:rPr>
        <w:t>Развитие архивного дела на территории муниципального</w:t>
      </w:r>
      <w:r w:rsidR="00FA3A6D">
        <w:rPr>
          <w:bCs/>
          <w:sz w:val="28"/>
          <w:szCs w:val="28"/>
        </w:rPr>
        <w:t xml:space="preserve"> </w:t>
      </w:r>
      <w:r w:rsidR="00FA3A6D" w:rsidRPr="00FA3A6D">
        <w:rPr>
          <w:bCs/>
          <w:sz w:val="28"/>
          <w:szCs w:val="28"/>
        </w:rPr>
        <w:t>образования Щекинский район на 2012-2014 годы</w:t>
      </w:r>
      <w:r w:rsidR="00AE72F6">
        <w:rPr>
          <w:sz w:val="28"/>
          <w:szCs w:val="28"/>
        </w:rPr>
        <w:t>,</w:t>
      </w:r>
      <w:r w:rsidRPr="00FA3A6D">
        <w:rPr>
          <w:sz w:val="28"/>
          <w:szCs w:val="28"/>
        </w:rPr>
        <w:t xml:space="preserve"> от 26.11.2012 г. № 11-1413</w:t>
      </w:r>
      <w:r w:rsidR="00FA3A6D" w:rsidRPr="00FA3A6D">
        <w:rPr>
          <w:sz w:val="28"/>
          <w:szCs w:val="28"/>
        </w:rPr>
        <w:t xml:space="preserve"> </w:t>
      </w:r>
      <w:r w:rsidR="00FA3A6D">
        <w:rPr>
          <w:sz w:val="28"/>
          <w:szCs w:val="28"/>
        </w:rPr>
        <w:t>«</w:t>
      </w:r>
      <w:r w:rsidR="00FA3A6D" w:rsidRPr="00FA3A6D">
        <w:rPr>
          <w:sz w:val="28"/>
          <w:szCs w:val="28"/>
        </w:rPr>
        <w:t>Об утверждении долгосрочной муниципальной целевой программы «</w:t>
      </w:r>
      <w:r w:rsidR="00FA3A6D" w:rsidRPr="00FA3A6D">
        <w:rPr>
          <w:bCs/>
          <w:sz w:val="28"/>
          <w:szCs w:val="28"/>
        </w:rPr>
        <w:t>Развитие архивного дела на территории</w:t>
      </w:r>
      <w:r w:rsidR="00FA3A6D">
        <w:rPr>
          <w:bCs/>
          <w:sz w:val="28"/>
          <w:szCs w:val="28"/>
        </w:rPr>
        <w:t xml:space="preserve"> </w:t>
      </w:r>
      <w:r w:rsidR="00FA3A6D" w:rsidRPr="00FA3A6D">
        <w:rPr>
          <w:bCs/>
          <w:sz w:val="28"/>
          <w:szCs w:val="28"/>
        </w:rPr>
        <w:t>муниципального образования</w:t>
      </w:r>
      <w:r w:rsidR="00FA3A6D">
        <w:rPr>
          <w:bCs/>
          <w:sz w:val="28"/>
          <w:szCs w:val="28"/>
        </w:rPr>
        <w:t xml:space="preserve"> </w:t>
      </w:r>
      <w:r w:rsidR="00FA3A6D" w:rsidRPr="00FA3A6D">
        <w:rPr>
          <w:bCs/>
          <w:sz w:val="28"/>
          <w:szCs w:val="28"/>
        </w:rPr>
        <w:t>Щекинский район на 2015-2017 годы</w:t>
      </w:r>
      <w:r w:rsidR="00FA3A6D" w:rsidRPr="00FA3A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120F" w:rsidRDefault="002621F5" w:rsidP="00981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20F">
        <w:rPr>
          <w:sz w:val="28"/>
          <w:szCs w:val="28"/>
        </w:rPr>
        <w:t>. </w:t>
      </w:r>
      <w:r w:rsidR="0098120F" w:rsidRPr="00306DE3">
        <w:rPr>
          <w:sz w:val="28"/>
          <w:szCs w:val="28"/>
        </w:rPr>
        <w:t xml:space="preserve">Постановление опубликовать в </w:t>
      </w:r>
      <w:r w:rsidR="0098120F">
        <w:rPr>
          <w:sz w:val="28"/>
          <w:szCs w:val="28"/>
        </w:rPr>
        <w:t>средствах массовой информации</w:t>
      </w:r>
      <w:r w:rsidR="0098120F" w:rsidRPr="00306DE3">
        <w:rPr>
          <w:sz w:val="28"/>
          <w:szCs w:val="28"/>
        </w:rPr>
        <w:t xml:space="preserve"> и разместить на официальном Портале МО Щекинский район.</w:t>
      </w:r>
    </w:p>
    <w:p w:rsidR="0098120F" w:rsidRPr="00306DE3" w:rsidRDefault="002621F5" w:rsidP="0098120F">
      <w:pPr>
        <w:tabs>
          <w:tab w:val="left" w:pos="195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98120F" w:rsidRPr="00306DE3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98120F" w:rsidRDefault="0098120F" w:rsidP="0098120F">
      <w:pPr>
        <w:ind w:firstLine="708"/>
        <w:rPr>
          <w:sz w:val="28"/>
          <w:szCs w:val="28"/>
        </w:rPr>
      </w:pPr>
    </w:p>
    <w:p w:rsidR="00F27479" w:rsidRDefault="00F27479" w:rsidP="00981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D6D50">
        <w:rPr>
          <w:b/>
          <w:sz w:val="28"/>
          <w:szCs w:val="28"/>
        </w:rPr>
        <w:t>л</w:t>
      </w:r>
      <w:r w:rsidR="0098120F" w:rsidRPr="00C97CFE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 xml:space="preserve">а </w:t>
      </w:r>
      <w:r w:rsidR="00AD6D50">
        <w:rPr>
          <w:b/>
          <w:sz w:val="28"/>
          <w:szCs w:val="28"/>
        </w:rPr>
        <w:t>а</w:t>
      </w:r>
      <w:r w:rsidR="00AD6D50" w:rsidRPr="00C97CFE">
        <w:rPr>
          <w:b/>
          <w:sz w:val="28"/>
          <w:szCs w:val="28"/>
        </w:rPr>
        <w:t>дминистрации</w:t>
      </w:r>
      <w:r w:rsidR="00AD6D50">
        <w:rPr>
          <w:b/>
          <w:sz w:val="28"/>
          <w:szCs w:val="28"/>
        </w:rPr>
        <w:t xml:space="preserve"> </w:t>
      </w:r>
    </w:p>
    <w:p w:rsidR="0098120F" w:rsidRPr="00C97CFE" w:rsidRDefault="00462FD1" w:rsidP="009812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4.3pt;margin-top:787.8pt;width:56.45pt;height:37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439025066" r:id="rId11"/>
        </w:pict>
      </w:r>
      <w:r w:rsidR="0098120F" w:rsidRPr="00C97CFE">
        <w:rPr>
          <w:b/>
          <w:sz w:val="28"/>
          <w:szCs w:val="28"/>
        </w:rPr>
        <w:t>Щекинск</w:t>
      </w:r>
      <w:r w:rsidR="00AD6D50">
        <w:rPr>
          <w:b/>
          <w:sz w:val="28"/>
          <w:szCs w:val="28"/>
        </w:rPr>
        <w:t>ого</w:t>
      </w:r>
      <w:r w:rsidR="0098120F" w:rsidRPr="00C97CFE">
        <w:rPr>
          <w:b/>
          <w:sz w:val="28"/>
          <w:szCs w:val="28"/>
        </w:rPr>
        <w:t xml:space="preserve"> район</w:t>
      </w:r>
      <w:r w:rsidR="00AD6D50">
        <w:rPr>
          <w:b/>
          <w:sz w:val="28"/>
          <w:szCs w:val="28"/>
        </w:rPr>
        <w:t>а</w:t>
      </w:r>
      <w:r w:rsidR="0098120F" w:rsidRPr="00C97CFE">
        <w:rPr>
          <w:b/>
          <w:sz w:val="28"/>
          <w:szCs w:val="28"/>
        </w:rPr>
        <w:t xml:space="preserve"> </w:t>
      </w:r>
      <w:r w:rsidR="00AD6D50">
        <w:rPr>
          <w:b/>
          <w:sz w:val="28"/>
          <w:szCs w:val="28"/>
        </w:rPr>
        <w:tab/>
      </w:r>
      <w:r w:rsidR="00AD6D50">
        <w:rPr>
          <w:b/>
          <w:sz w:val="28"/>
          <w:szCs w:val="28"/>
        </w:rPr>
        <w:tab/>
      </w:r>
      <w:r w:rsidR="00AD6D50">
        <w:rPr>
          <w:b/>
          <w:sz w:val="28"/>
          <w:szCs w:val="28"/>
        </w:rPr>
        <w:tab/>
      </w:r>
      <w:r w:rsidR="00AD6D50">
        <w:rPr>
          <w:b/>
          <w:sz w:val="28"/>
          <w:szCs w:val="28"/>
        </w:rPr>
        <w:tab/>
        <w:t xml:space="preserve">       </w:t>
      </w:r>
      <w:r w:rsidR="00F27479">
        <w:rPr>
          <w:b/>
          <w:sz w:val="28"/>
          <w:szCs w:val="28"/>
        </w:rPr>
        <w:t xml:space="preserve">                            Н.Н. Свиридов</w:t>
      </w:r>
      <w:r w:rsidR="0098120F">
        <w:rPr>
          <w:b/>
          <w:sz w:val="28"/>
          <w:szCs w:val="28"/>
        </w:rPr>
        <w:tab/>
      </w:r>
      <w:r w:rsidR="0098120F">
        <w:rPr>
          <w:b/>
          <w:sz w:val="28"/>
          <w:szCs w:val="28"/>
        </w:rPr>
        <w:tab/>
      </w:r>
      <w:r w:rsidR="0098120F">
        <w:rPr>
          <w:b/>
          <w:sz w:val="28"/>
          <w:szCs w:val="28"/>
        </w:rPr>
        <w:tab/>
      </w:r>
      <w:r w:rsidR="0098120F">
        <w:rPr>
          <w:b/>
          <w:sz w:val="28"/>
          <w:szCs w:val="28"/>
        </w:rPr>
        <w:tab/>
      </w:r>
      <w:r w:rsidR="0098120F">
        <w:rPr>
          <w:b/>
          <w:sz w:val="28"/>
          <w:szCs w:val="28"/>
        </w:rPr>
        <w:tab/>
      </w:r>
      <w:r w:rsidR="0098120F">
        <w:rPr>
          <w:b/>
          <w:sz w:val="28"/>
          <w:szCs w:val="28"/>
        </w:rPr>
        <w:tab/>
      </w:r>
      <w:r w:rsidR="0098120F">
        <w:rPr>
          <w:b/>
          <w:sz w:val="28"/>
          <w:szCs w:val="28"/>
        </w:rPr>
        <w:tab/>
      </w:r>
    </w:p>
    <w:p w:rsidR="00FA3A6D" w:rsidRPr="00E96537" w:rsidRDefault="00FA3A6D" w:rsidP="0098120F">
      <w:pPr>
        <w:ind w:firstLine="6840"/>
        <w:rPr>
          <w:sz w:val="28"/>
          <w:szCs w:val="28"/>
        </w:rPr>
      </w:pPr>
    </w:p>
    <w:p w:rsidR="0098120F" w:rsidRPr="00E96537" w:rsidRDefault="0098120F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Согласовано:</w:t>
      </w:r>
    </w:p>
    <w:p w:rsidR="00F27479" w:rsidRPr="00E96537" w:rsidRDefault="00F27479" w:rsidP="0098120F">
      <w:pPr>
        <w:ind w:firstLine="6840"/>
        <w:rPr>
          <w:sz w:val="28"/>
          <w:szCs w:val="28"/>
        </w:rPr>
      </w:pPr>
    </w:p>
    <w:p w:rsidR="00F27479" w:rsidRPr="00E96537" w:rsidRDefault="00F27479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В.Н. Никитин</w:t>
      </w:r>
    </w:p>
    <w:p w:rsidR="0098120F" w:rsidRPr="00E96537" w:rsidRDefault="0098120F" w:rsidP="0098120F">
      <w:pPr>
        <w:ind w:firstLine="6840"/>
        <w:rPr>
          <w:sz w:val="28"/>
          <w:szCs w:val="28"/>
        </w:rPr>
      </w:pPr>
    </w:p>
    <w:p w:rsidR="0098120F" w:rsidRPr="00E96537" w:rsidRDefault="0098120F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В.Е. Калинкин</w:t>
      </w:r>
    </w:p>
    <w:p w:rsidR="0098120F" w:rsidRPr="00E96537" w:rsidRDefault="0098120F" w:rsidP="0098120F">
      <w:pPr>
        <w:ind w:firstLine="6840"/>
        <w:rPr>
          <w:sz w:val="28"/>
          <w:szCs w:val="28"/>
        </w:rPr>
      </w:pPr>
    </w:p>
    <w:p w:rsidR="0098120F" w:rsidRPr="00E96537" w:rsidRDefault="0098120F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Л.И. Холина</w:t>
      </w:r>
    </w:p>
    <w:p w:rsidR="0098120F" w:rsidRPr="00E96537" w:rsidRDefault="0098120F" w:rsidP="0098120F">
      <w:pPr>
        <w:ind w:firstLine="6840"/>
        <w:rPr>
          <w:sz w:val="28"/>
          <w:szCs w:val="28"/>
        </w:rPr>
      </w:pPr>
    </w:p>
    <w:p w:rsidR="0098120F" w:rsidRPr="00E96537" w:rsidRDefault="0098120F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М.Ю. Тимофеева</w:t>
      </w:r>
    </w:p>
    <w:p w:rsidR="0098120F" w:rsidRPr="00E96537" w:rsidRDefault="0098120F" w:rsidP="0098120F">
      <w:pPr>
        <w:ind w:firstLine="6840"/>
        <w:rPr>
          <w:sz w:val="28"/>
          <w:szCs w:val="28"/>
        </w:rPr>
      </w:pPr>
    </w:p>
    <w:p w:rsidR="0098120F" w:rsidRPr="00E96537" w:rsidRDefault="0098120F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С.В. Кремнева</w:t>
      </w:r>
    </w:p>
    <w:p w:rsidR="00AD6D50" w:rsidRPr="00E96537" w:rsidRDefault="00AD6D50" w:rsidP="00265691">
      <w:pPr>
        <w:rPr>
          <w:sz w:val="28"/>
          <w:szCs w:val="28"/>
        </w:rPr>
      </w:pPr>
    </w:p>
    <w:p w:rsidR="0098120F" w:rsidRPr="00E96537" w:rsidRDefault="0098120F" w:rsidP="0098120F">
      <w:pPr>
        <w:ind w:firstLine="6840"/>
        <w:rPr>
          <w:sz w:val="28"/>
          <w:szCs w:val="28"/>
        </w:rPr>
      </w:pPr>
      <w:r w:rsidRPr="00E96537">
        <w:rPr>
          <w:sz w:val="28"/>
          <w:szCs w:val="28"/>
        </w:rPr>
        <w:t>В.С. Кожевников</w:t>
      </w:r>
    </w:p>
    <w:p w:rsidR="0098120F" w:rsidRDefault="0098120F" w:rsidP="0098120F"/>
    <w:p w:rsidR="0098120F" w:rsidRDefault="0098120F" w:rsidP="0098120F"/>
    <w:p w:rsidR="0098120F" w:rsidRDefault="0098120F" w:rsidP="0098120F"/>
    <w:p w:rsidR="0098120F" w:rsidRDefault="0098120F" w:rsidP="0098120F"/>
    <w:p w:rsidR="0098120F" w:rsidRDefault="0098120F" w:rsidP="0098120F"/>
    <w:p w:rsidR="0098120F" w:rsidRDefault="0098120F" w:rsidP="0098120F"/>
    <w:p w:rsidR="0098120F" w:rsidRDefault="0098120F" w:rsidP="0098120F"/>
    <w:p w:rsidR="0098120F" w:rsidRDefault="0098120F" w:rsidP="0098120F"/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98120F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96537" w:rsidRDefault="00E96537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96537" w:rsidRDefault="00E96537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1146" w:rsidRDefault="00F31146" w:rsidP="009812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8120F" w:rsidRDefault="00265691" w:rsidP="0098120F">
      <w:r>
        <w:t>Исп. Ермакова И.Ю.</w:t>
      </w:r>
    </w:p>
    <w:p w:rsidR="00E96537" w:rsidRDefault="0098120F" w:rsidP="0098120F">
      <w:r>
        <w:t>тел. 5-42-30</w:t>
      </w:r>
    </w:p>
    <w:p w:rsidR="00265691" w:rsidRDefault="00265691" w:rsidP="00E9653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65691" w:rsidRDefault="00265691" w:rsidP="00E9653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96537" w:rsidRPr="00177352" w:rsidRDefault="00E96537" w:rsidP="00E9653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77352">
        <w:rPr>
          <w:sz w:val="22"/>
          <w:szCs w:val="22"/>
        </w:rPr>
        <w:lastRenderedPageBreak/>
        <w:t>Приложение</w:t>
      </w:r>
    </w:p>
    <w:p w:rsidR="00E96537" w:rsidRPr="00177352" w:rsidRDefault="00E96537" w:rsidP="00E96537">
      <w:pPr>
        <w:tabs>
          <w:tab w:val="left" w:pos="6521"/>
        </w:tabs>
        <w:ind w:left="2700"/>
        <w:jc w:val="right"/>
        <w:rPr>
          <w:sz w:val="22"/>
          <w:szCs w:val="22"/>
        </w:rPr>
      </w:pPr>
      <w:r w:rsidRPr="00177352">
        <w:rPr>
          <w:sz w:val="22"/>
          <w:szCs w:val="22"/>
        </w:rPr>
        <w:t xml:space="preserve">к постановлению администрации </w:t>
      </w:r>
    </w:p>
    <w:p w:rsidR="00E96537" w:rsidRPr="00177352" w:rsidRDefault="00E96537" w:rsidP="00E96537">
      <w:pPr>
        <w:tabs>
          <w:tab w:val="left" w:pos="6521"/>
        </w:tabs>
        <w:ind w:left="2700"/>
        <w:jc w:val="right"/>
        <w:rPr>
          <w:sz w:val="22"/>
          <w:szCs w:val="22"/>
        </w:rPr>
      </w:pPr>
      <w:r w:rsidRPr="00177352">
        <w:rPr>
          <w:sz w:val="22"/>
          <w:szCs w:val="22"/>
        </w:rPr>
        <w:t>муниципального образования Щекинский район</w:t>
      </w:r>
    </w:p>
    <w:p w:rsidR="00E96537" w:rsidRPr="00177352" w:rsidRDefault="00E96537" w:rsidP="00E96537">
      <w:pPr>
        <w:tabs>
          <w:tab w:val="left" w:pos="6521"/>
        </w:tabs>
        <w:ind w:left="2700"/>
        <w:jc w:val="right"/>
        <w:rPr>
          <w:sz w:val="22"/>
          <w:szCs w:val="22"/>
        </w:rPr>
      </w:pPr>
      <w:r w:rsidRPr="00177352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_____________</w:t>
      </w:r>
      <w:r w:rsidRPr="00177352"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________</w:t>
      </w:r>
    </w:p>
    <w:p w:rsidR="00E96537" w:rsidRPr="00177352" w:rsidRDefault="00E96537" w:rsidP="00943DF1">
      <w:pPr>
        <w:tabs>
          <w:tab w:val="left" w:pos="6521"/>
        </w:tabs>
        <w:rPr>
          <w:sz w:val="22"/>
          <w:szCs w:val="22"/>
        </w:rPr>
      </w:pPr>
    </w:p>
    <w:p w:rsidR="00E96537" w:rsidRPr="00177352" w:rsidRDefault="00E96537" w:rsidP="00E96537">
      <w:pPr>
        <w:tabs>
          <w:tab w:val="left" w:pos="6521"/>
        </w:tabs>
        <w:jc w:val="center"/>
        <w:rPr>
          <w:rFonts w:ascii="Arial" w:hAnsi="Arial" w:cs="Arial"/>
          <w:sz w:val="16"/>
          <w:szCs w:val="16"/>
        </w:rPr>
      </w:pPr>
    </w:p>
    <w:p w:rsidR="00E96537" w:rsidRDefault="00E96537" w:rsidP="00E96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ая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 w:rsidRPr="00075E56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а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Формирование и содержание 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учреждения «Архив</w:t>
      </w:r>
    </w:p>
    <w:p w:rsidR="00E96537" w:rsidRPr="00075E56" w:rsidRDefault="00E96537" w:rsidP="00E9653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район»</w:t>
      </w:r>
      <w:r w:rsidR="00943DF1">
        <w:rPr>
          <w:b/>
          <w:bCs/>
          <w:sz w:val="28"/>
          <w:szCs w:val="28"/>
        </w:rPr>
        <w:t xml:space="preserve"> на 2014-2016</w:t>
      </w:r>
      <w:r w:rsidR="00265691">
        <w:rPr>
          <w:b/>
          <w:bCs/>
          <w:sz w:val="28"/>
          <w:szCs w:val="28"/>
        </w:rPr>
        <w:t xml:space="preserve"> годы</w:t>
      </w:r>
    </w:p>
    <w:p w:rsidR="00E96537" w:rsidRPr="00177352" w:rsidRDefault="00E96537" w:rsidP="00E96537">
      <w:pPr>
        <w:jc w:val="center"/>
        <w:rPr>
          <w:rFonts w:ascii="Arial" w:hAnsi="Arial" w:cs="Arial"/>
          <w:sz w:val="10"/>
          <w:szCs w:val="10"/>
        </w:rPr>
      </w:pPr>
    </w:p>
    <w:p w:rsidR="00E96537" w:rsidRPr="00177352" w:rsidRDefault="00E96537" w:rsidP="00E96537">
      <w:pPr>
        <w:jc w:val="center"/>
        <w:rPr>
          <w:rFonts w:ascii="Arial" w:hAnsi="Arial" w:cs="Arial"/>
          <w:sz w:val="20"/>
          <w:szCs w:val="20"/>
        </w:rPr>
      </w:pPr>
      <w:r w:rsidRPr="00177352">
        <w:rPr>
          <w:rFonts w:ascii="Arial" w:hAnsi="Arial" w:cs="Arial"/>
          <w:sz w:val="20"/>
          <w:szCs w:val="20"/>
        </w:rPr>
        <w:t>ПАСПОРТ</w:t>
      </w:r>
    </w:p>
    <w:p w:rsidR="00E96537" w:rsidRPr="00177352" w:rsidRDefault="00E96537" w:rsidP="00E96537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a6"/>
        <w:tblW w:w="9498" w:type="dxa"/>
        <w:tblInd w:w="180" w:type="dxa"/>
        <w:tblLook w:val="01E0" w:firstRow="1" w:lastRow="1" w:firstColumn="1" w:lastColumn="1" w:noHBand="0" w:noVBand="0"/>
      </w:tblPr>
      <w:tblGrid>
        <w:gridCol w:w="4587"/>
        <w:gridCol w:w="4911"/>
      </w:tblGrid>
      <w:tr w:rsidR="00E96537" w:rsidRPr="00177352" w:rsidTr="00E96537">
        <w:trPr>
          <w:trHeight w:val="1024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ind w:left="-36"/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ведомственной</w:t>
            </w:r>
            <w:r w:rsidR="00265691">
              <w:rPr>
                <w:sz w:val="28"/>
                <w:szCs w:val="28"/>
              </w:rPr>
              <w:t xml:space="preserve"> целевой п</w:t>
            </w:r>
            <w:r w:rsidRPr="00177352">
              <w:rPr>
                <w:sz w:val="28"/>
                <w:szCs w:val="28"/>
              </w:rPr>
              <w:t>рограммы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F1136B" w:rsidRDefault="00E96537" w:rsidP="00E96537">
            <w:pPr>
              <w:rPr>
                <w:bCs/>
                <w:sz w:val="28"/>
                <w:szCs w:val="28"/>
              </w:rPr>
            </w:pPr>
            <w:r w:rsidRPr="00F1136B">
              <w:rPr>
                <w:sz w:val="28"/>
                <w:szCs w:val="28"/>
              </w:rPr>
              <w:t>«</w:t>
            </w:r>
            <w:r w:rsidRPr="00F1136B">
              <w:rPr>
                <w:bCs/>
                <w:sz w:val="28"/>
                <w:szCs w:val="28"/>
              </w:rPr>
              <w:t xml:space="preserve">Формирование и содержание </w:t>
            </w:r>
          </w:p>
          <w:p w:rsidR="00E96537" w:rsidRPr="00F1136B" w:rsidRDefault="00E96537" w:rsidP="00E96537">
            <w:pPr>
              <w:rPr>
                <w:sz w:val="28"/>
                <w:szCs w:val="28"/>
              </w:rPr>
            </w:pPr>
            <w:r w:rsidRPr="00F1136B">
              <w:rPr>
                <w:bCs/>
                <w:sz w:val="28"/>
                <w:szCs w:val="28"/>
              </w:rPr>
              <w:t>муниципального казенного учреждения «Архив</w:t>
            </w:r>
            <w:r w:rsidR="003A224F">
              <w:rPr>
                <w:bCs/>
                <w:sz w:val="28"/>
                <w:szCs w:val="28"/>
              </w:rPr>
              <w:t xml:space="preserve"> </w:t>
            </w:r>
            <w:r w:rsidRPr="00F1136B">
              <w:rPr>
                <w:bCs/>
                <w:sz w:val="28"/>
                <w:szCs w:val="28"/>
              </w:rPr>
              <w:t>муниципального образования Щекинский район»</w:t>
            </w:r>
            <w:r w:rsidR="00265691">
              <w:rPr>
                <w:bCs/>
                <w:sz w:val="28"/>
                <w:szCs w:val="28"/>
              </w:rPr>
              <w:t xml:space="preserve"> на 2014-2016 годы</w:t>
            </w:r>
          </w:p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(далее – Программа)</w:t>
            </w:r>
          </w:p>
        </w:tc>
      </w:tr>
      <w:tr w:rsidR="00E96537" w:rsidRPr="00177352" w:rsidTr="00E96537">
        <w:trPr>
          <w:trHeight w:val="444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Срок реализации </w:t>
            </w:r>
            <w:r>
              <w:rPr>
                <w:sz w:val="28"/>
                <w:szCs w:val="28"/>
              </w:rPr>
              <w:t>ведомственной</w:t>
            </w:r>
            <w:r w:rsidRPr="00177352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177352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6</w:t>
            </w:r>
            <w:r w:rsidRPr="00177352">
              <w:rPr>
                <w:sz w:val="28"/>
                <w:szCs w:val="28"/>
              </w:rPr>
              <w:t xml:space="preserve"> годы</w:t>
            </w: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Администрация муниципального образования Щекинский район </w:t>
            </w: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Основной разработчик </w:t>
            </w:r>
            <w:r>
              <w:rPr>
                <w:sz w:val="28"/>
                <w:szCs w:val="28"/>
              </w:rPr>
              <w:t xml:space="preserve">ведомственной </w:t>
            </w:r>
            <w:r w:rsidRPr="00177352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F1136B">
              <w:rPr>
                <w:bCs/>
                <w:sz w:val="28"/>
                <w:szCs w:val="28"/>
              </w:rPr>
              <w:t>униципально</w:t>
            </w:r>
            <w:r>
              <w:rPr>
                <w:bCs/>
                <w:sz w:val="28"/>
                <w:szCs w:val="28"/>
              </w:rPr>
              <w:t>е</w:t>
            </w:r>
            <w:r w:rsidRPr="00F1136B">
              <w:rPr>
                <w:bCs/>
                <w:sz w:val="28"/>
                <w:szCs w:val="28"/>
              </w:rPr>
              <w:t xml:space="preserve"> казенно</w:t>
            </w:r>
            <w:r>
              <w:rPr>
                <w:bCs/>
                <w:sz w:val="28"/>
                <w:szCs w:val="28"/>
              </w:rPr>
              <w:t>е</w:t>
            </w:r>
            <w:r w:rsidRPr="00F1136B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е</w:t>
            </w:r>
            <w:r w:rsidRPr="00F1136B">
              <w:rPr>
                <w:bCs/>
                <w:sz w:val="28"/>
                <w:szCs w:val="28"/>
              </w:rPr>
              <w:t xml:space="preserve"> «Архив муниципального образования Щекинский район»</w:t>
            </w:r>
            <w:r w:rsidR="003A224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(далее - Архив)</w:t>
            </w: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ведомственной </w:t>
            </w:r>
            <w:r w:rsidRPr="00177352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F1136B">
              <w:rPr>
                <w:bCs/>
                <w:sz w:val="28"/>
                <w:szCs w:val="28"/>
              </w:rPr>
              <w:t>униципально</w:t>
            </w:r>
            <w:r>
              <w:rPr>
                <w:bCs/>
                <w:sz w:val="28"/>
                <w:szCs w:val="28"/>
              </w:rPr>
              <w:t>е</w:t>
            </w:r>
            <w:r w:rsidRPr="00F1136B">
              <w:rPr>
                <w:bCs/>
                <w:sz w:val="28"/>
                <w:szCs w:val="28"/>
              </w:rPr>
              <w:t xml:space="preserve"> казенно</w:t>
            </w:r>
            <w:r>
              <w:rPr>
                <w:bCs/>
                <w:sz w:val="28"/>
                <w:szCs w:val="28"/>
              </w:rPr>
              <w:t>е</w:t>
            </w:r>
            <w:r w:rsidRPr="00F1136B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е</w:t>
            </w:r>
            <w:r w:rsidRPr="00F1136B">
              <w:rPr>
                <w:bCs/>
                <w:sz w:val="28"/>
                <w:szCs w:val="28"/>
              </w:rPr>
              <w:t xml:space="preserve"> «Архив муниципального образования Щекинский район»</w:t>
            </w:r>
          </w:p>
        </w:tc>
      </w:tr>
      <w:tr w:rsidR="00E96537" w:rsidRPr="00177352" w:rsidTr="00E96537">
        <w:trPr>
          <w:trHeight w:val="4554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 xml:space="preserve">ведомственной </w:t>
            </w:r>
            <w:r w:rsidRPr="00177352">
              <w:rPr>
                <w:sz w:val="28"/>
                <w:szCs w:val="28"/>
              </w:rPr>
              <w:t xml:space="preserve"> целевой программы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Цель: формирование и содержание Архивного фонда РФ, развитие приоритетных направлений архивного дела.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Задачи: 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 xml:space="preserve">в области обеспечения сохранности документов Архивного фонда РФ: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 xml:space="preserve">- </w:t>
            </w:r>
            <w:r w:rsidRPr="00177352">
              <w:rPr>
                <w:sz w:val="28"/>
                <w:szCs w:val="28"/>
              </w:rPr>
              <w:t xml:space="preserve">ремонт и техническое оснащение современным оборудованием и материалами действующих хранилищ и рабочих кабинетов </w:t>
            </w:r>
            <w:r>
              <w:rPr>
                <w:sz w:val="28"/>
                <w:szCs w:val="28"/>
              </w:rPr>
              <w:t>Архива</w:t>
            </w:r>
            <w:r w:rsidRPr="00177352">
              <w:rPr>
                <w:sz w:val="28"/>
                <w:szCs w:val="28"/>
              </w:rPr>
              <w:t>,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-содержание имущества: коммунальные услуги, связь, Интернет, электроэнергия, охранно-пожарная сигнализация и техобслуживание, прочие работы и услуги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 xml:space="preserve"> в сфере управления архивным делом и формирования архивного фонда РФ на </w:t>
            </w:r>
            <w:r w:rsidRPr="00177352">
              <w:rPr>
                <w:i/>
                <w:sz w:val="28"/>
                <w:szCs w:val="28"/>
              </w:rPr>
              <w:lastRenderedPageBreak/>
              <w:t>территории муниципального образования Щекинский район: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оказание методической и практической помощи ведения архивного дела и ведения делопроизводства организациям-источникам комплектования </w:t>
            </w:r>
            <w:r>
              <w:rPr>
                <w:sz w:val="28"/>
                <w:szCs w:val="28"/>
              </w:rPr>
              <w:t>Архива;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повышение квалификации работников </w:t>
            </w:r>
            <w:r>
              <w:rPr>
                <w:sz w:val="28"/>
                <w:szCs w:val="28"/>
              </w:rPr>
              <w:t>Архива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>в области использования и учета информационных ресурсов: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развитие информационно-коммуникационных технологий, создание электронно-цифровых баз данных учетных документов по информационным ресурсам </w:t>
            </w:r>
            <w:r>
              <w:rPr>
                <w:sz w:val="28"/>
                <w:szCs w:val="28"/>
              </w:rPr>
              <w:t>Архива</w:t>
            </w:r>
            <w:r w:rsidRPr="00177352">
              <w:rPr>
                <w:sz w:val="28"/>
                <w:szCs w:val="28"/>
              </w:rPr>
              <w:t>, их оцифровка;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создание условий для предоставления муниципальных услуг;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 повышение качества предоставления муниципальных услуг на основе использования информационных и телекоммуникационных технологий.</w:t>
            </w: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lastRenderedPageBreak/>
              <w:t xml:space="preserve">Важнейшие целевые показатели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Выполнение Программы позволит сохранить и </w:t>
            </w:r>
            <w:r w:rsidRPr="007564DC">
              <w:rPr>
                <w:sz w:val="28"/>
                <w:szCs w:val="28"/>
              </w:rPr>
              <w:t>оснастить 44,8</w:t>
            </w:r>
            <w:r w:rsidRPr="00177352">
              <w:rPr>
                <w:sz w:val="28"/>
                <w:szCs w:val="28"/>
              </w:rPr>
              <w:t xml:space="preserve"> тыс. единиц хранения, обеспечить комплектование документами постоянного хранения от организаций-источников комплектований и от организаций банкротов документов по личному составу на протяжении 3-х лет в объеме около </w:t>
            </w:r>
            <w:r w:rsidRPr="007564DC">
              <w:rPr>
                <w:sz w:val="28"/>
                <w:szCs w:val="28"/>
              </w:rPr>
              <w:t>1,9 тыс</w:t>
            </w:r>
            <w:r w:rsidRPr="00177352">
              <w:rPr>
                <w:sz w:val="28"/>
                <w:szCs w:val="28"/>
              </w:rPr>
              <w:t>. единиц хранения.</w:t>
            </w: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ведомственной </w:t>
            </w:r>
            <w:r w:rsidRPr="00177352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1 этап – 201</w:t>
            </w:r>
            <w:r>
              <w:rPr>
                <w:sz w:val="28"/>
                <w:szCs w:val="28"/>
              </w:rPr>
              <w:t>4</w:t>
            </w:r>
            <w:r w:rsidRPr="00177352">
              <w:rPr>
                <w:sz w:val="28"/>
                <w:szCs w:val="28"/>
              </w:rPr>
              <w:t>год</w:t>
            </w:r>
          </w:p>
          <w:p w:rsidR="00E96537" w:rsidRPr="00177352" w:rsidRDefault="00E96537" w:rsidP="00E96537">
            <w:pPr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 этап – 201</w:t>
            </w:r>
            <w:r>
              <w:rPr>
                <w:sz w:val="28"/>
                <w:szCs w:val="28"/>
              </w:rPr>
              <w:t>5</w:t>
            </w:r>
            <w:r w:rsidRPr="00177352">
              <w:rPr>
                <w:sz w:val="28"/>
                <w:szCs w:val="28"/>
              </w:rPr>
              <w:t xml:space="preserve">год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3 этап – 201</w:t>
            </w:r>
            <w:r>
              <w:rPr>
                <w:sz w:val="28"/>
                <w:szCs w:val="28"/>
              </w:rPr>
              <w:t>6</w:t>
            </w:r>
            <w:r w:rsidRPr="00177352">
              <w:rPr>
                <w:sz w:val="28"/>
                <w:szCs w:val="28"/>
              </w:rPr>
              <w:t xml:space="preserve"> год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-Обеспечение сохранности,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учет, комплектование и использование документов Архивного фонда РФ.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-Информационная деятельность </w:t>
            </w:r>
            <w:r>
              <w:rPr>
                <w:sz w:val="28"/>
                <w:szCs w:val="28"/>
              </w:rPr>
              <w:t>Архива</w:t>
            </w:r>
            <w:r w:rsidRPr="00177352">
              <w:rPr>
                <w:sz w:val="28"/>
                <w:szCs w:val="28"/>
              </w:rPr>
              <w:t>.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-Развитие информационных технологий в </w:t>
            </w:r>
            <w:r>
              <w:rPr>
                <w:sz w:val="28"/>
                <w:szCs w:val="28"/>
              </w:rPr>
              <w:t>Архиве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lastRenderedPageBreak/>
              <w:t>-Научное и кадровое обеспечение.</w:t>
            </w: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lastRenderedPageBreak/>
              <w:t>Объемы и источники финансирования, направления расходов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Финансирование Программы осуществляется за счет средств, предусмотренных в бюджете муниципального образования Щекинский район.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  <w:p w:rsidR="00E96537" w:rsidRPr="007564DC" w:rsidRDefault="00E96537" w:rsidP="00E96537">
            <w:pPr>
              <w:rPr>
                <w:sz w:val="28"/>
                <w:szCs w:val="28"/>
              </w:rPr>
            </w:pPr>
            <w:r w:rsidRPr="007564DC">
              <w:rPr>
                <w:sz w:val="28"/>
                <w:szCs w:val="28"/>
              </w:rPr>
              <w:t>2014г. –</w:t>
            </w:r>
            <w:r w:rsidR="0090737B">
              <w:rPr>
                <w:sz w:val="28"/>
                <w:szCs w:val="28"/>
              </w:rPr>
              <w:t xml:space="preserve"> </w:t>
            </w:r>
            <w:r w:rsidR="004E2D0A">
              <w:rPr>
                <w:sz w:val="28"/>
                <w:szCs w:val="28"/>
              </w:rPr>
              <w:t>5155</w:t>
            </w:r>
            <w:r w:rsidR="0090737B" w:rsidRPr="0090737B">
              <w:rPr>
                <w:sz w:val="28"/>
                <w:szCs w:val="28"/>
              </w:rPr>
              <w:t>,3</w:t>
            </w:r>
            <w:r w:rsidR="0090737B">
              <w:rPr>
                <w:b/>
                <w:sz w:val="28"/>
                <w:szCs w:val="28"/>
              </w:rPr>
              <w:t xml:space="preserve"> </w:t>
            </w:r>
            <w:r w:rsidRPr="007564DC">
              <w:rPr>
                <w:sz w:val="28"/>
                <w:szCs w:val="28"/>
              </w:rPr>
              <w:t>тыс. руб.</w:t>
            </w:r>
          </w:p>
          <w:p w:rsidR="00E96537" w:rsidRPr="007564DC" w:rsidRDefault="00E96537" w:rsidP="00E96537">
            <w:pPr>
              <w:rPr>
                <w:sz w:val="28"/>
                <w:szCs w:val="28"/>
              </w:rPr>
            </w:pPr>
            <w:r w:rsidRPr="007564DC">
              <w:rPr>
                <w:sz w:val="28"/>
                <w:szCs w:val="28"/>
              </w:rPr>
              <w:t xml:space="preserve">2015г. </w:t>
            </w:r>
            <w:r>
              <w:rPr>
                <w:sz w:val="28"/>
                <w:szCs w:val="28"/>
              </w:rPr>
              <w:t>–</w:t>
            </w:r>
            <w:r w:rsidRPr="00756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4167,9 </w:t>
            </w:r>
            <w:r w:rsidRPr="007564DC">
              <w:rPr>
                <w:sz w:val="28"/>
                <w:szCs w:val="28"/>
              </w:rPr>
              <w:t>тыс. руб.</w:t>
            </w:r>
          </w:p>
          <w:p w:rsidR="00E96537" w:rsidRPr="007564DC" w:rsidRDefault="00E96537" w:rsidP="00E96537">
            <w:pPr>
              <w:rPr>
                <w:sz w:val="28"/>
                <w:szCs w:val="28"/>
              </w:rPr>
            </w:pPr>
            <w:r w:rsidRPr="007564DC">
              <w:rPr>
                <w:sz w:val="28"/>
                <w:szCs w:val="28"/>
              </w:rPr>
              <w:t xml:space="preserve">2016г. – </w:t>
            </w:r>
            <w:r w:rsidR="004E2D0A">
              <w:rPr>
                <w:sz w:val="28"/>
                <w:szCs w:val="28"/>
              </w:rPr>
              <w:t>3060</w:t>
            </w:r>
            <w:r>
              <w:rPr>
                <w:sz w:val="28"/>
                <w:szCs w:val="28"/>
              </w:rPr>
              <w:t>,3</w:t>
            </w:r>
            <w:r w:rsidRPr="007564DC">
              <w:rPr>
                <w:sz w:val="28"/>
                <w:szCs w:val="28"/>
              </w:rPr>
              <w:t xml:space="preserve"> тыс. руб.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Ожидаемые конечные результаты </w:t>
            </w:r>
            <w:r>
              <w:rPr>
                <w:sz w:val="28"/>
                <w:szCs w:val="28"/>
              </w:rPr>
              <w:t xml:space="preserve">ведомственной </w:t>
            </w:r>
            <w:r w:rsidRPr="00177352">
              <w:rPr>
                <w:sz w:val="28"/>
                <w:szCs w:val="28"/>
              </w:rPr>
              <w:t xml:space="preserve"> целевой программы и показатели социально-экономической эффективности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 xml:space="preserve">в области обеспечения сохранности документов Архивного фонда РФ: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-обеспечить сохранность и повысить уровень пожарной безопасности Архивного фонда РФ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заменить наиболее современными приборами охранно-пожарной системы, соблюдать режим хранения документов,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 увеличить стеллажные площади,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 провести ремонтные работы для увеличения протяженности стеллажных площадей без изменения общей площади архивохранилищ.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>в сфере управления архивным делом и формирования Архивного фонда РФ на территории Щекинского района: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177352">
              <w:rPr>
                <w:sz w:val="28"/>
                <w:szCs w:val="28"/>
              </w:rPr>
              <w:t>контроль за</w:t>
            </w:r>
            <w:proofErr w:type="gramEnd"/>
            <w:r w:rsidRPr="00177352">
              <w:rPr>
                <w:sz w:val="28"/>
                <w:szCs w:val="28"/>
              </w:rPr>
              <w:t xml:space="preserve"> ведением делопроизводства и архивного дела в организациях-источниках комплектования </w:t>
            </w:r>
            <w:r>
              <w:rPr>
                <w:sz w:val="28"/>
                <w:szCs w:val="28"/>
              </w:rPr>
              <w:t>Архива</w:t>
            </w:r>
            <w:r w:rsidRPr="00177352">
              <w:rPr>
                <w:sz w:val="28"/>
                <w:szCs w:val="28"/>
              </w:rPr>
              <w:t xml:space="preserve">,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-обеспечить своевременный прием документов на муниципальное хранение,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организовать прохождение повышения квалификации или переподготовку работников </w:t>
            </w:r>
            <w:r>
              <w:rPr>
                <w:sz w:val="28"/>
                <w:szCs w:val="28"/>
              </w:rPr>
              <w:t xml:space="preserve">Архива </w:t>
            </w:r>
            <w:r w:rsidRPr="00177352">
              <w:rPr>
                <w:sz w:val="28"/>
                <w:szCs w:val="28"/>
              </w:rPr>
              <w:t xml:space="preserve">по различным направлениям архивного дела. </w:t>
            </w:r>
          </w:p>
          <w:p w:rsidR="00E96537" w:rsidRPr="00177352" w:rsidRDefault="00E96537" w:rsidP="00E96537">
            <w:pPr>
              <w:rPr>
                <w:i/>
                <w:sz w:val="28"/>
                <w:szCs w:val="28"/>
              </w:rPr>
            </w:pPr>
            <w:r w:rsidRPr="00177352">
              <w:rPr>
                <w:i/>
                <w:sz w:val="28"/>
                <w:szCs w:val="28"/>
              </w:rPr>
              <w:t>в области использования и учета информационных ресурсов: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повысить долю архивных </w:t>
            </w:r>
            <w:r w:rsidRPr="00177352">
              <w:rPr>
                <w:sz w:val="28"/>
                <w:szCs w:val="28"/>
              </w:rPr>
              <w:lastRenderedPageBreak/>
              <w:t xml:space="preserve">документов, переведенных в электронную форму,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-увеличить использование информационных систем учета и ведение баз данных в электронном виде,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оборудовать рабочее место для общественного доступа к электронным фондам (информационный терминал), 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 обеспеч</w:t>
            </w:r>
            <w:r>
              <w:rPr>
                <w:sz w:val="28"/>
                <w:szCs w:val="28"/>
              </w:rPr>
              <w:t>и</w:t>
            </w:r>
            <w:r w:rsidRPr="00177352">
              <w:rPr>
                <w:sz w:val="28"/>
                <w:szCs w:val="28"/>
              </w:rPr>
              <w:t>ть подачу заявителями запросов через Интернет,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- повысить качество информационного обслуживания, </w:t>
            </w:r>
          </w:p>
          <w:p w:rsidR="00E96537" w:rsidRPr="00177352" w:rsidRDefault="00E96537" w:rsidP="00E96537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- повысить уровень комфортности при предоставлении муниципальных услуг.</w:t>
            </w:r>
          </w:p>
        </w:tc>
      </w:tr>
    </w:tbl>
    <w:p w:rsidR="00E96537" w:rsidRPr="00177352" w:rsidRDefault="00E96537" w:rsidP="00E96537">
      <w:pPr>
        <w:tabs>
          <w:tab w:val="left" w:pos="6521"/>
        </w:tabs>
        <w:ind w:left="4536"/>
        <w:jc w:val="both"/>
        <w:rPr>
          <w:sz w:val="28"/>
          <w:szCs w:val="28"/>
        </w:rPr>
      </w:pPr>
    </w:p>
    <w:p w:rsidR="00E96537" w:rsidRPr="00177352" w:rsidRDefault="00E96537" w:rsidP="00E96537">
      <w:pPr>
        <w:jc w:val="center"/>
        <w:rPr>
          <w:b/>
          <w:sz w:val="28"/>
          <w:szCs w:val="28"/>
        </w:rPr>
      </w:pPr>
    </w:p>
    <w:p w:rsidR="00E96537" w:rsidRPr="00177352" w:rsidRDefault="00E96537" w:rsidP="00E96537">
      <w:pPr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 xml:space="preserve">Раздел 1. Содержание проблемы и пути ее решения </w:t>
      </w:r>
    </w:p>
    <w:p w:rsidR="00E96537" w:rsidRPr="00177352" w:rsidRDefault="00E96537" w:rsidP="00E96537">
      <w:pPr>
        <w:jc w:val="center"/>
        <w:rPr>
          <w:b/>
          <w:sz w:val="28"/>
          <w:szCs w:val="28"/>
        </w:rPr>
      </w:pPr>
    </w:p>
    <w:p w:rsidR="00E96537" w:rsidRPr="00D80A24" w:rsidRDefault="00E96537" w:rsidP="00E96537">
      <w:pPr>
        <w:ind w:firstLine="708"/>
        <w:jc w:val="both"/>
        <w:rPr>
          <w:bCs/>
          <w:sz w:val="28"/>
          <w:szCs w:val="28"/>
        </w:rPr>
      </w:pPr>
      <w:r w:rsidRPr="00177352">
        <w:rPr>
          <w:sz w:val="28"/>
          <w:szCs w:val="28"/>
        </w:rPr>
        <w:t xml:space="preserve">На хранении в </w:t>
      </w:r>
      <w:r w:rsidRPr="00F1136B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м</w:t>
      </w:r>
      <w:r w:rsidRPr="00F1136B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м</w:t>
      </w:r>
      <w:r w:rsidRPr="00F1136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и</w:t>
      </w:r>
      <w:r w:rsidRPr="00F1136B">
        <w:rPr>
          <w:bCs/>
          <w:sz w:val="28"/>
          <w:szCs w:val="28"/>
        </w:rPr>
        <w:t xml:space="preserve"> «Архив</w:t>
      </w:r>
      <w:r>
        <w:rPr>
          <w:bCs/>
          <w:sz w:val="28"/>
          <w:szCs w:val="28"/>
        </w:rPr>
        <w:t>» м</w:t>
      </w:r>
      <w:r w:rsidRPr="00F1136B">
        <w:rPr>
          <w:bCs/>
          <w:sz w:val="28"/>
          <w:szCs w:val="28"/>
        </w:rPr>
        <w:t>униципального образования Щекинский район</w:t>
      </w:r>
      <w:r>
        <w:rPr>
          <w:bCs/>
          <w:sz w:val="28"/>
          <w:szCs w:val="28"/>
        </w:rPr>
        <w:t xml:space="preserve"> </w:t>
      </w:r>
      <w:r w:rsidRPr="00177352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 xml:space="preserve"> свыше </w:t>
      </w:r>
      <w:r w:rsidRPr="00A30583">
        <w:rPr>
          <w:sz w:val="28"/>
          <w:szCs w:val="28"/>
        </w:rPr>
        <w:t>43</w:t>
      </w:r>
      <w:r w:rsidRPr="00177352">
        <w:rPr>
          <w:sz w:val="28"/>
          <w:szCs w:val="28"/>
        </w:rPr>
        <w:t xml:space="preserve"> тыс. единиц хранения постоянного хранения и по личному составу. В среднем в год архивисты выполняют более 3-х тысяч запросов, контролируют работу </w:t>
      </w:r>
      <w:r w:rsidRPr="00A30583">
        <w:rPr>
          <w:sz w:val="28"/>
          <w:szCs w:val="28"/>
        </w:rPr>
        <w:t>41</w:t>
      </w:r>
      <w:r w:rsidRPr="00177352">
        <w:rPr>
          <w:sz w:val="28"/>
          <w:szCs w:val="28"/>
        </w:rPr>
        <w:t xml:space="preserve"> организаций — источников комплектования архива, участвуют в информационном обеспечении деятельности органов местного самоуправления, 600-700 дел постоянного хранения и по личному составу принимают в муниципальный архив. </w:t>
      </w:r>
    </w:p>
    <w:p w:rsidR="00E96537" w:rsidRPr="00177352" w:rsidRDefault="00E96537" w:rsidP="00E96537">
      <w:pPr>
        <w:ind w:firstLine="708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 Размер свободных площадей для приема документов в Архив оптимальный, составляет 99%, приближается к 100-процентной загруженности. Архивохранилища нуждаются в реконструкции для увеличения площадей.</w:t>
      </w:r>
    </w:p>
    <w:p w:rsidR="00E96537" w:rsidRPr="00177352" w:rsidRDefault="00E96537" w:rsidP="00E96537">
      <w:pPr>
        <w:ind w:firstLine="708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 Архивный фонд Щекинского района, как часть Архивного фонда Российской Федерации, — это исторически сложившаяся и постоянно комплектующаяся совокупность архивных документов, отражающих материальную и духовную жизнь общества. </w:t>
      </w:r>
    </w:p>
    <w:p w:rsidR="00E96537" w:rsidRPr="00177352" w:rsidRDefault="00E96537" w:rsidP="00E96537">
      <w:pPr>
        <w:ind w:firstLine="708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177352">
        <w:rPr>
          <w:sz w:val="28"/>
          <w:szCs w:val="28"/>
        </w:rPr>
        <w:br/>
      </w:r>
      <w:r w:rsidRPr="00177352">
        <w:rPr>
          <w:sz w:val="28"/>
          <w:szCs w:val="28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</w:t>
      </w:r>
      <w:r w:rsidRPr="00177352">
        <w:rPr>
          <w:sz w:val="28"/>
          <w:szCs w:val="28"/>
        </w:rPr>
        <w:lastRenderedPageBreak/>
        <w:t xml:space="preserve">«Об архивном деле в Российской Федерации», законом Тульской области № 675-ЗТО «Об архивном деле в Тульской области». </w:t>
      </w:r>
    </w:p>
    <w:p w:rsidR="00E96537" w:rsidRPr="00177352" w:rsidRDefault="00E96537" w:rsidP="00E96537">
      <w:pPr>
        <w:ind w:firstLine="708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Настоящая Программа охватывает сферу деятельности архивной службы Щекинского района и включает три раздела:</w:t>
      </w:r>
      <w:r w:rsidRPr="00177352">
        <w:rPr>
          <w:sz w:val="28"/>
          <w:szCs w:val="28"/>
        </w:rPr>
        <w:br/>
        <w:t xml:space="preserve">I. Обеспечение сохранности, повышение уровня безопасности документов Архивного фонда РФ. Содержание, ремонт, увеличение площадей и техническое оснащение современным оборудованием и материалами действующих хранилищ и рабочих кабинетов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>.</w:t>
      </w:r>
    </w:p>
    <w:p w:rsidR="00E96537" w:rsidRPr="00177352" w:rsidRDefault="00E96537" w:rsidP="00E96537">
      <w:pPr>
        <w:shd w:val="clear" w:color="auto" w:fill="FFFFFF"/>
        <w:ind w:firstLine="709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Комплексом мероприятий данного раздела предусматривается:</w:t>
      </w:r>
      <w:r w:rsidRPr="00177352">
        <w:rPr>
          <w:sz w:val="28"/>
          <w:szCs w:val="28"/>
        </w:rPr>
        <w:br/>
        <w:t xml:space="preserve">поддержание в рабочем состоянии двух архивохранилищ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 xml:space="preserve">, для чего: </w:t>
      </w:r>
    </w:p>
    <w:p w:rsidR="00E96537" w:rsidRPr="00177352" w:rsidRDefault="00E96537" w:rsidP="00E96537">
      <w:pPr>
        <w:shd w:val="clear" w:color="auto" w:fill="FFFFFF"/>
        <w:ind w:firstLine="709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а) обеспечить содержание имущества архива;</w:t>
      </w:r>
    </w:p>
    <w:p w:rsidR="00E96537" w:rsidRPr="00177352" w:rsidRDefault="00E96537" w:rsidP="00E96537">
      <w:pPr>
        <w:shd w:val="clear" w:color="auto" w:fill="FFFFFF"/>
        <w:ind w:firstLine="709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б) осуществить текущий ремонт и реконструкцию архивохранилищ; </w:t>
      </w:r>
    </w:p>
    <w:p w:rsidR="00E96537" w:rsidRPr="00177352" w:rsidRDefault="00E96537" w:rsidP="00E96537">
      <w:pPr>
        <w:shd w:val="clear" w:color="auto" w:fill="FFFFFF"/>
        <w:ind w:firstLine="709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в) обеспечить выполнение требований органов </w:t>
      </w:r>
      <w:proofErr w:type="spellStart"/>
      <w:r w:rsidRPr="00177352">
        <w:rPr>
          <w:sz w:val="28"/>
          <w:szCs w:val="28"/>
        </w:rPr>
        <w:t>госпожнадзора</w:t>
      </w:r>
      <w:proofErr w:type="spellEnd"/>
      <w:r w:rsidRPr="00177352">
        <w:rPr>
          <w:sz w:val="28"/>
          <w:szCs w:val="28"/>
        </w:rPr>
        <w:t xml:space="preserve"> и вневедомственной охраны; </w:t>
      </w:r>
    </w:p>
    <w:p w:rsidR="00E96537" w:rsidRPr="00177352" w:rsidRDefault="00E96537" w:rsidP="00E96537">
      <w:pPr>
        <w:shd w:val="clear" w:color="auto" w:fill="FFFFFF"/>
        <w:ind w:firstLine="709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г) приобрести оборудование и материалы для проведения физико-химической и технической обработки документов; приобретение металлических стеллажей, сейфов, передвижных стеллажей, архивных коробов для обеспечения сохранности документов. 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II. Управление архивным делом и формирование архивного фонда РФ.</w:t>
      </w:r>
    </w:p>
    <w:p w:rsidR="00E96537" w:rsidRPr="00177352" w:rsidRDefault="00E96537" w:rsidP="00E96537">
      <w:pPr>
        <w:shd w:val="clear" w:color="auto" w:fill="FFFFFF"/>
        <w:ind w:firstLine="705"/>
        <w:jc w:val="both"/>
        <w:rPr>
          <w:sz w:val="28"/>
          <w:szCs w:val="28"/>
        </w:rPr>
      </w:pPr>
      <w:proofErr w:type="gramStart"/>
      <w:r w:rsidRPr="00177352">
        <w:rPr>
          <w:sz w:val="28"/>
          <w:szCs w:val="28"/>
        </w:rPr>
        <w:t>Комплексом мероприятий данного раздела предусматривается:</w:t>
      </w:r>
      <w:r w:rsidRPr="00177352">
        <w:rPr>
          <w:sz w:val="28"/>
          <w:szCs w:val="28"/>
        </w:rPr>
        <w:br/>
      </w:r>
      <w:r w:rsidRPr="00177352">
        <w:rPr>
          <w:sz w:val="28"/>
          <w:szCs w:val="28"/>
        </w:rPr>
        <w:tab/>
        <w:t xml:space="preserve">а) выезды, выходы специалистов </w:t>
      </w:r>
      <w:r>
        <w:rPr>
          <w:sz w:val="28"/>
          <w:szCs w:val="28"/>
        </w:rPr>
        <w:t>А</w:t>
      </w:r>
      <w:r w:rsidRPr="00177352">
        <w:rPr>
          <w:sz w:val="28"/>
          <w:szCs w:val="28"/>
        </w:rPr>
        <w:t>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</w:t>
      </w:r>
      <w:r w:rsidRPr="00177352">
        <w:rPr>
          <w:sz w:val="28"/>
        </w:rPr>
        <w:t xml:space="preserve"> составлении номенклатуры дел, в правильном формировании, оформлении дел и включении их в опись дел постоянного хранения и по личному составу, </w:t>
      </w:r>
      <w:r w:rsidRPr="00177352">
        <w:rPr>
          <w:sz w:val="28"/>
          <w:szCs w:val="28"/>
        </w:rPr>
        <w:t xml:space="preserve">подготовки дел постоянного хранения к передаче в </w:t>
      </w:r>
      <w:r>
        <w:rPr>
          <w:sz w:val="28"/>
          <w:szCs w:val="28"/>
        </w:rPr>
        <w:t>А</w:t>
      </w:r>
      <w:r w:rsidRPr="00177352">
        <w:rPr>
          <w:sz w:val="28"/>
          <w:szCs w:val="28"/>
        </w:rPr>
        <w:t>рхив;</w:t>
      </w:r>
      <w:proofErr w:type="gramEnd"/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 xml:space="preserve">б) повышение квалификации специалистов </w:t>
      </w:r>
      <w:r>
        <w:rPr>
          <w:sz w:val="28"/>
          <w:szCs w:val="28"/>
        </w:rPr>
        <w:t xml:space="preserve">Архива </w:t>
      </w:r>
      <w:r w:rsidRPr="00177352">
        <w:rPr>
          <w:sz w:val="28"/>
          <w:szCs w:val="28"/>
        </w:rPr>
        <w:t>путем прохождения курсов повышения квалификации, посещением семинаров, стажировок, обмен опытом в работе по архивному делу.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III. Развитие информационных технологий в </w:t>
      </w:r>
      <w:r>
        <w:rPr>
          <w:sz w:val="28"/>
          <w:szCs w:val="28"/>
        </w:rPr>
        <w:t>А</w:t>
      </w:r>
      <w:r w:rsidRPr="00177352">
        <w:rPr>
          <w:sz w:val="28"/>
          <w:szCs w:val="28"/>
        </w:rPr>
        <w:t>рхиве. Использование и учет информационных ресурсов Архивного фонда РФ.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>Комплексом мероприятий данного раздела предусматривается:</w:t>
      </w:r>
      <w:r w:rsidRPr="00177352">
        <w:rPr>
          <w:sz w:val="28"/>
          <w:szCs w:val="28"/>
        </w:rPr>
        <w:br/>
      </w:r>
      <w:r w:rsidRPr="00177352">
        <w:rPr>
          <w:sz w:val="28"/>
          <w:szCs w:val="28"/>
        </w:rPr>
        <w:tab/>
        <w:t xml:space="preserve">а) обеспечение проведения монтажа и обслуживания локальной сети и функционирования Интернета в </w:t>
      </w:r>
      <w:r>
        <w:rPr>
          <w:sz w:val="28"/>
          <w:szCs w:val="28"/>
        </w:rPr>
        <w:t>А</w:t>
      </w:r>
      <w:r w:rsidRPr="00177352">
        <w:rPr>
          <w:sz w:val="28"/>
          <w:szCs w:val="28"/>
        </w:rPr>
        <w:t>рхиве;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>б) оснащение новейшей компьютерной техникой и рабочего места для общественного доступа к электронным фондам, приобретение информационного терминала;</w:t>
      </w:r>
    </w:p>
    <w:p w:rsidR="00E96537" w:rsidRPr="00177352" w:rsidRDefault="00E96537" w:rsidP="00E96537">
      <w:pPr>
        <w:shd w:val="clear" w:color="auto" w:fill="FFFFFF"/>
        <w:ind w:firstLine="708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в) внедрение автоматизированной системы государственного учета документов программного комплекса (ПК) «Архивный фонд»; 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 xml:space="preserve">г) ведение существующих баз данных на основе новых компьютерных программ; 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 xml:space="preserve">д) продолжение внедрения электронной версии тематической базы данных по документам </w:t>
      </w:r>
      <w:r>
        <w:rPr>
          <w:sz w:val="28"/>
          <w:szCs w:val="28"/>
        </w:rPr>
        <w:t>А</w:t>
      </w:r>
      <w:r w:rsidRPr="00177352">
        <w:rPr>
          <w:sz w:val="28"/>
          <w:szCs w:val="28"/>
        </w:rPr>
        <w:t xml:space="preserve">рхива и базы данных учета входящих и исходящих запросов; 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lastRenderedPageBreak/>
        <w:tab/>
        <w:t xml:space="preserve">е) внедрение методических рекомендаций по применению типовых автоматизированных технологий в архивах; 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>ж) внедрение методических рекомендаций Федерального архивного агентства по ведению научно-справочного аппарата в автоматизированном режиме.</w:t>
      </w:r>
      <w:r w:rsidRPr="00177352">
        <w:rPr>
          <w:sz w:val="28"/>
          <w:szCs w:val="28"/>
        </w:rPr>
        <w:br/>
      </w:r>
      <w:r w:rsidRPr="00177352">
        <w:rPr>
          <w:sz w:val="28"/>
          <w:szCs w:val="28"/>
        </w:rPr>
        <w:tab/>
        <w:t xml:space="preserve">з) осуществление обеспечения доступа к архивной информации </w:t>
      </w:r>
      <w:r>
        <w:rPr>
          <w:sz w:val="28"/>
          <w:szCs w:val="28"/>
        </w:rPr>
        <w:t xml:space="preserve">Архива </w:t>
      </w:r>
      <w:r w:rsidRPr="00177352">
        <w:rPr>
          <w:sz w:val="28"/>
          <w:szCs w:val="28"/>
        </w:rPr>
        <w:t>с помощью технических баз данных, виртуальных выставок; оцифровки документов, активизация деятельности с исследователями, расширение работы по использованию архивных документов в научных, культурно-просветительских целях.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</w:p>
    <w:p w:rsidR="00E96537" w:rsidRDefault="00E96537" w:rsidP="00E96537">
      <w:pPr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 xml:space="preserve">Раздел 2. Цели и задачи </w:t>
      </w: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ой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 w:rsidRPr="00075E56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ы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Формирование и содержание 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учреждения «Архив </w:t>
      </w:r>
    </w:p>
    <w:p w:rsidR="00E96537" w:rsidRPr="00075E56" w:rsidRDefault="00E96537" w:rsidP="00E9653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район»</w:t>
      </w:r>
      <w:r w:rsidR="00943DF1">
        <w:rPr>
          <w:b/>
          <w:bCs/>
          <w:sz w:val="28"/>
          <w:szCs w:val="28"/>
        </w:rPr>
        <w:t xml:space="preserve"> на 2014-2016 годы</w:t>
      </w:r>
    </w:p>
    <w:p w:rsidR="00E96537" w:rsidRPr="00177352" w:rsidRDefault="00E96537" w:rsidP="00E96537">
      <w:pPr>
        <w:jc w:val="center"/>
        <w:rPr>
          <w:sz w:val="28"/>
          <w:szCs w:val="28"/>
        </w:rPr>
      </w:pPr>
    </w:p>
    <w:p w:rsidR="00E96537" w:rsidRPr="00177352" w:rsidRDefault="00E96537" w:rsidP="00E96537">
      <w:pPr>
        <w:ind w:firstLine="708"/>
        <w:jc w:val="both"/>
        <w:rPr>
          <w:i/>
          <w:sz w:val="28"/>
          <w:szCs w:val="28"/>
        </w:rPr>
      </w:pPr>
      <w:r w:rsidRPr="00177352">
        <w:rPr>
          <w:sz w:val="28"/>
          <w:szCs w:val="28"/>
        </w:rPr>
        <w:t>Настоящая программа ставит своей основной целью содержание и формирование Архивного фонда РФ, развитие приоритетных направлений архивного дела.</w:t>
      </w:r>
    </w:p>
    <w:p w:rsidR="00E96537" w:rsidRPr="00177352" w:rsidRDefault="00E96537" w:rsidP="00E96537">
      <w:pPr>
        <w:ind w:firstLine="708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Основными задачами программы являются:</w:t>
      </w:r>
    </w:p>
    <w:p w:rsidR="00E96537" w:rsidRPr="00177352" w:rsidRDefault="00E96537" w:rsidP="00E96537">
      <w:pPr>
        <w:ind w:firstLine="708"/>
        <w:jc w:val="center"/>
        <w:rPr>
          <w:i/>
          <w:sz w:val="28"/>
          <w:szCs w:val="28"/>
        </w:rPr>
      </w:pPr>
      <w:r w:rsidRPr="00177352">
        <w:rPr>
          <w:i/>
          <w:sz w:val="28"/>
          <w:szCs w:val="28"/>
        </w:rPr>
        <w:t>в области обеспечения сохранности документов Архивного фонда РФ:</w:t>
      </w:r>
    </w:p>
    <w:p w:rsidR="00E96537" w:rsidRPr="00177352" w:rsidRDefault="00E96537" w:rsidP="00E96537">
      <w:pPr>
        <w:jc w:val="both"/>
        <w:rPr>
          <w:sz w:val="28"/>
          <w:szCs w:val="28"/>
        </w:rPr>
      </w:pPr>
      <w:r w:rsidRPr="00177352">
        <w:rPr>
          <w:i/>
          <w:sz w:val="28"/>
          <w:szCs w:val="28"/>
        </w:rPr>
        <w:t xml:space="preserve">- </w:t>
      </w:r>
      <w:r w:rsidRPr="00177352">
        <w:rPr>
          <w:sz w:val="28"/>
          <w:szCs w:val="28"/>
        </w:rPr>
        <w:t xml:space="preserve">ремонт и техническое оснащение современным оборудованием и материалами действующих хранилищ и рабочих кабинетов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>,</w:t>
      </w:r>
    </w:p>
    <w:p w:rsidR="00E96537" w:rsidRPr="00177352" w:rsidRDefault="00E96537" w:rsidP="00E96537">
      <w:pPr>
        <w:jc w:val="both"/>
        <w:rPr>
          <w:sz w:val="28"/>
          <w:szCs w:val="28"/>
        </w:rPr>
      </w:pPr>
      <w:r w:rsidRPr="00177352">
        <w:rPr>
          <w:sz w:val="28"/>
          <w:szCs w:val="28"/>
        </w:rPr>
        <w:t>-содержание имущества: коммунальные услуги, связь, Интернет, электроэнергия, охранно-пожарная сигнализация и техобслуживание, прочие работы и услуги;</w:t>
      </w:r>
    </w:p>
    <w:p w:rsidR="00E96537" w:rsidRPr="00177352" w:rsidRDefault="00E96537" w:rsidP="00E96537">
      <w:pPr>
        <w:jc w:val="center"/>
        <w:rPr>
          <w:sz w:val="28"/>
          <w:szCs w:val="28"/>
        </w:rPr>
      </w:pPr>
      <w:r w:rsidRPr="00177352">
        <w:rPr>
          <w:i/>
          <w:sz w:val="28"/>
          <w:szCs w:val="28"/>
        </w:rPr>
        <w:t>в сфере управления архивным делом и формирования архивного фонда РФ на территории Щекинского района:</w:t>
      </w:r>
    </w:p>
    <w:p w:rsidR="00E96537" w:rsidRPr="00177352" w:rsidRDefault="00E96537" w:rsidP="00E96537">
      <w:pPr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оказание методической и практической помощи ведения архивного дела и ведения делопроизводства организациям-источникам комплектования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>,</w:t>
      </w:r>
    </w:p>
    <w:p w:rsidR="00E96537" w:rsidRPr="00177352" w:rsidRDefault="00E96537" w:rsidP="00E96537">
      <w:pPr>
        <w:jc w:val="both"/>
        <w:rPr>
          <w:i/>
          <w:sz w:val="28"/>
          <w:szCs w:val="28"/>
        </w:rPr>
      </w:pPr>
      <w:r w:rsidRPr="00177352">
        <w:rPr>
          <w:sz w:val="28"/>
          <w:szCs w:val="28"/>
        </w:rPr>
        <w:t xml:space="preserve">- повышение квалификации работников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>;</w:t>
      </w:r>
    </w:p>
    <w:p w:rsidR="00E96537" w:rsidRPr="00177352" w:rsidRDefault="00E96537" w:rsidP="00E96537">
      <w:pPr>
        <w:jc w:val="center"/>
        <w:rPr>
          <w:i/>
          <w:sz w:val="28"/>
          <w:szCs w:val="28"/>
        </w:rPr>
      </w:pPr>
      <w:r w:rsidRPr="00177352">
        <w:rPr>
          <w:i/>
          <w:sz w:val="28"/>
          <w:szCs w:val="28"/>
        </w:rPr>
        <w:t>в области использования и учета информационных ресурсов:</w:t>
      </w:r>
    </w:p>
    <w:p w:rsidR="00E96537" w:rsidRPr="00177352" w:rsidRDefault="00E96537" w:rsidP="00E96537">
      <w:pPr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развитие информационно-коммуникационных технологий, создание электронно-цифровых баз данных учетных документов по информационным ресурсам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>, и их оцифровка,</w:t>
      </w:r>
    </w:p>
    <w:p w:rsidR="00E96537" w:rsidRPr="00177352" w:rsidRDefault="00E96537" w:rsidP="00E96537">
      <w:pPr>
        <w:shd w:val="clear" w:color="auto" w:fill="FFFFFF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- повышение качества предоставления муниципальных услуг на основе использования информационных и телекоммуникационных технологий.</w:t>
      </w:r>
    </w:p>
    <w:p w:rsidR="00E96537" w:rsidRPr="00177352" w:rsidRDefault="00E96537" w:rsidP="00E96537">
      <w:pPr>
        <w:jc w:val="both"/>
        <w:rPr>
          <w:b/>
          <w:sz w:val="28"/>
          <w:szCs w:val="28"/>
        </w:rPr>
      </w:pPr>
    </w:p>
    <w:p w:rsidR="00E96537" w:rsidRPr="00177352" w:rsidRDefault="00E96537" w:rsidP="00E96537">
      <w:pPr>
        <w:jc w:val="center"/>
        <w:rPr>
          <w:b/>
          <w:sz w:val="28"/>
          <w:szCs w:val="28"/>
        </w:rPr>
        <w:sectPr w:rsidR="00E96537" w:rsidRPr="00177352" w:rsidSect="00F1136B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E96537" w:rsidRPr="00177352" w:rsidRDefault="00E96537" w:rsidP="00E96537">
      <w:pPr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lastRenderedPageBreak/>
        <w:t xml:space="preserve">Раздел 3. Перечень мероприятий по реализации 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ой</w:t>
      </w:r>
      <w:r w:rsidRPr="00075E56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Формирование и содержание 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учреждения «Архив </w:t>
      </w:r>
    </w:p>
    <w:p w:rsidR="00E96537" w:rsidRPr="00075E56" w:rsidRDefault="00E96537" w:rsidP="00E9653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район»</w:t>
      </w:r>
      <w:r w:rsidR="00943DF1">
        <w:rPr>
          <w:b/>
          <w:bCs/>
          <w:sz w:val="28"/>
          <w:szCs w:val="28"/>
        </w:rPr>
        <w:t xml:space="preserve"> на 2014-2016 годы</w:t>
      </w:r>
    </w:p>
    <w:p w:rsidR="00E96537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Для реализации намеченных целей и задач необходима ре</w:t>
      </w:r>
      <w:r>
        <w:rPr>
          <w:sz w:val="28"/>
          <w:szCs w:val="28"/>
        </w:rPr>
        <w:t>ализация следующих мероприятий:</w:t>
      </w:r>
    </w:p>
    <w:p w:rsidR="00E96537" w:rsidRPr="00611408" w:rsidRDefault="00E96537" w:rsidP="00E96537">
      <w:pPr>
        <w:jc w:val="both"/>
        <w:rPr>
          <w:i/>
          <w:sz w:val="28"/>
          <w:szCs w:val="28"/>
        </w:rPr>
      </w:pPr>
    </w:p>
    <w:tbl>
      <w:tblPr>
        <w:tblStyle w:val="a6"/>
        <w:tblW w:w="15883" w:type="dxa"/>
        <w:tblInd w:w="-324" w:type="dxa"/>
        <w:tblLayout w:type="fixed"/>
        <w:tblLook w:val="01E0" w:firstRow="1" w:lastRow="1" w:firstColumn="1" w:lastColumn="1" w:noHBand="0" w:noVBand="0"/>
      </w:tblPr>
      <w:tblGrid>
        <w:gridCol w:w="1283"/>
        <w:gridCol w:w="4677"/>
        <w:gridCol w:w="1909"/>
        <w:gridCol w:w="48"/>
        <w:gridCol w:w="180"/>
        <w:gridCol w:w="2160"/>
        <w:gridCol w:w="1156"/>
        <w:gridCol w:w="1635"/>
        <w:gridCol w:w="66"/>
        <w:gridCol w:w="1615"/>
        <w:gridCol w:w="1154"/>
      </w:tblGrid>
      <w:tr w:rsidR="00E96537" w:rsidRPr="00177352" w:rsidTr="00E96537">
        <w:trPr>
          <w:trHeight w:val="38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77352">
              <w:rPr>
                <w:b/>
                <w:sz w:val="28"/>
                <w:szCs w:val="28"/>
              </w:rPr>
              <w:t>п</w:t>
            </w:r>
            <w:proofErr w:type="gramEnd"/>
            <w:r w:rsidRPr="0017735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>Срок</w:t>
            </w:r>
          </w:p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 xml:space="preserve">Объем финансирования всего </w:t>
            </w:r>
          </w:p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>за 201</w:t>
            </w:r>
            <w:r>
              <w:rPr>
                <w:b/>
                <w:sz w:val="28"/>
                <w:szCs w:val="28"/>
              </w:rPr>
              <w:t>4</w:t>
            </w:r>
            <w:r w:rsidRPr="00177352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6</w:t>
            </w:r>
            <w:r w:rsidRPr="00177352">
              <w:rPr>
                <w:b/>
                <w:sz w:val="28"/>
                <w:szCs w:val="28"/>
              </w:rPr>
              <w:t xml:space="preserve"> гг. </w:t>
            </w:r>
          </w:p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77352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4472" w:type="dxa"/>
            <w:gridSpan w:val="4"/>
            <w:shd w:val="clear" w:color="auto" w:fill="auto"/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В том числе  по годам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E96537" w:rsidRDefault="00E96537" w:rsidP="00E965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96537" w:rsidRPr="00177352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</w:tr>
      <w:tr w:rsidR="00E96537" w:rsidRPr="00177352" w:rsidTr="00E96537">
        <w:trPr>
          <w:trHeight w:val="1200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E96537" w:rsidRPr="00177352" w:rsidRDefault="00E96537" w:rsidP="00E96537">
            <w:pPr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96537" w:rsidRPr="00177352" w:rsidRDefault="00E96537" w:rsidP="00E96537">
            <w:pPr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E96537" w:rsidRPr="00177352" w:rsidRDefault="00E96537" w:rsidP="00E96537">
            <w:pPr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  <w:vMerge/>
            <w:shd w:val="clear" w:color="auto" w:fill="auto"/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480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177352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177352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177352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327934" w:rsidRDefault="00E96537" w:rsidP="00E96537">
            <w:pPr>
              <w:jc w:val="center"/>
              <w:rPr>
                <w:b/>
                <w:sz w:val="18"/>
                <w:szCs w:val="18"/>
              </w:rPr>
            </w:pPr>
            <w:r w:rsidRPr="00177352">
              <w:rPr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1156" w:type="dxa"/>
            <w:vMerge/>
            <w:shd w:val="clear" w:color="auto" w:fill="auto"/>
          </w:tcPr>
          <w:p w:rsidR="00E96537" w:rsidRPr="00177352" w:rsidRDefault="00E96537" w:rsidP="00E965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96537" w:rsidRPr="00177352" w:rsidRDefault="00E96537" w:rsidP="00E96537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E96537" w:rsidRPr="00177352" w:rsidRDefault="00E96537" w:rsidP="00E96537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E96537" w:rsidRPr="00177352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c>
          <w:tcPr>
            <w:tcW w:w="14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4B0460" w:rsidRDefault="00E96537" w:rsidP="00E96537">
            <w:pPr>
              <w:pStyle w:val="a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Регулярные бюджетные расходы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Коммунальные услуги (вода и стоки, отопление, электроэнергия)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182,0</w:t>
            </w:r>
          </w:p>
        </w:tc>
        <w:tc>
          <w:tcPr>
            <w:tcW w:w="1156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57,6</w:t>
            </w:r>
          </w:p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61,0</w:t>
            </w:r>
          </w:p>
        </w:tc>
        <w:tc>
          <w:tcPr>
            <w:tcW w:w="1615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63,4</w:t>
            </w:r>
          </w:p>
        </w:tc>
        <w:tc>
          <w:tcPr>
            <w:tcW w:w="1154" w:type="dxa"/>
            <w:shd w:val="clear" w:color="auto" w:fill="auto"/>
          </w:tcPr>
          <w:p w:rsidR="00E96537" w:rsidRPr="00142505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отопление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стоки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Услуги связи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2014-2016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98,1</w:t>
            </w:r>
          </w:p>
        </w:tc>
        <w:tc>
          <w:tcPr>
            <w:tcW w:w="1156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32,7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32,7</w:t>
            </w:r>
          </w:p>
        </w:tc>
        <w:tc>
          <w:tcPr>
            <w:tcW w:w="1615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32,7</w:t>
            </w:r>
          </w:p>
        </w:tc>
        <w:tc>
          <w:tcPr>
            <w:tcW w:w="1154" w:type="dxa"/>
            <w:shd w:val="clear" w:color="auto" w:fill="auto"/>
          </w:tcPr>
          <w:p w:rsidR="00E96537" w:rsidRPr="00142505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 xml:space="preserve">Услуги по содержанию помещений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2014-2016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124,8</w:t>
            </w:r>
          </w:p>
        </w:tc>
        <w:tc>
          <w:tcPr>
            <w:tcW w:w="1156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41,6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41,6</w:t>
            </w:r>
          </w:p>
        </w:tc>
        <w:tc>
          <w:tcPr>
            <w:tcW w:w="1615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41,6</w:t>
            </w:r>
          </w:p>
        </w:tc>
        <w:tc>
          <w:tcPr>
            <w:tcW w:w="1154" w:type="dxa"/>
            <w:shd w:val="clear" w:color="auto" w:fill="auto"/>
          </w:tcPr>
          <w:p w:rsidR="00E96537" w:rsidRPr="00142505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эксплуатационные расходы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вывоз мусора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Оплата налога на имущество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2014-2016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156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615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2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 xml:space="preserve">Оплата прочих налогов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2014-2016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9,6</w:t>
            </w:r>
          </w:p>
        </w:tc>
        <w:tc>
          <w:tcPr>
            <w:tcW w:w="1156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1615" w:type="dxa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16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9076C" w:rsidRDefault="00E96537" w:rsidP="00E96537">
            <w:pPr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Оплата труда работников архива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5A1A2D" w:rsidRDefault="005319C3" w:rsidP="005319C3">
            <w:pPr>
              <w:jc w:val="center"/>
              <w:rPr>
                <w:b/>
                <w:sz w:val="28"/>
                <w:szCs w:val="28"/>
              </w:rPr>
            </w:pPr>
            <w:r w:rsidRPr="005A1A2D">
              <w:rPr>
                <w:b/>
                <w:sz w:val="28"/>
                <w:szCs w:val="28"/>
              </w:rPr>
              <w:t xml:space="preserve">4468,3 </w:t>
            </w:r>
          </w:p>
        </w:tc>
        <w:tc>
          <w:tcPr>
            <w:tcW w:w="1156" w:type="dxa"/>
            <w:shd w:val="clear" w:color="auto" w:fill="auto"/>
          </w:tcPr>
          <w:p w:rsidR="00E96537" w:rsidRPr="0049076C" w:rsidRDefault="008155F1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1453,5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9076C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1507,4</w:t>
            </w:r>
          </w:p>
        </w:tc>
        <w:tc>
          <w:tcPr>
            <w:tcW w:w="1615" w:type="dxa"/>
            <w:shd w:val="clear" w:color="auto" w:fill="auto"/>
          </w:tcPr>
          <w:p w:rsidR="00E96537" w:rsidRPr="0049076C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1507,4</w:t>
            </w:r>
          </w:p>
        </w:tc>
        <w:tc>
          <w:tcPr>
            <w:tcW w:w="1154" w:type="dxa"/>
            <w:shd w:val="clear" w:color="auto" w:fill="auto"/>
          </w:tcPr>
          <w:p w:rsidR="00E96537" w:rsidRPr="0049076C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16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9076C" w:rsidRDefault="00E96537" w:rsidP="00E96537">
            <w:pPr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 xml:space="preserve">Начисления на оплату труда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5319C3" w:rsidP="00531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1349</w:t>
            </w:r>
            <w:r w:rsidR="00E96537" w:rsidRPr="0049076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56" w:type="dxa"/>
            <w:shd w:val="clear" w:color="auto" w:fill="auto"/>
          </w:tcPr>
          <w:p w:rsidR="00E96537" w:rsidRPr="0049076C" w:rsidRDefault="008155F1" w:rsidP="00815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</w:t>
            </w:r>
            <w:r w:rsidR="00E96537" w:rsidRPr="0049076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9076C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455,0</w:t>
            </w:r>
          </w:p>
        </w:tc>
        <w:tc>
          <w:tcPr>
            <w:tcW w:w="1615" w:type="dxa"/>
            <w:shd w:val="clear" w:color="auto" w:fill="auto"/>
          </w:tcPr>
          <w:p w:rsidR="00E96537" w:rsidRPr="0049076C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455,0</w:t>
            </w:r>
          </w:p>
        </w:tc>
        <w:tc>
          <w:tcPr>
            <w:tcW w:w="1154" w:type="dxa"/>
            <w:shd w:val="clear" w:color="auto" w:fill="auto"/>
          </w:tcPr>
          <w:p w:rsidR="00E96537" w:rsidRPr="0049076C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c>
          <w:tcPr>
            <w:tcW w:w="14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4B0460" w:rsidRDefault="00E96537" w:rsidP="00E96537">
            <w:pPr>
              <w:ind w:left="360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2.Обеспечения сохранности, повышение уровня безопасности документов Архивного фонда РФ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49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9076C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49076C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Обеспечение содержания имущества архива: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817,7</w:t>
            </w:r>
          </w:p>
        </w:tc>
        <w:tc>
          <w:tcPr>
            <w:tcW w:w="1156" w:type="dxa"/>
            <w:shd w:val="clear" w:color="auto" w:fill="auto"/>
          </w:tcPr>
          <w:p w:rsidR="00E96537" w:rsidRPr="00142505" w:rsidRDefault="006F5E19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402</w:t>
            </w:r>
            <w:r w:rsidR="00E96537" w:rsidRPr="00142505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14250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142505">
              <w:rPr>
                <w:b/>
                <w:sz w:val="28"/>
                <w:szCs w:val="28"/>
              </w:rPr>
              <w:t>210,0</w:t>
            </w:r>
          </w:p>
        </w:tc>
        <w:tc>
          <w:tcPr>
            <w:tcW w:w="1615" w:type="dxa"/>
            <w:shd w:val="clear" w:color="auto" w:fill="auto"/>
          </w:tcPr>
          <w:p w:rsidR="00E96537" w:rsidRPr="00142505" w:rsidRDefault="006F5E19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  <w:r w:rsidR="00E96537" w:rsidRPr="00142505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54" w:type="dxa"/>
            <w:shd w:val="clear" w:color="auto" w:fill="auto"/>
          </w:tcPr>
          <w:p w:rsidR="00E96537" w:rsidRPr="00142505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16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-Пожарная и охранная сигнализации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473,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157,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157,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46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-Техническое обслуживание пожарной и охранной сигнализации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111,6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37,2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37,2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37,2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32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Приобретение хозяйственных товаров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12,7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5,0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5,0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32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- Мероприятия по соблюдению нормативных режимов хранения документов (противопожарные, охранные, санитарно-гигиенические)</w:t>
            </w:r>
          </w:p>
          <w:p w:rsidR="00E96537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по зарядке огнетушителей</w:t>
            </w:r>
          </w:p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-услуги по замене охранно-противопожарного оборудования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2015-2016гг.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10,0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B0460">
              <w:rPr>
                <w:sz w:val="28"/>
                <w:szCs w:val="28"/>
              </w:rPr>
              <w:t>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rPr>
          <w:trHeight w:val="32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0460">
              <w:rPr>
                <w:sz w:val="28"/>
                <w:szCs w:val="28"/>
              </w:rPr>
              <w:t>Установка противопожарной системы безопасности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200,0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-</w:t>
            </w:r>
          </w:p>
        </w:tc>
        <w:tc>
          <w:tcPr>
            <w:tcW w:w="161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283" w:type="dxa"/>
          </w:tcPr>
          <w:p w:rsidR="00E96537" w:rsidRPr="00B242D8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677" w:type="dxa"/>
          </w:tcPr>
          <w:p w:rsidR="00E96537" w:rsidRPr="00B242D8" w:rsidRDefault="00E96537" w:rsidP="00E96537">
            <w:pPr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Ремонтные работы: текущий ремонт</w:t>
            </w:r>
          </w:p>
          <w:p w:rsidR="00E96537" w:rsidRPr="00B242D8" w:rsidRDefault="00E96537" w:rsidP="00E96537">
            <w:pPr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 xml:space="preserve"> - в  архивохранилище №1 и 2 установка керамических полов;  покраска стен; установка окна; установка оконных решеток;</w:t>
            </w:r>
          </w:p>
          <w:p w:rsidR="00E96537" w:rsidRPr="00B242D8" w:rsidRDefault="00E96537" w:rsidP="00E96537">
            <w:pPr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 xml:space="preserve">-замена дверей и установка навесов (козырьков), </w:t>
            </w:r>
          </w:p>
        </w:tc>
        <w:tc>
          <w:tcPr>
            <w:tcW w:w="1957" w:type="dxa"/>
            <w:gridSpan w:val="2"/>
          </w:tcPr>
          <w:p w:rsidR="00E96537" w:rsidRPr="00B242D8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2014-2015г.</w:t>
            </w:r>
          </w:p>
        </w:tc>
        <w:tc>
          <w:tcPr>
            <w:tcW w:w="2340" w:type="dxa"/>
            <w:gridSpan w:val="2"/>
          </w:tcPr>
          <w:p w:rsidR="00E96537" w:rsidRPr="00B242D8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1570,0</w:t>
            </w:r>
          </w:p>
        </w:tc>
        <w:tc>
          <w:tcPr>
            <w:tcW w:w="1156" w:type="dxa"/>
          </w:tcPr>
          <w:p w:rsidR="00E96537" w:rsidRPr="00B242D8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850,0</w:t>
            </w:r>
          </w:p>
        </w:tc>
        <w:tc>
          <w:tcPr>
            <w:tcW w:w="1701" w:type="dxa"/>
            <w:gridSpan w:val="2"/>
          </w:tcPr>
          <w:p w:rsidR="00E96537" w:rsidRPr="00B242D8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720,0</w:t>
            </w:r>
          </w:p>
        </w:tc>
        <w:tc>
          <w:tcPr>
            <w:tcW w:w="1615" w:type="dxa"/>
          </w:tcPr>
          <w:p w:rsidR="00E96537" w:rsidRPr="00B242D8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B242D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E96537" w:rsidRPr="00B242D8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1283" w:type="dxa"/>
            <w:vMerge w:val="restart"/>
          </w:tcPr>
          <w:p w:rsidR="00E96537" w:rsidRPr="0063071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77" w:type="dxa"/>
          </w:tcPr>
          <w:p w:rsidR="00E96537" w:rsidRPr="00630716" w:rsidRDefault="00E96537" w:rsidP="00E96537">
            <w:pPr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Приобретение материалов для создания материально-технической базы хранения документов:</w:t>
            </w:r>
          </w:p>
        </w:tc>
        <w:tc>
          <w:tcPr>
            <w:tcW w:w="1957" w:type="dxa"/>
            <w:gridSpan w:val="2"/>
          </w:tcPr>
          <w:p w:rsidR="00E96537" w:rsidRPr="00630716" w:rsidRDefault="00E96537" w:rsidP="00E96537">
            <w:pPr>
              <w:jc w:val="both"/>
              <w:rPr>
                <w:b/>
                <w:sz w:val="28"/>
                <w:szCs w:val="28"/>
              </w:rPr>
            </w:pPr>
          </w:p>
          <w:p w:rsidR="00E96537" w:rsidRPr="00630716" w:rsidRDefault="00E96537" w:rsidP="00E96537">
            <w:pPr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Pr="006307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56" w:type="dxa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Pr="006307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  <w:gridSpan w:val="2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Pr="006307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15" w:type="dxa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54" w:type="dxa"/>
          </w:tcPr>
          <w:p w:rsidR="00E96537" w:rsidRPr="00630716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1283" w:type="dxa"/>
            <w:vMerge/>
          </w:tcPr>
          <w:p w:rsidR="00E96537" w:rsidRPr="00630716" w:rsidRDefault="00E96537" w:rsidP="00E965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96537" w:rsidRPr="009A1E06" w:rsidRDefault="00E96537" w:rsidP="00E96537">
            <w:pPr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 xml:space="preserve">- для проведения физико-химической и технической обработки документов, оборудования </w:t>
            </w:r>
            <w:proofErr w:type="gramStart"/>
            <w:r w:rsidRPr="009A1E06">
              <w:rPr>
                <w:sz w:val="28"/>
                <w:szCs w:val="28"/>
              </w:rPr>
              <w:t xml:space="preserve">( </w:t>
            </w:r>
            <w:proofErr w:type="gramEnd"/>
            <w:r w:rsidRPr="009A1E06">
              <w:rPr>
                <w:sz w:val="28"/>
                <w:szCs w:val="28"/>
              </w:rPr>
              <w:t>папки картонные, архивные  короба, скоросшиватели, клей, скотч и т.д.) ;</w:t>
            </w:r>
          </w:p>
        </w:tc>
        <w:tc>
          <w:tcPr>
            <w:tcW w:w="1957" w:type="dxa"/>
            <w:gridSpan w:val="2"/>
          </w:tcPr>
          <w:p w:rsidR="00E96537" w:rsidRPr="005011A9" w:rsidRDefault="00E96537" w:rsidP="00E96537">
            <w:pPr>
              <w:jc w:val="both"/>
              <w:rPr>
                <w:sz w:val="28"/>
                <w:szCs w:val="28"/>
              </w:rPr>
            </w:pPr>
            <w:r w:rsidRPr="005011A9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89,0</w:t>
            </w:r>
          </w:p>
        </w:tc>
        <w:tc>
          <w:tcPr>
            <w:tcW w:w="1156" w:type="dxa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29,0</w:t>
            </w:r>
          </w:p>
        </w:tc>
        <w:tc>
          <w:tcPr>
            <w:tcW w:w="1701" w:type="dxa"/>
            <w:gridSpan w:val="2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30,0</w:t>
            </w:r>
          </w:p>
        </w:tc>
        <w:tc>
          <w:tcPr>
            <w:tcW w:w="1615" w:type="dxa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30,0</w:t>
            </w:r>
          </w:p>
        </w:tc>
        <w:tc>
          <w:tcPr>
            <w:tcW w:w="1154" w:type="dxa"/>
          </w:tcPr>
          <w:p w:rsidR="00E96537" w:rsidRPr="00630716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283" w:type="dxa"/>
            <w:vMerge/>
          </w:tcPr>
          <w:p w:rsidR="00E96537" w:rsidRPr="00630716" w:rsidRDefault="00E96537" w:rsidP="00E965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96537" w:rsidRPr="009A1E06" w:rsidRDefault="00E96537" w:rsidP="00E96537">
            <w:pPr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-канцтоваров</w:t>
            </w:r>
          </w:p>
        </w:tc>
        <w:tc>
          <w:tcPr>
            <w:tcW w:w="1957" w:type="dxa"/>
            <w:gridSpan w:val="2"/>
          </w:tcPr>
          <w:p w:rsidR="00E96537" w:rsidRPr="009A1E06" w:rsidRDefault="00E96537" w:rsidP="00E96537">
            <w:pPr>
              <w:jc w:val="both"/>
              <w:rPr>
                <w:sz w:val="28"/>
                <w:szCs w:val="28"/>
              </w:rPr>
            </w:pPr>
            <w:r w:rsidRPr="005011A9"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84,0</w:t>
            </w:r>
          </w:p>
        </w:tc>
        <w:tc>
          <w:tcPr>
            <w:tcW w:w="1156" w:type="dxa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gridSpan w:val="2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28,0</w:t>
            </w:r>
          </w:p>
        </w:tc>
        <w:tc>
          <w:tcPr>
            <w:tcW w:w="1615" w:type="dxa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30,0</w:t>
            </w:r>
          </w:p>
        </w:tc>
        <w:tc>
          <w:tcPr>
            <w:tcW w:w="1154" w:type="dxa"/>
          </w:tcPr>
          <w:p w:rsidR="00E96537" w:rsidRPr="00630716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283" w:type="dxa"/>
            <w:vMerge/>
          </w:tcPr>
          <w:p w:rsidR="00E96537" w:rsidRPr="00630716" w:rsidRDefault="00E96537" w:rsidP="00E965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96537" w:rsidRPr="009A1E06" w:rsidRDefault="00E96537" w:rsidP="00E96537">
            <w:pPr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-спецодежда и средства индивидуальной защиты</w:t>
            </w:r>
          </w:p>
        </w:tc>
        <w:tc>
          <w:tcPr>
            <w:tcW w:w="1957" w:type="dxa"/>
            <w:gridSpan w:val="2"/>
          </w:tcPr>
          <w:p w:rsidR="00E96537" w:rsidRPr="009A1E06" w:rsidRDefault="00E96537" w:rsidP="00E96537">
            <w:pPr>
              <w:jc w:val="both"/>
              <w:rPr>
                <w:sz w:val="28"/>
                <w:szCs w:val="28"/>
              </w:rPr>
            </w:pPr>
            <w:r w:rsidRPr="005011A9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340" w:type="dxa"/>
            <w:gridSpan w:val="2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3,0</w:t>
            </w:r>
          </w:p>
        </w:tc>
        <w:tc>
          <w:tcPr>
            <w:tcW w:w="1156" w:type="dxa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gridSpan w:val="2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-</w:t>
            </w:r>
          </w:p>
        </w:tc>
        <w:tc>
          <w:tcPr>
            <w:tcW w:w="1615" w:type="dxa"/>
          </w:tcPr>
          <w:p w:rsidR="00E96537" w:rsidRPr="009A1E06" w:rsidRDefault="00E96537" w:rsidP="00E96537">
            <w:pPr>
              <w:jc w:val="center"/>
              <w:rPr>
                <w:sz w:val="28"/>
                <w:szCs w:val="28"/>
              </w:rPr>
            </w:pPr>
            <w:r w:rsidRPr="009A1E06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E96537" w:rsidRPr="00630716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283" w:type="dxa"/>
          </w:tcPr>
          <w:p w:rsidR="00E96537" w:rsidRPr="00CB5FB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4677" w:type="dxa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Приобретение  приборов и материалов для хранения документов, средств охраны и безопасности хранения (приборы  климатического контроля</w:t>
            </w:r>
            <w:proofErr w:type="gramStart"/>
            <w:r w:rsidRPr="00CB5FBA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57" w:type="dxa"/>
            <w:gridSpan w:val="2"/>
          </w:tcPr>
          <w:p w:rsidR="00E96537" w:rsidRPr="0063071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24,0</w:t>
            </w:r>
          </w:p>
        </w:tc>
        <w:tc>
          <w:tcPr>
            <w:tcW w:w="1156" w:type="dxa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2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615" w:type="dxa"/>
          </w:tcPr>
          <w:p w:rsidR="00E96537" w:rsidRPr="0063071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630716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154" w:type="dxa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283" w:type="dxa"/>
          </w:tcPr>
          <w:p w:rsidR="00E96537" w:rsidRPr="00A3152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A31525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4677" w:type="dxa"/>
          </w:tcPr>
          <w:p w:rsidR="00E96537" w:rsidRPr="00A31525" w:rsidRDefault="00E96537" w:rsidP="00E96537">
            <w:pPr>
              <w:rPr>
                <w:b/>
                <w:sz w:val="28"/>
                <w:szCs w:val="28"/>
              </w:rPr>
            </w:pPr>
            <w:r w:rsidRPr="00A31525">
              <w:rPr>
                <w:b/>
                <w:sz w:val="28"/>
                <w:szCs w:val="28"/>
              </w:rPr>
              <w:t>Обеспечение  расходными материалами</w:t>
            </w:r>
            <w:r>
              <w:rPr>
                <w:b/>
                <w:sz w:val="28"/>
                <w:szCs w:val="28"/>
              </w:rPr>
              <w:t xml:space="preserve"> печатывающие и копировальные устройства</w:t>
            </w:r>
          </w:p>
        </w:tc>
        <w:tc>
          <w:tcPr>
            <w:tcW w:w="1957" w:type="dxa"/>
            <w:gridSpan w:val="2"/>
          </w:tcPr>
          <w:p w:rsidR="00E96537" w:rsidRPr="00A31525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</w:tcPr>
          <w:p w:rsidR="00E96537" w:rsidRPr="00A3152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156" w:type="dxa"/>
          </w:tcPr>
          <w:p w:rsidR="00E96537" w:rsidRPr="00A3152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1701" w:type="dxa"/>
            <w:gridSpan w:val="2"/>
          </w:tcPr>
          <w:p w:rsidR="00E96537" w:rsidRPr="00A3152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1615" w:type="dxa"/>
          </w:tcPr>
          <w:p w:rsidR="00E96537" w:rsidRPr="00A31525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1154" w:type="dxa"/>
          </w:tcPr>
          <w:p w:rsidR="00E96537" w:rsidRPr="00A31525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283" w:type="dxa"/>
            <w:vMerge w:val="restart"/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картриджей</w:t>
            </w:r>
            <w:r w:rsidRPr="004B0460">
              <w:rPr>
                <w:sz w:val="28"/>
                <w:szCs w:val="28"/>
              </w:rPr>
              <w:t xml:space="preserve"> для принтеров и сканирующих устройств</w:t>
            </w:r>
          </w:p>
        </w:tc>
        <w:tc>
          <w:tcPr>
            <w:tcW w:w="1957" w:type="dxa"/>
            <w:gridSpan w:val="2"/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  <w:tc>
          <w:tcPr>
            <w:tcW w:w="1156" w:type="dxa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701" w:type="dxa"/>
            <w:gridSpan w:val="2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615" w:type="dxa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154" w:type="dxa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283" w:type="dxa"/>
            <w:vMerge/>
          </w:tcPr>
          <w:p w:rsidR="00E96537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Заправка картриджей</w:t>
            </w:r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печатывающих</w:t>
            </w:r>
            <w:proofErr w:type="spellEnd"/>
            <w:r>
              <w:rPr>
                <w:sz w:val="28"/>
                <w:szCs w:val="28"/>
              </w:rPr>
              <w:t xml:space="preserve"> и копировальных устройств</w:t>
            </w:r>
          </w:p>
        </w:tc>
        <w:tc>
          <w:tcPr>
            <w:tcW w:w="1957" w:type="dxa"/>
            <w:gridSpan w:val="2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2014-2016</w:t>
            </w:r>
          </w:p>
        </w:tc>
        <w:tc>
          <w:tcPr>
            <w:tcW w:w="2340" w:type="dxa"/>
            <w:gridSpan w:val="2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21,6</w:t>
            </w:r>
          </w:p>
        </w:tc>
        <w:tc>
          <w:tcPr>
            <w:tcW w:w="1156" w:type="dxa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7,2</w:t>
            </w:r>
          </w:p>
        </w:tc>
        <w:tc>
          <w:tcPr>
            <w:tcW w:w="1701" w:type="dxa"/>
            <w:gridSpan w:val="2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7,2</w:t>
            </w:r>
          </w:p>
        </w:tc>
        <w:tc>
          <w:tcPr>
            <w:tcW w:w="1615" w:type="dxa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7,2</w:t>
            </w:r>
          </w:p>
        </w:tc>
        <w:tc>
          <w:tcPr>
            <w:tcW w:w="1154" w:type="dxa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Tr="00E96537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1283" w:type="dxa"/>
          </w:tcPr>
          <w:p w:rsidR="00E96537" w:rsidRPr="00CB5FB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77" w:type="dxa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Приобретение, установка металлических стеллажей, сейфов, передвижных стеллажей, мебели</w:t>
            </w:r>
          </w:p>
        </w:tc>
        <w:tc>
          <w:tcPr>
            <w:tcW w:w="1957" w:type="dxa"/>
            <w:gridSpan w:val="2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2014-2015г.</w:t>
            </w:r>
          </w:p>
        </w:tc>
        <w:tc>
          <w:tcPr>
            <w:tcW w:w="2340" w:type="dxa"/>
            <w:gridSpan w:val="2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156" w:type="dxa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615" w:type="dxa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200,0</w:t>
            </w:r>
          </w:p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Tr="00E96537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1283" w:type="dxa"/>
          </w:tcPr>
          <w:p w:rsidR="00E96537" w:rsidRPr="00CB5FB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4677" w:type="dxa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работ по энергетическому обследованию (</w:t>
            </w:r>
            <w:proofErr w:type="spellStart"/>
            <w:r>
              <w:rPr>
                <w:b/>
                <w:sz w:val="28"/>
                <w:szCs w:val="28"/>
              </w:rPr>
              <w:t>энергоаудит</w:t>
            </w:r>
            <w:proofErr w:type="spellEnd"/>
            <w:r>
              <w:rPr>
                <w:b/>
                <w:sz w:val="28"/>
                <w:szCs w:val="28"/>
              </w:rPr>
              <w:t>, энергетический паспорт)</w:t>
            </w:r>
          </w:p>
        </w:tc>
        <w:tc>
          <w:tcPr>
            <w:tcW w:w="1957" w:type="dxa"/>
            <w:gridSpan w:val="2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2014г</w:t>
            </w:r>
          </w:p>
        </w:tc>
        <w:tc>
          <w:tcPr>
            <w:tcW w:w="2340" w:type="dxa"/>
            <w:gridSpan w:val="2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156" w:type="dxa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701" w:type="dxa"/>
            <w:gridSpan w:val="2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15" w:type="dxa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Tr="00E96537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1283" w:type="dxa"/>
          </w:tcPr>
          <w:p w:rsidR="00E96537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4677" w:type="dxa"/>
          </w:tcPr>
          <w:p w:rsidR="00E96537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Приобретение автоматического переплетного станка</w:t>
            </w:r>
          </w:p>
        </w:tc>
        <w:tc>
          <w:tcPr>
            <w:tcW w:w="1957" w:type="dxa"/>
            <w:gridSpan w:val="2"/>
          </w:tcPr>
          <w:p w:rsidR="00E96537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2340" w:type="dxa"/>
            <w:gridSpan w:val="2"/>
          </w:tcPr>
          <w:p w:rsidR="00E96537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</w:t>
            </w:r>
          </w:p>
        </w:tc>
        <w:tc>
          <w:tcPr>
            <w:tcW w:w="1156" w:type="dxa"/>
          </w:tcPr>
          <w:p w:rsidR="00E96537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</w:t>
            </w:r>
          </w:p>
        </w:tc>
        <w:tc>
          <w:tcPr>
            <w:tcW w:w="1701" w:type="dxa"/>
            <w:gridSpan w:val="2"/>
          </w:tcPr>
          <w:p w:rsidR="00E96537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15" w:type="dxa"/>
          </w:tcPr>
          <w:p w:rsidR="00E96537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3. Управление архивным делом и формирование архивного фонда РФ на территории Щекинского района</w:t>
            </w: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B5FB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Default="00E96537" w:rsidP="00E96537">
            <w:pPr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Проведение муниципальных конкурсов: « Лучший ведомственный архив», «Лучшее ведение делопроизводства» в связи с 295-летием архивной службы России</w:t>
            </w:r>
          </w:p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приобретение грамот, дипломов и памятных подарков, сувенирной продукции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 xml:space="preserve"> 2015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56" w:type="dxa"/>
            <w:shd w:val="clear" w:color="auto" w:fill="auto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615" w:type="dxa"/>
            <w:shd w:val="clear" w:color="auto" w:fill="auto"/>
          </w:tcPr>
          <w:p w:rsidR="00E96537" w:rsidRPr="00CB5FB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B5F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CB5FBA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 xml:space="preserve">Проведение выездного заседания ЭПК Министерства образования ТО </w:t>
            </w:r>
          </w:p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-приобретение памятных подарков, </w:t>
            </w:r>
            <w:r w:rsidRPr="00917006">
              <w:rPr>
                <w:b/>
                <w:sz w:val="28"/>
                <w:szCs w:val="28"/>
              </w:rPr>
              <w:t>сувенирной продукции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61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4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 xml:space="preserve">Подписка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61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4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 xml:space="preserve">Выезды, выходы специалистов архива в организации-источники </w:t>
            </w:r>
            <w:r w:rsidRPr="00917006">
              <w:rPr>
                <w:b/>
                <w:sz w:val="28"/>
                <w:szCs w:val="28"/>
              </w:rPr>
              <w:lastRenderedPageBreak/>
              <w:t>комплектования</w:t>
            </w:r>
          </w:p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-Транспортные расходы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lastRenderedPageBreak/>
              <w:t>2014-2016гг.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19,5</w:t>
            </w: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 xml:space="preserve">6,5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61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4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специалистов архива на базе отраслевых центров повышения квалификации по архивному делу и документальному обеспечению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  <w:r w:rsidRPr="00917006">
              <w:rPr>
                <w:b/>
                <w:sz w:val="28"/>
                <w:szCs w:val="28"/>
              </w:rPr>
              <w:t>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114,0</w:t>
            </w: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57,0</w:t>
            </w:r>
          </w:p>
        </w:tc>
        <w:tc>
          <w:tcPr>
            <w:tcW w:w="161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292"/>
        </w:trPr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4. Развитие информационных технологий в архиве. Использование и учет информационных ресурсов Архивного фонда</w:t>
            </w:r>
          </w:p>
        </w:tc>
      </w:tr>
      <w:tr w:rsidR="00E96537" w:rsidRPr="00917006" w:rsidTr="00E96537">
        <w:tc>
          <w:tcPr>
            <w:tcW w:w="14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917006" w:rsidRDefault="00E96537" w:rsidP="00E96537">
            <w:pPr>
              <w:rPr>
                <w:sz w:val="28"/>
                <w:szCs w:val="28"/>
              </w:rPr>
            </w:pPr>
            <w:r w:rsidRPr="00917006">
              <w:rPr>
                <w:sz w:val="28"/>
                <w:szCs w:val="28"/>
              </w:rPr>
              <w:t>4.1 Развитие информационных технологий в архиве</w:t>
            </w:r>
          </w:p>
        </w:tc>
        <w:tc>
          <w:tcPr>
            <w:tcW w:w="1154" w:type="dxa"/>
            <w:shd w:val="clear" w:color="auto" w:fill="auto"/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917006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4.1.1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 xml:space="preserve"> Монтаж, обслуживание локальной сети с настройкой оборудования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2015г.</w:t>
            </w: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10,0</w:t>
            </w: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61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917006" w:rsidRDefault="00E96537" w:rsidP="00E96537">
            <w:pPr>
              <w:rPr>
                <w:b/>
                <w:sz w:val="20"/>
                <w:szCs w:val="20"/>
              </w:rPr>
            </w:pPr>
          </w:p>
        </w:tc>
      </w:tr>
      <w:tr w:rsidR="00E96537" w:rsidRPr="00177352" w:rsidTr="00E96537">
        <w:tc>
          <w:tcPr>
            <w:tcW w:w="14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4.2 Использование информационных ресурсов Архивного фонда 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0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4.2.1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Услуги по сканированию документов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2014-2016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63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0"/>
                <w:szCs w:val="20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75163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>4.2.2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75163" w:rsidRDefault="00E96537" w:rsidP="00E96537">
            <w:pPr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 xml:space="preserve">Осуществление обеспечения доступа к архивной информации Архива  технических средств и оборудования,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75163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>2014-2015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75163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1156" w:type="dxa"/>
            <w:shd w:val="clear" w:color="auto" w:fill="auto"/>
          </w:tcPr>
          <w:p w:rsidR="00E96537" w:rsidRPr="00C75163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635" w:type="dxa"/>
            <w:shd w:val="clear" w:color="auto" w:fill="auto"/>
          </w:tcPr>
          <w:p w:rsidR="00E96537" w:rsidRPr="00C75163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C75163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7516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C75163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0460">
              <w:rPr>
                <w:sz w:val="28"/>
                <w:szCs w:val="28"/>
              </w:rPr>
              <w:t xml:space="preserve">приобретения </w:t>
            </w:r>
            <w:r>
              <w:rPr>
                <w:sz w:val="28"/>
                <w:szCs w:val="28"/>
              </w:rPr>
              <w:t xml:space="preserve"> держателей для стендов, стенды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sz w:val="28"/>
                <w:szCs w:val="28"/>
              </w:rPr>
            </w:pPr>
            <w:r w:rsidRPr="0076273E">
              <w:rPr>
                <w:sz w:val="28"/>
                <w:szCs w:val="28"/>
              </w:rPr>
              <w:t>2014-2015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3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-приобретение цветных картриджей для оформления</w:t>
            </w:r>
            <w:r w:rsidRPr="004B0460">
              <w:rPr>
                <w:sz w:val="28"/>
                <w:szCs w:val="28"/>
              </w:rPr>
              <w:t xml:space="preserve"> выставок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sz w:val="28"/>
                <w:szCs w:val="28"/>
              </w:rPr>
            </w:pPr>
            <w:r w:rsidRPr="0076273E">
              <w:rPr>
                <w:sz w:val="28"/>
                <w:szCs w:val="28"/>
              </w:rPr>
              <w:t>2014-2015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63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4.2.3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 xml:space="preserve">Организация рабочего места для общественного доступа к электронным фондам исследователям, пользователям </w:t>
            </w:r>
            <w:r w:rsidRPr="00917006">
              <w:rPr>
                <w:b/>
                <w:sz w:val="28"/>
                <w:szCs w:val="28"/>
              </w:rPr>
              <w:lastRenderedPageBreak/>
              <w:t>архивной информацией:  - информационный терминал, цифровая техника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lastRenderedPageBreak/>
              <w:t>2014-2015гг.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38,0</w:t>
            </w: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917006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18,0</w:t>
            </w:r>
          </w:p>
        </w:tc>
        <w:tc>
          <w:tcPr>
            <w:tcW w:w="1635" w:type="dxa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20,0</w:t>
            </w: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917006">
              <w:rPr>
                <w:b/>
                <w:sz w:val="28"/>
                <w:szCs w:val="28"/>
              </w:rPr>
              <w:t>-</w:t>
            </w: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  <w:p w:rsidR="00E96537" w:rsidRPr="00917006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Почтовые рас</w:t>
            </w:r>
            <w:bookmarkStart w:id="0" w:name="_GoBack"/>
            <w:bookmarkEnd w:id="0"/>
            <w:r w:rsidRPr="0076273E">
              <w:rPr>
                <w:b/>
                <w:sz w:val="28"/>
                <w:szCs w:val="28"/>
              </w:rPr>
              <w:t>ходы (конверты, марки)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2014-2016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21,0</w:t>
            </w:r>
          </w:p>
        </w:tc>
        <w:tc>
          <w:tcPr>
            <w:tcW w:w="1156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635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154" w:type="dxa"/>
            <w:shd w:val="clear" w:color="auto" w:fill="auto"/>
          </w:tcPr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4.2.5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Установка системы кондиционирования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2014 г.</w:t>
            </w:r>
          </w:p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420,0</w:t>
            </w:r>
          </w:p>
        </w:tc>
        <w:tc>
          <w:tcPr>
            <w:tcW w:w="1156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420,0</w:t>
            </w:r>
          </w:p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издательской деятельности</w:t>
            </w:r>
            <w:r w:rsidRPr="004F110B">
              <w:rPr>
                <w:sz w:val="28"/>
                <w:szCs w:val="28"/>
              </w:rPr>
              <w:t xml:space="preserve"> </w:t>
            </w:r>
            <w:r w:rsidRPr="004F110B">
              <w:rPr>
                <w:b/>
                <w:sz w:val="28"/>
                <w:szCs w:val="28"/>
              </w:rPr>
              <w:t>изготовление печатной продукции (архивные справочники, бланки, календаря знаменательных и памятных дат)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76273E">
              <w:rPr>
                <w:b/>
                <w:sz w:val="28"/>
                <w:szCs w:val="28"/>
              </w:rPr>
              <w:t>2014-2016 гг.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280,0</w:t>
            </w:r>
          </w:p>
        </w:tc>
        <w:tc>
          <w:tcPr>
            <w:tcW w:w="1156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130,0</w:t>
            </w:r>
          </w:p>
        </w:tc>
        <w:tc>
          <w:tcPr>
            <w:tcW w:w="1635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Default="00E96537" w:rsidP="00E965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F110B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E96537" w:rsidRPr="0076273E" w:rsidRDefault="00E96537" w:rsidP="00E96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E96537" w:rsidRPr="0076273E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rPr>
          <w:trHeight w:val="330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4.3 Учет информационных ресурсов Архивного фонда РФ</w:t>
            </w:r>
          </w:p>
        </w:tc>
        <w:tc>
          <w:tcPr>
            <w:tcW w:w="2791" w:type="dxa"/>
            <w:gridSpan w:val="2"/>
            <w:tcBorders>
              <w:left w:val="nil"/>
            </w:tcBorders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A6894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CA6894">
              <w:rPr>
                <w:b/>
                <w:sz w:val="28"/>
                <w:szCs w:val="28"/>
              </w:rPr>
              <w:t>4.3.1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A6894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CA6894">
              <w:rPr>
                <w:b/>
                <w:sz w:val="28"/>
                <w:szCs w:val="28"/>
              </w:rPr>
              <w:t>Сопровождение и обновление информационных систем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A6894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A6894">
              <w:rPr>
                <w:b/>
                <w:sz w:val="28"/>
                <w:szCs w:val="28"/>
              </w:rPr>
              <w:t>2014-2015 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CA6894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CA6894">
              <w:rPr>
                <w:b/>
                <w:sz w:val="28"/>
                <w:szCs w:val="28"/>
              </w:rPr>
              <w:t>525,5</w:t>
            </w:r>
          </w:p>
        </w:tc>
        <w:tc>
          <w:tcPr>
            <w:tcW w:w="1156" w:type="dxa"/>
            <w:shd w:val="clear" w:color="auto" w:fill="auto"/>
          </w:tcPr>
          <w:p w:rsidR="00E96537" w:rsidRPr="00CA6894" w:rsidRDefault="00E96537" w:rsidP="00E96537">
            <w:pPr>
              <w:rPr>
                <w:b/>
                <w:sz w:val="28"/>
                <w:szCs w:val="28"/>
              </w:rPr>
            </w:pPr>
            <w:r w:rsidRPr="00CA6894">
              <w:rPr>
                <w:b/>
                <w:sz w:val="28"/>
                <w:szCs w:val="28"/>
              </w:rPr>
              <w:t>460,0</w:t>
            </w:r>
          </w:p>
        </w:tc>
        <w:tc>
          <w:tcPr>
            <w:tcW w:w="1635" w:type="dxa"/>
            <w:shd w:val="clear" w:color="auto" w:fill="auto"/>
          </w:tcPr>
          <w:p w:rsidR="00E96537" w:rsidRPr="00A30583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A30583"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CA6894" w:rsidRDefault="00E96537" w:rsidP="00E96537">
            <w:pPr>
              <w:rPr>
                <w:b/>
                <w:sz w:val="28"/>
                <w:szCs w:val="28"/>
              </w:rPr>
            </w:pPr>
            <w:r w:rsidRPr="00CA6894">
              <w:rPr>
                <w:b/>
                <w:sz w:val="28"/>
                <w:szCs w:val="28"/>
              </w:rPr>
              <w:t xml:space="preserve">          -</w:t>
            </w:r>
          </w:p>
        </w:tc>
        <w:tc>
          <w:tcPr>
            <w:tcW w:w="1154" w:type="dxa"/>
            <w:shd w:val="clear" w:color="auto" w:fill="auto"/>
          </w:tcPr>
          <w:p w:rsidR="00E96537" w:rsidRPr="00CA6894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муниципального программного обеспечения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4B04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35" w:type="dxa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Default="00E96537" w:rsidP="00E96537">
            <w:pPr>
              <w:jc w:val="both"/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>Приобретение БД «Фотодокументы»</w:t>
            </w:r>
            <w:r>
              <w:rPr>
                <w:sz w:val="28"/>
                <w:szCs w:val="28"/>
              </w:rPr>
              <w:t>,</w:t>
            </w:r>
          </w:p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антивирусное ПО,  комплекс «Государственные и муниципальные закупки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правочник заказчика»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</w:t>
            </w:r>
            <w:r w:rsidRPr="004B0460">
              <w:rPr>
                <w:sz w:val="28"/>
                <w:szCs w:val="28"/>
              </w:rPr>
              <w:t>2015 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A01DE">
              <w:rPr>
                <w:sz w:val="28"/>
                <w:szCs w:val="28"/>
              </w:rPr>
              <w:t>5,5</w:t>
            </w:r>
          </w:p>
        </w:tc>
        <w:tc>
          <w:tcPr>
            <w:tcW w:w="1156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60,0</w:t>
            </w:r>
          </w:p>
        </w:tc>
        <w:tc>
          <w:tcPr>
            <w:tcW w:w="1635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 w:rsidR="000A01DE">
              <w:rPr>
                <w:sz w:val="28"/>
                <w:szCs w:val="28"/>
              </w:rPr>
              <w:t>5,5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  <w:r w:rsidRPr="004B0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4B046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4.3.2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 xml:space="preserve">Приобретение сервера, компьютерной, оргтехники и цифровой техники.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440,0</w:t>
            </w:r>
          </w:p>
        </w:tc>
        <w:tc>
          <w:tcPr>
            <w:tcW w:w="1156" w:type="dxa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240,0</w:t>
            </w:r>
          </w:p>
        </w:tc>
        <w:tc>
          <w:tcPr>
            <w:tcW w:w="1635" w:type="dxa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b/>
                <w:sz w:val="28"/>
                <w:szCs w:val="28"/>
              </w:rPr>
              <w:t>флеш</w:t>
            </w:r>
            <w:proofErr w:type="spellEnd"/>
            <w:r>
              <w:rPr>
                <w:b/>
                <w:sz w:val="28"/>
                <w:szCs w:val="28"/>
              </w:rPr>
              <w:t>-накопителя, «</w:t>
            </w:r>
            <w:proofErr w:type="spellStart"/>
            <w:r>
              <w:rPr>
                <w:b/>
                <w:sz w:val="28"/>
                <w:szCs w:val="28"/>
              </w:rPr>
              <w:t>рутокен</w:t>
            </w:r>
            <w:proofErr w:type="spellEnd"/>
            <w:r>
              <w:rPr>
                <w:b/>
                <w:sz w:val="28"/>
                <w:szCs w:val="28"/>
              </w:rPr>
              <w:t xml:space="preserve">», </w:t>
            </w:r>
            <w:proofErr w:type="spellStart"/>
            <w:r>
              <w:rPr>
                <w:b/>
                <w:sz w:val="28"/>
                <w:szCs w:val="28"/>
              </w:rPr>
              <w:t>флеш</w:t>
            </w:r>
            <w:proofErr w:type="spellEnd"/>
            <w:r>
              <w:rPr>
                <w:b/>
                <w:sz w:val="28"/>
                <w:szCs w:val="28"/>
              </w:rPr>
              <w:t>-диск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</w:t>
            </w:r>
          </w:p>
        </w:tc>
        <w:tc>
          <w:tcPr>
            <w:tcW w:w="1156" w:type="dxa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35" w:type="dxa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 xml:space="preserve"> Услуги по обслуживанию, ремонт компьютерной и оргтехники.</w:t>
            </w:r>
          </w:p>
          <w:p w:rsidR="00E96537" w:rsidRPr="002208DA" w:rsidRDefault="00E96537" w:rsidP="00E96537">
            <w:pPr>
              <w:rPr>
                <w:b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2014-2016</w:t>
            </w:r>
            <w:r>
              <w:rPr>
                <w:b/>
                <w:sz w:val="28"/>
                <w:szCs w:val="28"/>
              </w:rPr>
              <w:t>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240,0</w:t>
            </w:r>
          </w:p>
        </w:tc>
        <w:tc>
          <w:tcPr>
            <w:tcW w:w="1156" w:type="dxa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635" w:type="dxa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2208DA" w:rsidRDefault="00E96537" w:rsidP="00E96537">
            <w:pPr>
              <w:jc w:val="center"/>
              <w:rPr>
                <w:b/>
                <w:sz w:val="28"/>
                <w:szCs w:val="28"/>
              </w:rPr>
            </w:pPr>
            <w:r w:rsidRPr="002208DA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54" w:type="dxa"/>
            <w:shd w:val="clear" w:color="auto" w:fill="auto"/>
          </w:tcPr>
          <w:p w:rsidR="00E96537" w:rsidRPr="002208DA" w:rsidRDefault="00E96537" w:rsidP="00E96537">
            <w:pPr>
              <w:rPr>
                <w:b/>
                <w:sz w:val="28"/>
                <w:szCs w:val="28"/>
              </w:rPr>
            </w:pPr>
          </w:p>
        </w:tc>
      </w:tr>
      <w:tr w:rsidR="00E96537" w:rsidRPr="00177352" w:rsidTr="00E96537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4B0460" w:rsidRDefault="00E96537" w:rsidP="00E9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A30583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A3058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A30583" w:rsidRDefault="00E96537" w:rsidP="00E96537">
            <w:pPr>
              <w:rPr>
                <w:b/>
                <w:sz w:val="28"/>
                <w:szCs w:val="28"/>
              </w:rPr>
            </w:pPr>
            <w:r w:rsidRPr="00A30583">
              <w:rPr>
                <w:b/>
                <w:sz w:val="28"/>
                <w:szCs w:val="28"/>
              </w:rPr>
              <w:t>2014-2016гг.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A30583" w:rsidRDefault="009471D9" w:rsidP="009471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12383,5</w:t>
            </w:r>
          </w:p>
        </w:tc>
        <w:tc>
          <w:tcPr>
            <w:tcW w:w="1156" w:type="dxa"/>
            <w:shd w:val="clear" w:color="auto" w:fill="auto"/>
          </w:tcPr>
          <w:p w:rsidR="00E96537" w:rsidRPr="008155F1" w:rsidRDefault="006F5E19" w:rsidP="005A1A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5155</w:t>
            </w:r>
            <w:r w:rsidR="009471D9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635" w:type="dxa"/>
            <w:shd w:val="clear" w:color="auto" w:fill="auto"/>
          </w:tcPr>
          <w:p w:rsidR="00E96537" w:rsidRPr="00A30583" w:rsidRDefault="00E96537" w:rsidP="00E96537">
            <w:pPr>
              <w:jc w:val="both"/>
              <w:rPr>
                <w:b/>
                <w:sz w:val="28"/>
                <w:szCs w:val="28"/>
              </w:rPr>
            </w:pPr>
            <w:r w:rsidRPr="00A30583">
              <w:rPr>
                <w:b/>
                <w:sz w:val="28"/>
                <w:szCs w:val="28"/>
              </w:rPr>
              <w:t>4167,9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E96537" w:rsidRPr="00A30583" w:rsidRDefault="006F5E19" w:rsidP="00E965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3060</w:t>
            </w:r>
            <w:r w:rsidR="00E96537" w:rsidRPr="00A30583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54" w:type="dxa"/>
            <w:shd w:val="clear" w:color="auto" w:fill="auto"/>
          </w:tcPr>
          <w:p w:rsidR="00E96537" w:rsidRPr="004B0460" w:rsidRDefault="00E96537" w:rsidP="00E96537">
            <w:pPr>
              <w:rPr>
                <w:sz w:val="28"/>
                <w:szCs w:val="28"/>
              </w:rPr>
            </w:pPr>
          </w:p>
        </w:tc>
      </w:tr>
    </w:tbl>
    <w:p w:rsidR="00E96537" w:rsidRDefault="00E96537" w:rsidP="00E96537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E96537" w:rsidRPr="00177352" w:rsidRDefault="00E96537" w:rsidP="00E96537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77352">
        <w:rPr>
          <w:rFonts w:eastAsia="Arial"/>
          <w:b/>
          <w:sz w:val="28"/>
          <w:szCs w:val="28"/>
          <w:lang w:eastAsia="ar-SA"/>
        </w:rPr>
        <w:t>Раздел 4.Перечень показателей результативности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 w:rsidRPr="00177352">
        <w:rPr>
          <w:b/>
          <w:sz w:val="28"/>
          <w:szCs w:val="28"/>
        </w:rPr>
        <w:t xml:space="preserve">эффективности реализации </w:t>
      </w: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ой</w:t>
      </w:r>
      <w:r w:rsidRPr="00075E56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Формирование и содержание </w:t>
      </w:r>
    </w:p>
    <w:p w:rsidR="00E96537" w:rsidRDefault="00E96537" w:rsidP="00E96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учреждения «Архив муниципального образования Щекинский район»</w:t>
      </w:r>
      <w:r w:rsidR="00943DF1">
        <w:rPr>
          <w:b/>
          <w:bCs/>
          <w:sz w:val="28"/>
          <w:szCs w:val="28"/>
        </w:rPr>
        <w:t xml:space="preserve"> на 2014-2016 </w:t>
      </w:r>
      <w:proofErr w:type="spellStart"/>
      <w:proofErr w:type="gramStart"/>
      <w:r w:rsidR="00943DF1">
        <w:rPr>
          <w:b/>
          <w:bCs/>
          <w:sz w:val="28"/>
          <w:szCs w:val="28"/>
        </w:rPr>
        <w:t>гг</w:t>
      </w:r>
      <w:proofErr w:type="spellEnd"/>
      <w:proofErr w:type="gramEnd"/>
    </w:p>
    <w:p w:rsidR="00E96537" w:rsidRPr="00177352" w:rsidRDefault="00E96537" w:rsidP="00E96537">
      <w:pPr>
        <w:jc w:val="center"/>
        <w:rPr>
          <w:rFonts w:eastAsia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620"/>
        <w:gridCol w:w="1845"/>
        <w:gridCol w:w="1755"/>
        <w:gridCol w:w="1755"/>
        <w:gridCol w:w="1755"/>
        <w:gridCol w:w="1755"/>
        <w:gridCol w:w="1755"/>
      </w:tblGrid>
      <w:tr w:rsidR="00E96537" w:rsidRPr="00F854D4" w:rsidTr="00E96537">
        <w:trPr>
          <w:cantSplit/>
          <w:trHeight w:val="36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F854D4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lang w:eastAsia="ar-SA"/>
              </w:rPr>
            </w:pPr>
            <w:r w:rsidRPr="00F854D4">
              <w:rPr>
                <w:rFonts w:eastAsia="Arial"/>
                <w:lang w:eastAsia="ar-SA"/>
              </w:rPr>
              <w:t xml:space="preserve">Цели и   </w:t>
            </w:r>
            <w:r w:rsidRPr="00F854D4">
              <w:rPr>
                <w:rFonts w:eastAsia="Arial"/>
                <w:lang w:eastAsia="ar-SA"/>
              </w:rPr>
              <w:br/>
              <w:t xml:space="preserve">задачи   </w:t>
            </w:r>
            <w:r w:rsidRPr="00F854D4">
              <w:rPr>
                <w:rFonts w:eastAsia="Arial"/>
                <w:lang w:eastAsia="ar-SA"/>
              </w:rPr>
              <w:br/>
              <w:t>долгосрочной</w:t>
            </w:r>
            <w:r w:rsidRPr="00F854D4">
              <w:rPr>
                <w:rFonts w:eastAsia="Arial"/>
                <w:lang w:eastAsia="ar-SA"/>
              </w:rPr>
              <w:br/>
              <w:t xml:space="preserve">целевой   </w:t>
            </w:r>
            <w:r w:rsidRPr="00F854D4">
              <w:rPr>
                <w:rFonts w:eastAsia="Arial"/>
                <w:lang w:eastAsia="ar-SA"/>
              </w:rPr>
              <w:br/>
              <w:t xml:space="preserve">программы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F854D4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lang w:eastAsia="ar-SA"/>
              </w:rPr>
            </w:pPr>
            <w:r w:rsidRPr="00F854D4">
              <w:rPr>
                <w:rFonts w:eastAsia="Arial"/>
                <w:lang w:eastAsia="ar-SA"/>
              </w:rPr>
              <w:t xml:space="preserve">Перечень    </w:t>
            </w:r>
            <w:r w:rsidRPr="00F854D4">
              <w:rPr>
                <w:rFonts w:eastAsia="Arial"/>
                <w:lang w:eastAsia="ar-SA"/>
              </w:rPr>
              <w:br/>
              <w:t xml:space="preserve">конечных и   </w:t>
            </w:r>
            <w:r w:rsidRPr="00F854D4">
              <w:rPr>
                <w:rFonts w:eastAsia="Arial"/>
                <w:lang w:eastAsia="ar-SA"/>
              </w:rPr>
              <w:br/>
              <w:t>непосредственных</w:t>
            </w:r>
            <w:r w:rsidRPr="00F854D4">
              <w:rPr>
                <w:rFonts w:eastAsia="Arial"/>
                <w:lang w:eastAsia="ar-SA"/>
              </w:rPr>
              <w:br/>
              <w:t>показателей</w:t>
            </w:r>
          </w:p>
          <w:p w:rsidR="00E96537" w:rsidRPr="00F854D4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lang w:eastAsia="ar-SA"/>
              </w:rPr>
            </w:pPr>
            <w:r w:rsidRPr="00F854D4">
              <w:rPr>
                <w:rFonts w:eastAsia="Arial"/>
                <w:lang w:eastAsia="ar-SA"/>
              </w:rPr>
              <w:t>(</w:t>
            </w:r>
            <w:proofErr w:type="spellStart"/>
            <w:r w:rsidRPr="00F854D4">
              <w:rPr>
                <w:rFonts w:eastAsia="Arial"/>
                <w:lang w:eastAsia="ar-SA"/>
              </w:rPr>
              <w:t>тыс.ед.хр</w:t>
            </w:r>
            <w:proofErr w:type="spellEnd"/>
            <w:r w:rsidRPr="00F854D4">
              <w:rPr>
                <w:rFonts w:eastAsia="Arial"/>
                <w:lang w:eastAsia="ar-SA"/>
              </w:rPr>
              <w:t xml:space="preserve">.)     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F854D4" w:rsidRDefault="00E96537" w:rsidP="00E96537">
            <w:pPr>
              <w:suppressAutoHyphens/>
              <w:autoSpaceDE w:val="0"/>
              <w:spacing w:line="276" w:lineRule="auto"/>
              <w:ind w:right="-25"/>
              <w:rPr>
                <w:rFonts w:eastAsia="Arial"/>
                <w:lang w:eastAsia="ar-SA"/>
              </w:rPr>
            </w:pPr>
            <w:r w:rsidRPr="00F854D4">
              <w:rPr>
                <w:rFonts w:eastAsia="Arial"/>
                <w:lang w:eastAsia="ar-SA"/>
              </w:rPr>
              <w:t xml:space="preserve">Фактическое </w:t>
            </w:r>
            <w:r w:rsidRPr="00F854D4">
              <w:rPr>
                <w:rFonts w:eastAsia="Arial"/>
                <w:lang w:eastAsia="ar-SA"/>
              </w:rPr>
              <w:br/>
              <w:t xml:space="preserve">значение  </w:t>
            </w:r>
            <w:r w:rsidRPr="00F854D4">
              <w:rPr>
                <w:rFonts w:eastAsia="Arial"/>
                <w:lang w:eastAsia="ar-SA"/>
              </w:rPr>
              <w:br/>
              <w:t xml:space="preserve">показателя </w:t>
            </w:r>
            <w:r w:rsidRPr="00F854D4">
              <w:rPr>
                <w:rFonts w:eastAsia="Arial"/>
                <w:lang w:eastAsia="ar-SA"/>
              </w:rPr>
              <w:br/>
              <w:t xml:space="preserve">на момент  </w:t>
            </w:r>
            <w:r w:rsidRPr="00F854D4">
              <w:rPr>
                <w:rFonts w:eastAsia="Arial"/>
                <w:lang w:eastAsia="ar-SA"/>
              </w:rPr>
              <w:br/>
              <w:t xml:space="preserve">разработки </w:t>
            </w:r>
            <w:r w:rsidRPr="00F854D4">
              <w:rPr>
                <w:rFonts w:eastAsia="Arial"/>
                <w:lang w:eastAsia="ar-SA"/>
              </w:rPr>
              <w:br/>
              <w:t>долгосрочной</w:t>
            </w:r>
            <w:r w:rsidRPr="00F854D4">
              <w:rPr>
                <w:rFonts w:eastAsia="Arial"/>
                <w:lang w:eastAsia="ar-SA"/>
              </w:rPr>
              <w:br/>
              <w:t xml:space="preserve">целевой   </w:t>
            </w:r>
            <w:r w:rsidRPr="00F854D4">
              <w:rPr>
                <w:rFonts w:eastAsia="Arial"/>
                <w:lang w:eastAsia="ar-SA"/>
              </w:rPr>
              <w:br/>
              <w:t xml:space="preserve">программы  </w:t>
            </w:r>
            <w:r w:rsidRPr="00F854D4">
              <w:rPr>
                <w:rFonts w:eastAsia="Arial"/>
                <w:lang w:eastAsia="ar-SA"/>
              </w:rPr>
              <w:br/>
              <w:t>(</w:t>
            </w:r>
            <w:proofErr w:type="spellStart"/>
            <w:r w:rsidRPr="00F854D4">
              <w:rPr>
                <w:rFonts w:eastAsia="Arial"/>
                <w:lang w:eastAsia="ar-SA"/>
              </w:rPr>
              <w:t>тыс.ед.хр</w:t>
            </w:r>
            <w:proofErr w:type="spellEnd"/>
            <w:r w:rsidRPr="00F854D4">
              <w:rPr>
                <w:rFonts w:eastAsia="Arial"/>
                <w:lang w:eastAsia="ar-SA"/>
              </w:rPr>
              <w:t xml:space="preserve">.)  </w:t>
            </w:r>
          </w:p>
        </w:tc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F854D4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lang w:eastAsia="ar-SA"/>
              </w:rPr>
            </w:pPr>
            <w:r w:rsidRPr="00F854D4">
              <w:rPr>
                <w:rFonts w:eastAsia="Arial"/>
                <w:lang w:eastAsia="ar-SA"/>
              </w:rPr>
              <w:t xml:space="preserve">Значения показателей по годам реализации      </w:t>
            </w:r>
            <w:r w:rsidRPr="00F854D4">
              <w:rPr>
                <w:rFonts w:eastAsia="Arial"/>
                <w:lang w:eastAsia="ar-SA"/>
              </w:rPr>
              <w:br/>
              <w:t>долгосрочной целевой программы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F854D4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lang w:eastAsia="ar-SA"/>
              </w:rPr>
            </w:pPr>
            <w:r w:rsidRPr="00F854D4">
              <w:rPr>
                <w:rFonts w:eastAsia="Arial"/>
                <w:lang w:eastAsia="ar-SA"/>
              </w:rPr>
              <w:t xml:space="preserve">Плановое  </w:t>
            </w:r>
            <w:r w:rsidRPr="00F854D4">
              <w:rPr>
                <w:rFonts w:eastAsia="Arial"/>
                <w:lang w:eastAsia="ar-SA"/>
              </w:rPr>
              <w:br/>
              <w:t xml:space="preserve">значение  </w:t>
            </w:r>
            <w:r w:rsidRPr="00F854D4">
              <w:rPr>
                <w:rFonts w:eastAsia="Arial"/>
                <w:lang w:eastAsia="ar-SA"/>
              </w:rPr>
              <w:br/>
              <w:t xml:space="preserve">показателя </w:t>
            </w:r>
            <w:r w:rsidRPr="00F854D4">
              <w:rPr>
                <w:rFonts w:eastAsia="Arial"/>
                <w:lang w:eastAsia="ar-SA"/>
              </w:rPr>
              <w:br/>
              <w:t xml:space="preserve">на день   </w:t>
            </w:r>
            <w:r w:rsidRPr="00F854D4">
              <w:rPr>
                <w:rFonts w:eastAsia="Arial"/>
                <w:lang w:eastAsia="ar-SA"/>
              </w:rPr>
              <w:br/>
              <w:t xml:space="preserve">окончания  </w:t>
            </w:r>
            <w:r w:rsidRPr="00F854D4">
              <w:rPr>
                <w:rFonts w:eastAsia="Arial"/>
                <w:lang w:eastAsia="ar-SA"/>
              </w:rPr>
              <w:br/>
              <w:t xml:space="preserve">действия ведомственной </w:t>
            </w:r>
            <w:r w:rsidRPr="00F854D4">
              <w:rPr>
                <w:rFonts w:eastAsia="Arial"/>
                <w:lang w:eastAsia="ar-SA"/>
              </w:rPr>
              <w:br/>
              <w:t>долгосрочной</w:t>
            </w:r>
            <w:r w:rsidRPr="00F854D4">
              <w:rPr>
                <w:rFonts w:eastAsia="Arial"/>
                <w:lang w:eastAsia="ar-SA"/>
              </w:rPr>
              <w:br/>
              <w:t xml:space="preserve">целевой   </w:t>
            </w:r>
            <w:r w:rsidRPr="00F854D4">
              <w:rPr>
                <w:rFonts w:eastAsia="Arial"/>
                <w:lang w:eastAsia="ar-SA"/>
              </w:rPr>
              <w:br/>
              <w:t>программы (</w:t>
            </w:r>
            <w:proofErr w:type="spellStart"/>
            <w:r w:rsidRPr="00F854D4">
              <w:rPr>
                <w:rFonts w:eastAsia="Arial"/>
                <w:lang w:eastAsia="ar-SA"/>
              </w:rPr>
              <w:t>тыс.ед.хр</w:t>
            </w:r>
            <w:proofErr w:type="spellEnd"/>
            <w:r w:rsidRPr="00F854D4">
              <w:rPr>
                <w:rFonts w:eastAsia="Arial"/>
                <w:lang w:eastAsia="ar-SA"/>
              </w:rPr>
              <w:t xml:space="preserve">.)   </w:t>
            </w:r>
          </w:p>
        </w:tc>
      </w:tr>
      <w:tr w:rsidR="00E96537" w:rsidRPr="00177352" w:rsidTr="00E96537">
        <w:trPr>
          <w:cantSplit/>
          <w:trHeight w:val="96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37" w:rsidRPr="00177352" w:rsidRDefault="00E96537" w:rsidP="00E96537">
            <w:pPr>
              <w:rPr>
                <w:rFonts w:eastAsia="Arial"/>
                <w:sz w:val="27"/>
                <w:szCs w:val="27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37" w:rsidRPr="00177352" w:rsidRDefault="00E96537" w:rsidP="00E96537">
            <w:pPr>
              <w:rPr>
                <w:rFonts w:eastAsia="Arial"/>
                <w:sz w:val="27"/>
                <w:szCs w:val="27"/>
                <w:lang w:eastAsia="ar-SA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37" w:rsidRPr="00177352" w:rsidRDefault="00E96537" w:rsidP="00E96537">
            <w:pPr>
              <w:rPr>
                <w:rFonts w:eastAsia="Arial"/>
                <w:sz w:val="27"/>
                <w:szCs w:val="27"/>
                <w:lang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201</w:t>
            </w:r>
            <w:r>
              <w:rPr>
                <w:rFonts w:eastAsia="Arial"/>
                <w:sz w:val="27"/>
                <w:szCs w:val="27"/>
                <w:lang w:eastAsia="ar-SA"/>
              </w:rPr>
              <w:t>3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-й год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реализации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долгосрочной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целевой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программы</w:t>
            </w:r>
          </w:p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(</w:t>
            </w:r>
            <w:proofErr w:type="spellStart"/>
            <w:r w:rsidRPr="00177352">
              <w:rPr>
                <w:rFonts w:eastAsia="Arial"/>
                <w:sz w:val="27"/>
                <w:szCs w:val="27"/>
                <w:lang w:eastAsia="ar-SA"/>
              </w:rPr>
              <w:t>тыс.ед.хр</w:t>
            </w:r>
            <w:proofErr w:type="spellEnd"/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.)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201</w:t>
            </w:r>
            <w:r>
              <w:rPr>
                <w:rFonts w:eastAsia="Arial"/>
                <w:sz w:val="27"/>
                <w:szCs w:val="27"/>
                <w:lang w:eastAsia="ar-SA"/>
              </w:rPr>
              <w:t>4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-й год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реализации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долгосрочной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целевой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программы</w:t>
            </w:r>
          </w:p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(</w:t>
            </w:r>
            <w:proofErr w:type="spellStart"/>
            <w:r w:rsidRPr="00177352">
              <w:rPr>
                <w:rFonts w:eastAsia="Arial"/>
                <w:sz w:val="27"/>
                <w:szCs w:val="27"/>
                <w:lang w:eastAsia="ar-SA"/>
              </w:rPr>
              <w:t>тыс.ед.хр</w:t>
            </w:r>
            <w:proofErr w:type="spellEnd"/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.)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201</w:t>
            </w:r>
            <w:r>
              <w:rPr>
                <w:rFonts w:eastAsia="Arial"/>
                <w:sz w:val="27"/>
                <w:szCs w:val="27"/>
                <w:lang w:eastAsia="ar-SA"/>
              </w:rPr>
              <w:t>5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-й год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реализации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долгосрочной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целевой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программы  (</w:t>
            </w:r>
            <w:proofErr w:type="spellStart"/>
            <w:r w:rsidRPr="00177352">
              <w:rPr>
                <w:rFonts w:eastAsia="Arial"/>
                <w:sz w:val="27"/>
                <w:szCs w:val="27"/>
                <w:lang w:eastAsia="ar-SA"/>
              </w:rPr>
              <w:t>тыс.ед.хр</w:t>
            </w:r>
            <w:proofErr w:type="spellEnd"/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.)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201</w:t>
            </w:r>
            <w:r>
              <w:rPr>
                <w:rFonts w:eastAsia="Arial"/>
                <w:sz w:val="27"/>
                <w:szCs w:val="27"/>
                <w:lang w:eastAsia="ar-SA"/>
              </w:rPr>
              <w:t>6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-й год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реализации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долгосрочной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 xml:space="preserve">целевой   </w:t>
            </w:r>
            <w:r w:rsidRPr="00177352">
              <w:rPr>
                <w:rFonts w:eastAsia="Arial"/>
                <w:sz w:val="27"/>
                <w:szCs w:val="27"/>
                <w:lang w:eastAsia="ar-SA"/>
              </w:rPr>
              <w:br/>
              <w:t>программы</w:t>
            </w:r>
          </w:p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7"/>
                <w:szCs w:val="27"/>
                <w:lang w:eastAsia="ar-SA"/>
              </w:rPr>
            </w:pPr>
            <w:r w:rsidRPr="00177352">
              <w:rPr>
                <w:rFonts w:eastAsia="Arial"/>
                <w:sz w:val="27"/>
                <w:szCs w:val="27"/>
                <w:lang w:eastAsia="ar-SA"/>
              </w:rPr>
              <w:t>(</w:t>
            </w:r>
            <w:proofErr w:type="spellStart"/>
            <w:r w:rsidRPr="00177352">
              <w:rPr>
                <w:rFonts w:eastAsia="Arial"/>
                <w:sz w:val="27"/>
                <w:szCs w:val="27"/>
                <w:lang w:eastAsia="ar-SA"/>
              </w:rPr>
              <w:t>тыс.ед.хр</w:t>
            </w:r>
            <w:proofErr w:type="spellEnd"/>
            <w:r w:rsidRPr="00177352">
              <w:rPr>
                <w:rFonts w:eastAsia="Arial"/>
                <w:sz w:val="27"/>
                <w:szCs w:val="27"/>
                <w:lang w:eastAsia="ar-SA"/>
              </w:rPr>
              <w:t xml:space="preserve">.)    </w:t>
            </w: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37" w:rsidRPr="00177352" w:rsidRDefault="00E96537" w:rsidP="00E96537">
            <w:pPr>
              <w:rPr>
                <w:rFonts w:eastAsia="Arial"/>
                <w:sz w:val="27"/>
                <w:szCs w:val="27"/>
                <w:lang w:eastAsia="ar-SA"/>
              </w:rPr>
            </w:pPr>
          </w:p>
        </w:tc>
      </w:tr>
      <w:tr w:rsidR="00E96537" w:rsidRPr="00177352" w:rsidTr="00E96537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 xml:space="preserve">1. Обеспечение сохранности документов Архивного фонда РФ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45,4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43,0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43,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4</w:t>
            </w:r>
            <w:r>
              <w:rPr>
                <w:rFonts w:eastAsia="Arial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44,</w:t>
            </w:r>
            <w:r>
              <w:rPr>
                <w:rFonts w:eastAsia="Arial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45,4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45,4</w:t>
            </w:r>
          </w:p>
        </w:tc>
      </w:tr>
      <w:tr w:rsidR="00E96537" w:rsidRPr="00177352" w:rsidTr="00E96537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lastRenderedPageBreak/>
              <w:t>2. Управление архивным делом и формирование Архивного фонда РФ на территории МО Щекинский район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1,</w:t>
            </w:r>
            <w:r>
              <w:rPr>
                <w:rFonts w:eastAsia="Arial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0,</w:t>
            </w:r>
            <w:r>
              <w:rPr>
                <w:rFonts w:eastAsia="Arial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0,</w:t>
            </w:r>
            <w:r>
              <w:rPr>
                <w:rFonts w:eastAsia="Arial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0,</w:t>
            </w:r>
            <w:r>
              <w:rPr>
                <w:rFonts w:eastAsia="Arial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1,9</w:t>
            </w:r>
          </w:p>
        </w:tc>
      </w:tr>
      <w:tr w:rsidR="00E96537" w:rsidRPr="00177352" w:rsidTr="00E96537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3.Использование и учет информационных ресурсов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12,0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11,</w:t>
            </w:r>
            <w:r>
              <w:rPr>
                <w:rFonts w:eastAsia="Arial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11,1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12,7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37" w:rsidRPr="00177352" w:rsidRDefault="00E96537" w:rsidP="00E96537">
            <w:pPr>
              <w:suppressAutoHyphens/>
              <w:autoSpaceDE w:val="0"/>
              <w:spacing w:line="276" w:lineRule="auto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77352">
              <w:rPr>
                <w:rFonts w:eastAsia="Arial"/>
                <w:sz w:val="28"/>
                <w:szCs w:val="28"/>
                <w:lang w:eastAsia="ar-SA"/>
              </w:rPr>
              <w:t>12,0</w:t>
            </w:r>
          </w:p>
        </w:tc>
      </w:tr>
    </w:tbl>
    <w:p w:rsidR="00E96537" w:rsidRPr="00177352" w:rsidRDefault="00E96537" w:rsidP="00E96537">
      <w:pPr>
        <w:tabs>
          <w:tab w:val="left" w:pos="0"/>
        </w:tabs>
        <w:rPr>
          <w:b/>
          <w:sz w:val="28"/>
          <w:szCs w:val="28"/>
        </w:rPr>
      </w:pPr>
    </w:p>
    <w:p w:rsidR="00E96537" w:rsidRPr="00177352" w:rsidRDefault="00E96537" w:rsidP="00E96537">
      <w:pPr>
        <w:tabs>
          <w:tab w:val="left" w:pos="0"/>
        </w:tabs>
        <w:rPr>
          <w:b/>
          <w:sz w:val="28"/>
          <w:szCs w:val="28"/>
        </w:rPr>
        <w:sectPr w:rsidR="00E96537" w:rsidRPr="00177352" w:rsidSect="007469D6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:rsidR="00E96537" w:rsidRPr="00177352" w:rsidRDefault="00E96537" w:rsidP="00E9653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целях</w:t>
      </w:r>
      <w:r w:rsidRPr="00177352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Pr="00177352">
        <w:rPr>
          <w:sz w:val="28"/>
          <w:szCs w:val="28"/>
        </w:rPr>
        <w:t xml:space="preserve"> и содержани</w:t>
      </w:r>
      <w:r>
        <w:rPr>
          <w:sz w:val="28"/>
          <w:szCs w:val="28"/>
        </w:rPr>
        <w:t>я</w:t>
      </w:r>
      <w:r w:rsidRPr="00177352">
        <w:rPr>
          <w:sz w:val="28"/>
          <w:szCs w:val="28"/>
        </w:rPr>
        <w:t xml:space="preserve"> Архивного фонда РФ, развити</w:t>
      </w:r>
      <w:r>
        <w:rPr>
          <w:sz w:val="28"/>
          <w:szCs w:val="28"/>
        </w:rPr>
        <w:t>я</w:t>
      </w:r>
      <w:r w:rsidRPr="00177352">
        <w:rPr>
          <w:sz w:val="28"/>
          <w:szCs w:val="28"/>
        </w:rPr>
        <w:t xml:space="preserve"> приорите</w:t>
      </w:r>
      <w:r>
        <w:rPr>
          <w:sz w:val="28"/>
          <w:szCs w:val="28"/>
        </w:rPr>
        <w:t xml:space="preserve">тных направлений архивного дела: </w:t>
      </w:r>
      <w:r w:rsidRPr="00894E0D">
        <w:rPr>
          <w:sz w:val="28"/>
          <w:szCs w:val="28"/>
        </w:rPr>
        <w:t xml:space="preserve">в области обеспечения сохранности документов Архивного фонда РФ, в сфере управления архивным делом и формирования архивного фонда РФ на территории муниципального образования Щекинский район, а также в области использования и учета информационных ресурсов </w:t>
      </w:r>
      <w:r>
        <w:rPr>
          <w:sz w:val="28"/>
          <w:szCs w:val="28"/>
        </w:rPr>
        <w:t>используются следующие целевые показатели</w:t>
      </w:r>
      <w:r w:rsidRPr="00177352">
        <w:rPr>
          <w:i/>
          <w:sz w:val="28"/>
          <w:szCs w:val="28"/>
        </w:rPr>
        <w:t>:</w:t>
      </w:r>
    </w:p>
    <w:p w:rsidR="00E96537" w:rsidRDefault="00E96537" w:rsidP="00E96537">
      <w:pPr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99"/>
        <w:gridCol w:w="2581"/>
        <w:gridCol w:w="862"/>
        <w:gridCol w:w="862"/>
        <w:gridCol w:w="733"/>
        <w:gridCol w:w="708"/>
        <w:gridCol w:w="851"/>
        <w:gridCol w:w="709"/>
        <w:gridCol w:w="708"/>
        <w:gridCol w:w="709"/>
      </w:tblGrid>
      <w:tr w:rsidR="00E96537" w:rsidRPr="00000AAF" w:rsidTr="00E96537">
        <w:trPr>
          <w:trHeight w:val="271"/>
        </w:trPr>
        <w:tc>
          <w:tcPr>
            <w:tcW w:w="599" w:type="dxa"/>
            <w:vMerge w:val="restart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 xml:space="preserve">№ </w:t>
            </w:r>
            <w:proofErr w:type="gramStart"/>
            <w:r w:rsidRPr="00000AAF">
              <w:t>п</w:t>
            </w:r>
            <w:proofErr w:type="gramEnd"/>
            <w:r w:rsidRPr="00000AAF">
              <w:t>/п</w:t>
            </w:r>
          </w:p>
        </w:tc>
        <w:tc>
          <w:tcPr>
            <w:tcW w:w="2581" w:type="dxa"/>
            <w:vMerge w:val="restart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Наименование показателя</w:t>
            </w:r>
          </w:p>
        </w:tc>
        <w:tc>
          <w:tcPr>
            <w:tcW w:w="862" w:type="dxa"/>
            <w:vMerge w:val="restart"/>
          </w:tcPr>
          <w:p w:rsidR="00E96537" w:rsidRPr="00000AAF" w:rsidRDefault="00E96537" w:rsidP="00E96537">
            <w:pPr>
              <w:jc w:val="center"/>
            </w:pPr>
            <w:r>
              <w:t>Категория показателя</w:t>
            </w:r>
          </w:p>
        </w:tc>
        <w:tc>
          <w:tcPr>
            <w:tcW w:w="862" w:type="dxa"/>
            <w:vMerge w:val="restart"/>
          </w:tcPr>
          <w:p w:rsidR="00E96537" w:rsidRPr="00000AAF" w:rsidRDefault="00E96537" w:rsidP="00E96537">
            <w:pPr>
              <w:jc w:val="center"/>
            </w:pPr>
            <w:r>
              <w:t>Единица измерения</w:t>
            </w:r>
          </w:p>
        </w:tc>
        <w:tc>
          <w:tcPr>
            <w:tcW w:w="4418" w:type="dxa"/>
            <w:gridSpan w:val="6"/>
          </w:tcPr>
          <w:p w:rsidR="00E96537" w:rsidRPr="00000AAF" w:rsidRDefault="00E96537" w:rsidP="00E96537">
            <w:pPr>
              <w:jc w:val="center"/>
            </w:pPr>
            <w:r w:rsidRPr="00000AAF">
              <w:t>Годы</w:t>
            </w:r>
          </w:p>
        </w:tc>
      </w:tr>
      <w:tr w:rsidR="00E96537" w:rsidRPr="00000AAF" w:rsidTr="00E96537">
        <w:trPr>
          <w:trHeight w:val="145"/>
        </w:trPr>
        <w:tc>
          <w:tcPr>
            <w:tcW w:w="599" w:type="dxa"/>
            <w:vMerge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</w:p>
        </w:tc>
        <w:tc>
          <w:tcPr>
            <w:tcW w:w="2581" w:type="dxa"/>
            <w:vMerge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</w:p>
        </w:tc>
        <w:tc>
          <w:tcPr>
            <w:tcW w:w="862" w:type="dxa"/>
            <w:vMerge/>
          </w:tcPr>
          <w:p w:rsidR="00E96537" w:rsidRPr="00000AAF" w:rsidRDefault="00E96537" w:rsidP="00E96537"/>
        </w:tc>
        <w:tc>
          <w:tcPr>
            <w:tcW w:w="862" w:type="dxa"/>
            <w:vMerge/>
          </w:tcPr>
          <w:p w:rsidR="00E96537" w:rsidRPr="00000AAF" w:rsidRDefault="00E96537" w:rsidP="00E96537"/>
        </w:tc>
        <w:tc>
          <w:tcPr>
            <w:tcW w:w="733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201</w:t>
            </w:r>
            <w:r>
              <w:t>1</w:t>
            </w:r>
          </w:p>
        </w:tc>
        <w:tc>
          <w:tcPr>
            <w:tcW w:w="708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201</w:t>
            </w:r>
            <w:r>
              <w:t>2</w:t>
            </w:r>
          </w:p>
        </w:tc>
        <w:tc>
          <w:tcPr>
            <w:tcW w:w="85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201</w:t>
            </w:r>
            <w:r>
              <w:t>3</w:t>
            </w:r>
          </w:p>
        </w:tc>
        <w:tc>
          <w:tcPr>
            <w:tcW w:w="709" w:type="dxa"/>
          </w:tcPr>
          <w:p w:rsidR="00E96537" w:rsidRPr="00000AAF" w:rsidRDefault="00E96537" w:rsidP="00E96537">
            <w:r w:rsidRPr="00000AAF">
              <w:t>201</w:t>
            </w:r>
            <w:r>
              <w:t>4</w:t>
            </w:r>
          </w:p>
        </w:tc>
        <w:tc>
          <w:tcPr>
            <w:tcW w:w="708" w:type="dxa"/>
          </w:tcPr>
          <w:p w:rsidR="00E96537" w:rsidRPr="00000AAF" w:rsidRDefault="00E96537" w:rsidP="00E96537">
            <w:r w:rsidRPr="00000AAF">
              <w:t>201</w:t>
            </w:r>
            <w:r>
              <w:t>5</w:t>
            </w:r>
          </w:p>
        </w:tc>
        <w:tc>
          <w:tcPr>
            <w:tcW w:w="709" w:type="dxa"/>
          </w:tcPr>
          <w:p w:rsidR="00E96537" w:rsidRPr="00000AAF" w:rsidRDefault="00E96537" w:rsidP="00E96537">
            <w:r w:rsidRPr="00000AAF">
              <w:t>201</w:t>
            </w:r>
            <w:r>
              <w:t>6</w:t>
            </w:r>
          </w:p>
        </w:tc>
      </w:tr>
      <w:tr w:rsidR="00E96537" w:rsidRPr="00000AAF" w:rsidTr="00E96537">
        <w:trPr>
          <w:trHeight w:val="1386"/>
        </w:trPr>
        <w:tc>
          <w:tcPr>
            <w:tcW w:w="599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1</w:t>
            </w:r>
          </w:p>
        </w:tc>
        <w:tc>
          <w:tcPr>
            <w:tcW w:w="258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Количество принятых на хранение дел личного состава ликвидированных организаций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Ед. хранения</w:t>
            </w:r>
          </w:p>
        </w:tc>
        <w:tc>
          <w:tcPr>
            <w:tcW w:w="733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724</w:t>
            </w:r>
          </w:p>
        </w:tc>
        <w:tc>
          <w:tcPr>
            <w:tcW w:w="708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55</w:t>
            </w:r>
          </w:p>
        </w:tc>
        <w:tc>
          <w:tcPr>
            <w:tcW w:w="85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1160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300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300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300</w:t>
            </w:r>
          </w:p>
        </w:tc>
      </w:tr>
      <w:tr w:rsidR="00E96537" w:rsidRPr="00000AAF" w:rsidTr="00E96537">
        <w:trPr>
          <w:trHeight w:val="1929"/>
        </w:trPr>
        <w:tc>
          <w:tcPr>
            <w:tcW w:w="599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2</w:t>
            </w:r>
          </w:p>
        </w:tc>
        <w:tc>
          <w:tcPr>
            <w:tcW w:w="258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Количество принятых на хранение документов управленческой документации от учреждений, организаций, предприятий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Ед. хранения</w:t>
            </w:r>
          </w:p>
        </w:tc>
        <w:tc>
          <w:tcPr>
            <w:tcW w:w="733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149</w:t>
            </w:r>
          </w:p>
        </w:tc>
        <w:tc>
          <w:tcPr>
            <w:tcW w:w="708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685</w:t>
            </w:r>
          </w:p>
        </w:tc>
        <w:tc>
          <w:tcPr>
            <w:tcW w:w="85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980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300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300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400</w:t>
            </w:r>
          </w:p>
        </w:tc>
      </w:tr>
      <w:tr w:rsidR="00E96537" w:rsidRPr="00000AAF" w:rsidTr="00E96537">
        <w:trPr>
          <w:trHeight w:val="513"/>
        </w:trPr>
        <w:tc>
          <w:tcPr>
            <w:tcW w:w="599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3</w:t>
            </w:r>
          </w:p>
        </w:tc>
        <w:tc>
          <w:tcPr>
            <w:tcW w:w="258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proofErr w:type="spellStart"/>
            <w:r>
              <w:t>Картонирование</w:t>
            </w:r>
            <w:proofErr w:type="spellEnd"/>
            <w:r>
              <w:t xml:space="preserve"> документов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Ед. хранения</w:t>
            </w:r>
          </w:p>
        </w:tc>
        <w:tc>
          <w:tcPr>
            <w:tcW w:w="733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7684</w:t>
            </w:r>
          </w:p>
        </w:tc>
        <w:tc>
          <w:tcPr>
            <w:tcW w:w="708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8921</w:t>
            </w:r>
          </w:p>
        </w:tc>
        <w:tc>
          <w:tcPr>
            <w:tcW w:w="85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11672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1200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1200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1300</w:t>
            </w:r>
          </w:p>
        </w:tc>
      </w:tr>
      <w:tr w:rsidR="00E96537" w:rsidRPr="00000AAF" w:rsidTr="00E96537">
        <w:trPr>
          <w:trHeight w:val="1100"/>
        </w:trPr>
        <w:tc>
          <w:tcPr>
            <w:tcW w:w="599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4</w:t>
            </w:r>
          </w:p>
        </w:tc>
        <w:tc>
          <w:tcPr>
            <w:tcW w:w="258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Утверждение на ЭПК описей на управленческую документацию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Ед. хранения</w:t>
            </w:r>
          </w:p>
        </w:tc>
        <w:tc>
          <w:tcPr>
            <w:tcW w:w="733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1235</w:t>
            </w:r>
          </w:p>
        </w:tc>
        <w:tc>
          <w:tcPr>
            <w:tcW w:w="708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866</w:t>
            </w:r>
          </w:p>
        </w:tc>
        <w:tc>
          <w:tcPr>
            <w:tcW w:w="85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1174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700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800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650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 w:rsidRPr="00000AAF">
              <w:t>5</w:t>
            </w:r>
          </w:p>
        </w:tc>
        <w:tc>
          <w:tcPr>
            <w:tcW w:w="258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Согласование на ЭПК документов по личному составу ликвидированных организаций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Ед. хранения</w:t>
            </w:r>
          </w:p>
        </w:tc>
        <w:tc>
          <w:tcPr>
            <w:tcW w:w="733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692</w:t>
            </w:r>
          </w:p>
        </w:tc>
        <w:tc>
          <w:tcPr>
            <w:tcW w:w="708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667</w:t>
            </w:r>
          </w:p>
        </w:tc>
        <w:tc>
          <w:tcPr>
            <w:tcW w:w="851" w:type="dxa"/>
          </w:tcPr>
          <w:p w:rsidR="00E96537" w:rsidRPr="00000AAF" w:rsidRDefault="00E96537" w:rsidP="00E96537">
            <w:pPr>
              <w:widowControl/>
              <w:autoSpaceDE/>
              <w:autoSpaceDN/>
              <w:adjustRightInd/>
            </w:pPr>
            <w:r>
              <w:t>1123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450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380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550</w:t>
            </w:r>
          </w:p>
        </w:tc>
      </w:tr>
      <w:tr w:rsidR="00E96537" w:rsidRPr="00000AAF" w:rsidTr="00E96537">
        <w:trPr>
          <w:trHeight w:val="571"/>
        </w:trPr>
        <w:tc>
          <w:tcPr>
            <w:tcW w:w="599" w:type="dxa"/>
          </w:tcPr>
          <w:p w:rsidR="00E96537" w:rsidRPr="00000AAF" w:rsidRDefault="00E96537" w:rsidP="00E96537">
            <w:r>
              <w:t>6</w:t>
            </w:r>
          </w:p>
        </w:tc>
        <w:tc>
          <w:tcPr>
            <w:tcW w:w="2581" w:type="dxa"/>
          </w:tcPr>
          <w:p w:rsidR="00E96537" w:rsidRDefault="00E96537" w:rsidP="00E96537">
            <w:r>
              <w:t>Степень загруженности Архива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качество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%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92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98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98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100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100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r>
              <w:t>7</w:t>
            </w:r>
          </w:p>
        </w:tc>
        <w:tc>
          <w:tcPr>
            <w:tcW w:w="2581" w:type="dxa"/>
          </w:tcPr>
          <w:p w:rsidR="00E96537" w:rsidRDefault="00E96537" w:rsidP="00E96537">
            <w:r>
              <w:t>Доля площадей помещений, требующих приведения в соответствие с требованиями пожарной безопасности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качество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%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0</w:t>
            </w:r>
          </w:p>
        </w:tc>
      </w:tr>
      <w:tr w:rsidR="00E96537" w:rsidRPr="00000AAF" w:rsidTr="00E96537">
        <w:trPr>
          <w:trHeight w:val="587"/>
        </w:trPr>
        <w:tc>
          <w:tcPr>
            <w:tcW w:w="599" w:type="dxa"/>
          </w:tcPr>
          <w:p w:rsidR="00E96537" w:rsidRPr="00000AAF" w:rsidRDefault="00E96537" w:rsidP="00E96537">
            <w:r>
              <w:t>8</w:t>
            </w:r>
          </w:p>
        </w:tc>
        <w:tc>
          <w:tcPr>
            <w:tcW w:w="2581" w:type="dxa"/>
          </w:tcPr>
          <w:p w:rsidR="00E96537" w:rsidRDefault="00E96537" w:rsidP="00E96537">
            <w:r>
              <w:t>Наличие свободных площадей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качество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%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8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2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2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r>
              <w:lastRenderedPageBreak/>
              <w:t>9</w:t>
            </w:r>
          </w:p>
        </w:tc>
        <w:tc>
          <w:tcPr>
            <w:tcW w:w="2581" w:type="dxa"/>
          </w:tcPr>
          <w:p w:rsidR="00E96537" w:rsidRDefault="00E96537" w:rsidP="00E96537">
            <w:r>
              <w:t>Соблюдение температурного режима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качество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%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80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80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100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100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100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r>
              <w:t>10</w:t>
            </w:r>
          </w:p>
        </w:tc>
        <w:tc>
          <w:tcPr>
            <w:tcW w:w="2581" w:type="dxa"/>
          </w:tcPr>
          <w:p w:rsidR="00E96537" w:rsidRDefault="00E96537" w:rsidP="00E96537">
            <w:r>
              <w:t>Отсутствие жалоб на оказанную муниципальную услугу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качество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%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r>
              <w:t>11</w:t>
            </w:r>
          </w:p>
        </w:tc>
        <w:tc>
          <w:tcPr>
            <w:tcW w:w="2581" w:type="dxa"/>
          </w:tcPr>
          <w:p w:rsidR="00E96537" w:rsidRDefault="00E96537" w:rsidP="00E96537">
            <w:r>
              <w:t>Количество принятых к рассмотрению заявлений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Шт.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2182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2081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1878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1900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1900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1900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r>
              <w:t>12</w:t>
            </w:r>
          </w:p>
        </w:tc>
        <w:tc>
          <w:tcPr>
            <w:tcW w:w="2581" w:type="dxa"/>
          </w:tcPr>
          <w:p w:rsidR="00E96537" w:rsidRPr="00FA2306" w:rsidRDefault="00E96537" w:rsidP="00E96537">
            <w:pPr>
              <w:tabs>
                <w:tab w:val="left" w:pos="6521"/>
              </w:tabs>
            </w:pPr>
            <w:r w:rsidRPr="00FA2306">
              <w:t>Количество предоставленных архивных справок (выписок, копий)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Шт.</w:t>
            </w:r>
          </w:p>
        </w:tc>
        <w:tc>
          <w:tcPr>
            <w:tcW w:w="733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3194</w:t>
            </w:r>
          </w:p>
        </w:tc>
        <w:tc>
          <w:tcPr>
            <w:tcW w:w="70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2930</w:t>
            </w:r>
          </w:p>
        </w:tc>
        <w:tc>
          <w:tcPr>
            <w:tcW w:w="851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3286</w:t>
            </w:r>
          </w:p>
        </w:tc>
        <w:tc>
          <w:tcPr>
            <w:tcW w:w="709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>
              <w:t>3300</w:t>
            </w:r>
          </w:p>
        </w:tc>
        <w:tc>
          <w:tcPr>
            <w:tcW w:w="70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>
              <w:t>3300</w:t>
            </w:r>
          </w:p>
        </w:tc>
        <w:tc>
          <w:tcPr>
            <w:tcW w:w="709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>
              <w:t>3300</w:t>
            </w:r>
          </w:p>
        </w:tc>
      </w:tr>
      <w:tr w:rsidR="00E96537" w:rsidRPr="00000AAF" w:rsidTr="00E96537">
        <w:trPr>
          <w:trHeight w:val="591"/>
        </w:trPr>
        <w:tc>
          <w:tcPr>
            <w:tcW w:w="599" w:type="dxa"/>
          </w:tcPr>
          <w:p w:rsidR="00E96537" w:rsidRPr="00000AAF" w:rsidRDefault="00E96537" w:rsidP="00E96537">
            <w:r>
              <w:t>13</w:t>
            </w:r>
          </w:p>
        </w:tc>
        <w:tc>
          <w:tcPr>
            <w:tcW w:w="2581" w:type="dxa"/>
          </w:tcPr>
          <w:p w:rsidR="00E96537" w:rsidRPr="00FA2306" w:rsidRDefault="00E96537" w:rsidP="00E96537">
            <w:pPr>
              <w:tabs>
                <w:tab w:val="left" w:pos="6521"/>
              </w:tabs>
            </w:pPr>
            <w:r w:rsidRPr="00FA2306">
              <w:t>Количество исследователей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Чел.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11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8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17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20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25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25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Pr="00000AAF" w:rsidRDefault="00E96537" w:rsidP="00E96537">
            <w:r>
              <w:t>14</w:t>
            </w:r>
          </w:p>
        </w:tc>
        <w:tc>
          <w:tcPr>
            <w:tcW w:w="2581" w:type="dxa"/>
          </w:tcPr>
          <w:p w:rsidR="00E96537" w:rsidRPr="00FA2306" w:rsidRDefault="00E96537" w:rsidP="00E96537">
            <w:pPr>
              <w:tabs>
                <w:tab w:val="left" w:pos="6521"/>
              </w:tabs>
            </w:pPr>
            <w:r w:rsidRPr="00FA2306">
              <w:t>Всего количество пользователей архивной информацией (посещений, проведений экскурсий, выставок, статьи в СМИ, выступление по радио, проведение уроков, семинара)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Чел.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4025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4076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4156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4800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4800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4800</w:t>
            </w:r>
          </w:p>
        </w:tc>
      </w:tr>
      <w:tr w:rsidR="00E96537" w:rsidRPr="00000AAF" w:rsidTr="00E96537">
        <w:trPr>
          <w:trHeight w:val="844"/>
        </w:trPr>
        <w:tc>
          <w:tcPr>
            <w:tcW w:w="599" w:type="dxa"/>
          </w:tcPr>
          <w:p w:rsidR="00E96537" w:rsidRDefault="00E96537" w:rsidP="00E96537">
            <w:r>
              <w:t>15</w:t>
            </w:r>
          </w:p>
        </w:tc>
        <w:tc>
          <w:tcPr>
            <w:tcW w:w="2581" w:type="dxa"/>
          </w:tcPr>
          <w:p w:rsidR="00E96537" w:rsidRPr="00FA2306" w:rsidRDefault="00E96537" w:rsidP="00E96537">
            <w:pPr>
              <w:tabs>
                <w:tab w:val="left" w:pos="6521"/>
              </w:tabs>
            </w:pPr>
            <w:r>
              <w:t>Количество выданных дел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объем</w:t>
            </w:r>
          </w:p>
        </w:tc>
        <w:tc>
          <w:tcPr>
            <w:tcW w:w="862" w:type="dxa"/>
          </w:tcPr>
          <w:p w:rsidR="00E96537" w:rsidRPr="00000AAF" w:rsidRDefault="00E96537" w:rsidP="00E96537">
            <w:r>
              <w:t>Ед. хранения</w:t>
            </w:r>
          </w:p>
        </w:tc>
        <w:tc>
          <w:tcPr>
            <w:tcW w:w="733" w:type="dxa"/>
          </w:tcPr>
          <w:p w:rsidR="00E96537" w:rsidRPr="00000AAF" w:rsidRDefault="00E96537" w:rsidP="00E96537">
            <w:r>
              <w:t>176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102</w:t>
            </w:r>
          </w:p>
        </w:tc>
        <w:tc>
          <w:tcPr>
            <w:tcW w:w="851" w:type="dxa"/>
          </w:tcPr>
          <w:p w:rsidR="00E96537" w:rsidRPr="00000AAF" w:rsidRDefault="00E96537" w:rsidP="00E96537">
            <w:r>
              <w:t>119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150</w:t>
            </w:r>
          </w:p>
        </w:tc>
        <w:tc>
          <w:tcPr>
            <w:tcW w:w="708" w:type="dxa"/>
          </w:tcPr>
          <w:p w:rsidR="00E96537" w:rsidRPr="00000AAF" w:rsidRDefault="00E96537" w:rsidP="00E96537">
            <w:r>
              <w:t>180</w:t>
            </w:r>
          </w:p>
        </w:tc>
        <w:tc>
          <w:tcPr>
            <w:tcW w:w="709" w:type="dxa"/>
          </w:tcPr>
          <w:p w:rsidR="00E96537" w:rsidRPr="00000AAF" w:rsidRDefault="00E96537" w:rsidP="00E96537">
            <w:r>
              <w:t>200</w:t>
            </w:r>
          </w:p>
        </w:tc>
      </w:tr>
    </w:tbl>
    <w:p w:rsidR="00E96537" w:rsidRDefault="00E96537" w:rsidP="00E96537">
      <w:pPr>
        <w:rPr>
          <w:sz w:val="28"/>
          <w:szCs w:val="28"/>
        </w:rPr>
      </w:pPr>
    </w:p>
    <w:p w:rsidR="00E96537" w:rsidRDefault="00E96537" w:rsidP="00E96537">
      <w:pPr>
        <w:tabs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объема предоставления муниципальной услуги</w:t>
      </w:r>
    </w:p>
    <w:p w:rsidR="00E96537" w:rsidRDefault="00E96537" w:rsidP="00E96537">
      <w:pPr>
        <w:tabs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информационного обеспечения граждан.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E96537" w:rsidRDefault="00E96537" w:rsidP="00E96537">
      <w:pPr>
        <w:tabs>
          <w:tab w:val="left" w:pos="6521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11"/>
        <w:gridCol w:w="992"/>
        <w:gridCol w:w="992"/>
        <w:gridCol w:w="958"/>
      </w:tblGrid>
      <w:tr w:rsidR="00E96537" w:rsidRPr="00894E0D" w:rsidTr="00E96537">
        <w:tc>
          <w:tcPr>
            <w:tcW w:w="817" w:type="dxa"/>
            <w:vMerge w:val="restart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 xml:space="preserve">№ </w:t>
            </w:r>
            <w:proofErr w:type="gramStart"/>
            <w:r w:rsidRPr="00894E0D">
              <w:t>п</w:t>
            </w:r>
            <w:proofErr w:type="gramEnd"/>
            <w:r w:rsidRPr="00894E0D">
              <w:t>/п</w:t>
            </w:r>
          </w:p>
        </w:tc>
        <w:tc>
          <w:tcPr>
            <w:tcW w:w="5811" w:type="dxa"/>
            <w:vMerge w:val="restart"/>
          </w:tcPr>
          <w:p w:rsidR="00E96537" w:rsidRPr="00894E0D" w:rsidRDefault="00E96537" w:rsidP="00E96537">
            <w:pPr>
              <w:tabs>
                <w:tab w:val="left" w:pos="6521"/>
              </w:tabs>
              <w:jc w:val="center"/>
            </w:pPr>
            <w:r w:rsidRPr="00894E0D">
              <w:t>Наименование показателя</w:t>
            </w:r>
          </w:p>
        </w:tc>
        <w:tc>
          <w:tcPr>
            <w:tcW w:w="2942" w:type="dxa"/>
            <w:gridSpan w:val="3"/>
          </w:tcPr>
          <w:p w:rsidR="00E96537" w:rsidRPr="00894E0D" w:rsidRDefault="00E96537" w:rsidP="00E96537">
            <w:pPr>
              <w:tabs>
                <w:tab w:val="left" w:pos="6521"/>
              </w:tabs>
              <w:jc w:val="center"/>
            </w:pPr>
            <w:r w:rsidRPr="00894E0D">
              <w:t>Годы</w:t>
            </w:r>
          </w:p>
        </w:tc>
      </w:tr>
      <w:tr w:rsidR="00E96537" w:rsidRPr="00894E0D" w:rsidTr="00E96537">
        <w:tc>
          <w:tcPr>
            <w:tcW w:w="817" w:type="dxa"/>
            <w:vMerge/>
          </w:tcPr>
          <w:p w:rsidR="00E96537" w:rsidRPr="00894E0D" w:rsidRDefault="00E96537" w:rsidP="00E96537">
            <w:pPr>
              <w:tabs>
                <w:tab w:val="left" w:pos="6521"/>
              </w:tabs>
            </w:pPr>
          </w:p>
        </w:tc>
        <w:tc>
          <w:tcPr>
            <w:tcW w:w="5811" w:type="dxa"/>
            <w:vMerge/>
          </w:tcPr>
          <w:p w:rsidR="00E96537" w:rsidRPr="00894E0D" w:rsidRDefault="00E96537" w:rsidP="00E96537">
            <w:pPr>
              <w:tabs>
                <w:tab w:val="left" w:pos="6521"/>
              </w:tabs>
              <w:jc w:val="center"/>
            </w:pP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2010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2011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2012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1</w:t>
            </w:r>
          </w:p>
        </w:tc>
        <w:tc>
          <w:tcPr>
            <w:tcW w:w="5811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Количество принятых к рассмотрению заявлений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>
              <w:t>2182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>
              <w:t>2081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>
              <w:t>1878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2</w:t>
            </w:r>
          </w:p>
        </w:tc>
        <w:tc>
          <w:tcPr>
            <w:tcW w:w="5811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Количество предоставленных архивных справок (выписок, копий)</w:t>
            </w:r>
          </w:p>
        </w:tc>
        <w:tc>
          <w:tcPr>
            <w:tcW w:w="992" w:type="dxa"/>
          </w:tcPr>
          <w:p w:rsidR="00E96537" w:rsidRPr="00977288" w:rsidRDefault="00E96537" w:rsidP="00E96537">
            <w:r w:rsidRPr="00977288">
              <w:t>3194</w:t>
            </w:r>
          </w:p>
        </w:tc>
        <w:tc>
          <w:tcPr>
            <w:tcW w:w="992" w:type="dxa"/>
          </w:tcPr>
          <w:p w:rsidR="00E96537" w:rsidRPr="00977288" w:rsidRDefault="00E96537" w:rsidP="00E96537">
            <w:r w:rsidRPr="00977288">
              <w:t>2930</w:t>
            </w:r>
          </w:p>
        </w:tc>
        <w:tc>
          <w:tcPr>
            <w:tcW w:w="958" w:type="dxa"/>
          </w:tcPr>
          <w:p w:rsidR="00E96537" w:rsidRDefault="00E96537" w:rsidP="00E96537">
            <w:r w:rsidRPr="00977288">
              <w:t>3286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3</w:t>
            </w:r>
          </w:p>
        </w:tc>
        <w:tc>
          <w:tcPr>
            <w:tcW w:w="5811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Количество исследователей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>
              <w:t>11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>
              <w:t>8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17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4</w:t>
            </w:r>
          </w:p>
        </w:tc>
        <w:tc>
          <w:tcPr>
            <w:tcW w:w="5811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Всего количество пользователей архивной информацией (посещений, проведений экскурсий, выставок, статьи в СМИ, выступление по радио, проведение уроков, семинара)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4025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4076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4156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5</w:t>
            </w:r>
          </w:p>
        </w:tc>
        <w:tc>
          <w:tcPr>
            <w:tcW w:w="5811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Количество выданных дел</w:t>
            </w:r>
          </w:p>
        </w:tc>
        <w:tc>
          <w:tcPr>
            <w:tcW w:w="992" w:type="dxa"/>
          </w:tcPr>
          <w:p w:rsidR="00E96537" w:rsidRPr="00BB2FF2" w:rsidRDefault="00E96537" w:rsidP="00E96537">
            <w:r w:rsidRPr="00BB2FF2">
              <w:t>176</w:t>
            </w:r>
          </w:p>
        </w:tc>
        <w:tc>
          <w:tcPr>
            <w:tcW w:w="992" w:type="dxa"/>
          </w:tcPr>
          <w:p w:rsidR="00E96537" w:rsidRDefault="00E96537" w:rsidP="00E96537">
            <w:r w:rsidRPr="00BB2FF2">
              <w:t>102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tabs>
                <w:tab w:val="left" w:pos="6521"/>
              </w:tabs>
            </w:pPr>
            <w:r w:rsidRPr="00894E0D">
              <w:t>119</w:t>
            </w:r>
          </w:p>
        </w:tc>
      </w:tr>
    </w:tbl>
    <w:p w:rsidR="00E96537" w:rsidRPr="00177352" w:rsidRDefault="00E96537" w:rsidP="00E96537">
      <w:pPr>
        <w:tabs>
          <w:tab w:val="left" w:pos="6521"/>
        </w:tabs>
        <w:rPr>
          <w:sz w:val="28"/>
          <w:szCs w:val="28"/>
        </w:rPr>
      </w:pPr>
    </w:p>
    <w:p w:rsidR="00E96537" w:rsidRDefault="00E96537" w:rsidP="00E96537">
      <w:pPr>
        <w:tabs>
          <w:tab w:val="left" w:pos="6521"/>
        </w:tabs>
        <w:jc w:val="center"/>
        <w:rPr>
          <w:sz w:val="28"/>
          <w:szCs w:val="28"/>
        </w:rPr>
      </w:pPr>
    </w:p>
    <w:p w:rsidR="00E96537" w:rsidRDefault="00E96537" w:rsidP="00E96537">
      <w:pPr>
        <w:tabs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объема предоставления муниципальных услуг:</w:t>
      </w:r>
    </w:p>
    <w:p w:rsidR="00E96537" w:rsidRDefault="00E96537" w:rsidP="00E96537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справок. Архивных выписок и архивных копий»;</w:t>
      </w:r>
    </w:p>
    <w:p w:rsidR="00E96537" w:rsidRDefault="00E96537" w:rsidP="00E96537">
      <w:pPr>
        <w:rPr>
          <w:sz w:val="28"/>
          <w:szCs w:val="28"/>
        </w:rPr>
      </w:pPr>
      <w:r>
        <w:rPr>
          <w:sz w:val="28"/>
          <w:szCs w:val="28"/>
        </w:rPr>
        <w:t>- «Оформление и выдача архивных справок, архивных выписок и архивных копий»;</w:t>
      </w:r>
    </w:p>
    <w:p w:rsidR="00E96537" w:rsidRDefault="00E96537" w:rsidP="00E96537">
      <w:pPr>
        <w:rPr>
          <w:sz w:val="28"/>
          <w:szCs w:val="28"/>
        </w:rPr>
      </w:pPr>
      <w:r>
        <w:rPr>
          <w:sz w:val="28"/>
          <w:szCs w:val="28"/>
        </w:rPr>
        <w:t>- «Выдача копий архивных документов, подтверждающих право на владение землей»</w:t>
      </w:r>
    </w:p>
    <w:p w:rsidR="00E96537" w:rsidRDefault="00E96537" w:rsidP="00E9653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11"/>
        <w:gridCol w:w="992"/>
        <w:gridCol w:w="992"/>
        <w:gridCol w:w="958"/>
      </w:tblGrid>
      <w:tr w:rsidR="00E96537" w:rsidRPr="00894E0D" w:rsidTr="00E96537">
        <w:tc>
          <w:tcPr>
            <w:tcW w:w="817" w:type="dxa"/>
            <w:vMerge w:val="restart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 xml:space="preserve">№ </w:t>
            </w:r>
            <w:proofErr w:type="gramStart"/>
            <w:r w:rsidRPr="00894E0D">
              <w:t>п</w:t>
            </w:r>
            <w:proofErr w:type="gramEnd"/>
            <w:r w:rsidRPr="00894E0D">
              <w:t>/п</w:t>
            </w:r>
          </w:p>
        </w:tc>
        <w:tc>
          <w:tcPr>
            <w:tcW w:w="5812" w:type="dxa"/>
            <w:vMerge w:val="restart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Наименование показателя</w:t>
            </w:r>
          </w:p>
        </w:tc>
        <w:tc>
          <w:tcPr>
            <w:tcW w:w="2942" w:type="dxa"/>
            <w:gridSpan w:val="3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Годы</w:t>
            </w:r>
          </w:p>
        </w:tc>
      </w:tr>
      <w:tr w:rsidR="00E96537" w:rsidRPr="00894E0D" w:rsidTr="00E96537">
        <w:tc>
          <w:tcPr>
            <w:tcW w:w="817" w:type="dxa"/>
            <w:vMerge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</w:p>
        </w:tc>
        <w:tc>
          <w:tcPr>
            <w:tcW w:w="5812" w:type="dxa"/>
            <w:vMerge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2010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2011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2012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</w:t>
            </w:r>
          </w:p>
        </w:tc>
        <w:tc>
          <w:tcPr>
            <w:tcW w:w="581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Количество исполненных и выданных архивных документов, из них: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3194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2930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3286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</w:t>
            </w:r>
          </w:p>
        </w:tc>
        <w:tc>
          <w:tcPr>
            <w:tcW w:w="581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Количество архивных справок (выписок, копий) социально-правового характера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1084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895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1085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3</w:t>
            </w:r>
          </w:p>
        </w:tc>
        <w:tc>
          <w:tcPr>
            <w:tcW w:w="581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 xml:space="preserve">Количество тематических архивных справок (выписок, копий) 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314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158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276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4</w:t>
            </w:r>
          </w:p>
        </w:tc>
        <w:tc>
          <w:tcPr>
            <w:tcW w:w="581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Количество архивных справок (выписок, копий) имущественного характера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1782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1860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1900</w:t>
            </w:r>
          </w:p>
        </w:tc>
      </w:tr>
      <w:tr w:rsidR="00E96537" w:rsidRPr="00894E0D" w:rsidTr="00E96537">
        <w:tc>
          <w:tcPr>
            <w:tcW w:w="817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5</w:t>
            </w:r>
          </w:p>
        </w:tc>
        <w:tc>
          <w:tcPr>
            <w:tcW w:w="581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Количество архивных справок (выписок, копий) по генеалогии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14</w:t>
            </w:r>
          </w:p>
        </w:tc>
        <w:tc>
          <w:tcPr>
            <w:tcW w:w="992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17</w:t>
            </w:r>
          </w:p>
        </w:tc>
        <w:tc>
          <w:tcPr>
            <w:tcW w:w="958" w:type="dxa"/>
          </w:tcPr>
          <w:p w:rsidR="00E96537" w:rsidRPr="00894E0D" w:rsidRDefault="00E96537" w:rsidP="00E96537">
            <w:pPr>
              <w:widowControl/>
              <w:autoSpaceDE/>
              <w:autoSpaceDN/>
              <w:adjustRightInd/>
            </w:pPr>
            <w:r w:rsidRPr="00894E0D">
              <w:t>25</w:t>
            </w:r>
          </w:p>
        </w:tc>
      </w:tr>
    </w:tbl>
    <w:p w:rsidR="00E96537" w:rsidRDefault="00E96537" w:rsidP="00E96537">
      <w:pPr>
        <w:rPr>
          <w:sz w:val="28"/>
          <w:szCs w:val="28"/>
        </w:rPr>
      </w:pPr>
    </w:p>
    <w:p w:rsidR="00E96537" w:rsidRDefault="00E96537" w:rsidP="00E96537">
      <w:pPr>
        <w:rPr>
          <w:sz w:val="28"/>
          <w:szCs w:val="28"/>
        </w:rPr>
      </w:pPr>
    </w:p>
    <w:p w:rsidR="00E96537" w:rsidRPr="00177352" w:rsidRDefault="00E96537" w:rsidP="00E96537">
      <w:pPr>
        <w:tabs>
          <w:tab w:val="left" w:pos="0"/>
        </w:tabs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>Раздел 5. Организационно-</w:t>
      </w:r>
      <w:proofErr w:type="gramStart"/>
      <w:r w:rsidRPr="00177352">
        <w:rPr>
          <w:b/>
          <w:sz w:val="28"/>
          <w:szCs w:val="28"/>
        </w:rPr>
        <w:t>экономический и финансовый механизм</w:t>
      </w:r>
      <w:proofErr w:type="gramEnd"/>
      <w:r w:rsidRPr="00177352">
        <w:rPr>
          <w:b/>
          <w:sz w:val="28"/>
          <w:szCs w:val="28"/>
        </w:rPr>
        <w:t xml:space="preserve"> </w:t>
      </w:r>
    </w:p>
    <w:p w:rsidR="00E96537" w:rsidRPr="00075E56" w:rsidRDefault="00E96537" w:rsidP="00E96537">
      <w:pPr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ой</w:t>
      </w:r>
      <w:r w:rsidRPr="00075E56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Формирование и содержание муниципального казенного учреждения «Архив муниципального образования Щекинский район»</w:t>
      </w:r>
      <w:r w:rsidR="00943DF1">
        <w:rPr>
          <w:b/>
          <w:bCs/>
          <w:sz w:val="28"/>
          <w:szCs w:val="28"/>
        </w:rPr>
        <w:t xml:space="preserve"> на  2014-2016 годы</w:t>
      </w:r>
    </w:p>
    <w:p w:rsidR="00E96537" w:rsidRPr="00177352" w:rsidRDefault="00E96537" w:rsidP="00E9653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96537" w:rsidRPr="00177352" w:rsidRDefault="00E96537" w:rsidP="00E96537">
      <w:pPr>
        <w:tabs>
          <w:tab w:val="left" w:pos="0"/>
        </w:tabs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 xml:space="preserve">Механизм реализации Программы осуществляется заказчиком – администрацией муниципального образования муниципального образования Щекинский район. </w:t>
      </w:r>
    </w:p>
    <w:p w:rsidR="00E96537" w:rsidRPr="00177352" w:rsidRDefault="00E96537" w:rsidP="00E96537">
      <w:pPr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F1136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е</w:t>
      </w:r>
      <w:r w:rsidRPr="00F1136B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е</w:t>
      </w:r>
      <w:r w:rsidRPr="00F1136B">
        <w:rPr>
          <w:bCs/>
          <w:sz w:val="28"/>
          <w:szCs w:val="28"/>
        </w:rPr>
        <w:t xml:space="preserve"> учреждения «Архив муниципального образования Щекинский район</w:t>
      </w:r>
      <w:r w:rsidR="003A224F">
        <w:rPr>
          <w:bCs/>
          <w:sz w:val="28"/>
          <w:szCs w:val="28"/>
        </w:rPr>
        <w:t xml:space="preserve"> </w:t>
      </w:r>
      <w:r w:rsidRPr="00177352">
        <w:rPr>
          <w:sz w:val="28"/>
          <w:szCs w:val="28"/>
        </w:rPr>
        <w:t>обеспечивает реализацию Программы.</w:t>
      </w:r>
    </w:p>
    <w:p w:rsidR="00E96537" w:rsidRPr="00177352" w:rsidRDefault="00E96537" w:rsidP="00E96537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177352">
        <w:rPr>
          <w:rFonts w:eastAsia="Arial"/>
          <w:sz w:val="28"/>
          <w:szCs w:val="28"/>
          <w:lang w:eastAsia="ar-SA"/>
        </w:rPr>
        <w:t>Механизм реализации Программы включает в себя:</w:t>
      </w:r>
    </w:p>
    <w:p w:rsidR="00E96537" w:rsidRPr="00177352" w:rsidRDefault="00E96537" w:rsidP="00E96537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177352">
        <w:rPr>
          <w:rFonts w:eastAsia="Arial"/>
          <w:sz w:val="28"/>
          <w:szCs w:val="28"/>
          <w:lang w:eastAsia="ar-SA"/>
        </w:rPr>
        <w:t>- организационные мероприятия, обеспечивающие планирование, реализацию и контроль исполнения;</w:t>
      </w:r>
    </w:p>
    <w:p w:rsidR="00E96537" w:rsidRPr="00177352" w:rsidRDefault="00E96537" w:rsidP="00E96537">
      <w:pPr>
        <w:tabs>
          <w:tab w:val="left" w:pos="0"/>
        </w:tabs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методические, технические и информационные мероприятия. </w:t>
      </w:r>
    </w:p>
    <w:p w:rsidR="00E96537" w:rsidRPr="00177352" w:rsidRDefault="00E96537" w:rsidP="00E96537">
      <w:pPr>
        <w:tabs>
          <w:tab w:val="left" w:pos="0"/>
        </w:tabs>
        <w:jc w:val="both"/>
        <w:rPr>
          <w:sz w:val="28"/>
          <w:szCs w:val="28"/>
        </w:rPr>
      </w:pPr>
      <w:r w:rsidRPr="00177352">
        <w:rPr>
          <w:sz w:val="28"/>
          <w:szCs w:val="28"/>
        </w:rPr>
        <w:tab/>
        <w:t>Отчет об исполнении Программы представляется председателю Собрания представителей Щекинского района, главе администрации муниципального образования</w:t>
      </w:r>
      <w:r w:rsidR="003A224F">
        <w:rPr>
          <w:sz w:val="28"/>
          <w:szCs w:val="28"/>
        </w:rPr>
        <w:t xml:space="preserve"> </w:t>
      </w:r>
      <w:r w:rsidRPr="00177352">
        <w:rPr>
          <w:sz w:val="28"/>
          <w:szCs w:val="28"/>
        </w:rPr>
        <w:t>Щекинский район ежегодно и копию отчета – в финансовое управление МО Щекинский район.</w:t>
      </w:r>
    </w:p>
    <w:p w:rsidR="00E96537" w:rsidRPr="00177352" w:rsidRDefault="00E96537" w:rsidP="00E96537">
      <w:pPr>
        <w:rPr>
          <w:sz w:val="28"/>
          <w:szCs w:val="28"/>
        </w:rPr>
      </w:pPr>
    </w:p>
    <w:p w:rsidR="00E96537" w:rsidRPr="00177352" w:rsidRDefault="00E96537" w:rsidP="00E96537">
      <w:pPr>
        <w:tabs>
          <w:tab w:val="left" w:pos="0"/>
        </w:tabs>
        <w:rPr>
          <w:b/>
          <w:sz w:val="28"/>
          <w:szCs w:val="28"/>
        </w:rPr>
      </w:pPr>
    </w:p>
    <w:p w:rsidR="00E96537" w:rsidRPr="00075E56" w:rsidRDefault="00E96537" w:rsidP="00E96537">
      <w:pPr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lastRenderedPageBreak/>
        <w:t xml:space="preserve">Раздел 6. Ресурсное обеспечение </w:t>
      </w: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ой</w:t>
      </w:r>
      <w:r w:rsidRPr="00075E56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Формирование и содержание муниципального казенного учреждения «Архив муниципального образования Щекинский район»</w:t>
      </w:r>
      <w:r w:rsidR="00943DF1">
        <w:rPr>
          <w:b/>
          <w:bCs/>
          <w:sz w:val="28"/>
          <w:szCs w:val="28"/>
        </w:rPr>
        <w:t xml:space="preserve"> на 2014-2016гг</w:t>
      </w:r>
    </w:p>
    <w:p w:rsidR="00E96537" w:rsidRPr="00177352" w:rsidRDefault="00E96537" w:rsidP="00E9653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96537" w:rsidRPr="00177352" w:rsidRDefault="00E96537" w:rsidP="00E96537">
      <w:pPr>
        <w:tabs>
          <w:tab w:val="left" w:pos="0"/>
        </w:tabs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>Общая потребность в ресурсах</w:t>
      </w:r>
    </w:p>
    <w:p w:rsidR="00E96537" w:rsidRPr="00177352" w:rsidRDefault="00E96537" w:rsidP="00E9653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595"/>
        <w:gridCol w:w="2729"/>
        <w:gridCol w:w="1728"/>
        <w:gridCol w:w="1296"/>
        <w:gridCol w:w="1131"/>
        <w:gridCol w:w="1134"/>
        <w:gridCol w:w="1276"/>
      </w:tblGrid>
      <w:tr w:rsidR="00E96537" w:rsidRPr="00177352" w:rsidTr="00E96537">
        <w:trPr>
          <w:trHeight w:val="3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№ </w:t>
            </w:r>
            <w:proofErr w:type="gramStart"/>
            <w:r w:rsidRPr="00177352">
              <w:rPr>
                <w:sz w:val="28"/>
                <w:szCs w:val="28"/>
              </w:rPr>
              <w:t>п</w:t>
            </w:r>
            <w:proofErr w:type="gramEnd"/>
            <w:r w:rsidRPr="00177352">
              <w:rPr>
                <w:sz w:val="28"/>
                <w:szCs w:val="28"/>
              </w:rPr>
              <w:t>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Наименование ресурсов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Потребность </w:t>
            </w:r>
          </w:p>
        </w:tc>
      </w:tr>
      <w:tr w:rsidR="00E96537" w:rsidRPr="00177352" w:rsidTr="00E96537">
        <w:trPr>
          <w:trHeight w:val="32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7" w:rsidRPr="00177352" w:rsidRDefault="00E96537" w:rsidP="00E9653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177352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177352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77352">
              <w:rPr>
                <w:sz w:val="28"/>
                <w:szCs w:val="28"/>
              </w:rPr>
              <w:t>г.</w:t>
            </w:r>
          </w:p>
        </w:tc>
      </w:tr>
      <w:tr w:rsidR="00E96537" w:rsidRPr="00177352" w:rsidTr="00E965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77352">
              <w:rPr>
                <w:sz w:val="28"/>
                <w:szCs w:val="28"/>
              </w:rPr>
              <w:t xml:space="preserve">Финансовые ресурсы: бюджет муниципального образования Щекинский район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77352">
              <w:rPr>
                <w:sz w:val="28"/>
                <w:szCs w:val="28"/>
              </w:rPr>
              <w:t>тыс</w:t>
            </w:r>
            <w:proofErr w:type="gramStart"/>
            <w:r w:rsidRPr="00177352">
              <w:rPr>
                <w:sz w:val="28"/>
                <w:szCs w:val="28"/>
              </w:rPr>
              <w:t>.р</w:t>
            </w:r>
            <w:proofErr w:type="gramEnd"/>
            <w:r w:rsidRPr="00177352">
              <w:rPr>
                <w:sz w:val="28"/>
                <w:szCs w:val="28"/>
              </w:rPr>
              <w:t>уб</w:t>
            </w:r>
            <w:proofErr w:type="spellEnd"/>
            <w:r w:rsidRPr="00177352">
              <w:rPr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90737B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90737B" w:rsidRDefault="006F5E19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5155</w:t>
            </w:r>
            <w:r w:rsidR="0090737B" w:rsidRPr="0090737B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E96537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7" w:rsidRPr="00177352" w:rsidRDefault="006F5E19" w:rsidP="00E965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</w:t>
            </w:r>
            <w:r w:rsidR="00E96537">
              <w:rPr>
                <w:sz w:val="28"/>
                <w:szCs w:val="28"/>
              </w:rPr>
              <w:t>,3</w:t>
            </w:r>
          </w:p>
        </w:tc>
      </w:tr>
    </w:tbl>
    <w:p w:rsidR="00E96537" w:rsidRPr="00177352" w:rsidRDefault="00E96537" w:rsidP="00E96537">
      <w:pPr>
        <w:sectPr w:rsidR="00E96537" w:rsidRPr="00177352">
          <w:pgSz w:w="11906" w:h="16838"/>
          <w:pgMar w:top="1134" w:right="851" w:bottom="1134" w:left="1701" w:header="709" w:footer="709" w:gutter="0"/>
          <w:cols w:space="720"/>
        </w:sectPr>
      </w:pPr>
    </w:p>
    <w:p w:rsidR="00BD245F" w:rsidRPr="00BD245F" w:rsidRDefault="00BD245F" w:rsidP="00E96537">
      <w:pPr>
        <w:jc w:val="center"/>
        <w:rPr>
          <w:sz w:val="28"/>
          <w:szCs w:val="28"/>
        </w:rPr>
      </w:pPr>
      <w:r w:rsidRPr="00BD245F">
        <w:rPr>
          <w:sz w:val="28"/>
          <w:szCs w:val="28"/>
        </w:rPr>
        <w:lastRenderedPageBreak/>
        <w:t>21</w:t>
      </w:r>
    </w:p>
    <w:p w:rsidR="00E96537" w:rsidRPr="00075E56" w:rsidRDefault="00E96537" w:rsidP="00E96537">
      <w:pPr>
        <w:jc w:val="center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 xml:space="preserve">Раздел 7. </w:t>
      </w:r>
      <w:r w:rsidRPr="00177352">
        <w:rPr>
          <w:b/>
          <w:bCs/>
          <w:sz w:val="28"/>
          <w:szCs w:val="28"/>
        </w:rPr>
        <w:t xml:space="preserve">Система организации контроля </w:t>
      </w:r>
      <w:r w:rsidRPr="00177352">
        <w:rPr>
          <w:b/>
          <w:sz w:val="28"/>
          <w:szCs w:val="28"/>
        </w:rPr>
        <w:t xml:space="preserve">и социально-экономическая эффективность </w:t>
      </w:r>
      <w:r>
        <w:rPr>
          <w:b/>
          <w:sz w:val="28"/>
          <w:szCs w:val="28"/>
        </w:rPr>
        <w:t xml:space="preserve">ведомственной </w:t>
      </w:r>
      <w:r w:rsidRPr="00075E56">
        <w:rPr>
          <w:b/>
          <w:sz w:val="28"/>
          <w:szCs w:val="28"/>
        </w:rPr>
        <w:t>целев</w:t>
      </w:r>
      <w:r>
        <w:rPr>
          <w:b/>
          <w:sz w:val="28"/>
          <w:szCs w:val="28"/>
        </w:rPr>
        <w:t>ой</w:t>
      </w:r>
      <w:r w:rsidRPr="00075E56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075E5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Формирование и содержание муниципального казенного учреждения «Архив муниципального образования Щекинский район»</w:t>
      </w:r>
      <w:r w:rsidR="00BD245F">
        <w:rPr>
          <w:b/>
          <w:bCs/>
          <w:sz w:val="28"/>
          <w:szCs w:val="28"/>
        </w:rPr>
        <w:t xml:space="preserve"> на 2014-2016 гг.</w:t>
      </w:r>
    </w:p>
    <w:p w:rsidR="00E96537" w:rsidRPr="00177352" w:rsidRDefault="00E96537" w:rsidP="00E96537">
      <w:pPr>
        <w:tabs>
          <w:tab w:val="left" w:pos="0"/>
        </w:tabs>
        <w:rPr>
          <w:sz w:val="18"/>
          <w:szCs w:val="18"/>
        </w:rPr>
      </w:pPr>
    </w:p>
    <w:p w:rsidR="00E96537" w:rsidRPr="00177352" w:rsidRDefault="00E96537" w:rsidP="00E96537">
      <w:pPr>
        <w:ind w:firstLine="708"/>
        <w:jc w:val="both"/>
        <w:rPr>
          <w:sz w:val="28"/>
          <w:szCs w:val="28"/>
        </w:rPr>
      </w:pPr>
      <w:proofErr w:type="gramStart"/>
      <w:r w:rsidRPr="00177352">
        <w:rPr>
          <w:sz w:val="28"/>
          <w:szCs w:val="28"/>
        </w:rPr>
        <w:t>Контроль за</w:t>
      </w:r>
      <w:proofErr w:type="gramEnd"/>
      <w:r w:rsidRPr="00177352">
        <w:rPr>
          <w:sz w:val="28"/>
          <w:szCs w:val="28"/>
        </w:rPr>
        <w:t xml:space="preserve"> реализацией программы осуществляет Собрание представителей муниципального образования Щекинский район, администрация муниципального образования Щекинский район в соответствии Федеральным законом от 06.10.2003г. №131-ФЗ «Об общих принципах организации местного самоуправления в Российской Федерации», статьей 179 Бюджетного кодекса Российской Федерации, с</w:t>
      </w:r>
      <w:r w:rsidR="001A5614">
        <w:rPr>
          <w:sz w:val="28"/>
          <w:szCs w:val="28"/>
        </w:rPr>
        <w:t xml:space="preserve"> </w:t>
      </w:r>
      <w:r w:rsidRPr="00177352">
        <w:rPr>
          <w:sz w:val="28"/>
          <w:szCs w:val="28"/>
        </w:rPr>
        <w:t>Уставом муниципального образования Щекинский район.</w:t>
      </w:r>
    </w:p>
    <w:p w:rsidR="00E96537" w:rsidRPr="00177352" w:rsidRDefault="00E96537" w:rsidP="00E96537">
      <w:pPr>
        <w:shd w:val="clear" w:color="auto" w:fill="FFFFFF"/>
        <w:jc w:val="both"/>
        <w:rPr>
          <w:sz w:val="16"/>
          <w:szCs w:val="16"/>
        </w:rPr>
      </w:pPr>
    </w:p>
    <w:p w:rsidR="00E96537" w:rsidRPr="00177352" w:rsidRDefault="00E96537" w:rsidP="00E9653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77352">
        <w:rPr>
          <w:b/>
          <w:sz w:val="28"/>
          <w:szCs w:val="28"/>
        </w:rPr>
        <w:t>Реализация мероприятий Программы позволит:</w:t>
      </w:r>
    </w:p>
    <w:p w:rsidR="00E96537" w:rsidRPr="00177352" w:rsidRDefault="00E96537" w:rsidP="00E9653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1.В</w:t>
      </w:r>
      <w:r w:rsidRPr="00177352">
        <w:rPr>
          <w:i/>
          <w:sz w:val="28"/>
          <w:szCs w:val="28"/>
        </w:rPr>
        <w:t xml:space="preserve"> области обеспечения сохранности документов Архивного фонда РФ: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-обеспечить содержание, сохранность и повысить уровень пожарной безопасности Архивного фонда РФ,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заменить наиболее современными приборами охранно-пожарной системы, соблюдать режим хранения документов,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- увеличить стеллажные площади,</w:t>
      </w:r>
    </w:p>
    <w:p w:rsidR="00E96537" w:rsidRPr="00177352" w:rsidRDefault="00E96537" w:rsidP="00E96537">
      <w:pPr>
        <w:ind w:firstLine="720"/>
        <w:jc w:val="both"/>
        <w:rPr>
          <w:i/>
          <w:sz w:val="28"/>
          <w:szCs w:val="28"/>
        </w:rPr>
      </w:pPr>
      <w:r w:rsidRPr="00177352">
        <w:rPr>
          <w:sz w:val="28"/>
          <w:szCs w:val="28"/>
        </w:rPr>
        <w:t>- провести ремонтные работы для увеличения протяженности стеллажных площадей без изменения общей площади архивохранилищ.</w:t>
      </w:r>
    </w:p>
    <w:p w:rsidR="00E96537" w:rsidRPr="00177352" w:rsidRDefault="00E96537" w:rsidP="00E9653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</w:t>
      </w:r>
      <w:r w:rsidRPr="00177352">
        <w:rPr>
          <w:i/>
          <w:sz w:val="28"/>
          <w:szCs w:val="28"/>
        </w:rPr>
        <w:t xml:space="preserve"> сфере управления архивным делом и формирования Архивного фонда РФ на территории Щекинского района: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обеспечить </w:t>
      </w:r>
      <w:proofErr w:type="gramStart"/>
      <w:r w:rsidRPr="00177352">
        <w:rPr>
          <w:sz w:val="28"/>
          <w:szCs w:val="28"/>
        </w:rPr>
        <w:t>контроль за</w:t>
      </w:r>
      <w:proofErr w:type="gramEnd"/>
      <w:r w:rsidRPr="00177352">
        <w:rPr>
          <w:sz w:val="28"/>
          <w:szCs w:val="28"/>
        </w:rPr>
        <w:t xml:space="preserve"> ведением делопроизводства и архивного дела в организациях-источниках комплектования </w:t>
      </w:r>
      <w:r>
        <w:rPr>
          <w:sz w:val="28"/>
          <w:szCs w:val="28"/>
        </w:rPr>
        <w:t>Архива</w:t>
      </w:r>
      <w:r w:rsidRPr="00177352">
        <w:rPr>
          <w:sz w:val="28"/>
          <w:szCs w:val="28"/>
        </w:rPr>
        <w:t xml:space="preserve">,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-обеспечить формирование и своевременный прием документов на муниципальное хранение,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организовать прохождение повышения квалификации или переподготовку работников </w:t>
      </w:r>
      <w:r>
        <w:rPr>
          <w:sz w:val="28"/>
          <w:szCs w:val="28"/>
        </w:rPr>
        <w:t xml:space="preserve">Архива </w:t>
      </w:r>
      <w:r w:rsidRPr="00177352">
        <w:rPr>
          <w:sz w:val="28"/>
          <w:szCs w:val="28"/>
        </w:rPr>
        <w:t xml:space="preserve">по различным направлениям архивного дела. </w:t>
      </w:r>
    </w:p>
    <w:p w:rsidR="00E96537" w:rsidRPr="00177352" w:rsidRDefault="00E96537" w:rsidP="00E9653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В</w:t>
      </w:r>
      <w:r w:rsidRPr="00177352">
        <w:rPr>
          <w:i/>
          <w:sz w:val="28"/>
          <w:szCs w:val="28"/>
        </w:rPr>
        <w:t xml:space="preserve"> области использования и учета информационных ресурсов: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повысить долю архивных документов, переведенных в электронную форму,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-увеличить использование информационных систем учета и ведение баз данных в электронном виде,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оборудовать рабочее место для общественного доступа к электронным фондам,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>- обеспечивать подачу заявителями запросов через Интернет,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  <w:r w:rsidRPr="00177352">
        <w:rPr>
          <w:sz w:val="28"/>
          <w:szCs w:val="28"/>
        </w:rPr>
        <w:t xml:space="preserve">- повысить качество информационного обслуживания. </w:t>
      </w: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</w:p>
    <w:p w:rsidR="00E96537" w:rsidRPr="00177352" w:rsidRDefault="00E96537" w:rsidP="00E96537">
      <w:pPr>
        <w:ind w:firstLine="720"/>
        <w:jc w:val="both"/>
        <w:rPr>
          <w:sz w:val="28"/>
          <w:szCs w:val="28"/>
        </w:rPr>
      </w:pPr>
    </w:p>
    <w:p w:rsidR="00E96537" w:rsidRDefault="00E96537" w:rsidP="00E96537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E96537" w:rsidRDefault="00E96537" w:rsidP="00E96537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«Архив Щекинского района»</w:t>
      </w:r>
      <w:r w:rsidRPr="00177352">
        <w:rPr>
          <w:sz w:val="28"/>
          <w:szCs w:val="28"/>
        </w:rPr>
        <w:tab/>
      </w:r>
      <w:r w:rsidRPr="0017735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И.Ю.Ермакова</w:t>
      </w:r>
      <w:proofErr w:type="spellEnd"/>
    </w:p>
    <w:p w:rsidR="00E96537" w:rsidRDefault="00E96537" w:rsidP="0098120F"/>
    <w:sectPr w:rsidR="00E96537" w:rsidSect="00B203B5">
      <w:headerReference w:type="default" r:id="rId15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D1" w:rsidRDefault="00462FD1">
      <w:r>
        <w:separator/>
      </w:r>
    </w:p>
  </w:endnote>
  <w:endnote w:type="continuationSeparator" w:id="0">
    <w:p w:rsidR="00462FD1" w:rsidRDefault="004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D1" w:rsidRDefault="00462FD1">
      <w:r>
        <w:separator/>
      </w:r>
    </w:p>
  </w:footnote>
  <w:footnote w:type="continuationSeparator" w:id="0">
    <w:p w:rsidR="00462FD1" w:rsidRDefault="0046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0A" w:rsidRDefault="004E2D0A" w:rsidP="00F113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D0A" w:rsidRDefault="004E2D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0A" w:rsidRDefault="004E2D0A" w:rsidP="00F113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1DE">
      <w:rPr>
        <w:rStyle w:val="a7"/>
        <w:noProof/>
      </w:rPr>
      <w:t>20</w:t>
    </w:r>
    <w:r>
      <w:rPr>
        <w:rStyle w:val="a7"/>
      </w:rPr>
      <w:fldChar w:fldCharType="end"/>
    </w:r>
  </w:p>
  <w:p w:rsidR="004E2D0A" w:rsidRDefault="004E2D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0A" w:rsidRDefault="004E2D0A">
    <w:pPr>
      <w:pStyle w:val="a8"/>
    </w:pPr>
    <w:r>
      <w:t xml:space="preserve">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231394"/>
      <w:docPartObj>
        <w:docPartGallery w:val="Page Numbers (Top of Page)"/>
        <w:docPartUnique/>
      </w:docPartObj>
    </w:sdtPr>
    <w:sdtEndPr/>
    <w:sdtContent>
      <w:p w:rsidR="004E2D0A" w:rsidRDefault="004E2D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DE">
          <w:rPr>
            <w:noProof/>
          </w:rPr>
          <w:t>22</w:t>
        </w:r>
        <w:r>
          <w:fldChar w:fldCharType="end"/>
        </w:r>
      </w:p>
    </w:sdtContent>
  </w:sdt>
  <w:p w:rsidR="004E2D0A" w:rsidRDefault="004E2D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367"/>
    <w:multiLevelType w:val="hybridMultilevel"/>
    <w:tmpl w:val="ED1E4008"/>
    <w:lvl w:ilvl="0" w:tplc="B0E6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6705C"/>
    <w:multiLevelType w:val="hybridMultilevel"/>
    <w:tmpl w:val="99DAB150"/>
    <w:lvl w:ilvl="0" w:tplc="2856E6B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83598"/>
    <w:multiLevelType w:val="hybridMultilevel"/>
    <w:tmpl w:val="36CE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5379"/>
    <w:multiLevelType w:val="hybridMultilevel"/>
    <w:tmpl w:val="A61061D6"/>
    <w:lvl w:ilvl="0" w:tplc="0B9E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190BA9"/>
    <w:multiLevelType w:val="hybridMultilevel"/>
    <w:tmpl w:val="36CE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10AC4"/>
    <w:multiLevelType w:val="hybridMultilevel"/>
    <w:tmpl w:val="11EAA0F0"/>
    <w:lvl w:ilvl="0" w:tplc="C5D8ACF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5B"/>
    <w:rsid w:val="00000AAF"/>
    <w:rsid w:val="00003962"/>
    <w:rsid w:val="00014A7A"/>
    <w:rsid w:val="00021197"/>
    <w:rsid w:val="000212D5"/>
    <w:rsid w:val="000427DE"/>
    <w:rsid w:val="0005425A"/>
    <w:rsid w:val="000A01DE"/>
    <w:rsid w:val="000B1840"/>
    <w:rsid w:val="000E2B6C"/>
    <w:rsid w:val="000E4BAC"/>
    <w:rsid w:val="00152FE9"/>
    <w:rsid w:val="001541FB"/>
    <w:rsid w:val="0015511B"/>
    <w:rsid w:val="00160F9F"/>
    <w:rsid w:val="00163E7D"/>
    <w:rsid w:val="00177352"/>
    <w:rsid w:val="00181666"/>
    <w:rsid w:val="00196F41"/>
    <w:rsid w:val="001A5614"/>
    <w:rsid w:val="001B3B53"/>
    <w:rsid w:val="001F797E"/>
    <w:rsid w:val="00217A59"/>
    <w:rsid w:val="002443D2"/>
    <w:rsid w:val="00247787"/>
    <w:rsid w:val="002621F5"/>
    <w:rsid w:val="00265691"/>
    <w:rsid w:val="002B1FEF"/>
    <w:rsid w:val="00327934"/>
    <w:rsid w:val="00373E2A"/>
    <w:rsid w:val="003A224F"/>
    <w:rsid w:val="003D10CC"/>
    <w:rsid w:val="003F6CAC"/>
    <w:rsid w:val="00414804"/>
    <w:rsid w:val="0042343F"/>
    <w:rsid w:val="0042375D"/>
    <w:rsid w:val="00462FD1"/>
    <w:rsid w:val="004A01A9"/>
    <w:rsid w:val="004A4CE6"/>
    <w:rsid w:val="004B0460"/>
    <w:rsid w:val="004C0510"/>
    <w:rsid w:val="004E2D0A"/>
    <w:rsid w:val="00512E68"/>
    <w:rsid w:val="005319C3"/>
    <w:rsid w:val="00560875"/>
    <w:rsid w:val="00581A06"/>
    <w:rsid w:val="005A1A2D"/>
    <w:rsid w:val="005A4B4F"/>
    <w:rsid w:val="005C59AC"/>
    <w:rsid w:val="005D50BC"/>
    <w:rsid w:val="005D787F"/>
    <w:rsid w:val="005E2691"/>
    <w:rsid w:val="00611408"/>
    <w:rsid w:val="00657931"/>
    <w:rsid w:val="006D25C8"/>
    <w:rsid w:val="006F5E19"/>
    <w:rsid w:val="00717777"/>
    <w:rsid w:val="007469D6"/>
    <w:rsid w:val="007564DC"/>
    <w:rsid w:val="00765D48"/>
    <w:rsid w:val="00771F02"/>
    <w:rsid w:val="00777426"/>
    <w:rsid w:val="007F48A5"/>
    <w:rsid w:val="0080035B"/>
    <w:rsid w:val="00811201"/>
    <w:rsid w:val="00811E76"/>
    <w:rsid w:val="008155F1"/>
    <w:rsid w:val="00821E2B"/>
    <w:rsid w:val="00823852"/>
    <w:rsid w:val="008333CA"/>
    <w:rsid w:val="00844287"/>
    <w:rsid w:val="00886E23"/>
    <w:rsid w:val="00894E0D"/>
    <w:rsid w:val="008A77CB"/>
    <w:rsid w:val="0090737B"/>
    <w:rsid w:val="009409AE"/>
    <w:rsid w:val="00943DF1"/>
    <w:rsid w:val="009471D9"/>
    <w:rsid w:val="0098041C"/>
    <w:rsid w:val="0098120F"/>
    <w:rsid w:val="00986902"/>
    <w:rsid w:val="00A36D91"/>
    <w:rsid w:val="00A41131"/>
    <w:rsid w:val="00A50E08"/>
    <w:rsid w:val="00AB56AF"/>
    <w:rsid w:val="00AD6D50"/>
    <w:rsid w:val="00AE72F6"/>
    <w:rsid w:val="00B0623E"/>
    <w:rsid w:val="00B203B5"/>
    <w:rsid w:val="00B23251"/>
    <w:rsid w:val="00B25DBD"/>
    <w:rsid w:val="00B50E78"/>
    <w:rsid w:val="00B56466"/>
    <w:rsid w:val="00B83188"/>
    <w:rsid w:val="00B835C9"/>
    <w:rsid w:val="00B94A3A"/>
    <w:rsid w:val="00BC7E0B"/>
    <w:rsid w:val="00BD245F"/>
    <w:rsid w:val="00BE3A75"/>
    <w:rsid w:val="00C0368E"/>
    <w:rsid w:val="00C065A0"/>
    <w:rsid w:val="00C422DA"/>
    <w:rsid w:val="00C732D3"/>
    <w:rsid w:val="00C9059D"/>
    <w:rsid w:val="00CA33A7"/>
    <w:rsid w:val="00CF3592"/>
    <w:rsid w:val="00D7179E"/>
    <w:rsid w:val="00D80A24"/>
    <w:rsid w:val="00D97121"/>
    <w:rsid w:val="00DC36D3"/>
    <w:rsid w:val="00DD7180"/>
    <w:rsid w:val="00E26D1F"/>
    <w:rsid w:val="00E26E4E"/>
    <w:rsid w:val="00E36051"/>
    <w:rsid w:val="00E40FD6"/>
    <w:rsid w:val="00E96537"/>
    <w:rsid w:val="00EB1468"/>
    <w:rsid w:val="00EB6105"/>
    <w:rsid w:val="00F1136B"/>
    <w:rsid w:val="00F27479"/>
    <w:rsid w:val="00F31146"/>
    <w:rsid w:val="00F4797F"/>
    <w:rsid w:val="00F51B6E"/>
    <w:rsid w:val="00F854D4"/>
    <w:rsid w:val="00F95801"/>
    <w:rsid w:val="00FA2306"/>
    <w:rsid w:val="00FA3A6D"/>
    <w:rsid w:val="00FE58FE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1773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17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77352"/>
  </w:style>
  <w:style w:type="paragraph" w:styleId="a8">
    <w:name w:val="header"/>
    <w:basedOn w:val="a"/>
    <w:link w:val="a9"/>
    <w:rsid w:val="001773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7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2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C9059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90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0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1773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177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77352"/>
  </w:style>
  <w:style w:type="paragraph" w:styleId="a8">
    <w:name w:val="header"/>
    <w:basedOn w:val="a"/>
    <w:link w:val="a9"/>
    <w:rsid w:val="001773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7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2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C9059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90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0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4D89-D4FF-4CA0-A46F-61F73328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34</cp:revision>
  <cp:lastPrinted>2013-08-26T08:24:00Z</cp:lastPrinted>
  <dcterms:created xsi:type="dcterms:W3CDTF">2013-04-22T12:22:00Z</dcterms:created>
  <dcterms:modified xsi:type="dcterms:W3CDTF">2013-08-26T08:25:00Z</dcterms:modified>
</cp:coreProperties>
</file>