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6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972A3" w:rsidTr="00F972A3">
        <w:tc>
          <w:tcPr>
            <w:tcW w:w="5068" w:type="dxa"/>
          </w:tcPr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УТВЕРЖДАЮ</w:t>
            </w:r>
          </w:p>
          <w:p w:rsidR="008D1B79" w:rsidRDefault="00DB1116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>
              <w:rPr>
                <w:rFonts w:ascii="PT Astra Serif" w:hAnsi="PT Astra Serif"/>
                <w:snapToGrid w:val="0"/>
                <w:sz w:val="28"/>
                <w:szCs w:val="20"/>
              </w:rPr>
              <w:t>З</w:t>
            </w:r>
            <w:r w:rsidR="000042CC">
              <w:rPr>
                <w:rFonts w:ascii="PT Astra Serif" w:hAnsi="PT Astra Serif"/>
                <w:snapToGrid w:val="0"/>
                <w:sz w:val="28"/>
                <w:szCs w:val="20"/>
              </w:rPr>
              <w:t>аместитель главы</w:t>
            </w:r>
          </w:p>
          <w:p w:rsidR="000042CC" w:rsidRDefault="000042CC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>
              <w:rPr>
                <w:rFonts w:ascii="PT Astra Serif" w:hAnsi="PT Astra Serif"/>
                <w:snapToGrid w:val="0"/>
                <w:sz w:val="28"/>
                <w:szCs w:val="20"/>
              </w:rPr>
              <w:t xml:space="preserve">администрации муниципального </w:t>
            </w:r>
          </w:p>
          <w:p w:rsidR="000042CC" w:rsidRDefault="000042CC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>
              <w:rPr>
                <w:rFonts w:ascii="PT Astra Serif" w:hAnsi="PT Astra Serif"/>
                <w:snapToGrid w:val="0"/>
                <w:sz w:val="28"/>
                <w:szCs w:val="20"/>
              </w:rPr>
              <w:t>образования Щекинский район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  <w:sz w:val="28"/>
                <w:szCs w:val="20"/>
              </w:rPr>
            </w:pPr>
            <w:r w:rsidRPr="00D87BC6">
              <w:rPr>
                <w:rFonts w:ascii="PT Astra Serif" w:hAnsi="PT Astra Serif"/>
                <w:snapToGrid w:val="0"/>
                <w:sz w:val="28"/>
                <w:szCs w:val="20"/>
              </w:rPr>
              <w:t>______________</w:t>
            </w:r>
            <w:r w:rsidR="000042CC">
              <w:rPr>
                <w:rFonts w:ascii="PT Astra Serif" w:hAnsi="PT Astra Serif"/>
                <w:snapToGrid w:val="0"/>
                <w:sz w:val="28"/>
                <w:szCs w:val="20"/>
              </w:rPr>
              <w:t>______</w:t>
            </w:r>
            <w:r w:rsidR="00DB1116">
              <w:rPr>
                <w:rFonts w:ascii="PT Astra Serif" w:hAnsi="PT Astra Serif"/>
                <w:snapToGrid w:val="0"/>
                <w:sz w:val="28"/>
                <w:szCs w:val="20"/>
              </w:rPr>
              <w:t>В.А. Евсюков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8"/>
                <w:szCs w:val="8"/>
              </w:rPr>
            </w:pPr>
          </w:p>
          <w:p w:rsidR="00F972A3" w:rsidRPr="00D87BC6" w:rsidRDefault="008D1B79" w:rsidP="008D1B79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«_____» ________________20____ г.</w:t>
            </w:r>
          </w:p>
        </w:tc>
      </w:tr>
    </w:tbl>
    <w:p w:rsidR="00D029C6" w:rsidRPr="00B67F2E" w:rsidRDefault="00D029C6" w:rsidP="00D029C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67F2E">
        <w:rPr>
          <w:rFonts w:ascii="PT Astra Serif" w:hAnsi="PT Astra Serif"/>
          <w:sz w:val="26"/>
          <w:szCs w:val="26"/>
        </w:rPr>
        <w:t xml:space="preserve"> </w:t>
      </w:r>
    </w:p>
    <w:p w:rsidR="000042CC" w:rsidRDefault="000042CC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ПРОТОКОЛ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0042CC" w:rsidRP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>проекта постановления администрации Щекинского района</w:t>
      </w:r>
    </w:p>
    <w:p w:rsidR="000042CC" w:rsidRP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 xml:space="preserve"> «О внесении изменения в постановление администрации Щекинского района</w:t>
      </w:r>
    </w:p>
    <w:p w:rsidR="000042CC" w:rsidRP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>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</w:p>
    <w:p w:rsidR="000042CC" w:rsidRPr="000042CC" w:rsidRDefault="000042CC" w:rsidP="000042CC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0042CC" w:rsidRPr="000042CC" w:rsidRDefault="00DB1116" w:rsidP="000042CC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</w:t>
      </w:r>
      <w:r w:rsidR="000042CC" w:rsidRPr="000042CC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bookmarkStart w:id="0" w:name="_GoBack"/>
      <w:bookmarkEnd w:id="0"/>
      <w:r w:rsidR="000042CC" w:rsidRPr="000042CC">
        <w:rPr>
          <w:rFonts w:ascii="PT Astra Serif" w:hAnsi="PT Astra Serif"/>
          <w:sz w:val="28"/>
          <w:szCs w:val="28"/>
        </w:rPr>
        <w:t>.2020г.</w:t>
      </w:r>
      <w:r w:rsidR="000042CC" w:rsidRPr="000042CC">
        <w:rPr>
          <w:rFonts w:ascii="PT Astra Serif" w:hAnsi="PT Astra Serif"/>
          <w:sz w:val="28"/>
          <w:szCs w:val="28"/>
        </w:rPr>
        <w:tab/>
      </w:r>
      <w:r w:rsidR="000042CC" w:rsidRPr="000042CC">
        <w:rPr>
          <w:rFonts w:ascii="PT Astra Serif" w:hAnsi="PT Astra Serif"/>
          <w:sz w:val="28"/>
          <w:szCs w:val="28"/>
        </w:rPr>
        <w:tab/>
      </w:r>
      <w:r w:rsidR="000042CC" w:rsidRPr="000042CC">
        <w:rPr>
          <w:rFonts w:ascii="PT Astra Serif" w:hAnsi="PT Astra Serif"/>
          <w:sz w:val="28"/>
          <w:szCs w:val="28"/>
        </w:rPr>
        <w:tab/>
      </w:r>
      <w:r w:rsidR="000042CC" w:rsidRPr="000042CC">
        <w:rPr>
          <w:rFonts w:ascii="PT Astra Serif" w:hAnsi="PT Astra Serif"/>
          <w:sz w:val="28"/>
          <w:szCs w:val="28"/>
        </w:rPr>
        <w:tab/>
      </w:r>
      <w:r w:rsidR="000042CC" w:rsidRPr="000042CC">
        <w:rPr>
          <w:rFonts w:ascii="PT Astra Serif" w:hAnsi="PT Astra Serif"/>
          <w:sz w:val="28"/>
          <w:szCs w:val="28"/>
        </w:rPr>
        <w:tab/>
      </w:r>
      <w:r w:rsidR="000042CC" w:rsidRPr="000042CC">
        <w:rPr>
          <w:rFonts w:ascii="PT Astra Serif" w:hAnsi="PT Astra Serif"/>
          <w:sz w:val="28"/>
          <w:szCs w:val="28"/>
        </w:rPr>
        <w:tab/>
        <w:t>г. Щекино, пл. Ленина, д.1</w:t>
      </w:r>
    </w:p>
    <w:p w:rsidR="00D029C6" w:rsidRPr="00B67F2E" w:rsidRDefault="00D029C6" w:rsidP="00D029C6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1. В соответствии с решением Собрания представителей  Щекинского района от </w:t>
      </w:r>
      <w:r>
        <w:rPr>
          <w:rFonts w:ascii="PT Astra Serif" w:hAnsi="PT Astra Serif"/>
          <w:sz w:val="28"/>
          <w:szCs w:val="28"/>
        </w:rPr>
        <w:t>07.10.2019 № 22</w:t>
      </w:r>
      <w:r w:rsidRPr="005D1700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145</w:t>
      </w:r>
      <w:r w:rsidRPr="005D1700"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 xml:space="preserve">Положения о стратегическом планировании в </w:t>
      </w:r>
      <w:r w:rsidRPr="005D1700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м</w:t>
      </w:r>
      <w:r w:rsidRPr="005D1700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и</w:t>
      </w:r>
      <w:r w:rsidRPr="005D1700">
        <w:rPr>
          <w:rFonts w:ascii="PT Astra Serif" w:hAnsi="PT Astra Serif"/>
          <w:sz w:val="28"/>
          <w:szCs w:val="28"/>
        </w:rPr>
        <w:t xml:space="preserve">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Pr="0034139A">
        <w:rPr>
          <w:rFonts w:ascii="PT Astra Serif" w:hAnsi="PT Astra Serif"/>
          <w:sz w:val="28"/>
          <w:szCs w:val="28"/>
        </w:rPr>
        <w:t>: проект постановления администрации Щекинского района</w:t>
      </w:r>
      <w:r w:rsidRPr="005D1700">
        <w:rPr>
          <w:rFonts w:ascii="PT Astra Serif" w:hAnsi="PT Astra Serif"/>
          <w:sz w:val="28"/>
          <w:szCs w:val="28"/>
          <w:u w:val="single"/>
        </w:rPr>
        <w:t xml:space="preserve"> </w:t>
      </w:r>
      <w:r w:rsidRPr="005D1700">
        <w:rPr>
          <w:rFonts w:ascii="PT Astra Serif" w:hAnsi="PT Astra Serif"/>
          <w:sz w:val="28"/>
          <w:szCs w:val="28"/>
        </w:rPr>
        <w:t>«О внесении изменени</w:t>
      </w:r>
      <w:r>
        <w:rPr>
          <w:rFonts w:ascii="PT Astra Serif" w:hAnsi="PT Astra Serif"/>
          <w:sz w:val="28"/>
          <w:szCs w:val="28"/>
        </w:rPr>
        <w:t>я</w:t>
      </w:r>
      <w:r w:rsidRPr="005D1700">
        <w:rPr>
          <w:rFonts w:ascii="PT Astra Serif" w:hAnsi="PT Astra Serif"/>
          <w:sz w:val="28"/>
          <w:szCs w:val="28"/>
        </w:rPr>
        <w:t xml:space="preserve"> в постановление администрации Ще</w:t>
      </w:r>
      <w:r>
        <w:rPr>
          <w:rFonts w:ascii="PT Astra Serif" w:hAnsi="PT Astra Serif"/>
          <w:sz w:val="28"/>
          <w:szCs w:val="28"/>
        </w:rPr>
        <w:t>кинского района от 15.01.2014 № </w:t>
      </w:r>
      <w:r w:rsidRPr="005D1700">
        <w:rPr>
          <w:rFonts w:ascii="PT Astra Serif" w:hAnsi="PT Astra Serif"/>
          <w:sz w:val="28"/>
          <w:szCs w:val="28"/>
        </w:rPr>
        <w:t>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2. Разработчик: комитет экономического развития администрации Щекинского района.</w:t>
      </w:r>
    </w:p>
    <w:p w:rsidR="000042CC" w:rsidRPr="005D1700" w:rsidRDefault="000042CC" w:rsidP="000042CC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5D1700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Шахтерская, д.11, каб.16 или в виде  электронного документа на адрес  электронной почты: sh-</w:t>
      </w:r>
      <w:r w:rsidRPr="005D1700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predpr</w:t>
      </w:r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2@tularegion.org.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3. Срок проведения общественного обсуждения: с </w:t>
      </w:r>
      <w:r w:rsidR="005B1058">
        <w:rPr>
          <w:rFonts w:ascii="PT Astra Serif" w:hAnsi="PT Astra Serif"/>
          <w:sz w:val="28"/>
          <w:szCs w:val="28"/>
        </w:rPr>
        <w:t>2</w:t>
      </w:r>
      <w:r w:rsidR="00DB1116">
        <w:rPr>
          <w:rFonts w:ascii="PT Astra Serif" w:hAnsi="PT Astra Serif"/>
          <w:sz w:val="28"/>
          <w:szCs w:val="28"/>
        </w:rPr>
        <w:t>2</w:t>
      </w:r>
      <w:r w:rsidRPr="005D170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</w:t>
      </w:r>
      <w:r w:rsidR="00DB1116">
        <w:rPr>
          <w:rFonts w:ascii="PT Astra Serif" w:hAnsi="PT Astra Serif"/>
          <w:sz w:val="28"/>
          <w:szCs w:val="28"/>
        </w:rPr>
        <w:t>7</w:t>
      </w:r>
      <w:r w:rsidRPr="005D1700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20</w:t>
      </w:r>
      <w:r w:rsidRPr="005D1700">
        <w:rPr>
          <w:rFonts w:ascii="PT Astra Serif" w:hAnsi="PT Astra Serif"/>
          <w:sz w:val="28"/>
          <w:szCs w:val="28"/>
        </w:rPr>
        <w:t xml:space="preserve">г. по </w:t>
      </w:r>
      <w:r w:rsidR="00DB1116"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sz w:val="28"/>
          <w:szCs w:val="28"/>
        </w:rPr>
        <w:t>.0</w:t>
      </w:r>
      <w:r w:rsidR="00DB1116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Pr="005D1700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20</w:t>
      </w:r>
      <w:r w:rsidRPr="005D1700">
        <w:rPr>
          <w:rFonts w:ascii="PT Astra Serif" w:hAnsi="PT Astra Serif"/>
          <w:sz w:val="28"/>
          <w:szCs w:val="28"/>
        </w:rPr>
        <w:t>г.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lastRenderedPageBreak/>
        <w:t>4. Полученные предложения и замечания от участников общественного обсуждения: предложения и замечания от участников общественного обсуждения отсутствуют.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5. Отклоненные предложения и замечания участников общественного обсуждения: отклоненные предложения и замечания участников общественного обсуждения отсутствуют.</w:t>
      </w:r>
    </w:p>
    <w:p w:rsidR="000042CC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6. 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0042CC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0042CC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169"/>
      </w:tblGrid>
      <w:tr w:rsidR="00F31D38" w:rsidRPr="00D87BC6" w:rsidTr="005B1058">
        <w:trPr>
          <w:cantSplit/>
        </w:trPr>
        <w:tc>
          <w:tcPr>
            <w:tcW w:w="5070" w:type="dxa"/>
          </w:tcPr>
          <w:p w:rsidR="005B1058" w:rsidRPr="0034139A" w:rsidRDefault="005B1058" w:rsidP="005B1058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</w:t>
            </w:r>
            <w:r w:rsidRPr="0034139A">
              <w:rPr>
                <w:rFonts w:ascii="PT Astra Serif" w:hAnsi="PT Astra Serif"/>
                <w:b/>
                <w:sz w:val="28"/>
                <w:szCs w:val="28"/>
              </w:rPr>
              <w:t>омитета</w:t>
            </w:r>
          </w:p>
          <w:p w:rsidR="005B1058" w:rsidRPr="0034139A" w:rsidRDefault="005B1058" w:rsidP="005B1058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F31D38" w:rsidRPr="00F31D38" w:rsidRDefault="005B1058" w:rsidP="005B105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Pr="0034139A">
              <w:rPr>
                <w:rFonts w:ascii="PT Astra Serif" w:hAnsi="PT Astra Serif"/>
                <w:b/>
                <w:sz w:val="28"/>
                <w:szCs w:val="28"/>
              </w:rPr>
              <w:t>екинского района</w:t>
            </w:r>
          </w:p>
        </w:tc>
        <w:tc>
          <w:tcPr>
            <w:tcW w:w="2409" w:type="dxa"/>
          </w:tcPr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5B1058">
            <w:pPr>
              <w:pStyle w:val="21"/>
              <w:spacing w:after="0" w:line="24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1D38" w:rsidRPr="00D87BC6" w:rsidRDefault="00F31D38" w:rsidP="00F31D38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9" w:type="dxa"/>
            <w:vAlign w:val="bottom"/>
          </w:tcPr>
          <w:p w:rsidR="00F31D38" w:rsidRPr="00F31D38" w:rsidRDefault="005B1058" w:rsidP="00F31D38">
            <w:pPr>
              <w:pStyle w:val="21"/>
              <w:spacing w:after="0" w:line="240" w:lineRule="exact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  <w:r w:rsidR="00F31D38"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F31D38" w:rsidRPr="00D87BC6" w:rsidRDefault="00F31D38" w:rsidP="00F31D38">
      <w:pPr>
        <w:rPr>
          <w:rFonts w:ascii="PT Astra Serif" w:hAnsi="PT Astra Serif"/>
        </w:rPr>
      </w:pPr>
    </w:p>
    <w:sectPr w:rsidR="00F31D38" w:rsidRPr="00D87BC6" w:rsidSect="00F31D38">
      <w:headerReference w:type="first" r:id="rId9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042CC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E6749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061D1"/>
    <w:rsid w:val="0032732B"/>
    <w:rsid w:val="00331324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E5873"/>
    <w:rsid w:val="003F2041"/>
    <w:rsid w:val="003F3E9B"/>
    <w:rsid w:val="00414F9E"/>
    <w:rsid w:val="00424050"/>
    <w:rsid w:val="004240DA"/>
    <w:rsid w:val="00435659"/>
    <w:rsid w:val="00475C32"/>
    <w:rsid w:val="004B1C26"/>
    <w:rsid w:val="004C24D6"/>
    <w:rsid w:val="004C304F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1058"/>
    <w:rsid w:val="005B59D8"/>
    <w:rsid w:val="00600B07"/>
    <w:rsid w:val="0061273D"/>
    <w:rsid w:val="00624C80"/>
    <w:rsid w:val="00641AE6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D1B79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1116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EF6512"/>
    <w:rsid w:val="00F00FA6"/>
    <w:rsid w:val="00F12D40"/>
    <w:rsid w:val="00F3019B"/>
    <w:rsid w:val="00F31D38"/>
    <w:rsid w:val="00F32AAA"/>
    <w:rsid w:val="00F62361"/>
    <w:rsid w:val="00F75E3A"/>
    <w:rsid w:val="00F972A3"/>
    <w:rsid w:val="00FA2AE4"/>
    <w:rsid w:val="00FB6BED"/>
    <w:rsid w:val="00FC2E65"/>
    <w:rsid w:val="00FD185A"/>
    <w:rsid w:val="00FD4E69"/>
    <w:rsid w:val="00FF521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72EC-BE23-41AF-BE67-06C67468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Адм4</cp:lastModifiedBy>
  <cp:revision>4</cp:revision>
  <cp:lastPrinted>2020-07-31T11:28:00Z</cp:lastPrinted>
  <dcterms:created xsi:type="dcterms:W3CDTF">2020-03-12T07:45:00Z</dcterms:created>
  <dcterms:modified xsi:type="dcterms:W3CDTF">2020-07-31T11:28:00Z</dcterms:modified>
</cp:coreProperties>
</file>