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95C35" w:rsidRPr="0063331A" w:rsidRDefault="00515FFA" w:rsidP="0063331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3331A" w:rsidRPr="0063331A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</w:t>
      </w:r>
      <w:r w:rsidR="00982D32">
        <w:rPr>
          <w:rFonts w:ascii="PT Astra Serif" w:hAnsi="PT Astra Serif"/>
          <w:sz w:val="24"/>
          <w:szCs w:val="24"/>
        </w:rPr>
        <w:t>го района от 29.06.2015 № 6-1030</w:t>
      </w:r>
      <w:r w:rsidR="0063331A" w:rsidRPr="0063331A">
        <w:rPr>
          <w:rFonts w:ascii="PT Astra Serif" w:hAnsi="PT Astra Serif"/>
          <w:sz w:val="24"/>
          <w:szCs w:val="24"/>
        </w:rPr>
        <w:t xml:space="preserve"> «О порядке </w:t>
      </w:r>
      <w:proofErr w:type="gramStart"/>
      <w:r w:rsidR="0063331A" w:rsidRPr="0063331A">
        <w:rPr>
          <w:rFonts w:ascii="PT Astra Serif" w:hAnsi="PT Astra Serif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63331A" w:rsidRPr="0063331A">
        <w:rPr>
          <w:rFonts w:ascii="PT Astra Serif" w:hAnsi="PT Astra Serif"/>
          <w:sz w:val="24"/>
          <w:szCs w:val="24"/>
        </w:rPr>
        <w:t xml:space="preserve"> Щекинский район в рамках исполнения бюджета муницип</w:t>
      </w:r>
      <w:r w:rsidR="001A0B24">
        <w:rPr>
          <w:rFonts w:ascii="PT Astra Serif" w:hAnsi="PT Astra Serif"/>
          <w:sz w:val="24"/>
          <w:szCs w:val="24"/>
        </w:rPr>
        <w:t>ального образования</w:t>
      </w:r>
      <w:r w:rsidR="0063331A" w:rsidRPr="0063331A">
        <w:rPr>
          <w:rFonts w:ascii="PT Astra Serif" w:hAnsi="PT Astra Serif"/>
          <w:sz w:val="24"/>
          <w:szCs w:val="24"/>
        </w:rPr>
        <w:t xml:space="preserve"> Щекинского района»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6333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3331A" w:rsidRPr="0063331A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</w:t>
      </w:r>
      <w:r w:rsidR="00C753B6">
        <w:rPr>
          <w:rFonts w:ascii="PT Astra Serif" w:hAnsi="PT Astra Serif"/>
          <w:sz w:val="24"/>
          <w:szCs w:val="24"/>
        </w:rPr>
        <w:t>го района от 29.06.2015 № 6-1030</w:t>
      </w:r>
      <w:r w:rsidR="0063331A" w:rsidRPr="0063331A">
        <w:rPr>
          <w:rFonts w:ascii="PT Astra Serif" w:hAnsi="PT Astra Serif"/>
          <w:sz w:val="24"/>
          <w:szCs w:val="24"/>
        </w:rPr>
        <w:t xml:space="preserve"> «О порядке </w:t>
      </w:r>
      <w:proofErr w:type="gramStart"/>
      <w:r w:rsidR="0063331A" w:rsidRPr="0063331A">
        <w:rPr>
          <w:rFonts w:ascii="PT Astra Serif" w:hAnsi="PT Astra Serif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63331A" w:rsidRPr="0063331A">
        <w:rPr>
          <w:rFonts w:ascii="PT Astra Serif" w:hAnsi="PT Astra Serif"/>
          <w:sz w:val="24"/>
          <w:szCs w:val="24"/>
        </w:rPr>
        <w:t xml:space="preserve"> Щекинский район в рамках исполнения бюджета муницип</w:t>
      </w:r>
      <w:r w:rsidR="00C753B6">
        <w:rPr>
          <w:rFonts w:ascii="PT Astra Serif" w:hAnsi="PT Astra Serif"/>
          <w:sz w:val="24"/>
          <w:szCs w:val="24"/>
        </w:rPr>
        <w:t xml:space="preserve">ального образования </w:t>
      </w:r>
      <w:r w:rsidR="0063331A" w:rsidRPr="0063331A">
        <w:rPr>
          <w:rFonts w:ascii="PT Astra Serif" w:hAnsi="PT Astra Serif"/>
          <w:sz w:val="24"/>
          <w:szCs w:val="24"/>
        </w:rPr>
        <w:t>Щекинского района»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63331A" w:rsidRPr="0063331A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</w:t>
      </w:r>
      <w:r w:rsidR="00C753B6">
        <w:rPr>
          <w:rFonts w:ascii="PT Astra Serif" w:hAnsi="PT Astra Serif"/>
          <w:sz w:val="24"/>
          <w:szCs w:val="24"/>
        </w:rPr>
        <w:t>го района от 29.06.2015 № 6-1030</w:t>
      </w:r>
      <w:r w:rsidR="0063331A" w:rsidRPr="0063331A">
        <w:rPr>
          <w:rFonts w:ascii="PT Astra Serif" w:hAnsi="PT Astra Serif"/>
          <w:sz w:val="24"/>
          <w:szCs w:val="24"/>
        </w:rPr>
        <w:t xml:space="preserve"> «О порядке </w:t>
      </w:r>
      <w:proofErr w:type="gramStart"/>
      <w:r w:rsidR="0063331A" w:rsidRPr="0063331A">
        <w:rPr>
          <w:rFonts w:ascii="PT Astra Serif" w:hAnsi="PT Astra Serif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63331A" w:rsidRPr="0063331A">
        <w:rPr>
          <w:rFonts w:ascii="PT Astra Serif" w:hAnsi="PT Astra Serif"/>
          <w:sz w:val="24"/>
          <w:szCs w:val="24"/>
        </w:rPr>
        <w:t xml:space="preserve"> Щекинский район в рамках исполнения бюджета муницип</w:t>
      </w:r>
      <w:r w:rsidR="00C753B6">
        <w:rPr>
          <w:rFonts w:ascii="PT Astra Serif" w:hAnsi="PT Astra Serif"/>
          <w:sz w:val="24"/>
          <w:szCs w:val="24"/>
        </w:rPr>
        <w:t>ального образования</w:t>
      </w:r>
      <w:bookmarkStart w:id="0" w:name="_GoBack"/>
      <w:bookmarkEnd w:id="0"/>
      <w:r w:rsidR="0063331A" w:rsidRPr="0063331A">
        <w:rPr>
          <w:rFonts w:ascii="PT Astra Serif" w:hAnsi="PT Astra Serif"/>
          <w:sz w:val="24"/>
          <w:szCs w:val="24"/>
        </w:rPr>
        <w:t xml:space="preserve"> Щекинского района»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EF8" w:rsidRPr="00D72EF8" w:rsidRDefault="00443C61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097973" w:rsidRPr="00D72EF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97973" w:rsidRPr="00D72EF8" w:rsidRDefault="00097973" w:rsidP="00443C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443C6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D72EF8">
              <w:rPr>
                <w:rFonts w:ascii="PT Astra Serif" w:hAnsi="PT Astra Serif" w:cs="Times New Roman"/>
                <w:sz w:val="24"/>
                <w:szCs w:val="24"/>
              </w:rPr>
              <w:t>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443C61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B20284">
        <w:rPr>
          <w:rFonts w:ascii="PT Astra Serif" w:hAnsi="PT Astra Serif"/>
          <w:sz w:val="24"/>
          <w:szCs w:val="24"/>
        </w:rPr>
        <w:t>2</w:t>
      </w:r>
      <w:r w:rsidR="00C4426D">
        <w:rPr>
          <w:rFonts w:ascii="PT Astra Serif" w:hAnsi="PT Astra Serif"/>
          <w:sz w:val="24"/>
          <w:szCs w:val="24"/>
        </w:rPr>
        <w:t>8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443C61">
        <w:rPr>
          <w:rFonts w:ascii="PT Astra Serif" w:hAnsi="PT Astra Serif"/>
          <w:sz w:val="24"/>
          <w:szCs w:val="24"/>
        </w:rPr>
        <w:t>0</w:t>
      </w:r>
      <w:r w:rsidR="00C4426D">
        <w:rPr>
          <w:rFonts w:ascii="PT Astra Serif" w:hAnsi="PT Astra Serif"/>
          <w:sz w:val="24"/>
          <w:szCs w:val="24"/>
        </w:rPr>
        <w:t>7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443C61">
        <w:rPr>
          <w:rFonts w:ascii="PT Astra Serif" w:hAnsi="PT Astra Serif" w:cs="Times New Roman"/>
          <w:sz w:val="24"/>
          <w:szCs w:val="24"/>
        </w:rPr>
        <w:t>20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63331A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331A">
        <w:rPr>
          <w:rFonts w:ascii="PT Astra Serif" w:hAnsi="PT Astra Serif" w:cs="Times New Roman"/>
        </w:rPr>
        <w:t>Исп. Щербакова Юлия Валериевна,</w:t>
      </w:r>
    </w:p>
    <w:p w:rsidR="00D72EF8" w:rsidRPr="0063331A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331A">
        <w:rPr>
          <w:rFonts w:ascii="PT Astra Serif" w:hAnsi="PT Astra Serif" w:cs="Times New Roman"/>
        </w:rPr>
        <w:t>Тел. 5-23-69</w:t>
      </w:r>
    </w:p>
    <w:sectPr w:rsidR="00D72EF8" w:rsidRPr="006333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1A0B24"/>
    <w:rsid w:val="00202950"/>
    <w:rsid w:val="00207161"/>
    <w:rsid w:val="00215F55"/>
    <w:rsid w:val="00220396"/>
    <w:rsid w:val="00222759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43C61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331A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2D32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0284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05315"/>
    <w:rsid w:val="00C158E9"/>
    <w:rsid w:val="00C4426D"/>
    <w:rsid w:val="00C5538F"/>
    <w:rsid w:val="00C65590"/>
    <w:rsid w:val="00C753B6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95F20"/>
    <w:rsid w:val="00EE6B31"/>
    <w:rsid w:val="00EF3C71"/>
    <w:rsid w:val="00F10EC5"/>
    <w:rsid w:val="00F1238E"/>
    <w:rsid w:val="00F32782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9E3A-2130-4421-89EF-52795F8C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6</cp:revision>
  <cp:lastPrinted>2019-05-31T07:57:00Z</cp:lastPrinted>
  <dcterms:created xsi:type="dcterms:W3CDTF">2020-07-28T13:38:00Z</dcterms:created>
  <dcterms:modified xsi:type="dcterms:W3CDTF">2020-07-30T12:05:00Z</dcterms:modified>
</cp:coreProperties>
</file>