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6E8" w:rsidRPr="00DB76E8" w:rsidRDefault="00DB76E8" w:rsidP="00DB76E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DB76E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ИНФОРМАЦИОННОЕ СООБЩЕНИЕ</w:t>
      </w:r>
    </w:p>
    <w:p w:rsidR="00DB76E8" w:rsidRDefault="00DB76E8" w:rsidP="00DB76E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DB76E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о размещении проекта административного регламента предоставления муниципальной услуги </w:t>
      </w:r>
      <w:r w:rsidR="00992551" w:rsidRPr="0099255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«Принятие документов, а также выдача решений о переводе или об отказе в переводе жилого помещения в нежилое или нежилого помещения в жилое помещение»</w:t>
      </w:r>
    </w:p>
    <w:p w:rsidR="00DB76E8" w:rsidRPr="00DB76E8" w:rsidRDefault="00DB76E8" w:rsidP="00DB76E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DB76E8" w:rsidRPr="00DB76E8" w:rsidRDefault="00DB76E8" w:rsidP="00960C4A">
      <w:pPr>
        <w:spacing w:after="0" w:line="240" w:lineRule="auto"/>
        <w:ind w:firstLine="709"/>
        <w:jc w:val="both"/>
        <w:outlineLvl w:val="2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gramStart"/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A22A6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антикоррупционной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экспертизы «</w:t>
      </w:r>
      <w:r w:rsidR="00F7163C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="00960C4A">
        <w:rPr>
          <w:rFonts w:ascii="PT Astra Serif" w:eastAsia="Times New Roman" w:hAnsi="PT Astra Serif" w:cs="Times New Roman"/>
          <w:sz w:val="28"/>
          <w:szCs w:val="28"/>
          <w:lang w:eastAsia="ru-RU"/>
        </w:rPr>
        <w:t>» </w:t>
      </w:r>
      <w:r w:rsidR="00F7163C">
        <w:rPr>
          <w:rFonts w:ascii="PT Astra Serif" w:eastAsia="Times New Roman" w:hAnsi="PT Astra Serif" w:cs="Times New Roman"/>
          <w:sz w:val="28"/>
          <w:szCs w:val="28"/>
          <w:lang w:eastAsia="ru-RU"/>
        </w:rPr>
        <w:t>апреля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2020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администрации Щекинского района «</w:t>
      </w:r>
      <w:r w:rsidR="00960C4A" w:rsidRPr="00960C4A">
        <w:rPr>
          <w:rFonts w:ascii="PT Astra Serif" w:eastAsia="Times New Roman" w:hAnsi="PT Astra Serif" w:cs="Times New Roman"/>
          <w:sz w:val="28"/>
          <w:szCs w:val="28"/>
          <w:lang w:eastAsia="ru-RU"/>
        </w:rPr>
        <w:t>Об утверждении административного регламента</w:t>
      </w:r>
      <w:r w:rsidR="00960C4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960C4A" w:rsidRPr="00960C4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предоставления муниципальной услуги </w:t>
      </w:r>
      <w:r w:rsidR="00992551" w:rsidRPr="00992551">
        <w:rPr>
          <w:rFonts w:ascii="PT Astra Serif" w:eastAsia="Times New Roman" w:hAnsi="PT Astra Serif" w:cs="Times New Roman"/>
          <w:sz w:val="28"/>
          <w:szCs w:val="28"/>
          <w:lang w:eastAsia="ru-RU"/>
        </w:rPr>
        <w:t>«Принятие документов, а также выдача решений о переводе или об отказе в переводе жилого помещения в нежилое или нежилого помещения в жилое помещение»</w:t>
      </w:r>
      <w:bookmarkStart w:id="0" w:name="_GoBack"/>
      <w:bookmarkEnd w:id="0"/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размещен в сети «Интернет».</w:t>
      </w:r>
      <w:proofErr w:type="gramEnd"/>
    </w:p>
    <w:p w:rsidR="00DB76E8" w:rsidRPr="00DB76E8" w:rsidRDefault="00DB76E8" w:rsidP="00DB76E8">
      <w:pPr>
        <w:shd w:val="clear" w:color="auto" w:fill="FFFFFF"/>
        <w:spacing w:after="225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Срок приема заключений по результатам независимой </w:t>
      </w:r>
      <w:r w:rsidR="00F7163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антикоррупционной экспертизы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составляет </w:t>
      </w:r>
      <w:r w:rsidR="00A22A65"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A22A65">
        <w:rPr>
          <w:rFonts w:ascii="PT Astra Serif" w:eastAsia="Times New Roman" w:hAnsi="PT Astra Serif" w:cs="Times New Roman"/>
          <w:sz w:val="28"/>
          <w:szCs w:val="28"/>
          <w:lang w:eastAsia="ru-RU"/>
        </w:rPr>
        <w:t>рабочих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дней </w:t>
      </w:r>
      <w:proofErr w:type="gramStart"/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с даты размещения</w:t>
      </w:r>
      <w:proofErr w:type="gramEnd"/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«Интернет» для обеспечения проведения независимой экспертизы с «</w:t>
      </w:r>
      <w:r w:rsidR="00F7163C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 w:rsidR="00F7163C">
        <w:rPr>
          <w:rFonts w:ascii="PT Astra Serif" w:eastAsia="Times New Roman" w:hAnsi="PT Astra Serif" w:cs="Times New Roman"/>
          <w:sz w:val="28"/>
          <w:szCs w:val="28"/>
          <w:lang w:eastAsia="ru-RU"/>
        </w:rPr>
        <w:t>апреля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2020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по «</w:t>
      </w:r>
      <w:r w:rsidR="00F7163C">
        <w:rPr>
          <w:rFonts w:ascii="PT Astra Serif" w:eastAsia="Times New Roman" w:hAnsi="PT Astra Serif" w:cs="Times New Roman"/>
          <w:sz w:val="28"/>
          <w:szCs w:val="28"/>
          <w:lang w:eastAsia="ru-RU"/>
        </w:rPr>
        <w:t>13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 w:rsidR="00F7163C">
        <w:rPr>
          <w:rFonts w:ascii="PT Astra Serif" w:eastAsia="Times New Roman" w:hAnsi="PT Astra Serif" w:cs="Times New Roman"/>
          <w:sz w:val="28"/>
          <w:szCs w:val="28"/>
          <w:lang w:eastAsia="ru-RU"/>
        </w:rPr>
        <w:t>апреля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2020</w:t>
      </w:r>
      <w:r w:rsidR="00F7163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года.</w:t>
      </w:r>
    </w:p>
    <w:p w:rsidR="00DB76E8" w:rsidRPr="00DB76E8" w:rsidRDefault="00DB76E8" w:rsidP="00DB76E8">
      <w:pPr>
        <w:shd w:val="clear" w:color="auto" w:fill="FFFFFF"/>
        <w:spacing w:after="225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Результаты независимой </w:t>
      </w:r>
      <w:r w:rsidR="00F7163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антикоррупционной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экспертизы инициаторам проведения независимой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антикоррупционной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экспертизы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рекомендуем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направлять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по почте,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или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курьерским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способом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на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имя главы администрации Щекинского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района по адресу: Тульская область, г. Щекино, пл. Ленина, д. 1, или в виде электронного документа на электронный адрес: </w:t>
      </w:r>
      <w:hyperlink r:id="rId5" w:history="1">
        <w:r w:rsidRPr="00DB76E8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ased_mo_schekino@tularegion.ru</w:t>
        </w:r>
      </w:hyperlink>
    </w:p>
    <w:p w:rsidR="00DB76E8" w:rsidRDefault="00DB76E8" w:rsidP="00DB76E8">
      <w:pPr>
        <w:shd w:val="clear" w:color="auto" w:fill="FFFFFF"/>
        <w:spacing w:after="225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F7163C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="00F7163C">
        <w:rPr>
          <w:rFonts w:ascii="PT Astra Serif" w:eastAsia="Times New Roman" w:hAnsi="PT Astra Serif" w:cs="Times New Roman"/>
          <w:sz w:val="28"/>
          <w:szCs w:val="28"/>
          <w:lang w:eastAsia="ru-RU"/>
        </w:rPr>
        <w:t>апреля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2020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</w:t>
      </w:r>
    </w:p>
    <w:p w:rsidR="00DB76E8" w:rsidRPr="00DB76E8" w:rsidRDefault="00DB76E8" w:rsidP="00DB76E8">
      <w:pPr>
        <w:shd w:val="clear" w:color="auto" w:fill="FFFFFF"/>
        <w:spacing w:after="225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  <w:gridCol w:w="3651"/>
      </w:tblGrid>
      <w:tr w:rsidR="00DB76E8" w:rsidRPr="00DB76E8" w:rsidTr="00FB6A01">
        <w:trPr>
          <w:trHeight w:val="1064"/>
        </w:trPr>
        <w:tc>
          <w:tcPr>
            <w:tcW w:w="5920" w:type="dxa"/>
            <w:hideMark/>
          </w:tcPr>
          <w:p w:rsidR="00DB76E8" w:rsidRPr="00DB76E8" w:rsidRDefault="00DB76E8" w:rsidP="00DB76E8">
            <w:pPr>
              <w:shd w:val="clear" w:color="auto" w:fill="FFFFFF"/>
              <w:spacing w:after="0"/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  <w:r w:rsidRPr="00DB76E8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Начальник управления по вопросам жизнеобеспечения, </w:t>
            </w: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строительства </w:t>
            </w:r>
            <w:r w:rsidRPr="00DB76E8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благоустройства и дорожно-транспортному хозяйству</w:t>
            </w:r>
            <w:r w:rsidRPr="00DB76E8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  <w:t xml:space="preserve"> администрации муниципального образования Щекинский район</w:t>
            </w:r>
          </w:p>
        </w:tc>
        <w:tc>
          <w:tcPr>
            <w:tcW w:w="3651" w:type="dxa"/>
          </w:tcPr>
          <w:p w:rsidR="00DB76E8" w:rsidRPr="00DB76E8" w:rsidRDefault="00DB76E8" w:rsidP="00DB76E8">
            <w:pPr>
              <w:spacing w:after="0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</w:p>
          <w:p w:rsidR="00DB76E8" w:rsidRPr="00DB76E8" w:rsidRDefault="00DB76E8" w:rsidP="00DB76E8">
            <w:pPr>
              <w:spacing w:after="0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</w:p>
          <w:p w:rsidR="00DB76E8" w:rsidRPr="00DB76E8" w:rsidRDefault="00DB76E8" w:rsidP="00DB76E8">
            <w:pPr>
              <w:spacing w:after="0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</w:p>
          <w:p w:rsidR="00DB76E8" w:rsidRPr="00DB76E8" w:rsidRDefault="00DB76E8" w:rsidP="00DB76E8">
            <w:pPr>
              <w:spacing w:after="0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</w:p>
          <w:p w:rsidR="00DB76E8" w:rsidRPr="00DB76E8" w:rsidRDefault="00DB76E8" w:rsidP="00DB76E8">
            <w:pPr>
              <w:spacing w:after="0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  <w:r w:rsidRPr="00DB76E8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  <w:t>Д.А. Субботин</w:t>
            </w:r>
          </w:p>
        </w:tc>
      </w:tr>
    </w:tbl>
    <w:p w:rsidR="00A0448E" w:rsidRDefault="00A0448E"/>
    <w:sectPr w:rsidR="00A04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831"/>
    <w:rsid w:val="00264C68"/>
    <w:rsid w:val="005D5E6D"/>
    <w:rsid w:val="00960C4A"/>
    <w:rsid w:val="00972E7E"/>
    <w:rsid w:val="00992551"/>
    <w:rsid w:val="009B2473"/>
    <w:rsid w:val="00A0448E"/>
    <w:rsid w:val="00A22A65"/>
    <w:rsid w:val="00D15831"/>
    <w:rsid w:val="00DB76E8"/>
    <w:rsid w:val="00DE12BA"/>
    <w:rsid w:val="00F71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1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16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1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16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242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Адм5</dc:creator>
  <cp:keywords/>
  <dc:description/>
  <cp:lastModifiedBy>Адм5</cp:lastModifiedBy>
  <cp:revision>13</cp:revision>
  <cp:lastPrinted>2020-04-14T11:09:00Z</cp:lastPrinted>
  <dcterms:created xsi:type="dcterms:W3CDTF">2020-02-10T12:12:00Z</dcterms:created>
  <dcterms:modified xsi:type="dcterms:W3CDTF">2020-04-14T11:09:00Z</dcterms:modified>
</cp:coreProperties>
</file>