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1D" w:rsidRPr="00CE0B66" w:rsidRDefault="0019721D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19721D" w:rsidRPr="00922548" w:rsidRDefault="0019721D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9721D" w:rsidRPr="00846F20" w:rsidRDefault="0019721D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19721D" w:rsidRPr="00CE0B66" w:rsidRDefault="0019721D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19721D" w:rsidRPr="00922548" w:rsidRDefault="0019721D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9721D" w:rsidRPr="00846F20" w:rsidRDefault="0019721D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>авителей Щекинско</w:t>
      </w:r>
      <w:r w:rsidR="00076572">
        <w:rPr>
          <w:rFonts w:ascii="PT Astra Serif" w:hAnsi="PT Astra Serif"/>
          <w:sz w:val="28"/>
          <w:szCs w:val="28"/>
        </w:rPr>
        <w:t xml:space="preserve">го района от 17.12.2020 № 52/309 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</w:t>
      </w:r>
      <w:r w:rsidR="00076572">
        <w:rPr>
          <w:rFonts w:ascii="PT Astra Serif" w:hAnsi="PT Astra Serif"/>
          <w:sz w:val="28"/>
          <w:szCs w:val="28"/>
        </w:rPr>
        <w:t>азования Щекинский район на 2021 год и на плановый период 2022 и 2023</w:t>
      </w:r>
      <w:r>
        <w:rPr>
          <w:rFonts w:ascii="PT Astra Serif" w:hAnsi="PT Astra Serif"/>
          <w:sz w:val="28"/>
          <w:szCs w:val="28"/>
        </w:rPr>
        <w:t xml:space="preserve"> годов»,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19721D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72743419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>тие 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D7437C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</w:t>
      </w:r>
      <w:r w:rsidR="00D7437C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>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7437C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В.В. Глущенко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Т.Н. Еремеева</w:t>
      </w: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81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 w:rsidR="00E9708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Pr="0025626F" w:rsidRDefault="00514E27" w:rsidP="00E97081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55478" w:rsidRPr="0025626F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514E27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Газификация д. Лукино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A55478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5D219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43219,0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10360,933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1590,251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30814,923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9641,3</w:t>
            </w:r>
            <w:r w:rsidR="00143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8855F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3731,133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D219F">
              <w:rPr>
                <w:rFonts w:ascii="PT Astra Serif" w:hAnsi="PT Astra Serif" w:cs="Times New Roman"/>
                <w:sz w:val="28"/>
                <w:szCs w:val="28"/>
              </w:rPr>
              <w:t>1123,151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D219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4720,123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B1AA1" w:rsidRPr="0025626F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редства бюджета Тульской области:</w:t>
            </w:r>
          </w:p>
          <w:p w:rsidR="00514E27" w:rsidRPr="003C42D6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33577,7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6629,8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26094,800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Всего- 37688,326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-7524,300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0,0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</w:t>
            </w:r>
            <w:r w:rsidR="00E970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30164,026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7420,026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год-2964,800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4455,226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30268,300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25708,800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4B049C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2643,733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19721D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6A6563" w:rsidRPr="0025626F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081" w:rsidRPr="0025626F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9B1AA1" w:rsidRPr="003C42D6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9B1AA1">
              <w:rPr>
                <w:rFonts w:ascii="PT Astra Serif" w:hAnsi="PT Astra Serif" w:cs="Times New Roman"/>
                <w:sz w:val="28"/>
                <w:szCs w:val="28"/>
              </w:rPr>
              <w:t>2490,933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076572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514E27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9B1AA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135,900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E818FC" w:rsidRDefault="00E818FC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081" w:rsidRDefault="00E97081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97081" w:rsidRPr="001B601C" w:rsidRDefault="00E97081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ввода в действие </w:t>
            </w:r>
            <w:r w:rsidR="00A55478">
              <w:rPr>
                <w:rFonts w:ascii="PT Astra Serif" w:hAnsi="PT Astra Serif" w:cs="Times New Roman"/>
                <w:sz w:val="28"/>
                <w:szCs w:val="28"/>
              </w:rPr>
              <w:t>10,11251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19721D" w:rsidRDefault="0019721D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lastRenderedPageBreak/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</w:t>
      </w:r>
      <w:r w:rsidR="006A6563">
        <w:rPr>
          <w:rFonts w:ascii="PT Astra Serif" w:hAnsi="PT Astra Serif" w:cs="Courier New"/>
          <w:color w:val="000000"/>
          <w:sz w:val="28"/>
          <w:szCs w:val="28"/>
        </w:rPr>
        <w:t xml:space="preserve">ельских территорий, активизации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952679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 2020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="00514E27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</w:t>
      </w:r>
      <w:r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>ком земель.</w:t>
      </w:r>
      <w:r w:rsidR="00514E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>По предварительной оценке всей территории муниципального образования Щекинский район, общая площад</w:t>
      </w:r>
      <w:r>
        <w:rPr>
          <w:rFonts w:ascii="PT Astra Serif" w:eastAsia="Calibri" w:hAnsi="PT Astra Serif"/>
          <w:sz w:val="28"/>
          <w:szCs w:val="28"/>
          <w:lang w:eastAsia="en-US"/>
        </w:rPr>
        <w:t>ь произрастания борщевика в 2021 году составит 55,78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га.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вского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>55,78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952679" w:rsidRPr="0025626F" w:rsidRDefault="00952679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механический метод – проведение окоса в три этапа (период произрастания борщевика Сосновского)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и механических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 и механической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6A6563" w:rsidRDefault="006A6563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ского </w:t>
      </w:r>
      <w:r w:rsidR="00952679">
        <w:rPr>
          <w:rFonts w:ascii="PT Astra Serif" w:eastAsia="Calibri" w:hAnsi="PT Astra Serif"/>
          <w:b/>
          <w:sz w:val="28"/>
          <w:szCs w:val="28"/>
          <w:lang w:eastAsia="en-US"/>
        </w:rPr>
        <w:t>по состоянию на 01.01.2021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1F6983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1F6983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1F6983" w:rsidRDefault="001F698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9B1AA1" w:rsidRPr="004A08D7" w:rsidRDefault="009B1AA1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E818FC" w:rsidRDefault="00E818FC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мероприятий подпрограммы «Газификация населенных пунктов» планируется обеспечить ввод в действие </w:t>
      </w:r>
      <w:r w:rsidR="009B1AA1">
        <w:rPr>
          <w:rFonts w:ascii="PT Astra Serif" w:eastAsia="Calibri" w:hAnsi="PT Astra Serif"/>
          <w:color w:val="000000"/>
          <w:sz w:val="28"/>
          <w:szCs w:val="28"/>
        </w:rPr>
        <w:t>10,11251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евика Сосновского на площади не менее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55,78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>планируется обеспечить жи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льем общей площадью не менее 54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кв. м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одну семью, проживающую на  сельских территориях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 xml:space="preserve">), </w:t>
      </w:r>
    </w:p>
    <w:p w:rsidR="001F6983" w:rsidRDefault="001F6983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lastRenderedPageBreak/>
        <w:t>Основное мероприятие «Улучшение жилищных условий граждан,</w:t>
      </w:r>
    </w:p>
    <w:p w:rsidR="00514E27" w:rsidRDefault="00514E27" w:rsidP="009B1AA1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E818F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818FC" w:rsidRDefault="00E818FC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6983" w:rsidRDefault="001F6983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1080"/>
        <w:gridCol w:w="82"/>
        <w:gridCol w:w="965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4568F7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4568F7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4568F7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F1579B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</w:t>
            </w:r>
            <w:r w:rsidR="004568F7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2,44801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1F6983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4568F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10,11251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4568F7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4568F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F1579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</w:t>
            </w:r>
            <w:r w:rsidR="00514E27" w:rsidRPr="00E9297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1F6983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4568F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6A6563" w:rsidRDefault="006A6563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6A6563" w:rsidRDefault="006A656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43219,0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5B36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  <w:r w:rsidR="00C3757B">
              <w:rPr>
                <w:rFonts w:ascii="PT Astra Serif" w:eastAsia="Calibri" w:hAnsi="PT Astra Serif"/>
                <w:bCs/>
                <w:color w:val="000000"/>
              </w:rPr>
              <w:t>590,251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30814,923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B36F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33577,700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B36F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A1124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 </w:t>
            </w:r>
            <w:r w:rsidR="00C3757B">
              <w:rPr>
                <w:rFonts w:ascii="PT Astra Serif" w:eastAsia="Calibri" w:hAnsi="PT Astra Serif"/>
                <w:bCs/>
                <w:color w:val="000000"/>
              </w:rPr>
              <w:t>9641,300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1123,151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C3757B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4720,123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B36F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DF2614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Pr="00067669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Pr="00067669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3C42D6" w:rsidRDefault="00C3757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37688,326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DF2614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3C42D6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DF2614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3C42D6" w:rsidRDefault="00C3757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30268,300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Pr="00067669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DF2614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614" w:rsidRDefault="00DF2614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C3757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7420,026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DF2614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5B36F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14" w:rsidRDefault="005B36FD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66A6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</w:t>
            </w:r>
            <w:r w:rsidR="00DF2614">
              <w:rPr>
                <w:rFonts w:ascii="PT Astra Serif" w:eastAsia="Calibri" w:hAnsi="PT Astra Serif"/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F261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C3757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CF55E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9B1AA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CF55E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5B36F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A6563" w:rsidRDefault="006A6563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4"/>
        <w:gridCol w:w="4462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70E0" w:rsidRDefault="00B047CB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комитета</w:t>
            </w:r>
          </w:p>
          <w:p w:rsidR="00514E27" w:rsidRPr="0025626F" w:rsidRDefault="009A06D8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B047CB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В.В. Глущенко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="00EB6BAD" w:rsidRPr="00EB6BAD">
              <w:rPr>
                <w:rFonts w:ascii="PT Astra Serif" w:hAnsi="PT Astra Serif"/>
              </w:rPr>
              <w:t>н</w:t>
            </w:r>
            <w:r w:rsidRPr="00D620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37688,326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9A06D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</w:t>
            </w:r>
            <w:r w:rsidR="00C45177">
              <w:rPr>
                <w:rFonts w:ascii="PT Astra Serif" w:hAnsi="PT Astra Serif"/>
                <w:sz w:val="28"/>
                <w:szCs w:val="28"/>
              </w:rPr>
              <w:t>д – 7524,300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047CB">
              <w:rPr>
                <w:rFonts w:ascii="PT Astra Serif" w:hAnsi="PT Astra Serif"/>
                <w:sz w:val="28"/>
                <w:szCs w:val="28"/>
              </w:rPr>
              <w:t>0,0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047CB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B047CB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B047CB">
              <w:rPr>
                <w:rFonts w:ascii="PT Astra Serif" w:hAnsi="PT Astra Serif"/>
                <w:sz w:val="28"/>
                <w:szCs w:val="28"/>
              </w:rPr>
              <w:t>джета Тульской области 30268,300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0,0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25708,800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- 0,0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B6BAD">
              <w:rPr>
                <w:rFonts w:ascii="PT Astra Serif" w:hAnsi="PT Astra Serif"/>
                <w:sz w:val="28"/>
                <w:szCs w:val="28"/>
              </w:rPr>
              <w:t>7420,026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2313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2964,800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0,0 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41528E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4455,226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B047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еспечение ввода в действие </w:t>
            </w:r>
            <w:r w:rsidR="00B047CB">
              <w:rPr>
                <w:rFonts w:ascii="PT Astra Serif" w:hAnsi="PT Astra Serif"/>
                <w:sz w:val="28"/>
                <w:szCs w:val="28"/>
              </w:rPr>
              <w:t>10,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11251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</w:t>
      </w:r>
      <w:r w:rsidR="00EB6BAD">
        <w:rPr>
          <w:rFonts w:ascii="PT Astra Serif" w:hAnsi="PT Astra Serif"/>
          <w:sz w:val="28"/>
          <w:szCs w:val="28"/>
        </w:rPr>
        <w:t>ом по состоянию на 1 января 2021 года составляет 91,5</w:t>
      </w:r>
      <w:r w:rsidRPr="004A5444">
        <w:rPr>
          <w:rFonts w:ascii="PT Astra Serif" w:hAnsi="PT Astra Serif"/>
          <w:sz w:val="28"/>
          <w:szCs w:val="28"/>
        </w:rPr>
        <w:t xml:space="preserve">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</w:t>
      </w:r>
      <w:r w:rsidRPr="004A5444">
        <w:rPr>
          <w:rFonts w:ascii="PT Astra Serif" w:hAnsi="PT Astra Serif"/>
          <w:sz w:val="28"/>
          <w:szCs w:val="28"/>
        </w:rPr>
        <w:lastRenderedPageBreak/>
        <w:t>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7524,3</w:t>
            </w:r>
            <w:r w:rsidR="009A06D8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9979CC" w:rsidP="00DB25D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населенных пунктов Щекинского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9979CC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9979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9979CC" w:rsidP="00F90D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37688,326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30268,300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7420,026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CB457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51765B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F90D03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F90D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</w:t>
            </w:r>
            <w:r w:rsidR="00F90D03">
              <w:rPr>
                <w:rFonts w:ascii="PT Astra Serif" w:hAnsi="PT Astra Serif"/>
              </w:rPr>
              <w:t>44801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10,11251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DD2248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37688,326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F90D03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30268,300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DD2248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7420,026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CB457C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F90D0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</w:t>
            </w:r>
            <w:r w:rsidR="00DD2248">
              <w:rPr>
                <w:rFonts w:ascii="PT Astra Serif" w:hAnsi="PT Astra Serif"/>
              </w:rPr>
              <w:t>226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4C3C30">
              <w:rPr>
                <w:rFonts w:ascii="PT Astra Serif" w:hAnsi="PT Astra Serif" w:cs="Times New Roman"/>
                <w:sz w:val="28"/>
                <w:szCs w:val="28"/>
              </w:rPr>
              <w:t>2643,733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4C3C3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709,333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г.г. по муниципальному образованию Щекинский район улучшили жилищные условия в рамках в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71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енных предприятий и КФХ,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всего 62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87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списка участников), а также работники социальной сферы в сельской местнос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ти количестве 9 человек или   13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4975,8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-3677,7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На 2021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год сформирован список граждан, изъявивших желание улучшить жилищные условия по муниципальному образованию Ще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кинский район, всего по списку 1 участник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4C3C30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F1579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2A78CD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2A78CD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18707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2A78CD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 w:rsidR="002A78CD"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2490,933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66,893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1375,0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9425C9">
              <w:rPr>
                <w:rFonts w:ascii="PT Astra Serif" w:hAnsi="PT Astra Serif" w:cs="Times New Roman"/>
                <w:sz w:val="28"/>
                <w:szCs w:val="28"/>
              </w:rPr>
              <w:t>20 год -  135,900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 2020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</w:t>
      </w:r>
      <w:r w:rsidR="006C5FC4">
        <w:rPr>
          <w:rFonts w:ascii="PT Astra Serif" w:eastAsia="Calibri" w:hAnsi="PT Astra Serif"/>
          <w:sz w:val="28"/>
          <w:szCs w:val="28"/>
          <w:lang w:eastAsia="en-US"/>
        </w:rPr>
        <w:t xml:space="preserve">было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выявлено и обработано 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борщевиком земель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По итогам обследования всей территории муниципального образования общая площад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ь произрастания борщевика в 2021 году составит 55,78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 w:rsidR="004B2BC0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4B2BC0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514E27" w:rsidRPr="009E43E7" w:rsidTr="003E65C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3E65C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772DC9" w:rsidRPr="009E43E7" w:rsidTr="003E65C6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772DC9" w:rsidRPr="00F34F36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«Проведение мероприятий по комплексной борьбе 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с борщевиком Сосн</w:t>
            </w:r>
            <w:r>
              <w:rPr>
                <w:rFonts w:ascii="PT Astra Serif" w:eastAsia="Calibri" w:hAnsi="PT Astra Serif"/>
                <w:bCs/>
                <w:color w:val="000000"/>
              </w:rPr>
              <w:t>овского на территории муниципального образования Щекинский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1646,733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271,733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3E65C6" w:rsidRPr="009E43E7" w:rsidTr="003E65C6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C6" w:rsidRDefault="003E65C6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Pr="00E23B79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Default="003E65C6" w:rsidP="003E65C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C6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C6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548,047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80,947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F1579B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AD794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AD794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3E65C6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43773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потребность </w:t>
      </w:r>
      <w:r w:rsidR="00514E27">
        <w:rPr>
          <w:rFonts w:ascii="PT Astra Serif" w:hAnsi="PT Astra Serif"/>
          <w:b/>
          <w:sz w:val="28"/>
          <w:szCs w:val="28"/>
        </w:rPr>
        <w:t>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</w:t>
      </w:r>
      <w:r w:rsidR="00437733">
        <w:rPr>
          <w:rFonts w:ascii="PT Astra Serif" w:hAnsi="PT Astra Serif"/>
          <w:b/>
          <w:sz w:val="28"/>
          <w:szCs w:val="28"/>
        </w:rPr>
        <w:t xml:space="preserve">е развитие сельских территорий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544"/>
        <w:gridCol w:w="1276"/>
        <w:gridCol w:w="1275"/>
        <w:gridCol w:w="1276"/>
        <w:gridCol w:w="1134"/>
        <w:gridCol w:w="1134"/>
        <w:gridCol w:w="851"/>
      </w:tblGrid>
      <w:tr w:rsidR="00514E27" w:rsidRPr="00247063" w:rsidTr="00AD794E">
        <w:trPr>
          <w:trHeight w:val="29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AD794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3E65C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3E65C6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3E65C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2490,933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3E65C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1392,247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3E65C6">
        <w:trPr>
          <w:trHeight w:val="3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3E65C6">
        <w:trPr>
          <w:trHeight w:val="31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6C5FC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1375,0</w:t>
            </w:r>
            <w:r w:rsidR="0043773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467,100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3E65C6">
        <w:trPr>
          <w:trHeight w:val="31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437733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1115,933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3E65C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AD794E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3E65C6">
        <w:trPr>
          <w:trHeight w:val="29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3E65C6">
        <w:trPr>
          <w:trHeight w:val="53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</w:t>
      </w:r>
      <w:r w:rsidR="00437733">
        <w:rPr>
          <w:rFonts w:ascii="PT Astra Serif" w:eastAsia="Calibri" w:hAnsi="PT Astra Serif"/>
          <w:bCs/>
          <w:color w:val="000000"/>
          <w:sz w:val="28"/>
          <w:szCs w:val="22"/>
        </w:rPr>
        <w:t xml:space="preserve">ализации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32" w:rsidRPr="00656808" w:rsidRDefault="0066163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661632" w:rsidRPr="00656808" w:rsidRDefault="0066163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32" w:rsidRPr="00656808" w:rsidRDefault="0066163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661632" w:rsidRPr="00656808" w:rsidRDefault="0066163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Content>
      <w:p w:rsidR="0019721D" w:rsidRDefault="001972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79B">
          <w:rPr>
            <w:noProof/>
          </w:rPr>
          <w:t>29</w:t>
        </w:r>
        <w:r>
          <w:fldChar w:fldCharType="end"/>
        </w:r>
      </w:p>
    </w:sdtContent>
  </w:sdt>
  <w:p w:rsidR="0019721D" w:rsidRDefault="001972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1D" w:rsidRPr="00881BD8" w:rsidRDefault="0019721D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19721D" w:rsidRDefault="0019721D">
    <w:pPr>
      <w:pStyle w:val="a6"/>
      <w:rPr>
        <w:sz w:val="22"/>
        <w:szCs w:val="22"/>
      </w:rPr>
    </w:pPr>
  </w:p>
  <w:p w:rsidR="0019721D" w:rsidRPr="00656808" w:rsidRDefault="0019721D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74D04"/>
    <w:rsid w:val="00076572"/>
    <w:rsid w:val="0008785A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D03B6"/>
    <w:rsid w:val="001F08CF"/>
    <w:rsid w:val="001F2B67"/>
    <w:rsid w:val="001F4658"/>
    <w:rsid w:val="001F6983"/>
    <w:rsid w:val="0020571F"/>
    <w:rsid w:val="00231327"/>
    <w:rsid w:val="002333EA"/>
    <w:rsid w:val="00246E09"/>
    <w:rsid w:val="00253767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243FF"/>
    <w:rsid w:val="00326131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5873"/>
    <w:rsid w:val="003E65C6"/>
    <w:rsid w:val="003F3E9B"/>
    <w:rsid w:val="0041528E"/>
    <w:rsid w:val="00424050"/>
    <w:rsid w:val="004240DA"/>
    <w:rsid w:val="00435659"/>
    <w:rsid w:val="00437733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86712"/>
    <w:rsid w:val="00591594"/>
    <w:rsid w:val="005963EB"/>
    <w:rsid w:val="005B36FD"/>
    <w:rsid w:val="005B59D8"/>
    <w:rsid w:val="005D219F"/>
    <w:rsid w:val="005F6281"/>
    <w:rsid w:val="00611D3E"/>
    <w:rsid w:val="0061273D"/>
    <w:rsid w:val="00622308"/>
    <w:rsid w:val="00624C80"/>
    <w:rsid w:val="00642B58"/>
    <w:rsid w:val="0065085E"/>
    <w:rsid w:val="00656808"/>
    <w:rsid w:val="00661632"/>
    <w:rsid w:val="0066163D"/>
    <w:rsid w:val="00661DCE"/>
    <w:rsid w:val="00667D17"/>
    <w:rsid w:val="006907A8"/>
    <w:rsid w:val="00696988"/>
    <w:rsid w:val="006A26F5"/>
    <w:rsid w:val="006A6563"/>
    <w:rsid w:val="006C5FC4"/>
    <w:rsid w:val="006C74B4"/>
    <w:rsid w:val="006E2E44"/>
    <w:rsid w:val="006E7025"/>
    <w:rsid w:val="006F01E2"/>
    <w:rsid w:val="00700EDD"/>
    <w:rsid w:val="007104FA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A3E81"/>
    <w:rsid w:val="008A3E87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79CC"/>
    <w:rsid w:val="009A06D8"/>
    <w:rsid w:val="009A294C"/>
    <w:rsid w:val="009A5D1F"/>
    <w:rsid w:val="009B1AA1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1241"/>
    <w:rsid w:val="00A12D7F"/>
    <w:rsid w:val="00A36224"/>
    <w:rsid w:val="00A44D43"/>
    <w:rsid w:val="00A54509"/>
    <w:rsid w:val="00A55478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4408B"/>
    <w:rsid w:val="00B66949"/>
    <w:rsid w:val="00B66A64"/>
    <w:rsid w:val="00B707F2"/>
    <w:rsid w:val="00B75734"/>
    <w:rsid w:val="00B75B73"/>
    <w:rsid w:val="00B9709D"/>
    <w:rsid w:val="00BB5A07"/>
    <w:rsid w:val="00BC244B"/>
    <w:rsid w:val="00BE1C9A"/>
    <w:rsid w:val="00C11056"/>
    <w:rsid w:val="00C1156D"/>
    <w:rsid w:val="00C208C0"/>
    <w:rsid w:val="00C2441A"/>
    <w:rsid w:val="00C3757B"/>
    <w:rsid w:val="00C42115"/>
    <w:rsid w:val="00C42A6F"/>
    <w:rsid w:val="00C45177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3D2C"/>
    <w:rsid w:val="00FD4E69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41E4-CC78-4A35-B38E-28F16F3E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8111</Words>
  <Characters>46236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user</cp:lastModifiedBy>
  <cp:revision>13</cp:revision>
  <cp:lastPrinted>2021-01-21T11:08:00Z</cp:lastPrinted>
  <dcterms:created xsi:type="dcterms:W3CDTF">2021-01-20T09:13:00Z</dcterms:created>
  <dcterms:modified xsi:type="dcterms:W3CDTF">2021-01-21T11:11:00Z</dcterms:modified>
</cp:coreProperties>
</file>