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62FFE"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DC4FFC">
              <w:rPr>
                <w:rFonts w:ascii="PT Astra Serif" w:eastAsia="Calibri" w:hAnsi="PT Astra Serif"/>
                <w:sz w:val="28"/>
                <w:szCs w:val="28"/>
                <w:lang w:eastAsia="en-US"/>
              </w:rPr>
              <w:t>02.04.2025</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DC4FFC">
              <w:rPr>
                <w:rFonts w:ascii="PT Astra Serif" w:eastAsia="Calibri" w:hAnsi="PT Astra Serif"/>
                <w:sz w:val="28"/>
                <w:szCs w:val="28"/>
                <w:lang w:eastAsia="en-US"/>
              </w:rPr>
              <w:t>4 – 579</w:t>
            </w:r>
          </w:p>
        </w:tc>
      </w:tr>
    </w:tbl>
    <w:p w:rsidR="005B2800" w:rsidRDefault="005B2800">
      <w:pPr>
        <w:rPr>
          <w:rFonts w:ascii="PT Astra Serif" w:hAnsi="PT Astra Serif" w:cs="PT Astra Serif"/>
          <w:sz w:val="28"/>
          <w:szCs w:val="28"/>
        </w:rPr>
      </w:pPr>
    </w:p>
    <w:p w:rsidR="001F113F" w:rsidRPr="00A96F47" w:rsidRDefault="001F113F">
      <w:pPr>
        <w:rPr>
          <w:rFonts w:ascii="PT Astra Serif" w:hAnsi="PT Astra Serif" w:cs="PT Astra Serif"/>
          <w:sz w:val="28"/>
          <w:szCs w:val="28"/>
        </w:rPr>
      </w:pPr>
    </w:p>
    <w:p w:rsidR="00A62FFE"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 xml:space="preserve">Об актуализации схемы теплоснабжения </w:t>
      </w:r>
    </w:p>
    <w:p w:rsidR="006D28D7" w:rsidRP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62FFE">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r w:rsidR="00E6696D">
        <w:rPr>
          <w:rFonts w:ascii="PT Astra Serif" w:hAnsi="PT Astra Serif"/>
          <w:b/>
          <w:sz w:val="28"/>
          <w:szCs w:val="28"/>
        </w:rPr>
        <w:t>Лазаревское</w:t>
      </w:r>
      <w:r w:rsidRPr="006D28D7">
        <w:rPr>
          <w:rFonts w:ascii="PT Astra Serif" w:hAnsi="PT Astra Serif"/>
          <w:b/>
          <w:sz w:val="28"/>
          <w:szCs w:val="28"/>
        </w:rPr>
        <w:t xml:space="preserve"> Щекинского района</w:t>
      </w:r>
    </w:p>
    <w:p w:rsidR="006D28D7" w:rsidRPr="007967B4" w:rsidRDefault="006D28D7" w:rsidP="006D28D7">
      <w:pPr>
        <w:tabs>
          <w:tab w:val="left" w:pos="708"/>
        </w:tabs>
        <w:jc w:val="center"/>
        <w:rPr>
          <w:rFonts w:ascii="PT Astra Serif" w:hAnsi="PT Astra Serif"/>
          <w:b/>
          <w:sz w:val="20"/>
          <w:szCs w:val="20"/>
        </w:rPr>
      </w:pPr>
    </w:p>
    <w:p w:rsidR="00A62FFE" w:rsidRPr="007967B4" w:rsidRDefault="00A62FFE" w:rsidP="006D28D7">
      <w:pPr>
        <w:tabs>
          <w:tab w:val="left" w:pos="708"/>
        </w:tabs>
        <w:jc w:val="center"/>
        <w:rPr>
          <w:rFonts w:ascii="PT Astra Serif" w:hAnsi="PT Astra Serif"/>
          <w:b/>
          <w:sz w:val="20"/>
          <w:szCs w:val="20"/>
        </w:rPr>
      </w:pPr>
    </w:p>
    <w:p w:rsidR="006D28D7" w:rsidRPr="006D28D7" w:rsidRDefault="006D28D7" w:rsidP="00A62FFE">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В соответствии с пунктом </w:t>
      </w:r>
      <w:r w:rsidR="00F915BE">
        <w:rPr>
          <w:rFonts w:ascii="PT Astra Serif" w:hAnsi="PT Astra Serif"/>
          <w:sz w:val="28"/>
          <w:szCs w:val="28"/>
        </w:rPr>
        <w:t>1.1</w:t>
      </w:r>
      <w:r w:rsidRPr="006D28D7">
        <w:rPr>
          <w:rFonts w:ascii="PT Astra Serif" w:hAnsi="PT Astra Serif"/>
          <w:sz w:val="28"/>
          <w:szCs w:val="28"/>
        </w:rPr>
        <w:t xml:space="preserve"> статьи 6 главы 2 Федерального Закона от</w:t>
      </w:r>
      <w:r w:rsidR="00A62FFE">
        <w:rPr>
          <w:rFonts w:ascii="PT Astra Serif" w:hAnsi="PT Astra Serif"/>
          <w:sz w:val="28"/>
          <w:szCs w:val="28"/>
        </w:rPr>
        <w:t>  </w:t>
      </w:r>
      <w:r w:rsidRPr="006D28D7">
        <w:rPr>
          <w:rFonts w:ascii="PT Astra Serif" w:hAnsi="PT Astra Serif"/>
          <w:sz w:val="28"/>
          <w:szCs w:val="28"/>
        </w:rPr>
        <w:t>27.07.2010 № 190-ФЗ «О теплоснабжении», Федеральным Законом от</w:t>
      </w:r>
      <w:r w:rsidR="00A62FFE">
        <w:rPr>
          <w:rFonts w:ascii="PT Astra Serif" w:hAnsi="PT Astra Serif"/>
          <w:sz w:val="28"/>
          <w:szCs w:val="28"/>
        </w:rPr>
        <w:t>  </w:t>
      </w:r>
      <w:r w:rsidRPr="006D28D7">
        <w:rPr>
          <w:rFonts w:ascii="PT Astra Serif" w:hAnsi="PT Astra Serif"/>
          <w:sz w:val="28"/>
          <w:szCs w:val="28"/>
        </w:rPr>
        <w:t xml:space="preserve">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w:t>
      </w:r>
      <w:r w:rsidR="00A62FFE">
        <w:rPr>
          <w:rFonts w:ascii="PT Astra Serif" w:hAnsi="PT Astra Serif"/>
          <w:sz w:val="28"/>
          <w:szCs w:val="28"/>
        </w:rPr>
        <w:t xml:space="preserve">и утверждения», постановлением </w:t>
      </w:r>
      <w:r w:rsidRPr="006D28D7">
        <w:rPr>
          <w:rFonts w:ascii="PT Astra Serif" w:hAnsi="PT Astra Serif"/>
          <w:sz w:val="28"/>
          <w:szCs w:val="28"/>
        </w:rPr>
        <w:t xml:space="preserve">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w:t>
      </w:r>
      <w:r w:rsidR="00E6696D" w:rsidRPr="00E6696D">
        <w:rPr>
          <w:rFonts w:ascii="PT Astra Serif" w:hAnsi="PT Astra Serif"/>
          <w:sz w:val="28"/>
          <w:szCs w:val="28"/>
        </w:rPr>
        <w:t>Решени</w:t>
      </w:r>
      <w:r w:rsidR="00E6696D">
        <w:rPr>
          <w:rFonts w:ascii="PT Astra Serif" w:hAnsi="PT Astra Serif"/>
          <w:sz w:val="28"/>
          <w:szCs w:val="28"/>
        </w:rPr>
        <w:t>я</w:t>
      </w:r>
      <w:r w:rsidR="00E6696D" w:rsidRPr="00E6696D">
        <w:rPr>
          <w:rFonts w:ascii="PT Astra Serif" w:hAnsi="PT Astra Serif"/>
          <w:sz w:val="28"/>
          <w:szCs w:val="28"/>
        </w:rPr>
        <w:t xml:space="preserve"> Собрания представителей Щекинского района от 27.12.2018 №</w:t>
      </w:r>
      <w:r w:rsidR="00A62FFE">
        <w:rPr>
          <w:rFonts w:ascii="PT Astra Serif" w:hAnsi="PT Astra Serif"/>
          <w:sz w:val="28"/>
          <w:szCs w:val="28"/>
        </w:rPr>
        <w:t xml:space="preserve"> </w:t>
      </w:r>
      <w:r w:rsidR="00E6696D" w:rsidRPr="00E6696D">
        <w:rPr>
          <w:rFonts w:ascii="PT Astra Serif" w:hAnsi="PT Astra Serif"/>
          <w:sz w:val="28"/>
          <w:szCs w:val="28"/>
        </w:rPr>
        <w:t xml:space="preserve">6/69 </w:t>
      </w:r>
      <w:r w:rsidR="00E6696D">
        <w:rPr>
          <w:rFonts w:ascii="PT Astra Serif" w:hAnsi="PT Astra Serif"/>
          <w:sz w:val="28"/>
          <w:szCs w:val="28"/>
        </w:rPr>
        <w:t>«</w:t>
      </w:r>
      <w:r w:rsidR="00E6696D" w:rsidRPr="00E6696D">
        <w:rPr>
          <w:rFonts w:ascii="PT Astra Serif" w:hAnsi="PT Astra Serif"/>
          <w:sz w:val="28"/>
          <w:szCs w:val="28"/>
        </w:rPr>
        <w:t>Об утверждении Генерального плана муниципального образования Лазаревское Щекинского района</w:t>
      </w:r>
      <w:r w:rsidR="00E6696D">
        <w:rPr>
          <w:rFonts w:ascii="PT Astra Serif" w:hAnsi="PT Astra Serif"/>
          <w:sz w:val="28"/>
          <w:szCs w:val="28"/>
        </w:rPr>
        <w:t xml:space="preserve">», </w:t>
      </w:r>
      <w:r w:rsidR="003A2F79" w:rsidRPr="003A2F79">
        <w:rPr>
          <w:rFonts w:ascii="PT Astra Serif" w:hAnsi="PT Astra Serif"/>
          <w:sz w:val="28"/>
          <w:szCs w:val="28"/>
        </w:rPr>
        <w:t>Устава Щекинского муниципального района Тульской области</w:t>
      </w:r>
      <w:r w:rsidRPr="006D28D7">
        <w:rPr>
          <w:rFonts w:ascii="PT Astra Serif" w:hAnsi="PT Astra Serif"/>
          <w:sz w:val="28"/>
          <w:szCs w:val="28"/>
        </w:rPr>
        <w:t xml:space="preserve"> </w:t>
      </w:r>
      <w:r w:rsidR="007967B4">
        <w:rPr>
          <w:rFonts w:ascii="PT Astra Serif" w:hAnsi="PT Astra Serif"/>
          <w:sz w:val="28"/>
          <w:szCs w:val="28"/>
        </w:rPr>
        <w:t xml:space="preserve">администрация муниципального образования Щекинский район </w:t>
      </w:r>
      <w:r w:rsidRPr="006D28D7">
        <w:rPr>
          <w:rFonts w:ascii="PT Astra Serif" w:hAnsi="PT Astra Serif"/>
          <w:sz w:val="28"/>
          <w:szCs w:val="28"/>
        </w:rPr>
        <w:t>ПОСТАНОВЛЯЕТ:</w:t>
      </w:r>
    </w:p>
    <w:p w:rsidR="006D28D7" w:rsidRPr="006D28D7" w:rsidRDefault="006D28D7" w:rsidP="00A62FFE">
      <w:pPr>
        <w:tabs>
          <w:tab w:val="left" w:pos="708"/>
        </w:tabs>
        <w:spacing w:line="360" w:lineRule="exact"/>
        <w:ind w:firstLine="709"/>
        <w:jc w:val="both"/>
        <w:rPr>
          <w:rFonts w:ascii="PT Astra Serif" w:hAnsi="PT Astra Serif"/>
          <w:sz w:val="28"/>
          <w:szCs w:val="28"/>
        </w:rPr>
      </w:pPr>
      <w:r w:rsidRPr="007967B4">
        <w:rPr>
          <w:rFonts w:ascii="PT Astra Serif" w:hAnsi="PT Astra Serif"/>
          <w:spacing w:val="-6"/>
          <w:sz w:val="28"/>
          <w:szCs w:val="28"/>
        </w:rPr>
        <w:t xml:space="preserve">1. Актуализировать схему теплоснабжения </w:t>
      </w:r>
      <w:r w:rsidR="00330E31" w:rsidRPr="007967B4">
        <w:rPr>
          <w:rFonts w:ascii="PT Astra Serif" w:hAnsi="PT Astra Serif"/>
          <w:spacing w:val="-6"/>
          <w:sz w:val="28"/>
          <w:szCs w:val="28"/>
        </w:rPr>
        <w:t xml:space="preserve">в </w:t>
      </w:r>
      <w:r w:rsidRPr="007967B4">
        <w:rPr>
          <w:rFonts w:ascii="PT Astra Serif" w:hAnsi="PT Astra Serif"/>
          <w:spacing w:val="-6"/>
          <w:sz w:val="28"/>
          <w:szCs w:val="28"/>
        </w:rPr>
        <w:t>муниципально</w:t>
      </w:r>
      <w:r w:rsidR="00330E31" w:rsidRPr="007967B4">
        <w:rPr>
          <w:rFonts w:ascii="PT Astra Serif" w:hAnsi="PT Astra Serif"/>
          <w:spacing w:val="-6"/>
          <w:sz w:val="28"/>
          <w:szCs w:val="28"/>
        </w:rPr>
        <w:t>м</w:t>
      </w:r>
      <w:r w:rsidRPr="007967B4">
        <w:rPr>
          <w:rFonts w:ascii="PT Astra Serif" w:hAnsi="PT Astra Serif"/>
          <w:spacing w:val="-6"/>
          <w:sz w:val="28"/>
          <w:szCs w:val="28"/>
        </w:rPr>
        <w:t xml:space="preserve"> образовани</w:t>
      </w:r>
      <w:r w:rsidR="00330E31" w:rsidRPr="007967B4">
        <w:rPr>
          <w:rFonts w:ascii="PT Astra Serif" w:hAnsi="PT Astra Serif"/>
          <w:spacing w:val="-6"/>
          <w:sz w:val="28"/>
          <w:szCs w:val="28"/>
        </w:rPr>
        <w:t>и</w:t>
      </w:r>
      <w:r w:rsidRPr="006D28D7">
        <w:rPr>
          <w:rFonts w:ascii="PT Astra Serif" w:hAnsi="PT Astra Serif"/>
          <w:sz w:val="28"/>
          <w:szCs w:val="28"/>
        </w:rPr>
        <w:t xml:space="preserve"> </w:t>
      </w:r>
      <w:r w:rsidR="00E6696D">
        <w:rPr>
          <w:rFonts w:ascii="PT Astra Serif" w:hAnsi="PT Astra Serif"/>
          <w:sz w:val="28"/>
          <w:szCs w:val="28"/>
        </w:rPr>
        <w:t>Лазаревско</w:t>
      </w:r>
      <w:r w:rsidR="005363B1">
        <w:rPr>
          <w:rFonts w:ascii="PT Astra Serif" w:hAnsi="PT Astra Serif"/>
          <w:sz w:val="28"/>
          <w:szCs w:val="28"/>
        </w:rPr>
        <w:t xml:space="preserve">е </w:t>
      </w:r>
      <w:r w:rsidRPr="006D28D7">
        <w:rPr>
          <w:rFonts w:ascii="PT Astra Serif" w:hAnsi="PT Astra Serif"/>
          <w:sz w:val="28"/>
          <w:szCs w:val="28"/>
        </w:rPr>
        <w:t xml:space="preserve">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с 20</w:t>
      </w:r>
      <w:r w:rsidR="005363B1">
        <w:rPr>
          <w:rFonts w:ascii="PT Astra Serif" w:hAnsi="PT Astra Serif"/>
          <w:bCs/>
          <w:sz w:val="28"/>
          <w:szCs w:val="28"/>
          <w:lang w:eastAsia="en-US"/>
        </w:rPr>
        <w:t>2</w:t>
      </w:r>
      <w:r w:rsidR="00121BDB">
        <w:rPr>
          <w:rFonts w:ascii="PT Astra Serif" w:hAnsi="PT Astra Serif"/>
          <w:bCs/>
          <w:sz w:val="28"/>
          <w:szCs w:val="28"/>
          <w:lang w:eastAsia="en-US"/>
        </w:rPr>
        <w:t>5</w:t>
      </w:r>
      <w:r w:rsidR="005363B1" w:rsidRPr="008A0745">
        <w:rPr>
          <w:rFonts w:ascii="PT Astra Serif" w:hAnsi="PT Astra Serif"/>
          <w:bCs/>
          <w:sz w:val="28"/>
          <w:szCs w:val="28"/>
          <w:lang w:eastAsia="en-US"/>
        </w:rPr>
        <w:t xml:space="preserve"> по 20</w:t>
      </w:r>
      <w:r w:rsidR="00E6696D">
        <w:rPr>
          <w:rFonts w:ascii="PT Astra Serif" w:hAnsi="PT Astra Serif"/>
          <w:bCs/>
          <w:sz w:val="28"/>
          <w:szCs w:val="28"/>
          <w:lang w:eastAsia="en-US"/>
        </w:rPr>
        <w:t>40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4B4812" w:rsidRDefault="005363B1" w:rsidP="00A62FFE">
      <w:pPr>
        <w:spacing w:line="360" w:lineRule="exact"/>
        <w:ind w:firstLine="709"/>
        <w:jc w:val="both"/>
        <w:rPr>
          <w:rFonts w:ascii="PT Astra Serif" w:hAnsi="PT Astra Serif"/>
          <w:bCs/>
          <w:sz w:val="28"/>
          <w:szCs w:val="28"/>
        </w:rPr>
      </w:pPr>
      <w:r>
        <w:rPr>
          <w:rFonts w:ascii="PT Astra Serif" w:hAnsi="PT Astra Serif"/>
          <w:sz w:val="28"/>
          <w:szCs w:val="28"/>
        </w:rPr>
        <w:t>2</w:t>
      </w:r>
      <w:r w:rsidR="006D28D7" w:rsidRPr="006D28D7">
        <w:rPr>
          <w:rFonts w:ascii="PT Astra Serif" w:hAnsi="PT Astra Serif"/>
          <w:sz w:val="28"/>
          <w:szCs w:val="28"/>
        </w:rPr>
        <w:t>. </w:t>
      </w:r>
      <w:r w:rsidR="004B4812" w:rsidRPr="006D28D7">
        <w:rPr>
          <w:rFonts w:ascii="PT Astra Serif" w:hAnsi="PT Astra Serif"/>
          <w:sz w:val="28"/>
          <w:szCs w:val="28"/>
        </w:rPr>
        <w:t xml:space="preserve">Определить </w:t>
      </w:r>
      <w:r w:rsidR="00E6696D" w:rsidRPr="00E6696D">
        <w:rPr>
          <w:rFonts w:ascii="PT Astra Serif" w:hAnsi="PT Astra Serif"/>
          <w:bCs/>
          <w:sz w:val="28"/>
          <w:szCs w:val="28"/>
          <w:lang w:eastAsia="en-US"/>
        </w:rPr>
        <w:t>акционерное общество «Лазаревское производственное жилищно-коммунальное хозяйство</w:t>
      </w:r>
      <w:r w:rsidR="00A62FFE">
        <w:rPr>
          <w:rFonts w:ascii="PT Astra Serif" w:hAnsi="PT Astra Serif"/>
          <w:bCs/>
          <w:sz w:val="28"/>
          <w:szCs w:val="28"/>
          <w:lang w:eastAsia="en-US"/>
        </w:rPr>
        <w:t>»</w:t>
      </w:r>
      <w:r w:rsidR="00E6696D" w:rsidRPr="00E6696D">
        <w:rPr>
          <w:rFonts w:ascii="PT Astra Serif" w:hAnsi="PT Astra Serif"/>
          <w:bCs/>
          <w:sz w:val="28"/>
          <w:szCs w:val="28"/>
          <w:lang w:eastAsia="en-US"/>
        </w:rPr>
        <w:t xml:space="preserve"> (далее – АО «Лазаревское ПЖКХ»)</w:t>
      </w:r>
      <w:r w:rsidR="004B4812">
        <w:rPr>
          <w:rFonts w:ascii="PT Astra Serif" w:hAnsi="PT Astra Serif"/>
          <w:bCs/>
          <w:sz w:val="28"/>
          <w:szCs w:val="28"/>
        </w:rPr>
        <w:t xml:space="preserve"> </w:t>
      </w:r>
      <w:r w:rsidR="004B4812" w:rsidRPr="006D28D7">
        <w:rPr>
          <w:rFonts w:ascii="PT Astra Serif" w:hAnsi="PT Astra Serif"/>
          <w:sz w:val="28"/>
          <w:szCs w:val="28"/>
        </w:rPr>
        <w:t xml:space="preserve">единой теплоснабжающей организацией в муниципальном образовании </w:t>
      </w:r>
      <w:r w:rsidR="00E6696D">
        <w:rPr>
          <w:rFonts w:ascii="PT Astra Serif" w:hAnsi="PT Astra Serif"/>
          <w:sz w:val="28"/>
          <w:szCs w:val="28"/>
        </w:rPr>
        <w:t>Лазаревско</w:t>
      </w:r>
      <w:r w:rsidR="004B4812">
        <w:rPr>
          <w:rFonts w:ascii="PT Astra Serif" w:hAnsi="PT Astra Serif"/>
          <w:sz w:val="28"/>
          <w:szCs w:val="28"/>
        </w:rPr>
        <w:t>е</w:t>
      </w:r>
      <w:r w:rsidR="004B4812" w:rsidRPr="006D28D7">
        <w:rPr>
          <w:rFonts w:ascii="PT Astra Serif" w:hAnsi="PT Astra Serif"/>
          <w:sz w:val="28"/>
          <w:szCs w:val="28"/>
        </w:rPr>
        <w:t xml:space="preserve"> Щекинского района.</w:t>
      </w:r>
    </w:p>
    <w:p w:rsidR="004B4812" w:rsidRPr="006D28D7" w:rsidRDefault="004B4812" w:rsidP="00A62FFE">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w:t>
      </w:r>
      <w:r w:rsidR="007967B4">
        <w:rPr>
          <w:rFonts w:ascii="PT Astra Serif" w:hAnsi="PT Astra Serif"/>
          <w:sz w:val="28"/>
          <w:szCs w:val="28"/>
        </w:rPr>
        <w:t>П</w:t>
      </w:r>
      <w:r w:rsidR="00E96780" w:rsidRPr="00E96780">
        <w:rPr>
          <w:rFonts w:ascii="PT Astra Serif" w:hAnsi="PT Astra Serif"/>
          <w:sz w:val="28"/>
          <w:szCs w:val="28"/>
        </w:rPr>
        <w:t xml:space="preserve">остановление обнародовать путем опубликования, разместив </w:t>
      </w:r>
      <w:r w:rsidR="00DC4FFC">
        <w:rPr>
          <w:rFonts w:ascii="PT Astra Serif" w:hAnsi="PT Astra Serif"/>
          <w:sz w:val="28"/>
          <w:szCs w:val="28"/>
        </w:rPr>
        <w:t>его </w:t>
      </w:r>
      <w:r w:rsidR="00E96780" w:rsidRPr="00E96780">
        <w:rPr>
          <w:rFonts w:ascii="PT Astra Serif" w:hAnsi="PT Astra Serif"/>
          <w:sz w:val="28"/>
          <w:szCs w:val="28"/>
        </w:rPr>
        <w:t xml:space="preserve">полный текст в сетевом издании «Щекинский муниципальный </w:t>
      </w:r>
      <w:r w:rsidR="00E96780" w:rsidRPr="00E96780">
        <w:rPr>
          <w:rFonts w:ascii="PT Astra Serif" w:hAnsi="PT Astra Serif"/>
          <w:sz w:val="28"/>
          <w:szCs w:val="28"/>
        </w:rPr>
        <w:lastRenderedPageBreak/>
        <w:t>вестник»</w:t>
      </w:r>
      <w:r w:rsidR="00DC4FFC">
        <w:rPr>
          <w:rFonts w:ascii="PT Astra Serif" w:hAnsi="PT Astra Serif"/>
          <w:sz w:val="28"/>
          <w:szCs w:val="28"/>
        </w:rPr>
        <w:t> </w:t>
      </w:r>
      <w:r w:rsidR="00E96780" w:rsidRPr="00E96780">
        <w:rPr>
          <w:rFonts w:ascii="PT Astra Serif" w:hAnsi="PT Astra Serif"/>
          <w:sz w:val="28"/>
          <w:szCs w:val="28"/>
        </w:rPr>
        <w:t>(http://npa-schekino.ru, регистрация в качестве сетевого издания: Эл</w:t>
      </w:r>
      <w:r w:rsidR="007967B4">
        <w:rPr>
          <w:rFonts w:ascii="PT Astra Serif" w:hAnsi="PT Astra Serif"/>
          <w:sz w:val="28"/>
          <w:szCs w:val="28"/>
        </w:rPr>
        <w:t> </w:t>
      </w:r>
      <w:r w:rsidR="00E96780" w:rsidRPr="00E96780">
        <w:rPr>
          <w:rFonts w:ascii="PT Astra Serif" w:hAnsi="PT Astra Serif"/>
          <w:sz w:val="28"/>
          <w:szCs w:val="28"/>
        </w:rPr>
        <w:t>№</w:t>
      </w:r>
      <w:r w:rsidR="007967B4">
        <w:rPr>
          <w:rFonts w:ascii="PT Astra Serif" w:hAnsi="PT Astra Serif"/>
          <w:sz w:val="28"/>
          <w:szCs w:val="28"/>
        </w:rPr>
        <w:t> </w:t>
      </w:r>
      <w:r w:rsidR="00E96780" w:rsidRPr="00E96780">
        <w:rPr>
          <w:rFonts w:ascii="PT Astra Serif" w:hAnsi="PT Astra Serif"/>
          <w:sz w:val="28"/>
          <w:szCs w:val="28"/>
        </w:rPr>
        <w:t>ФС 77-74320 от 19.11.2018), разместить на официальном сайте муниципального образования Щекинский район https://schekino.gosuslugi.ru.</w:t>
      </w:r>
    </w:p>
    <w:p w:rsidR="006D28D7" w:rsidRPr="006D28D7" w:rsidRDefault="004B4812" w:rsidP="00A62FFE">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D28D7" w:rsidRPr="006D28D7" w:rsidRDefault="006D28D7" w:rsidP="00A62FFE">
      <w:pPr>
        <w:tabs>
          <w:tab w:val="left" w:pos="708"/>
        </w:tabs>
        <w:jc w:val="both"/>
        <w:rPr>
          <w:rFonts w:ascii="PT Astra Serif" w:hAnsi="PT Astra Serif"/>
          <w:sz w:val="28"/>
          <w:szCs w:val="28"/>
        </w:rPr>
      </w:pPr>
    </w:p>
    <w:p w:rsidR="00A62FFE" w:rsidRDefault="00A62FFE" w:rsidP="00A62FFE">
      <w:pPr>
        <w:rPr>
          <w:rFonts w:ascii="PT Astra Serif" w:hAnsi="PT Astra Serif" w:cs="PT Astra Serif"/>
          <w:sz w:val="28"/>
          <w:szCs w:val="28"/>
        </w:rPr>
      </w:pPr>
    </w:p>
    <w:p w:rsidR="00A62FFE" w:rsidRDefault="00A62FFE" w:rsidP="00A62FFE">
      <w:pPr>
        <w:rPr>
          <w:rFonts w:ascii="PT Astra Serif" w:hAnsi="PT Astra Serif" w:cs="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62FFE" w:rsidRPr="00276E92" w:rsidTr="00A62FFE">
        <w:trPr>
          <w:trHeight w:val="229"/>
        </w:trPr>
        <w:tc>
          <w:tcPr>
            <w:tcW w:w="2178" w:type="pct"/>
          </w:tcPr>
          <w:p w:rsidR="00A62FFE" w:rsidRPr="000D05A0" w:rsidRDefault="00A62FFE" w:rsidP="00A62FFE">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A62FFE" w:rsidRPr="00276E92" w:rsidRDefault="00A62FFE" w:rsidP="00A62FFE">
            <w:pPr>
              <w:jc w:val="center"/>
              <w:rPr>
                <w:rFonts w:ascii="PT Astra Serif" w:hAnsi="PT Astra Serif"/>
              </w:rPr>
            </w:pPr>
          </w:p>
        </w:tc>
        <w:tc>
          <w:tcPr>
            <w:tcW w:w="1544" w:type="pct"/>
            <w:vAlign w:val="bottom"/>
          </w:tcPr>
          <w:p w:rsidR="00A62FFE" w:rsidRPr="00276E92" w:rsidRDefault="00A62FFE" w:rsidP="00A62FFE">
            <w:pPr>
              <w:jc w:val="right"/>
              <w:rPr>
                <w:rFonts w:ascii="PT Astra Serif" w:hAnsi="PT Astra Serif"/>
              </w:rPr>
            </w:pPr>
            <w:r>
              <w:rPr>
                <w:rFonts w:ascii="PT Astra Serif" w:hAnsi="PT Astra Serif"/>
                <w:b/>
                <w:sz w:val="28"/>
                <w:szCs w:val="28"/>
                <w:lang w:eastAsia="en-US"/>
              </w:rPr>
              <w:t>А.С. Гамбург</w:t>
            </w:r>
          </w:p>
        </w:tc>
      </w:tr>
    </w:tbl>
    <w:p w:rsidR="00A62FFE" w:rsidRPr="00585D3A" w:rsidRDefault="00A62FFE" w:rsidP="00A62FFE">
      <w:pPr>
        <w:rPr>
          <w:rFonts w:ascii="PT Astra Serif" w:hAnsi="PT Astra Serif" w:cs="PT Astra Serif"/>
          <w:sz w:val="4"/>
          <w:szCs w:val="4"/>
        </w:rPr>
      </w:pPr>
    </w:p>
    <w:p w:rsidR="00A62FFE" w:rsidRDefault="00A62FFE" w:rsidP="00A62FFE">
      <w:pPr>
        <w:rPr>
          <w:rFonts w:ascii="PT Astra Serif" w:hAnsi="PT Astra Serif" w:cs="PT Astra Serif"/>
          <w:sz w:val="28"/>
          <w:szCs w:val="28"/>
        </w:rPr>
        <w:sectPr w:rsidR="00A62FFE" w:rsidSect="00A62FFE">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62FFE" w:rsidRPr="00632A81" w:rsidTr="00A62FFE">
        <w:trPr>
          <w:trHeight w:val="1846"/>
        </w:trPr>
        <w:tc>
          <w:tcPr>
            <w:tcW w:w="4482" w:type="dxa"/>
          </w:tcPr>
          <w:p w:rsidR="00A62FFE" w:rsidRPr="00632A81" w:rsidRDefault="00A62FFE" w:rsidP="00A62FFE">
            <w:pPr>
              <w:pStyle w:val="2ff9"/>
              <w:jc w:val="center"/>
              <w:rPr>
                <w:rFonts w:ascii="PT Astra Serif" w:hAnsi="PT Astra Serif"/>
                <w:sz w:val="28"/>
                <w:szCs w:val="28"/>
              </w:rPr>
            </w:pPr>
            <w:r>
              <w:rPr>
                <w:rFonts w:ascii="PT Astra Serif" w:hAnsi="PT Astra Serif"/>
                <w:sz w:val="28"/>
                <w:szCs w:val="28"/>
              </w:rPr>
              <w:lastRenderedPageBreak/>
              <w:t>Приложение</w:t>
            </w:r>
          </w:p>
          <w:p w:rsidR="00A62FFE" w:rsidRPr="00632A81" w:rsidRDefault="00A62FFE" w:rsidP="00A62FFE">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62FFE" w:rsidRPr="00632A81" w:rsidRDefault="00A62FFE" w:rsidP="00A62FFE">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62FFE" w:rsidRDefault="00A62FFE" w:rsidP="00A62FFE">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62FFE" w:rsidRPr="00B666CA" w:rsidRDefault="00A62FFE" w:rsidP="00A62FFE">
            <w:pPr>
              <w:pStyle w:val="2ff9"/>
              <w:jc w:val="center"/>
              <w:rPr>
                <w:rFonts w:ascii="PT Astra Serif" w:hAnsi="PT Astra Serif"/>
                <w:sz w:val="12"/>
                <w:szCs w:val="12"/>
              </w:rPr>
            </w:pPr>
          </w:p>
          <w:p w:rsidR="00A62FFE" w:rsidRPr="00632A81" w:rsidRDefault="00A62FFE" w:rsidP="00DC4FFC">
            <w:pPr>
              <w:pStyle w:val="2ff9"/>
              <w:jc w:val="center"/>
              <w:rPr>
                <w:rFonts w:ascii="PT Astra Serif" w:hAnsi="PT Astra Serif"/>
                <w:sz w:val="28"/>
                <w:szCs w:val="28"/>
              </w:rPr>
            </w:pPr>
            <w:r>
              <w:rPr>
                <w:rFonts w:ascii="PT Astra Serif" w:hAnsi="PT Astra Serif"/>
                <w:sz w:val="28"/>
                <w:szCs w:val="28"/>
              </w:rPr>
              <w:t xml:space="preserve">от </w:t>
            </w:r>
            <w:r w:rsidR="00DC4FFC">
              <w:rPr>
                <w:rFonts w:ascii="PT Astra Serif" w:hAnsi="PT Astra Serif"/>
                <w:sz w:val="28"/>
                <w:szCs w:val="28"/>
              </w:rPr>
              <w:t>02.04.2025</w:t>
            </w:r>
            <w:r>
              <w:rPr>
                <w:rFonts w:ascii="PT Astra Serif" w:hAnsi="PT Astra Serif"/>
                <w:sz w:val="28"/>
                <w:szCs w:val="28"/>
              </w:rPr>
              <w:t xml:space="preserve"> № </w:t>
            </w:r>
            <w:r w:rsidR="00DC4FFC">
              <w:rPr>
                <w:rFonts w:ascii="PT Astra Serif" w:hAnsi="PT Astra Serif"/>
                <w:sz w:val="28"/>
                <w:szCs w:val="28"/>
              </w:rPr>
              <w:t>4 – 579</w:t>
            </w:r>
            <w:bookmarkStart w:id="0" w:name="_GoBack"/>
            <w:bookmarkEnd w:id="0"/>
          </w:p>
        </w:tc>
      </w:tr>
    </w:tbl>
    <w:p w:rsidR="00A62FFE" w:rsidRPr="0085383A" w:rsidRDefault="00A62FFE" w:rsidP="00A62FFE">
      <w:pPr>
        <w:jc w:val="right"/>
        <w:rPr>
          <w:rFonts w:ascii="PT Astra Serif" w:hAnsi="PT Astra Serif"/>
          <w:sz w:val="16"/>
          <w:szCs w:val="16"/>
        </w:rPr>
      </w:pPr>
    </w:p>
    <w:p w:rsidR="00A62FFE" w:rsidRDefault="00A62FFE" w:rsidP="00A62FFE">
      <w:pPr>
        <w:rPr>
          <w:rFonts w:ascii="PT Astra Serif" w:hAnsi="PT Astra Serif" w:cs="PT Astra Serif"/>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r w:rsidR="00E6696D">
        <w:rPr>
          <w:rFonts w:ascii="PT Astra Serif" w:hAnsi="PT Astra Serif"/>
          <w:b/>
          <w:bCs/>
          <w:sz w:val="28"/>
          <w:szCs w:val="28"/>
        </w:rPr>
        <w:t>ЛАЗАРЕВС</w:t>
      </w:r>
      <w:r w:rsidR="004B4812">
        <w:rPr>
          <w:rFonts w:ascii="PT Astra Serif" w:hAnsi="PT Astra Serif"/>
          <w:b/>
          <w:bCs/>
          <w:sz w:val="28"/>
          <w:szCs w:val="28"/>
        </w:rPr>
        <w:t>К</w:t>
      </w:r>
      <w:r w:rsidR="005363B1">
        <w:rPr>
          <w:rFonts w:ascii="PT Astra Serif" w:hAnsi="PT Astra Serif"/>
          <w:b/>
          <w:bCs/>
          <w:sz w:val="28"/>
          <w:szCs w:val="28"/>
        </w:rPr>
        <w:t>ОЕ</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121BDB">
        <w:rPr>
          <w:rFonts w:ascii="PT Astra Serif" w:hAnsi="PT Astra Serif"/>
          <w:b/>
          <w:bCs/>
          <w:sz w:val="28"/>
          <w:szCs w:val="28"/>
        </w:rPr>
        <w:t>5</w:t>
      </w:r>
      <w:r w:rsidR="00E6696D">
        <w:rPr>
          <w:rFonts w:ascii="PT Astra Serif" w:hAnsi="PT Astra Serif"/>
          <w:b/>
          <w:bCs/>
          <w:sz w:val="28"/>
          <w:szCs w:val="28"/>
        </w:rPr>
        <w:t xml:space="preserve"> ПО 2040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D662E8" w:rsidRPr="005363B1" w:rsidRDefault="00D662E8" w:rsidP="005363B1">
      <w:pPr>
        <w:jc w:val="center"/>
        <w:rPr>
          <w:rFonts w:ascii="PT Astra Serif" w:hAnsi="PT Astra Serif"/>
          <w:b/>
          <w:sz w:val="28"/>
          <w:szCs w:val="28"/>
        </w:rPr>
      </w:pP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Схема теплоснабжения муниципального образования Лазаревское Щекинского района Тульской области по состоянию на 202</w:t>
      </w:r>
      <w:r w:rsidR="00F915BE">
        <w:rPr>
          <w:rFonts w:ascii="PT Astra Serif" w:hAnsi="PT Astra Serif"/>
          <w:sz w:val="28"/>
        </w:rPr>
        <w:t>5</w:t>
      </w:r>
      <w:r w:rsidRPr="00E6696D">
        <w:rPr>
          <w:rFonts w:ascii="PT Astra Serif" w:hAnsi="PT Astra Serif"/>
          <w:sz w:val="28"/>
        </w:rPr>
        <w:t xml:space="preserve">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Схема теплоснабжения разработана на период до 2040 года.</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E6696D" w:rsidRPr="00E6696D" w:rsidRDefault="00E6696D" w:rsidP="00E6696D">
      <w:pPr>
        <w:ind w:firstLine="709"/>
        <w:jc w:val="both"/>
        <w:rPr>
          <w:rFonts w:ascii="PT Astra Serif" w:hAnsi="PT Astra Serif"/>
          <w:sz w:val="28"/>
        </w:rPr>
      </w:pPr>
      <w:r w:rsidRPr="00E6696D">
        <w:rPr>
          <w:rFonts w:ascii="PT Astra Serif" w:hAnsi="PT Astra Serif"/>
          <w:sz w:val="28"/>
        </w:rPr>
        <w:t>Основанием для разработки Схемы теплоснабжения являются: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 xml:space="preserve">Федеральный закон от 27.07.2010 </w:t>
      </w:r>
      <w:r w:rsidR="00A62FFE">
        <w:rPr>
          <w:rFonts w:ascii="PT Astra Serif" w:eastAsia="Calibri" w:hAnsi="PT Astra Serif"/>
          <w:sz w:val="28"/>
        </w:rPr>
        <w:t>№</w:t>
      </w:r>
      <w:r w:rsidRPr="00E6696D">
        <w:rPr>
          <w:rFonts w:ascii="PT Astra Serif" w:eastAsia="Calibri" w:hAnsi="PT Astra Serif"/>
          <w:sz w:val="28"/>
        </w:rPr>
        <w:t xml:space="preserve"> 190-ФЗ «О теплоснабжении»;</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 xml:space="preserve">Постановления Правительства Российской Федерации от 22.02.2012 </w:t>
      </w:r>
      <w:r w:rsidR="00A62FFE">
        <w:rPr>
          <w:rFonts w:ascii="PT Astra Serif" w:eastAsia="Calibri" w:hAnsi="PT Astra Serif"/>
          <w:sz w:val="28"/>
        </w:rPr>
        <w:t>№ </w:t>
      </w:r>
      <w:r w:rsidRPr="00E6696D">
        <w:rPr>
          <w:rFonts w:ascii="PT Astra Serif" w:eastAsia="Calibri" w:hAnsi="PT Astra Serif"/>
          <w:sz w:val="28"/>
        </w:rPr>
        <w:t>154 «О требованиях к схемам теплоснабжения, порядку их разработки и утверждения»;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Приказ Министерства энергетики РФ от 5 марта 2019 г</w:t>
      </w:r>
      <w:r w:rsidR="00A62FFE">
        <w:rPr>
          <w:rFonts w:ascii="PT Astra Serif" w:eastAsia="Calibri" w:hAnsi="PT Astra Serif"/>
          <w:sz w:val="28"/>
        </w:rPr>
        <w:t>ода</w:t>
      </w:r>
      <w:r w:rsidRPr="00E6696D">
        <w:rPr>
          <w:rFonts w:ascii="PT Astra Serif" w:eastAsia="Calibri" w:hAnsi="PT Astra Serif"/>
          <w:sz w:val="28"/>
        </w:rPr>
        <w:t xml:space="preserve"> </w:t>
      </w:r>
      <w:r w:rsidR="00A62FFE">
        <w:rPr>
          <w:rFonts w:ascii="PT Astra Serif" w:eastAsia="Calibri" w:hAnsi="PT Astra Serif"/>
          <w:sz w:val="28"/>
        </w:rPr>
        <w:t>№</w:t>
      </w:r>
      <w:r w:rsidRPr="00E6696D">
        <w:rPr>
          <w:rFonts w:ascii="PT Astra Serif" w:eastAsia="Calibri" w:hAnsi="PT Astra Serif"/>
          <w:sz w:val="28"/>
        </w:rPr>
        <w:t xml:space="preserve"> 212 </w:t>
      </w:r>
      <w:r w:rsidR="007967B4">
        <w:rPr>
          <w:rFonts w:ascii="PT Astra Serif" w:eastAsia="Calibri" w:hAnsi="PT Astra Serif"/>
          <w:sz w:val="28"/>
        </w:rPr>
        <w:t xml:space="preserve">      </w:t>
      </w:r>
      <w:r w:rsidRPr="00E6696D">
        <w:rPr>
          <w:rFonts w:ascii="PT Astra Serif" w:eastAsia="Calibri" w:hAnsi="PT Astra Serif"/>
          <w:sz w:val="28"/>
        </w:rPr>
        <w:t>«Об утверждении Методических указаний по разработке схем теплоснабжения».</w:t>
      </w:r>
    </w:p>
    <w:p w:rsidR="00E6696D" w:rsidRPr="00E6696D" w:rsidRDefault="00E6696D" w:rsidP="00E6696D">
      <w:pPr>
        <w:ind w:firstLine="709"/>
        <w:jc w:val="both"/>
        <w:rPr>
          <w:rFonts w:ascii="PT Astra Serif" w:eastAsia="Calibri" w:hAnsi="PT Astra Serif"/>
          <w:sz w:val="28"/>
        </w:rPr>
      </w:pPr>
      <w:r w:rsidRPr="00E6696D">
        <w:rPr>
          <w:rFonts w:ascii="PT Astra Serif" w:eastAsia="Calibri" w:hAnsi="PT Astra Serif"/>
          <w:sz w:val="28"/>
        </w:rPr>
        <w:t>Генеральный план муниципального образования Лазаревское Щекинского района Тульской области</w:t>
      </w:r>
      <w:r w:rsidR="00F915BE">
        <w:rPr>
          <w:rFonts w:ascii="PT Astra Serif" w:eastAsia="Calibri" w:hAnsi="PT Astra Serif"/>
          <w:sz w:val="28"/>
        </w:rPr>
        <w:t xml:space="preserve">, утвержденная решением Собрания </w:t>
      </w:r>
      <w:r w:rsidR="00ED6507">
        <w:rPr>
          <w:rFonts w:ascii="PT Astra Serif" w:eastAsia="Calibri" w:hAnsi="PT Astra Serif"/>
          <w:sz w:val="28"/>
        </w:rPr>
        <w:t>представителей Щекинского района</w:t>
      </w:r>
      <w:r w:rsidR="00F915BE">
        <w:rPr>
          <w:rFonts w:ascii="PT Astra Serif" w:eastAsia="Calibri" w:hAnsi="PT Astra Serif"/>
          <w:sz w:val="28"/>
        </w:rPr>
        <w:t xml:space="preserve"> </w:t>
      </w:r>
      <w:r w:rsidR="00F915BE" w:rsidRPr="00E6696D">
        <w:rPr>
          <w:rFonts w:ascii="PT Astra Serif" w:hAnsi="PT Astra Serif"/>
          <w:sz w:val="28"/>
          <w:szCs w:val="28"/>
        </w:rPr>
        <w:t>от 27.12.2018 №</w:t>
      </w:r>
      <w:r w:rsidR="00F915BE">
        <w:rPr>
          <w:rFonts w:ascii="PT Astra Serif" w:hAnsi="PT Astra Serif"/>
          <w:sz w:val="28"/>
          <w:szCs w:val="28"/>
        </w:rPr>
        <w:t xml:space="preserve"> </w:t>
      </w:r>
      <w:r w:rsidR="00F915BE" w:rsidRPr="00E6696D">
        <w:rPr>
          <w:rFonts w:ascii="PT Astra Serif" w:hAnsi="PT Astra Serif"/>
          <w:sz w:val="28"/>
          <w:szCs w:val="28"/>
        </w:rPr>
        <w:t>6/69</w:t>
      </w:r>
      <w:r w:rsidR="00A62FFE">
        <w:rPr>
          <w:rFonts w:ascii="PT Astra Serif" w:eastAsia="Calibri" w:hAnsi="PT Astra Serif"/>
          <w:sz w:val="28"/>
        </w:rPr>
        <w:t>.</w:t>
      </w:r>
      <w:r w:rsidRPr="00E6696D">
        <w:rPr>
          <w:rFonts w:ascii="PT Astra Serif" w:eastAsia="Calibri" w:hAnsi="PT Astra Serif"/>
          <w:sz w:val="28"/>
        </w:rPr>
        <w:t xml:space="preserve"> </w:t>
      </w:r>
    </w:p>
    <w:p w:rsidR="00E6696D" w:rsidRPr="00E6696D" w:rsidRDefault="00E6696D" w:rsidP="00A62FFE">
      <w:pPr>
        <w:ind w:firstLine="709"/>
        <w:jc w:val="both"/>
      </w:pPr>
      <w:r w:rsidRPr="00E6696D">
        <w:rPr>
          <w:rFonts w:ascii="PT Astra Serif" w:eastAsia="Calibri" w:hAnsi="PT Astra Serif"/>
          <w:sz w:val="28"/>
        </w:rPr>
        <w:lastRenderedPageBreak/>
        <w:t>Схема теплоснабжения муниципального образования Лазаревское Щеки</w:t>
      </w:r>
      <w:r w:rsidR="00A62FFE">
        <w:rPr>
          <w:rFonts w:ascii="PT Astra Serif" w:eastAsia="Calibri" w:hAnsi="PT Astra Serif"/>
          <w:sz w:val="28"/>
        </w:rPr>
        <w:t>нского района Тульской области</w:t>
      </w:r>
      <w:r w:rsidR="00F915BE">
        <w:rPr>
          <w:rFonts w:ascii="PT Astra Serif" w:eastAsia="Calibri" w:hAnsi="PT Astra Serif"/>
          <w:sz w:val="28"/>
        </w:rPr>
        <w:t>, утвержденная р</w:t>
      </w:r>
      <w:r w:rsidR="00F915BE" w:rsidRPr="00F915BE">
        <w:rPr>
          <w:rFonts w:ascii="PT Astra Serif" w:eastAsia="Calibri" w:hAnsi="PT Astra Serif"/>
          <w:sz w:val="28"/>
        </w:rPr>
        <w:t>ешение</w:t>
      </w:r>
      <w:r w:rsidR="00F915BE">
        <w:rPr>
          <w:rFonts w:ascii="PT Astra Serif" w:eastAsia="Calibri" w:hAnsi="PT Astra Serif"/>
          <w:sz w:val="28"/>
        </w:rPr>
        <w:t>м С</w:t>
      </w:r>
      <w:r w:rsidR="00F915BE" w:rsidRPr="00F915BE">
        <w:rPr>
          <w:rFonts w:ascii="PT Astra Serif" w:eastAsia="Calibri" w:hAnsi="PT Astra Serif"/>
          <w:sz w:val="28"/>
        </w:rPr>
        <w:t xml:space="preserve">обрания депутатов </w:t>
      </w:r>
      <w:r w:rsidR="00F915BE">
        <w:rPr>
          <w:rFonts w:ascii="PT Astra Serif" w:eastAsia="Calibri" w:hAnsi="PT Astra Serif"/>
          <w:sz w:val="28"/>
        </w:rPr>
        <w:t>муниципального образования</w:t>
      </w:r>
      <w:r w:rsidR="00F915BE" w:rsidRPr="00F915BE">
        <w:rPr>
          <w:rFonts w:ascii="PT Astra Serif" w:eastAsia="Calibri" w:hAnsi="PT Astra Serif"/>
          <w:sz w:val="28"/>
        </w:rPr>
        <w:t xml:space="preserve"> Лазаревское от 22.02.2013 №</w:t>
      </w:r>
      <w:r w:rsidR="007967B4">
        <w:rPr>
          <w:rFonts w:ascii="PT Astra Serif" w:eastAsia="Calibri" w:hAnsi="PT Astra Serif"/>
          <w:sz w:val="28"/>
        </w:rPr>
        <w:t xml:space="preserve"> </w:t>
      </w:r>
      <w:r w:rsidR="00F915BE" w:rsidRPr="00F915BE">
        <w:rPr>
          <w:rFonts w:ascii="PT Astra Serif" w:eastAsia="Calibri" w:hAnsi="PT Astra Serif"/>
          <w:sz w:val="28"/>
        </w:rPr>
        <w:t>02-77</w:t>
      </w:r>
      <w:r w:rsidR="00A62FFE">
        <w:rPr>
          <w:rFonts w:ascii="PT Astra Serif" w:eastAsia="Calibri" w:hAnsi="PT Astra Serif"/>
          <w:sz w:val="28"/>
        </w:rPr>
        <w:t>.</w:t>
      </w:r>
    </w:p>
    <w:p w:rsidR="00F915BE" w:rsidRDefault="00F915BE" w:rsidP="00D662E8">
      <w:pPr>
        <w:jc w:val="center"/>
        <w:rPr>
          <w:rFonts w:ascii="PT Astra Serif" w:hAnsi="PT Astra Serif"/>
          <w:b/>
          <w:sz w:val="28"/>
          <w:szCs w:val="28"/>
        </w:rPr>
      </w:pPr>
      <w:bookmarkStart w:id="4" w:name="_Toc136766672"/>
    </w:p>
    <w:p w:rsidR="00E6696D" w:rsidRDefault="00E6696D" w:rsidP="00D662E8">
      <w:pPr>
        <w:jc w:val="center"/>
        <w:rPr>
          <w:rFonts w:ascii="PT Astra Serif" w:hAnsi="PT Astra Serif"/>
          <w:b/>
          <w:sz w:val="28"/>
          <w:szCs w:val="28"/>
        </w:rPr>
      </w:pPr>
      <w:r w:rsidRPr="00D662E8">
        <w:rPr>
          <w:rFonts w:ascii="PT Astra Serif" w:hAnsi="PT Astra Serif"/>
          <w:b/>
          <w:sz w:val="28"/>
          <w:szCs w:val="28"/>
        </w:rPr>
        <w:t>Термины и определения</w:t>
      </w:r>
      <w:bookmarkEnd w:id="4"/>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При разработке Схемы теплоснабжения использованы следующие термины и определения: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источник тепловой энергии – устройство, предназначенное для производства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D662E8">
        <w:rPr>
          <w:rFonts w:ascii="PT Astra Serif" w:hAnsi="PT Astra Serif"/>
          <w:sz w:val="28"/>
          <w:szCs w:val="28"/>
        </w:rPr>
        <w:lastRenderedPageBreak/>
        <w:t>нецелесообразно по причине увеличения совокупных расходов в системе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теплоноситель – пар, вода, которые используются для передачи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lastRenderedPageBreak/>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6696D" w:rsidRDefault="00E6696D" w:rsidP="00A62FFE">
      <w:pPr>
        <w:ind w:firstLine="709"/>
        <w:jc w:val="both"/>
        <w:rPr>
          <w:rFonts w:ascii="PT Astra Serif" w:hAnsi="PT Astra Serif"/>
          <w:sz w:val="28"/>
          <w:szCs w:val="28"/>
        </w:rPr>
      </w:pPr>
      <w:r w:rsidRPr="00D662E8">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62FFE" w:rsidRDefault="00A62FFE" w:rsidP="00A62FFE">
      <w:pPr>
        <w:ind w:firstLine="709"/>
        <w:jc w:val="both"/>
        <w:rPr>
          <w:rFonts w:ascii="PT Astra Serif" w:hAnsi="PT Astra Serif"/>
          <w:sz w:val="28"/>
          <w:szCs w:val="28"/>
        </w:rPr>
      </w:pPr>
    </w:p>
    <w:p w:rsidR="00A62FFE" w:rsidRPr="00D662E8" w:rsidRDefault="00A62FFE" w:rsidP="00A62FFE">
      <w:pPr>
        <w:ind w:firstLine="709"/>
        <w:jc w:val="both"/>
        <w:rPr>
          <w:rFonts w:ascii="PT Astra Serif" w:eastAsiaTheme="majorEastAsia" w:hAnsi="PT Astra Serif"/>
          <w:sz w:val="28"/>
          <w:szCs w:val="28"/>
        </w:rPr>
      </w:pPr>
    </w:p>
    <w:p w:rsidR="00A62FFE" w:rsidRDefault="00E6696D" w:rsidP="00D662E8">
      <w:pPr>
        <w:jc w:val="center"/>
        <w:rPr>
          <w:rFonts w:ascii="PT Astra Serif" w:hAnsi="PT Astra Serif"/>
          <w:b/>
          <w:sz w:val="28"/>
          <w:szCs w:val="28"/>
        </w:rPr>
      </w:pPr>
      <w:bookmarkStart w:id="5" w:name="_Toc87551196"/>
      <w:bookmarkStart w:id="6" w:name="_Toc136766673"/>
      <w:r w:rsidRPr="00D662E8">
        <w:rPr>
          <w:rFonts w:ascii="PT Astra Serif" w:hAnsi="PT Astra Serif"/>
          <w:b/>
          <w:sz w:val="28"/>
          <w:szCs w:val="28"/>
        </w:rPr>
        <w:t xml:space="preserve">Глава 1 «Существующее положение в сфере производства, </w:t>
      </w:r>
    </w:p>
    <w:p w:rsidR="00E6696D" w:rsidRPr="00D662E8" w:rsidRDefault="00E6696D" w:rsidP="00D662E8">
      <w:pPr>
        <w:jc w:val="center"/>
        <w:rPr>
          <w:rFonts w:ascii="PT Astra Serif" w:hAnsi="PT Astra Serif"/>
          <w:b/>
          <w:sz w:val="28"/>
          <w:szCs w:val="28"/>
        </w:rPr>
      </w:pPr>
      <w:r w:rsidRPr="00D662E8">
        <w:rPr>
          <w:rFonts w:ascii="PT Astra Serif" w:hAnsi="PT Astra Serif"/>
          <w:b/>
          <w:sz w:val="28"/>
          <w:szCs w:val="28"/>
        </w:rPr>
        <w:t>передачи и потребления тепловой энергии для целей теплоснабжения»</w:t>
      </w:r>
      <w:bookmarkEnd w:id="5"/>
      <w:bookmarkEnd w:id="6"/>
    </w:p>
    <w:p w:rsidR="00A62FFE" w:rsidRDefault="00A62FFE" w:rsidP="00D662E8">
      <w:pPr>
        <w:jc w:val="center"/>
        <w:rPr>
          <w:rFonts w:ascii="PT Astra Serif" w:hAnsi="PT Astra Serif"/>
          <w:b/>
          <w:sz w:val="28"/>
          <w:szCs w:val="28"/>
        </w:rPr>
      </w:pPr>
      <w:bookmarkStart w:id="7" w:name="_Toc87551197"/>
      <w:bookmarkStart w:id="8" w:name="_Toc136766674"/>
    </w:p>
    <w:p w:rsidR="00E6696D" w:rsidRDefault="00E6696D" w:rsidP="00D662E8">
      <w:pPr>
        <w:jc w:val="center"/>
        <w:rPr>
          <w:rFonts w:ascii="PT Astra Serif" w:hAnsi="PT Astra Serif"/>
          <w:b/>
          <w:sz w:val="28"/>
          <w:szCs w:val="28"/>
        </w:rPr>
      </w:pPr>
      <w:r w:rsidRPr="00D662E8">
        <w:rPr>
          <w:rFonts w:ascii="PT Astra Serif" w:hAnsi="PT Astra Serif"/>
          <w:b/>
          <w:sz w:val="28"/>
          <w:szCs w:val="28"/>
        </w:rPr>
        <w:t>Часть 1 «Функциональная структура теплоснабжения»</w:t>
      </w:r>
      <w:bookmarkEnd w:id="7"/>
      <w:bookmarkEnd w:id="8"/>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Муниципальное образование Лазаревское (далее по тексту- МО Лазаревское) входит в состав Щекинского района Тульской области.</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На территории МО Лазаревское эксплуатируется </w:t>
      </w:r>
      <w:r w:rsidRPr="00D662E8">
        <w:rPr>
          <w:rFonts w:ascii="PT Astra Serif" w:eastAsiaTheme="minorEastAsia" w:hAnsi="PT Astra Serif"/>
          <w:sz w:val="28"/>
          <w:szCs w:val="28"/>
        </w:rPr>
        <w:t>2</w:t>
      </w:r>
      <w:r w:rsidRPr="00D662E8">
        <w:rPr>
          <w:rFonts w:ascii="PT Astra Serif" w:hAnsi="PT Astra Serif"/>
          <w:sz w:val="28"/>
          <w:szCs w:val="28"/>
        </w:rPr>
        <w:t xml:space="preserve"> </w:t>
      </w:r>
      <w:r w:rsidRPr="00D662E8">
        <w:rPr>
          <w:rFonts w:ascii="PT Astra Serif" w:eastAsiaTheme="minorEastAsia" w:hAnsi="PT Astra Serif"/>
          <w:sz w:val="28"/>
          <w:szCs w:val="28"/>
        </w:rPr>
        <w:t xml:space="preserve"> котельных</w:t>
      </w:r>
      <w:r w:rsidRPr="00D662E8">
        <w:rPr>
          <w:rFonts w:ascii="PT Astra Serif" w:hAnsi="PT Astra Serif"/>
          <w:sz w:val="28"/>
          <w:szCs w:val="28"/>
        </w:rPr>
        <w:t xml:space="preserve">, тепловой мощностью - </w:t>
      </w:r>
      <w:r w:rsidRPr="00D662E8">
        <w:rPr>
          <w:rFonts w:ascii="PT Astra Serif" w:eastAsiaTheme="minorEastAsia" w:hAnsi="PT Astra Serif"/>
          <w:sz w:val="28"/>
          <w:szCs w:val="28"/>
        </w:rPr>
        <w:t>7,63</w:t>
      </w:r>
      <w:r w:rsidRPr="00D662E8">
        <w:rPr>
          <w:rFonts w:ascii="PT Astra Serif" w:hAnsi="PT Astra Serif"/>
          <w:sz w:val="28"/>
          <w:szCs w:val="28"/>
        </w:rPr>
        <w:t xml:space="preserve"> Гкал/ч.</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Сведения о функциональной структуре источников централизованного теплоснабжения МО Лазаревское приведены в таблице</w:t>
      </w:r>
      <w:r w:rsidR="00D662E8">
        <w:rPr>
          <w:rFonts w:ascii="PT Astra Serif" w:hAnsi="PT Astra Serif"/>
          <w:sz w:val="28"/>
          <w:szCs w:val="28"/>
        </w:rPr>
        <w:t xml:space="preserve"> 1</w:t>
      </w:r>
      <w:r w:rsidRPr="00D662E8">
        <w:rPr>
          <w:rFonts w:ascii="PT Astra Serif" w:hAnsi="PT Astra Serif"/>
          <w:sz w:val="28"/>
          <w:szCs w:val="28"/>
        </w:rPr>
        <w:t>.</w:t>
      </w:r>
    </w:p>
    <w:p w:rsidR="00D662E8" w:rsidRDefault="00D662E8" w:rsidP="00D662E8">
      <w:pPr>
        <w:jc w:val="both"/>
        <w:rPr>
          <w:rFonts w:ascii="PT Astra Serif" w:hAnsi="PT Astra Serif"/>
          <w:sz w:val="28"/>
          <w:szCs w:val="28"/>
        </w:rPr>
      </w:pPr>
      <w:bookmarkStart w:id="9" w:name="_Ref87883440"/>
      <w:bookmarkStart w:id="10" w:name="_Toc488826811"/>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00DC4FFC">
        <w:rPr>
          <w:rFonts w:ascii="PT Astra Serif" w:hAnsi="PT Astra Serif"/>
          <w:noProof/>
          <w:sz w:val="22"/>
          <w:szCs w:val="28"/>
        </w:rPr>
        <w:t>1</w:t>
      </w:r>
      <w:r w:rsidRPr="00D662E8">
        <w:rPr>
          <w:rFonts w:ascii="PT Astra Serif" w:hAnsi="PT Astra Serif"/>
          <w:sz w:val="22"/>
          <w:szCs w:val="28"/>
        </w:rPr>
        <w:fldChar w:fldCharType="end"/>
      </w:r>
      <w:bookmarkEnd w:id="9"/>
      <w:r w:rsidRPr="00D662E8">
        <w:rPr>
          <w:rFonts w:ascii="PT Astra Serif" w:hAnsi="PT Astra Serif"/>
          <w:sz w:val="22"/>
          <w:szCs w:val="28"/>
        </w:rPr>
        <w:t xml:space="preserve"> – Сведения о функциональной структуре источников централизованного теплоснабжения МО Лазаревское</w:t>
      </w:r>
      <w:bookmarkEnd w:id="10"/>
    </w:p>
    <w:p w:rsidR="00D662E8" w:rsidRPr="00D662E8" w:rsidRDefault="00D662E8"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9"/>
        <w:gridCol w:w="3092"/>
        <w:gridCol w:w="2179"/>
        <w:gridCol w:w="3090"/>
      </w:tblGrid>
      <w:tr w:rsidR="00E6696D" w:rsidRPr="00D662E8" w:rsidTr="00A62FFE">
        <w:trPr>
          <w:trHeight w:val="23"/>
          <w:tblHeader/>
          <w:jc w:val="center"/>
        </w:trPr>
        <w:tc>
          <w:tcPr>
            <w:tcW w:w="1049"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 п/п</w:t>
            </w:r>
          </w:p>
        </w:tc>
        <w:tc>
          <w:tcPr>
            <w:tcW w:w="3092"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Наименование котельной</w:t>
            </w:r>
          </w:p>
        </w:tc>
        <w:tc>
          <w:tcPr>
            <w:tcW w:w="2179"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Адрес котельной</w:t>
            </w:r>
          </w:p>
        </w:tc>
        <w:tc>
          <w:tcPr>
            <w:tcW w:w="3090" w:type="dxa"/>
            <w:shd w:val="clear" w:color="auto" w:fill="auto"/>
            <w:vAlign w:val="center"/>
            <w:hideMark/>
          </w:tcPr>
          <w:p w:rsidR="00E6696D" w:rsidRPr="00A62FFE" w:rsidRDefault="00E6696D" w:rsidP="00A62FFE">
            <w:pPr>
              <w:jc w:val="center"/>
              <w:rPr>
                <w:rFonts w:ascii="PT Astra Serif" w:hAnsi="PT Astra Serif"/>
                <w:b/>
                <w:szCs w:val="28"/>
              </w:rPr>
            </w:pPr>
            <w:r w:rsidRPr="00A62FFE">
              <w:rPr>
                <w:rFonts w:ascii="PT Astra Serif" w:hAnsi="PT Astra Serif"/>
                <w:b/>
                <w:szCs w:val="28"/>
              </w:rPr>
              <w:t>Эксплуатирующая организация</w:t>
            </w:r>
          </w:p>
        </w:tc>
      </w:tr>
      <w:tr w:rsidR="00E6696D" w:rsidRPr="00D662E8" w:rsidTr="00A62FFE">
        <w:trPr>
          <w:trHeight w:val="23"/>
          <w:jc w:val="center"/>
        </w:trPr>
        <w:tc>
          <w:tcPr>
            <w:tcW w:w="104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3092"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1</w:t>
            </w:r>
          </w:p>
        </w:tc>
        <w:tc>
          <w:tcPr>
            <w:tcW w:w="217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п.Лазарево, ул.Тульская, д.17</w:t>
            </w:r>
          </w:p>
        </w:tc>
        <w:tc>
          <w:tcPr>
            <w:tcW w:w="309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АО «Лазаревское ПЖКХ»</w:t>
            </w:r>
          </w:p>
        </w:tc>
      </w:tr>
      <w:tr w:rsidR="00E6696D" w:rsidRPr="00D662E8" w:rsidTr="00A62FFE">
        <w:trPr>
          <w:trHeight w:val="23"/>
          <w:jc w:val="center"/>
        </w:trPr>
        <w:tc>
          <w:tcPr>
            <w:tcW w:w="104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3092"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2</w:t>
            </w:r>
          </w:p>
        </w:tc>
        <w:tc>
          <w:tcPr>
            <w:tcW w:w="217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с.Карамышево, ул.Парковая, д.12а</w:t>
            </w:r>
          </w:p>
        </w:tc>
        <w:tc>
          <w:tcPr>
            <w:tcW w:w="309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АО «Лазаревское ПЖКХ»</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1" w:name="_Toc87551198"/>
      <w:bookmarkStart w:id="12" w:name="_Toc136766675"/>
      <w:bookmarkStart w:id="13" w:name="_Toc535409474"/>
      <w:bookmarkStart w:id="14" w:name="_Toc8253946"/>
      <w:bookmarkStart w:id="15" w:name="_Toc8578699"/>
      <w:r w:rsidRPr="00D662E8">
        <w:rPr>
          <w:rFonts w:ascii="PT Astra Serif" w:hAnsi="PT Astra Serif"/>
          <w:sz w:val="28"/>
          <w:szCs w:val="28"/>
        </w:rPr>
        <w:t>1.1.1. В зонах производственных котельных</w:t>
      </w:r>
      <w:bookmarkEnd w:id="11"/>
      <w:bookmarkEnd w:id="12"/>
    </w:p>
    <w:bookmarkEnd w:id="13"/>
    <w:bookmarkEnd w:id="14"/>
    <w:bookmarkEnd w:id="15"/>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Котельные работают локально, на собственную зону теплоснабжения, обеспечивая теплом жилые и общественные и промышленные здания. </w:t>
      </w:r>
    </w:p>
    <w:p w:rsidR="00E6696D" w:rsidRPr="00D662E8" w:rsidRDefault="00E6696D" w:rsidP="00D662E8">
      <w:pPr>
        <w:ind w:firstLine="709"/>
        <w:jc w:val="both"/>
        <w:rPr>
          <w:rFonts w:ascii="PT Astra Serif" w:hAnsi="PT Astra Serif"/>
          <w:sz w:val="28"/>
          <w:szCs w:val="28"/>
        </w:rPr>
      </w:pPr>
      <w:bookmarkStart w:id="16" w:name="_Toc535409475"/>
      <w:bookmarkStart w:id="17" w:name="_Toc8253947"/>
      <w:bookmarkStart w:id="18" w:name="_Toc8578700"/>
      <w:bookmarkStart w:id="19" w:name="_Toc87551199"/>
      <w:bookmarkStart w:id="20" w:name="_Toc136766676"/>
      <w:r w:rsidRPr="00D662E8">
        <w:rPr>
          <w:rFonts w:ascii="PT Astra Serif" w:hAnsi="PT Astra Serif"/>
          <w:sz w:val="28"/>
          <w:szCs w:val="28"/>
        </w:rPr>
        <w:t xml:space="preserve">1.1.2. </w:t>
      </w:r>
      <w:bookmarkEnd w:id="16"/>
      <w:bookmarkEnd w:id="17"/>
      <w:bookmarkEnd w:id="18"/>
      <w:r w:rsidRPr="00D662E8">
        <w:rPr>
          <w:rFonts w:ascii="PT Astra Serif" w:hAnsi="PT Astra Serif"/>
          <w:sz w:val="28"/>
          <w:szCs w:val="28"/>
        </w:rPr>
        <w:t>В зонах действия индивидуального теплоснабжения</w:t>
      </w:r>
      <w:bookmarkEnd w:id="19"/>
      <w:bookmarkEnd w:id="20"/>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E6696D" w:rsidRPr="00D662E8" w:rsidRDefault="00E6696D" w:rsidP="00D662E8">
      <w:pPr>
        <w:ind w:firstLine="709"/>
        <w:jc w:val="both"/>
        <w:rPr>
          <w:rFonts w:ascii="PT Astra Serif" w:hAnsi="PT Astra Serif"/>
          <w:sz w:val="28"/>
          <w:szCs w:val="28"/>
        </w:rPr>
      </w:pPr>
      <w:bookmarkStart w:id="21" w:name="_Toc8253948"/>
      <w:bookmarkStart w:id="22" w:name="_Toc8578701"/>
      <w:bookmarkStart w:id="23" w:name="_Toc87551200"/>
      <w:bookmarkStart w:id="24" w:name="_Toc136766677"/>
      <w:r w:rsidRPr="00D662E8">
        <w:rPr>
          <w:rFonts w:ascii="PT Astra Serif" w:hAnsi="PT Astra Serif"/>
          <w:sz w:val="28"/>
          <w:szCs w:val="28"/>
        </w:rPr>
        <w:lastRenderedPageBreak/>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1"/>
      <w:bookmarkEnd w:id="22"/>
      <w:bookmarkEnd w:id="23"/>
      <w:bookmarkEnd w:id="24"/>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Лазаревское не зафиксировано. </w:t>
      </w:r>
    </w:p>
    <w:p w:rsidR="00D662E8" w:rsidRDefault="00D662E8" w:rsidP="00D662E8">
      <w:pPr>
        <w:ind w:firstLine="709"/>
        <w:jc w:val="both"/>
        <w:rPr>
          <w:rFonts w:ascii="PT Astra Serif" w:hAnsi="PT Astra Serif"/>
          <w:sz w:val="28"/>
          <w:szCs w:val="28"/>
        </w:rPr>
      </w:pPr>
    </w:p>
    <w:p w:rsidR="00A62FFE" w:rsidRPr="00D662E8" w:rsidRDefault="00A62FFE" w:rsidP="00D662E8">
      <w:pPr>
        <w:ind w:firstLine="709"/>
        <w:jc w:val="both"/>
        <w:rPr>
          <w:rFonts w:ascii="PT Astra Serif" w:hAnsi="PT Astra Serif"/>
          <w:sz w:val="28"/>
          <w:szCs w:val="28"/>
        </w:rPr>
      </w:pPr>
    </w:p>
    <w:p w:rsidR="00E6696D" w:rsidRDefault="00E6696D" w:rsidP="00D662E8">
      <w:pPr>
        <w:ind w:firstLine="709"/>
        <w:jc w:val="center"/>
        <w:rPr>
          <w:rFonts w:ascii="PT Astra Serif" w:hAnsi="PT Astra Serif"/>
          <w:b/>
          <w:sz w:val="28"/>
          <w:szCs w:val="28"/>
        </w:rPr>
      </w:pPr>
      <w:bookmarkStart w:id="25" w:name="_Toc87551201"/>
      <w:bookmarkStart w:id="26" w:name="_Toc136766678"/>
      <w:r w:rsidRPr="00D662E8">
        <w:rPr>
          <w:rFonts w:ascii="PT Astra Serif" w:hAnsi="PT Astra Serif"/>
          <w:b/>
          <w:sz w:val="28"/>
          <w:szCs w:val="28"/>
        </w:rPr>
        <w:t>Часть 2 «Источники тепловой энергии»</w:t>
      </w:r>
      <w:bookmarkEnd w:id="25"/>
      <w:bookmarkEnd w:id="26"/>
    </w:p>
    <w:p w:rsidR="00D662E8" w:rsidRPr="00D662E8" w:rsidRDefault="00D662E8" w:rsidP="00D662E8">
      <w:pPr>
        <w:ind w:firstLine="709"/>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bookmarkStart w:id="27" w:name="_Toc535409477"/>
      <w:bookmarkStart w:id="28" w:name="_Toc8253950"/>
      <w:bookmarkStart w:id="29" w:name="_Toc8578703"/>
      <w:bookmarkStart w:id="30" w:name="_Toc87551202"/>
      <w:bookmarkStart w:id="31" w:name="_Toc136766679"/>
      <w:bookmarkStart w:id="32" w:name="sub_1281"/>
      <w:r w:rsidRPr="00D662E8">
        <w:rPr>
          <w:rFonts w:ascii="PT Astra Serif" w:hAnsi="PT Astra Serif"/>
          <w:sz w:val="28"/>
          <w:szCs w:val="28"/>
        </w:rPr>
        <w:t>1.2.1 Структура и технические характеристики основного оборудования</w:t>
      </w:r>
      <w:bookmarkEnd w:id="27"/>
      <w:bookmarkEnd w:id="28"/>
      <w:bookmarkEnd w:id="29"/>
      <w:bookmarkEnd w:id="30"/>
      <w:bookmarkEnd w:id="31"/>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Сведения по основному оборудованию источников теплоснабжения представлены в таблице </w:t>
      </w:r>
      <w:r w:rsidR="00D662E8">
        <w:rPr>
          <w:rFonts w:ascii="PT Astra Serif" w:hAnsi="PT Astra Serif"/>
          <w:sz w:val="28"/>
          <w:szCs w:val="28"/>
        </w:rPr>
        <w:t>2</w:t>
      </w:r>
      <w:r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33" w:name="_Ref87883456"/>
      <w:bookmarkStart w:id="34" w:name="_Toc488826814"/>
    </w:p>
    <w:p w:rsidR="00A62FFE" w:rsidRDefault="00A62FFE" w:rsidP="00D662E8">
      <w:pPr>
        <w:jc w:val="both"/>
        <w:rPr>
          <w:rFonts w:ascii="PT Astra Serif" w:hAnsi="PT Astra Serif"/>
          <w:sz w:val="22"/>
          <w:szCs w:val="28"/>
        </w:rPr>
      </w:pPr>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00DC4FFC">
        <w:rPr>
          <w:rFonts w:ascii="PT Astra Serif" w:hAnsi="PT Astra Serif"/>
          <w:noProof/>
          <w:sz w:val="22"/>
          <w:szCs w:val="28"/>
        </w:rPr>
        <w:t>2</w:t>
      </w:r>
      <w:r w:rsidRPr="00D662E8">
        <w:rPr>
          <w:rFonts w:ascii="PT Astra Serif" w:hAnsi="PT Astra Serif"/>
          <w:sz w:val="22"/>
          <w:szCs w:val="28"/>
        </w:rPr>
        <w:fldChar w:fldCharType="end"/>
      </w:r>
      <w:bookmarkEnd w:id="33"/>
      <w:r w:rsidRPr="00D662E8">
        <w:rPr>
          <w:rFonts w:ascii="PT Astra Serif" w:hAnsi="PT Astra Serif"/>
          <w:sz w:val="22"/>
          <w:szCs w:val="28"/>
        </w:rPr>
        <w:t xml:space="preserve"> – </w:t>
      </w:r>
      <w:bookmarkEnd w:id="34"/>
      <w:r w:rsidRPr="00D662E8">
        <w:rPr>
          <w:rFonts w:ascii="PT Astra Serif" w:hAnsi="PT Astra Serif"/>
          <w:sz w:val="22"/>
          <w:szCs w:val="28"/>
        </w:rPr>
        <w:t>Состав и технические характеристики основного оборудования котельных в зонах деятельности ЕТО</w:t>
      </w:r>
    </w:p>
    <w:p w:rsidR="00D662E8" w:rsidRPr="00D662E8" w:rsidRDefault="00D662E8" w:rsidP="00D662E8">
      <w:pPr>
        <w:jc w:val="both"/>
        <w:rPr>
          <w:rFonts w:ascii="PT Astra Serif" w:hAnsi="PT Astra Serif"/>
          <w:sz w:val="22"/>
          <w:szCs w:val="28"/>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9"/>
        <w:gridCol w:w="1340"/>
        <w:gridCol w:w="1385"/>
        <w:gridCol w:w="1219"/>
        <w:gridCol w:w="839"/>
        <w:gridCol w:w="898"/>
        <w:gridCol w:w="1228"/>
        <w:gridCol w:w="1276"/>
        <w:gridCol w:w="1136"/>
      </w:tblGrid>
      <w:tr w:rsidR="00E6696D" w:rsidRPr="00D662E8" w:rsidTr="00A62FFE">
        <w:trPr>
          <w:trHeight w:val="458"/>
          <w:tblHeader/>
          <w:jc w:val="center"/>
        </w:trPr>
        <w:tc>
          <w:tcPr>
            <w:tcW w:w="459" w:type="dxa"/>
            <w:vMerge w:val="restart"/>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 п/п</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Наимено</w:t>
            </w:r>
            <w:r w:rsidR="00A62FFE">
              <w:rPr>
                <w:rFonts w:ascii="PT Astra Serif" w:hAnsi="PT Astra Serif"/>
                <w:szCs w:val="28"/>
              </w:rPr>
              <w:t>-</w:t>
            </w:r>
            <w:r w:rsidRPr="00D662E8">
              <w:rPr>
                <w:rFonts w:ascii="PT Astra Serif" w:hAnsi="PT Astra Serif"/>
                <w:szCs w:val="28"/>
              </w:rPr>
              <w:t>вание котельной</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Адрес котельной</w:t>
            </w:r>
          </w:p>
        </w:tc>
        <w:tc>
          <w:tcPr>
            <w:tcW w:w="1219"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Тип котла</w:t>
            </w:r>
          </w:p>
        </w:tc>
        <w:tc>
          <w:tcPr>
            <w:tcW w:w="839"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Кол-во котлов</w:t>
            </w:r>
          </w:p>
        </w:tc>
        <w:tc>
          <w:tcPr>
            <w:tcW w:w="898"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Год устано</w:t>
            </w:r>
            <w:r w:rsidR="00A62FFE">
              <w:rPr>
                <w:rFonts w:ascii="PT Astra Serif" w:hAnsi="PT Astra Serif"/>
                <w:szCs w:val="28"/>
              </w:rPr>
              <w:t>-</w:t>
            </w:r>
            <w:r w:rsidRPr="00D662E8">
              <w:rPr>
                <w:rFonts w:ascii="PT Astra Serif" w:hAnsi="PT Astra Serif"/>
                <w:szCs w:val="28"/>
              </w:rPr>
              <w:t>вки</w:t>
            </w:r>
          </w:p>
        </w:tc>
        <w:tc>
          <w:tcPr>
            <w:tcW w:w="1228"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Мощность котла, Гкал/ч</w:t>
            </w:r>
          </w:p>
        </w:tc>
        <w:tc>
          <w:tcPr>
            <w:tcW w:w="127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Мощность котельной, Гкал/ч</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 xml:space="preserve">УРУТ по </w:t>
            </w:r>
            <w:r w:rsidRPr="00A62FFE">
              <w:rPr>
                <w:rFonts w:ascii="PT Astra Serif" w:hAnsi="PT Astra Serif"/>
                <w:spacing w:val="-4"/>
                <w:szCs w:val="28"/>
              </w:rPr>
              <w:t>котельной,</w:t>
            </w:r>
            <w:r w:rsidRPr="00D662E8">
              <w:rPr>
                <w:rFonts w:ascii="PT Astra Serif" w:hAnsi="PT Astra Serif"/>
                <w:szCs w:val="28"/>
              </w:rPr>
              <w:t xml:space="preserve"> кг у.т./Гкал *</w:t>
            </w:r>
          </w:p>
        </w:tc>
      </w:tr>
      <w:tr w:rsidR="00E6696D" w:rsidRPr="00D662E8" w:rsidTr="00A62FFE">
        <w:trPr>
          <w:trHeight w:val="458"/>
          <w:tblHeader/>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839"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898"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28"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val="restart"/>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1</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п.</w:t>
            </w:r>
            <w:r w:rsidR="00A62FFE">
              <w:rPr>
                <w:rFonts w:ascii="PT Astra Serif" w:hAnsi="PT Astra Serif"/>
                <w:szCs w:val="28"/>
              </w:rPr>
              <w:t xml:space="preserve"> </w:t>
            </w:r>
            <w:r w:rsidRPr="00D662E8">
              <w:rPr>
                <w:rFonts w:ascii="PT Astra Serif" w:hAnsi="PT Astra Serif"/>
                <w:szCs w:val="28"/>
              </w:rPr>
              <w:t xml:space="preserve">Лазарево, </w:t>
            </w:r>
            <w:r w:rsidRPr="00A62FFE">
              <w:rPr>
                <w:rFonts w:ascii="PT Astra Serif" w:hAnsi="PT Astra Serif"/>
                <w:spacing w:val="-4"/>
                <w:szCs w:val="28"/>
              </w:rPr>
              <w:t>ул.</w:t>
            </w:r>
            <w:r w:rsidR="00A62FFE" w:rsidRPr="00A62FFE">
              <w:rPr>
                <w:rFonts w:ascii="PT Astra Serif" w:hAnsi="PT Astra Serif"/>
                <w:spacing w:val="-4"/>
                <w:szCs w:val="28"/>
              </w:rPr>
              <w:t> </w:t>
            </w:r>
            <w:r w:rsidRPr="00A62FFE">
              <w:rPr>
                <w:rFonts w:ascii="PT Astra Serif" w:hAnsi="PT Astra Serif"/>
                <w:spacing w:val="-4"/>
                <w:szCs w:val="28"/>
              </w:rPr>
              <w:t xml:space="preserve">Тульская, </w:t>
            </w:r>
            <w:r w:rsidRPr="00D662E8">
              <w:rPr>
                <w:rFonts w:ascii="PT Astra Serif" w:hAnsi="PT Astra Serif"/>
                <w:szCs w:val="28"/>
              </w:rPr>
              <w:t>д.</w:t>
            </w:r>
            <w:r w:rsidR="00A62FFE">
              <w:rPr>
                <w:rFonts w:ascii="PT Astra Serif" w:hAnsi="PT Astra Serif"/>
                <w:szCs w:val="28"/>
              </w:rPr>
              <w:t xml:space="preserve"> </w:t>
            </w:r>
            <w:r w:rsidRPr="00D662E8">
              <w:rPr>
                <w:rFonts w:ascii="PT Astra Serif" w:hAnsi="PT Astra Serif"/>
                <w:szCs w:val="28"/>
              </w:rPr>
              <w:t>17</w:t>
            </w: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КВ-ГМ-2,32-115Н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2009</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1276" w:type="dxa"/>
            <w:vMerge w:val="restart"/>
            <w:shd w:val="clear" w:color="auto" w:fill="auto"/>
            <w:noWrap/>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152</w:t>
            </w: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КВ-ГМ-2,32-115Н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2017</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КВ-ГМ-0,5-115Н</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2020</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0,43</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val="restart"/>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340"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w:t>
            </w:r>
            <w:r w:rsidR="00A62FFE">
              <w:rPr>
                <w:rFonts w:ascii="PT Astra Serif" w:hAnsi="PT Astra Serif"/>
                <w:szCs w:val="28"/>
              </w:rPr>
              <w:t xml:space="preserve"> </w:t>
            </w:r>
            <w:r w:rsidRPr="00D662E8">
              <w:rPr>
                <w:rFonts w:ascii="PT Astra Serif" w:hAnsi="PT Astra Serif"/>
                <w:szCs w:val="28"/>
              </w:rPr>
              <w:t>2</w:t>
            </w:r>
          </w:p>
        </w:tc>
        <w:tc>
          <w:tcPr>
            <w:tcW w:w="1385"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с.</w:t>
            </w:r>
            <w:r w:rsidR="00A62FFE">
              <w:rPr>
                <w:rFonts w:ascii="PT Astra Serif" w:hAnsi="PT Astra Serif"/>
                <w:szCs w:val="28"/>
              </w:rPr>
              <w:t xml:space="preserve"> </w:t>
            </w:r>
            <w:r w:rsidRPr="00D662E8">
              <w:rPr>
                <w:rFonts w:ascii="PT Astra Serif" w:hAnsi="PT Astra Serif"/>
                <w:szCs w:val="28"/>
              </w:rPr>
              <w:t>Карамы</w:t>
            </w:r>
            <w:r w:rsidR="00A62FFE">
              <w:rPr>
                <w:rFonts w:ascii="PT Astra Serif" w:hAnsi="PT Astra Serif"/>
                <w:szCs w:val="28"/>
              </w:rPr>
              <w:t>-</w:t>
            </w:r>
            <w:r w:rsidRPr="00D662E8">
              <w:rPr>
                <w:rFonts w:ascii="PT Astra Serif" w:hAnsi="PT Astra Serif"/>
                <w:szCs w:val="28"/>
              </w:rPr>
              <w:t xml:space="preserve">шево, </w:t>
            </w:r>
            <w:r w:rsidRPr="00A62FFE">
              <w:rPr>
                <w:rFonts w:ascii="PT Astra Serif" w:hAnsi="PT Astra Serif"/>
                <w:spacing w:val="-6"/>
                <w:szCs w:val="28"/>
              </w:rPr>
              <w:t>ул.</w:t>
            </w:r>
            <w:r w:rsidR="00A62FFE" w:rsidRPr="00A62FFE">
              <w:rPr>
                <w:rFonts w:ascii="PT Astra Serif" w:hAnsi="PT Astra Serif"/>
                <w:spacing w:val="-6"/>
                <w:szCs w:val="28"/>
              </w:rPr>
              <w:t> </w:t>
            </w:r>
            <w:r w:rsidRPr="00A62FFE">
              <w:rPr>
                <w:rFonts w:ascii="PT Astra Serif" w:hAnsi="PT Astra Serif"/>
                <w:spacing w:val="-6"/>
                <w:szCs w:val="28"/>
              </w:rPr>
              <w:t>Парковая,</w:t>
            </w:r>
            <w:r w:rsidRPr="00D662E8">
              <w:rPr>
                <w:rFonts w:ascii="PT Astra Serif" w:hAnsi="PT Astra Serif"/>
                <w:szCs w:val="28"/>
              </w:rPr>
              <w:t xml:space="preserve"> д.12а</w:t>
            </w: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val="restart"/>
            <w:shd w:val="clear" w:color="auto" w:fill="auto"/>
            <w:noWrap/>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w:t>
            </w:r>
          </w:p>
        </w:tc>
        <w:tc>
          <w:tcPr>
            <w:tcW w:w="1136" w:type="dxa"/>
            <w:vMerge w:val="restart"/>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179</w:t>
            </w: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r w:rsidR="00E6696D" w:rsidRPr="00D662E8" w:rsidTr="00A62FFE">
        <w:trPr>
          <w:trHeight w:val="23"/>
          <w:jc w:val="center"/>
        </w:trPr>
        <w:tc>
          <w:tcPr>
            <w:tcW w:w="459" w:type="dxa"/>
            <w:vMerge/>
            <w:shd w:val="clear" w:color="auto" w:fill="auto"/>
            <w:vAlign w:val="center"/>
            <w:hideMark/>
          </w:tcPr>
          <w:p w:rsidR="00E6696D" w:rsidRPr="00D662E8" w:rsidRDefault="00E6696D" w:rsidP="00D662E8">
            <w:pPr>
              <w:jc w:val="both"/>
              <w:rPr>
                <w:rFonts w:ascii="PT Astra Serif" w:hAnsi="PT Astra Serif"/>
                <w:szCs w:val="28"/>
              </w:rPr>
            </w:pPr>
          </w:p>
        </w:tc>
        <w:tc>
          <w:tcPr>
            <w:tcW w:w="1340"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385"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21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НР-18</w:t>
            </w:r>
          </w:p>
        </w:tc>
        <w:tc>
          <w:tcPr>
            <w:tcW w:w="839"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1</w:t>
            </w:r>
          </w:p>
        </w:tc>
        <w:tc>
          <w:tcPr>
            <w:tcW w:w="89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2014</w:t>
            </w:r>
          </w:p>
        </w:tc>
        <w:tc>
          <w:tcPr>
            <w:tcW w:w="1228"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0,8</w:t>
            </w:r>
          </w:p>
        </w:tc>
        <w:tc>
          <w:tcPr>
            <w:tcW w:w="1276" w:type="dxa"/>
            <w:vMerge/>
            <w:shd w:val="clear" w:color="auto" w:fill="auto"/>
            <w:vAlign w:val="center"/>
            <w:hideMark/>
          </w:tcPr>
          <w:p w:rsidR="00E6696D" w:rsidRPr="00D662E8" w:rsidRDefault="00E6696D" w:rsidP="00A62FFE">
            <w:pPr>
              <w:jc w:val="center"/>
              <w:rPr>
                <w:rFonts w:ascii="PT Astra Serif" w:hAnsi="PT Astra Serif"/>
                <w:szCs w:val="28"/>
              </w:rPr>
            </w:pPr>
          </w:p>
        </w:tc>
        <w:tc>
          <w:tcPr>
            <w:tcW w:w="1136" w:type="dxa"/>
            <w:vMerge/>
            <w:shd w:val="clear" w:color="auto" w:fill="auto"/>
            <w:vAlign w:val="center"/>
            <w:hideMark/>
          </w:tcPr>
          <w:p w:rsidR="00E6696D" w:rsidRPr="00D662E8" w:rsidRDefault="00E6696D" w:rsidP="00A62FFE">
            <w:pPr>
              <w:jc w:val="center"/>
              <w:rPr>
                <w:rFonts w:ascii="PT Astra Serif" w:hAnsi="PT Astra Serif"/>
                <w:szCs w:val="28"/>
              </w:rPr>
            </w:pPr>
          </w:p>
        </w:tc>
      </w:tr>
    </w:tbl>
    <w:p w:rsidR="00A62FFE" w:rsidRDefault="00A62FFE" w:rsidP="00D662E8">
      <w:pPr>
        <w:jc w:val="both"/>
        <w:rPr>
          <w:rFonts w:ascii="PT Astra Serif" w:hAnsi="PT Astra Serif"/>
          <w:szCs w:val="28"/>
        </w:rPr>
      </w:pPr>
    </w:p>
    <w:p w:rsidR="00E6696D" w:rsidRPr="00D662E8" w:rsidRDefault="00E6696D" w:rsidP="00D662E8">
      <w:pPr>
        <w:jc w:val="both"/>
        <w:rPr>
          <w:rFonts w:ascii="PT Astra Serif" w:hAnsi="PT Astra Serif"/>
          <w:szCs w:val="28"/>
        </w:rPr>
      </w:pPr>
      <w:r w:rsidRPr="00D662E8">
        <w:rPr>
          <w:rFonts w:ascii="PT Astra Serif" w:hAnsi="PT Astra Serif"/>
          <w:szCs w:val="28"/>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35" w:name="_Toc535409478"/>
      <w:bookmarkStart w:id="36" w:name="_Toc8253951"/>
      <w:bookmarkStart w:id="37" w:name="_Toc8578704"/>
      <w:bookmarkStart w:id="38" w:name="_Toc87551203"/>
      <w:bookmarkStart w:id="39" w:name="_Toc136766680"/>
      <w:bookmarkStart w:id="40" w:name="sub_1282"/>
      <w:bookmarkStart w:id="41" w:name="_Toc535409479"/>
      <w:bookmarkStart w:id="42" w:name="sub_1283"/>
      <w:bookmarkEnd w:id="32"/>
      <w:r w:rsidRPr="00D662E8">
        <w:rPr>
          <w:rFonts w:ascii="PT Astra Serif" w:hAnsi="PT Astra Seri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5"/>
      <w:bookmarkEnd w:id="36"/>
      <w:bookmarkEnd w:id="37"/>
      <w:bookmarkEnd w:id="38"/>
      <w:bookmarkEnd w:id="39"/>
    </w:p>
    <w:p w:rsidR="00DC4FFC" w:rsidRPr="00DC4FFC" w:rsidRDefault="00E6696D" w:rsidP="00DC4FFC">
      <w:pPr>
        <w:ind w:firstLine="709"/>
        <w:jc w:val="both"/>
        <w:rPr>
          <w:rFonts w:ascii="PT Astra Serif" w:hAnsi="PT Astra Serif"/>
          <w:sz w:val="28"/>
          <w:szCs w:val="28"/>
        </w:rPr>
      </w:pPr>
      <w:r w:rsidRPr="00D662E8">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p>
    <w:p w:rsidR="00DC4FFC" w:rsidRPr="00DC4FFC" w:rsidRDefault="00DC4FFC" w:rsidP="00DC4FFC">
      <w:pPr>
        <w:ind w:firstLine="709"/>
        <w:jc w:val="both"/>
        <w:rPr>
          <w:rFonts w:ascii="PT Astra Serif" w:hAnsi="PT Astra Serif"/>
          <w:sz w:val="28"/>
          <w:szCs w:val="28"/>
        </w:rPr>
      </w:pPr>
    </w:p>
    <w:p w:rsidR="00DC4FFC" w:rsidRPr="00DC4FFC" w:rsidRDefault="00DC4FFC" w:rsidP="00DC4FFC">
      <w:pPr>
        <w:ind w:firstLine="709"/>
        <w:jc w:val="both"/>
        <w:rPr>
          <w:rFonts w:ascii="PT Astra Serif" w:hAnsi="PT Astra Serif"/>
          <w:sz w:val="28"/>
          <w:szCs w:val="28"/>
        </w:rPr>
      </w:pPr>
    </w:p>
    <w:p w:rsidR="00DC4FFC" w:rsidRDefault="00DC4FFC" w:rsidP="00D662E8">
      <w:pPr>
        <w:jc w:val="both"/>
        <w:rPr>
          <w:rFonts w:ascii="PT Astra Serif" w:hAnsi="PT Astra Serif"/>
          <w:sz w:val="22"/>
          <w:szCs w:val="28"/>
        </w:rPr>
      </w:pPr>
    </w:p>
    <w:p w:rsidR="00DC4FFC" w:rsidRDefault="00DC4FFC" w:rsidP="00D662E8">
      <w:pPr>
        <w:jc w:val="both"/>
        <w:rPr>
          <w:rFonts w:ascii="PT Astra Serif" w:hAnsi="PT Astra Serif"/>
          <w:sz w:val="22"/>
          <w:szCs w:val="28"/>
        </w:rPr>
      </w:pPr>
    </w:p>
    <w:p w:rsidR="00DC4FFC" w:rsidRDefault="00DC4FFC" w:rsidP="00D662E8">
      <w:pPr>
        <w:jc w:val="both"/>
        <w:rPr>
          <w:rFonts w:ascii="PT Astra Serif" w:hAnsi="PT Astra Serif"/>
          <w:sz w:val="22"/>
          <w:szCs w:val="28"/>
        </w:rPr>
      </w:pPr>
    </w:p>
    <w:p w:rsidR="00E6696D" w:rsidRPr="00D662E8" w:rsidRDefault="00DC4FFC" w:rsidP="00D662E8">
      <w:pPr>
        <w:ind w:firstLine="709"/>
        <w:jc w:val="both"/>
        <w:rPr>
          <w:rFonts w:ascii="PT Astra Serif" w:hAnsi="PT Astra Serif"/>
          <w:sz w:val="28"/>
          <w:szCs w:val="28"/>
        </w:rPr>
      </w:pPr>
      <w:r w:rsidRPr="00D662E8">
        <w:rPr>
          <w:rFonts w:ascii="PT Astra Serif" w:hAnsi="PT Astra Serif"/>
          <w:sz w:val="22"/>
          <w:szCs w:val="28"/>
        </w:rPr>
        <w:t xml:space="preserve">Таблица </w:t>
      </w:r>
      <w:r>
        <w:rPr>
          <w:rFonts w:ascii="PT Astra Serif" w:hAnsi="PT Astra Serif"/>
          <w:noProof/>
          <w:sz w:val="22"/>
          <w:szCs w:val="28"/>
        </w:rPr>
        <w:t>3</w:t>
      </w:r>
      <w:r w:rsidR="00E6696D" w:rsidRPr="00D662E8">
        <w:rPr>
          <w:rFonts w:ascii="PT Astra Serif" w:hAnsi="PT Astra Serif"/>
          <w:sz w:val="28"/>
          <w:szCs w:val="28"/>
        </w:rPr>
        <w:fldChar w:fldCharType="end"/>
      </w:r>
      <w:r w:rsidR="00E6696D"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43" w:name="_Ref87883467"/>
      <w:bookmarkStart w:id="44" w:name="_Toc488826815"/>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A62FFE" w:rsidRDefault="00A62FFE" w:rsidP="00D662E8">
      <w:pPr>
        <w:jc w:val="both"/>
        <w:rPr>
          <w:rFonts w:ascii="PT Astra Serif" w:hAnsi="PT Astra Serif"/>
          <w:sz w:val="22"/>
          <w:szCs w:val="28"/>
        </w:rPr>
      </w:pPr>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00DC4FFC">
        <w:rPr>
          <w:rFonts w:ascii="PT Astra Serif" w:hAnsi="PT Astra Serif"/>
          <w:noProof/>
          <w:sz w:val="22"/>
          <w:szCs w:val="28"/>
        </w:rPr>
        <w:t>3</w:t>
      </w:r>
      <w:r w:rsidRPr="00D662E8">
        <w:rPr>
          <w:rFonts w:ascii="PT Astra Serif" w:hAnsi="PT Astra Serif"/>
          <w:sz w:val="22"/>
          <w:szCs w:val="28"/>
        </w:rPr>
        <w:fldChar w:fldCharType="end"/>
      </w:r>
      <w:bookmarkEnd w:id="43"/>
      <w:r w:rsidRPr="00D662E8">
        <w:rPr>
          <w:rFonts w:ascii="PT Astra Serif" w:hAnsi="PT Astra Serif"/>
          <w:sz w:val="22"/>
          <w:szCs w:val="28"/>
        </w:rPr>
        <w:t xml:space="preserve"> – </w:t>
      </w:r>
      <w:bookmarkEnd w:id="44"/>
      <w:r w:rsidRPr="00D662E8">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Гкал/ч</w:t>
      </w:r>
    </w:p>
    <w:p w:rsidR="00D662E8" w:rsidRPr="00D662E8" w:rsidRDefault="00D662E8" w:rsidP="00D662E8">
      <w:pPr>
        <w:jc w:val="both"/>
        <w:rPr>
          <w:rFonts w:ascii="PT Astra Serif" w:hAnsi="PT Astra Serif"/>
          <w:sz w:val="22"/>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670"/>
        <w:gridCol w:w="1416"/>
        <w:gridCol w:w="1701"/>
        <w:gridCol w:w="1675"/>
        <w:gridCol w:w="1497"/>
        <w:gridCol w:w="1275"/>
      </w:tblGrid>
      <w:tr w:rsidR="00E6696D" w:rsidRPr="00D662E8" w:rsidTr="00F322EB">
        <w:trPr>
          <w:trHeight w:val="23"/>
          <w:tblHeader/>
          <w:jc w:val="center"/>
        </w:trPr>
        <w:tc>
          <w:tcPr>
            <w:tcW w:w="513" w:type="dxa"/>
            <w:shd w:val="clear" w:color="auto" w:fill="auto"/>
            <w:vAlign w:val="center"/>
            <w:hideMark/>
          </w:tcPr>
          <w:p w:rsidR="00E6696D" w:rsidRPr="00F322EB" w:rsidRDefault="00E6696D" w:rsidP="00D662E8">
            <w:pPr>
              <w:jc w:val="center"/>
              <w:rPr>
                <w:rFonts w:ascii="PT Astra Serif" w:hAnsi="PT Astra Serif"/>
                <w:b/>
                <w:szCs w:val="28"/>
              </w:rPr>
            </w:pPr>
            <w:r w:rsidRPr="00F322EB">
              <w:rPr>
                <w:rFonts w:ascii="PT Astra Serif" w:hAnsi="PT Astra Serif"/>
                <w:b/>
                <w:szCs w:val="28"/>
              </w:rPr>
              <w:t>№ п/п</w:t>
            </w:r>
          </w:p>
        </w:tc>
        <w:tc>
          <w:tcPr>
            <w:tcW w:w="1670"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Наименование котельной</w:t>
            </w:r>
          </w:p>
        </w:tc>
        <w:tc>
          <w:tcPr>
            <w:tcW w:w="1416"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Тепловая мощность котлов установ</w:t>
            </w:r>
            <w:r w:rsidR="00F322EB">
              <w:rPr>
                <w:rFonts w:ascii="PT Astra Serif" w:hAnsi="PT Astra Serif"/>
                <w:b/>
                <w:szCs w:val="28"/>
              </w:rPr>
              <w:t>-</w:t>
            </w:r>
            <w:r w:rsidRPr="00F322EB">
              <w:rPr>
                <w:rFonts w:ascii="PT Astra Serif" w:hAnsi="PT Astra Serif"/>
                <w:b/>
                <w:szCs w:val="28"/>
              </w:rPr>
              <w:t>ленная</w:t>
            </w:r>
          </w:p>
        </w:tc>
        <w:tc>
          <w:tcPr>
            <w:tcW w:w="1701"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Ограничения установленной мощности</w:t>
            </w:r>
          </w:p>
        </w:tc>
        <w:tc>
          <w:tcPr>
            <w:tcW w:w="1675"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 xml:space="preserve">Тепловая мощность котлов </w:t>
            </w:r>
            <w:r w:rsidRPr="00F322EB">
              <w:rPr>
                <w:rFonts w:ascii="PT Astra Serif" w:hAnsi="PT Astra Serif"/>
                <w:b/>
                <w:spacing w:val="-4"/>
                <w:szCs w:val="28"/>
              </w:rPr>
              <w:t>располагаемая</w:t>
            </w:r>
          </w:p>
        </w:tc>
        <w:tc>
          <w:tcPr>
            <w:tcW w:w="1497"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Затраты тепловой мощности на собственные нужды</w:t>
            </w:r>
          </w:p>
        </w:tc>
        <w:tc>
          <w:tcPr>
            <w:tcW w:w="1275" w:type="dxa"/>
            <w:shd w:val="clear" w:color="auto" w:fill="auto"/>
            <w:vAlign w:val="center"/>
            <w:hideMark/>
          </w:tcPr>
          <w:p w:rsidR="00E6696D" w:rsidRPr="00F322EB" w:rsidRDefault="00E6696D" w:rsidP="00A62FFE">
            <w:pPr>
              <w:jc w:val="center"/>
              <w:rPr>
                <w:rFonts w:ascii="PT Astra Serif" w:hAnsi="PT Astra Serif"/>
                <w:b/>
                <w:szCs w:val="28"/>
              </w:rPr>
            </w:pPr>
            <w:r w:rsidRPr="00F322EB">
              <w:rPr>
                <w:rFonts w:ascii="PT Astra Serif" w:hAnsi="PT Astra Serif"/>
                <w:b/>
                <w:szCs w:val="28"/>
              </w:rPr>
              <w:t>Тепловая мощность котельной нетто</w:t>
            </w:r>
          </w:p>
        </w:tc>
      </w:tr>
      <w:tr w:rsidR="00E6696D" w:rsidRPr="00D662E8" w:rsidTr="00F322EB">
        <w:trPr>
          <w:trHeight w:val="503"/>
          <w:jc w:val="center"/>
        </w:trPr>
        <w:tc>
          <w:tcPr>
            <w:tcW w:w="5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67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№1</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4,43</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0,069</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4,361</w:t>
            </w:r>
          </w:p>
        </w:tc>
      </w:tr>
      <w:tr w:rsidR="00E6696D" w:rsidRPr="00D662E8" w:rsidTr="00F322EB">
        <w:trPr>
          <w:trHeight w:val="554"/>
          <w:jc w:val="center"/>
        </w:trPr>
        <w:tc>
          <w:tcPr>
            <w:tcW w:w="5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670"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Котельная №2</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3,200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3,2</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0,0592</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3,141</w:t>
            </w:r>
          </w:p>
        </w:tc>
      </w:tr>
      <w:tr w:rsidR="00E6696D" w:rsidRPr="00D662E8" w:rsidTr="00F322EB">
        <w:trPr>
          <w:trHeight w:val="23"/>
          <w:jc w:val="center"/>
        </w:trPr>
        <w:tc>
          <w:tcPr>
            <w:tcW w:w="2183" w:type="dxa"/>
            <w:gridSpan w:val="2"/>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1416"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7,630</w:t>
            </w:r>
          </w:p>
        </w:tc>
        <w:tc>
          <w:tcPr>
            <w:tcW w:w="1701"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0,000</w:t>
            </w:r>
          </w:p>
        </w:tc>
        <w:tc>
          <w:tcPr>
            <w:tcW w:w="16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7,630</w:t>
            </w:r>
          </w:p>
        </w:tc>
        <w:tc>
          <w:tcPr>
            <w:tcW w:w="1497"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0,129</w:t>
            </w:r>
          </w:p>
        </w:tc>
        <w:tc>
          <w:tcPr>
            <w:tcW w:w="1275" w:type="dxa"/>
            <w:shd w:val="clear" w:color="auto" w:fill="auto"/>
            <w:vAlign w:val="center"/>
            <w:hideMark/>
          </w:tcPr>
          <w:p w:rsidR="00E6696D" w:rsidRPr="00D662E8" w:rsidRDefault="00E6696D" w:rsidP="00A62FFE">
            <w:pPr>
              <w:jc w:val="center"/>
              <w:rPr>
                <w:rFonts w:ascii="PT Astra Serif" w:hAnsi="PT Astra Serif"/>
                <w:szCs w:val="28"/>
              </w:rPr>
            </w:pPr>
            <w:r w:rsidRPr="00D662E8">
              <w:rPr>
                <w:rFonts w:ascii="PT Astra Serif" w:hAnsi="PT Astra Serif"/>
                <w:szCs w:val="28"/>
              </w:rPr>
              <w:t>7,501</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45" w:name="_Toc8253952"/>
      <w:bookmarkStart w:id="46" w:name="_Toc8578705"/>
      <w:bookmarkStart w:id="47" w:name="_Toc87551204"/>
      <w:bookmarkStart w:id="48" w:name="_Toc136766681"/>
      <w:bookmarkEnd w:id="40"/>
      <w:r w:rsidRPr="00D662E8">
        <w:rPr>
          <w:rFonts w:ascii="PT Astra Serif" w:hAnsi="PT Astra Serif"/>
          <w:sz w:val="28"/>
          <w:szCs w:val="28"/>
        </w:rPr>
        <w:t>1.2.3 Ограничения тепловой мощности и параметров располагаемой тепловой мощности</w:t>
      </w:r>
      <w:bookmarkEnd w:id="41"/>
      <w:bookmarkEnd w:id="45"/>
      <w:bookmarkEnd w:id="46"/>
      <w:bookmarkEnd w:id="47"/>
      <w:bookmarkEnd w:id="48"/>
    </w:p>
    <w:p w:rsidR="00DC4FFC" w:rsidRPr="00DC4FFC" w:rsidRDefault="00E6696D" w:rsidP="00DC4FFC">
      <w:pPr>
        <w:ind w:firstLine="709"/>
        <w:jc w:val="both"/>
        <w:rPr>
          <w:rFonts w:ascii="PT Astra Serif" w:hAnsi="PT Astra Serif"/>
          <w:sz w:val="28"/>
          <w:szCs w:val="28"/>
        </w:rPr>
      </w:pPr>
      <w:r w:rsidRPr="00D662E8">
        <w:rPr>
          <w:rFonts w:ascii="PT Astra Serif" w:hAnsi="PT Astra Serif"/>
          <w:sz w:val="28"/>
          <w:szCs w:val="28"/>
        </w:rPr>
        <w:t xml:space="preserve">Сведения об ограничениях тепловой мощности источников тепловой энергии МО Лазаревское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p>
    <w:p w:rsidR="00DC4FFC" w:rsidRPr="00DC4FFC" w:rsidRDefault="00DC4FFC" w:rsidP="00DC4FFC">
      <w:pPr>
        <w:ind w:firstLine="709"/>
        <w:jc w:val="both"/>
        <w:rPr>
          <w:rFonts w:ascii="PT Astra Serif" w:hAnsi="PT Astra Serif"/>
          <w:sz w:val="28"/>
          <w:szCs w:val="28"/>
        </w:rPr>
      </w:pPr>
    </w:p>
    <w:p w:rsidR="00DC4FFC" w:rsidRPr="00DC4FFC" w:rsidRDefault="00DC4FFC" w:rsidP="00DC4FFC">
      <w:pPr>
        <w:ind w:firstLine="709"/>
        <w:jc w:val="both"/>
        <w:rPr>
          <w:rFonts w:ascii="PT Astra Serif" w:hAnsi="PT Astra Serif"/>
          <w:sz w:val="28"/>
          <w:szCs w:val="28"/>
        </w:rPr>
      </w:pPr>
    </w:p>
    <w:p w:rsidR="00DC4FFC" w:rsidRDefault="00DC4FFC" w:rsidP="00D662E8">
      <w:pPr>
        <w:jc w:val="both"/>
        <w:rPr>
          <w:rFonts w:ascii="PT Astra Serif" w:hAnsi="PT Astra Serif"/>
          <w:sz w:val="22"/>
          <w:szCs w:val="28"/>
        </w:rPr>
      </w:pPr>
    </w:p>
    <w:p w:rsidR="00DC4FFC" w:rsidRDefault="00DC4FFC" w:rsidP="00D662E8">
      <w:pPr>
        <w:jc w:val="both"/>
        <w:rPr>
          <w:rFonts w:ascii="PT Astra Serif" w:hAnsi="PT Astra Serif"/>
          <w:sz w:val="22"/>
          <w:szCs w:val="28"/>
        </w:rPr>
      </w:pPr>
    </w:p>
    <w:p w:rsidR="00DC4FFC" w:rsidRDefault="00DC4FFC" w:rsidP="00D662E8">
      <w:pPr>
        <w:jc w:val="both"/>
        <w:rPr>
          <w:rFonts w:ascii="PT Astra Serif" w:hAnsi="PT Astra Serif"/>
          <w:sz w:val="22"/>
          <w:szCs w:val="28"/>
        </w:rPr>
      </w:pPr>
    </w:p>
    <w:p w:rsidR="00E6696D" w:rsidRPr="00D662E8" w:rsidRDefault="00DC4FFC" w:rsidP="00D662E8">
      <w:pPr>
        <w:ind w:firstLine="709"/>
        <w:jc w:val="both"/>
        <w:rPr>
          <w:rFonts w:ascii="PT Astra Serif" w:hAnsi="PT Astra Serif"/>
          <w:sz w:val="28"/>
          <w:szCs w:val="28"/>
        </w:rPr>
      </w:pPr>
      <w:r w:rsidRPr="00D662E8">
        <w:rPr>
          <w:rFonts w:ascii="PT Astra Serif" w:hAnsi="PT Astra Serif"/>
          <w:sz w:val="22"/>
          <w:szCs w:val="28"/>
        </w:rPr>
        <w:t xml:space="preserve">Таблица </w:t>
      </w:r>
      <w:r>
        <w:rPr>
          <w:rFonts w:ascii="PT Astra Serif" w:hAnsi="PT Astra Serif"/>
          <w:noProof/>
          <w:sz w:val="22"/>
          <w:szCs w:val="28"/>
        </w:rPr>
        <w:t>3</w:t>
      </w:r>
      <w:r w:rsidR="00E6696D" w:rsidRPr="00D662E8">
        <w:rPr>
          <w:rFonts w:ascii="PT Astra Serif" w:hAnsi="PT Astra Serif"/>
          <w:sz w:val="28"/>
          <w:szCs w:val="28"/>
        </w:rPr>
        <w:fldChar w:fldCharType="end"/>
      </w:r>
      <w:r w:rsidR="00E6696D"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49" w:name="_Toc535409480"/>
      <w:bookmarkStart w:id="50" w:name="_Toc8253953"/>
      <w:bookmarkStart w:id="51" w:name="_Toc8578706"/>
      <w:bookmarkStart w:id="52" w:name="_Toc87551205"/>
      <w:bookmarkStart w:id="53" w:name="_Toc136766682"/>
      <w:bookmarkStart w:id="54" w:name="sub_1284"/>
      <w:bookmarkEnd w:id="42"/>
      <w:r w:rsidRPr="00D662E8">
        <w:rPr>
          <w:rFonts w:ascii="PT Astra Serif" w:hAnsi="PT Astra Seri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9"/>
      <w:bookmarkEnd w:id="50"/>
      <w:bookmarkEnd w:id="51"/>
      <w:bookmarkEnd w:id="52"/>
      <w:bookmarkEnd w:id="53"/>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D662E8">
        <w:rPr>
          <w:rFonts w:ascii="PT Astra Serif" w:hAnsi="PT Astra Serif"/>
          <w:sz w:val="28"/>
          <w:szCs w:val="28"/>
        </w:rPr>
        <w:t>4</w:t>
      </w:r>
      <w:r w:rsidRPr="00D662E8">
        <w:rPr>
          <w:rFonts w:ascii="PT Astra Serif" w:hAnsi="PT Astra Serif"/>
          <w:sz w:val="28"/>
          <w:szCs w:val="28"/>
        </w:rPr>
        <w:t>.</w:t>
      </w:r>
    </w:p>
    <w:p w:rsidR="00D662E8" w:rsidRPr="00D662E8" w:rsidRDefault="00D662E8" w:rsidP="00D662E8">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55" w:name="_Ref87883518"/>
      <w:bookmarkStart w:id="56" w:name="_Toc488826817"/>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00DC4FFC">
        <w:rPr>
          <w:rFonts w:ascii="PT Astra Serif" w:hAnsi="PT Astra Serif"/>
          <w:noProof/>
          <w:sz w:val="22"/>
          <w:szCs w:val="28"/>
        </w:rPr>
        <w:t>4</w:t>
      </w:r>
      <w:r w:rsidRPr="00D662E8">
        <w:rPr>
          <w:rFonts w:ascii="PT Astra Serif" w:hAnsi="PT Astra Serif"/>
          <w:sz w:val="22"/>
          <w:szCs w:val="28"/>
        </w:rPr>
        <w:fldChar w:fldCharType="end"/>
      </w:r>
      <w:bookmarkEnd w:id="55"/>
      <w:r w:rsidRPr="00D662E8">
        <w:rPr>
          <w:rFonts w:ascii="PT Astra Serif" w:hAnsi="PT Astra Serif"/>
          <w:sz w:val="22"/>
          <w:szCs w:val="28"/>
        </w:rPr>
        <w:t xml:space="preserve"> – </w:t>
      </w:r>
      <w:bookmarkEnd w:id="56"/>
      <w:r w:rsidRPr="00D662E8">
        <w:rPr>
          <w:rFonts w:ascii="PT Astra Serif" w:hAnsi="PT Astra Serif"/>
          <w:sz w:val="22"/>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662E8" w:rsidRPr="00D662E8" w:rsidRDefault="00D662E8"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1816"/>
        <w:gridCol w:w="1838"/>
        <w:gridCol w:w="1579"/>
        <w:gridCol w:w="1543"/>
        <w:gridCol w:w="1213"/>
        <w:gridCol w:w="1024"/>
      </w:tblGrid>
      <w:tr w:rsidR="00E6696D" w:rsidRPr="00D662E8" w:rsidTr="00E6696D">
        <w:trPr>
          <w:trHeight w:val="23"/>
          <w:tblHeader/>
          <w:jc w:val="center"/>
        </w:trPr>
        <w:tc>
          <w:tcPr>
            <w:tcW w:w="557"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 п/п</w:t>
            </w:r>
          </w:p>
        </w:tc>
        <w:tc>
          <w:tcPr>
            <w:tcW w:w="1816"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Наименование котельной</w:t>
            </w:r>
          </w:p>
        </w:tc>
        <w:tc>
          <w:tcPr>
            <w:tcW w:w="1838"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Выработка тепловой энергии котлоагрегатами, Гкал</w:t>
            </w:r>
          </w:p>
        </w:tc>
        <w:tc>
          <w:tcPr>
            <w:tcW w:w="1579"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Затраты тепловой энергии на собственные нужды, Гкал</w:t>
            </w:r>
          </w:p>
        </w:tc>
        <w:tc>
          <w:tcPr>
            <w:tcW w:w="1543"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Отпуск тепловой энергии с коллекторов котельной, Гкал</w:t>
            </w:r>
          </w:p>
        </w:tc>
        <w:tc>
          <w:tcPr>
            <w:tcW w:w="1213"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Вид топлива</w:t>
            </w:r>
          </w:p>
        </w:tc>
        <w:tc>
          <w:tcPr>
            <w:tcW w:w="1024" w:type="dxa"/>
            <w:shd w:val="clear" w:color="auto" w:fill="auto"/>
            <w:vAlign w:val="center"/>
            <w:hideMark/>
          </w:tcPr>
          <w:p w:rsidR="00E6696D" w:rsidRPr="00D662E8" w:rsidRDefault="00E6696D" w:rsidP="00D662E8">
            <w:pPr>
              <w:jc w:val="center"/>
              <w:rPr>
                <w:rFonts w:ascii="PT Astra Serif" w:hAnsi="PT Astra Serif"/>
                <w:szCs w:val="28"/>
              </w:rPr>
            </w:pPr>
            <w:r w:rsidRPr="00D662E8">
              <w:rPr>
                <w:rFonts w:ascii="PT Astra Serif" w:hAnsi="PT Astra Serif"/>
                <w:szCs w:val="28"/>
              </w:rPr>
              <w:t>Расход топлива, т.у.т</w:t>
            </w:r>
          </w:p>
        </w:tc>
      </w:tr>
      <w:tr w:rsidR="00E6696D" w:rsidRPr="00D662E8" w:rsidTr="00E6696D">
        <w:trPr>
          <w:trHeight w:val="23"/>
          <w:jc w:val="center"/>
        </w:trPr>
        <w:tc>
          <w:tcPr>
            <w:tcW w:w="557"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w:t>
            </w:r>
          </w:p>
        </w:tc>
        <w:tc>
          <w:tcPr>
            <w:tcW w:w="1816"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Котельная №1</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11137</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74</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11063</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газ</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1697</w:t>
            </w:r>
          </w:p>
        </w:tc>
      </w:tr>
      <w:tr w:rsidR="00E6696D" w:rsidRPr="00D662E8" w:rsidTr="00E6696D">
        <w:trPr>
          <w:trHeight w:val="23"/>
          <w:jc w:val="center"/>
        </w:trPr>
        <w:tc>
          <w:tcPr>
            <w:tcW w:w="557"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w:t>
            </w:r>
          </w:p>
        </w:tc>
        <w:tc>
          <w:tcPr>
            <w:tcW w:w="1816"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Котельная №2</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6200</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84</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6116</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газ</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1112</w:t>
            </w:r>
          </w:p>
        </w:tc>
      </w:tr>
      <w:tr w:rsidR="00E6696D" w:rsidRPr="00D662E8" w:rsidTr="00E6696D">
        <w:trPr>
          <w:trHeight w:val="23"/>
          <w:jc w:val="center"/>
        </w:trPr>
        <w:tc>
          <w:tcPr>
            <w:tcW w:w="2373" w:type="dxa"/>
            <w:gridSpan w:val="2"/>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lastRenderedPageBreak/>
              <w:t>Всего по муниципальному образованию</w:t>
            </w:r>
          </w:p>
        </w:tc>
        <w:tc>
          <w:tcPr>
            <w:tcW w:w="1838"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17337</w:t>
            </w:r>
          </w:p>
        </w:tc>
        <w:tc>
          <w:tcPr>
            <w:tcW w:w="1579"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158</w:t>
            </w:r>
          </w:p>
        </w:tc>
        <w:tc>
          <w:tcPr>
            <w:tcW w:w="154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17179</w:t>
            </w:r>
          </w:p>
        </w:tc>
        <w:tc>
          <w:tcPr>
            <w:tcW w:w="1213"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 </w:t>
            </w:r>
          </w:p>
        </w:tc>
        <w:tc>
          <w:tcPr>
            <w:tcW w:w="1024" w:type="dxa"/>
            <w:shd w:val="clear" w:color="auto" w:fill="auto"/>
            <w:vAlign w:val="center"/>
            <w:hideMark/>
          </w:tcPr>
          <w:p w:rsidR="00E6696D" w:rsidRPr="00D662E8" w:rsidRDefault="00E6696D" w:rsidP="00D662E8">
            <w:pPr>
              <w:jc w:val="both"/>
              <w:rPr>
                <w:rFonts w:ascii="PT Astra Serif" w:hAnsi="PT Astra Serif"/>
                <w:szCs w:val="28"/>
              </w:rPr>
            </w:pPr>
            <w:r w:rsidRPr="00D662E8">
              <w:rPr>
                <w:rFonts w:ascii="PT Astra Serif" w:hAnsi="PT Astra Serif"/>
                <w:szCs w:val="28"/>
              </w:rPr>
              <w:t>2810</w:t>
            </w:r>
          </w:p>
        </w:tc>
      </w:tr>
    </w:tbl>
    <w:p w:rsidR="00E6696D" w:rsidRPr="00D662E8" w:rsidRDefault="00E6696D" w:rsidP="00D662E8">
      <w:pPr>
        <w:jc w:val="both"/>
        <w:rPr>
          <w:rFonts w:ascii="PT Astra Serif" w:hAnsi="PT Astra Serif"/>
          <w:sz w:val="28"/>
          <w:szCs w:val="28"/>
        </w:rPr>
      </w:pPr>
    </w:p>
    <w:p w:rsidR="00DC4FFC" w:rsidRPr="00DC4FFC" w:rsidRDefault="00E6696D" w:rsidP="00DC4FFC">
      <w:pPr>
        <w:ind w:firstLine="709"/>
        <w:jc w:val="both"/>
        <w:rPr>
          <w:rFonts w:ascii="PT Astra Serif" w:hAnsi="PT Astra Serif"/>
          <w:sz w:val="28"/>
          <w:szCs w:val="28"/>
        </w:rPr>
      </w:pPr>
      <w:r w:rsidRPr="00D662E8">
        <w:rPr>
          <w:rFonts w:ascii="PT Astra Serif" w:hAnsi="PT Astra Serif"/>
          <w:sz w:val="28"/>
          <w:szCs w:val="28"/>
        </w:rPr>
        <w:t xml:space="preserve">Параметры тепловой мощности нетто, источников теплоснабжения МО Лазаревское,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_Ref87883467 \h  \* MERGEFORMAT </w:instrText>
      </w:r>
      <w:r w:rsidRPr="00D662E8">
        <w:rPr>
          <w:rFonts w:ascii="PT Astra Serif" w:hAnsi="PT Astra Serif"/>
          <w:sz w:val="28"/>
          <w:szCs w:val="28"/>
        </w:rPr>
      </w:r>
      <w:r w:rsidRPr="00D662E8">
        <w:rPr>
          <w:rFonts w:ascii="PT Astra Serif" w:hAnsi="PT Astra Serif"/>
          <w:sz w:val="28"/>
          <w:szCs w:val="28"/>
        </w:rPr>
        <w:fldChar w:fldCharType="separate"/>
      </w:r>
    </w:p>
    <w:p w:rsidR="00DC4FFC" w:rsidRPr="00DC4FFC" w:rsidRDefault="00DC4FFC" w:rsidP="00DC4FFC">
      <w:pPr>
        <w:ind w:firstLine="709"/>
        <w:jc w:val="both"/>
        <w:rPr>
          <w:rFonts w:ascii="PT Astra Serif" w:hAnsi="PT Astra Serif"/>
          <w:sz w:val="28"/>
          <w:szCs w:val="28"/>
        </w:rPr>
      </w:pPr>
    </w:p>
    <w:p w:rsidR="00DC4FFC" w:rsidRPr="00DC4FFC" w:rsidRDefault="00DC4FFC" w:rsidP="00DC4FFC">
      <w:pPr>
        <w:ind w:firstLine="709"/>
        <w:jc w:val="both"/>
        <w:rPr>
          <w:rFonts w:ascii="PT Astra Serif" w:hAnsi="PT Astra Serif"/>
          <w:sz w:val="28"/>
          <w:szCs w:val="28"/>
        </w:rPr>
      </w:pPr>
    </w:p>
    <w:p w:rsidR="00DC4FFC" w:rsidRDefault="00DC4FFC" w:rsidP="00D662E8">
      <w:pPr>
        <w:jc w:val="both"/>
        <w:rPr>
          <w:rFonts w:ascii="PT Astra Serif" w:hAnsi="PT Astra Serif"/>
          <w:sz w:val="22"/>
          <w:szCs w:val="28"/>
        </w:rPr>
      </w:pPr>
    </w:p>
    <w:p w:rsidR="00DC4FFC" w:rsidRDefault="00DC4FFC" w:rsidP="00D662E8">
      <w:pPr>
        <w:jc w:val="both"/>
        <w:rPr>
          <w:rFonts w:ascii="PT Astra Serif" w:hAnsi="PT Astra Serif"/>
          <w:sz w:val="22"/>
          <w:szCs w:val="28"/>
        </w:rPr>
      </w:pPr>
    </w:p>
    <w:p w:rsidR="00DC4FFC" w:rsidRDefault="00DC4FFC" w:rsidP="00D662E8">
      <w:pPr>
        <w:jc w:val="both"/>
        <w:rPr>
          <w:rFonts w:ascii="PT Astra Serif" w:hAnsi="PT Astra Serif"/>
          <w:sz w:val="22"/>
          <w:szCs w:val="28"/>
        </w:rPr>
      </w:pPr>
    </w:p>
    <w:p w:rsidR="00E6696D" w:rsidRPr="00D662E8" w:rsidRDefault="00DC4FFC" w:rsidP="00D662E8">
      <w:pPr>
        <w:ind w:firstLine="709"/>
        <w:jc w:val="both"/>
        <w:rPr>
          <w:rFonts w:ascii="PT Astra Serif" w:hAnsi="PT Astra Serif"/>
          <w:sz w:val="28"/>
          <w:szCs w:val="28"/>
        </w:rPr>
      </w:pPr>
      <w:r w:rsidRPr="00D662E8">
        <w:rPr>
          <w:rFonts w:ascii="PT Astra Serif" w:hAnsi="PT Astra Serif"/>
          <w:sz w:val="22"/>
          <w:szCs w:val="28"/>
        </w:rPr>
        <w:t xml:space="preserve">Таблица </w:t>
      </w:r>
      <w:r>
        <w:rPr>
          <w:rFonts w:ascii="PT Astra Serif" w:hAnsi="PT Astra Serif"/>
          <w:noProof/>
          <w:sz w:val="22"/>
          <w:szCs w:val="28"/>
        </w:rPr>
        <w:t>3</w:t>
      </w:r>
      <w:r w:rsidR="00E6696D" w:rsidRPr="00D662E8">
        <w:rPr>
          <w:rFonts w:ascii="PT Astra Serif" w:hAnsi="PT Astra Serif"/>
          <w:sz w:val="28"/>
          <w:szCs w:val="28"/>
        </w:rPr>
        <w:fldChar w:fldCharType="end"/>
      </w:r>
      <w:r w:rsidR="00E6696D"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57" w:name="_Toc535409481"/>
      <w:bookmarkStart w:id="58" w:name="_Toc8253954"/>
      <w:bookmarkStart w:id="59" w:name="_Toc8578707"/>
      <w:bookmarkStart w:id="60" w:name="_Toc87551206"/>
      <w:bookmarkStart w:id="61" w:name="_Toc136766683"/>
      <w:bookmarkStart w:id="62" w:name="sub_1285"/>
      <w:bookmarkEnd w:id="54"/>
      <w:r w:rsidRPr="00D662E8">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7"/>
      <w:bookmarkEnd w:id="58"/>
      <w:bookmarkEnd w:id="59"/>
      <w:bookmarkEnd w:id="60"/>
      <w:bookmarkEnd w:id="61"/>
    </w:p>
    <w:p w:rsidR="00DC4FFC" w:rsidRPr="00DC4FFC" w:rsidRDefault="00E6696D" w:rsidP="00DC4FFC">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приведены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_Ref87883456 \h  \* MERGEFORMAT </w:instrText>
      </w:r>
      <w:r w:rsidRPr="00D662E8">
        <w:rPr>
          <w:rFonts w:ascii="PT Astra Serif" w:hAnsi="PT Astra Serif"/>
          <w:sz w:val="28"/>
          <w:szCs w:val="28"/>
        </w:rPr>
      </w:r>
      <w:r w:rsidRPr="00D662E8">
        <w:rPr>
          <w:rFonts w:ascii="PT Astra Serif" w:hAnsi="PT Astra Serif"/>
          <w:sz w:val="28"/>
          <w:szCs w:val="28"/>
        </w:rPr>
        <w:fldChar w:fldCharType="separate"/>
      </w:r>
    </w:p>
    <w:p w:rsidR="00DC4FFC" w:rsidRPr="00DC4FFC" w:rsidRDefault="00DC4FFC" w:rsidP="00DC4FFC">
      <w:pPr>
        <w:ind w:firstLine="709"/>
        <w:jc w:val="both"/>
        <w:rPr>
          <w:rFonts w:ascii="PT Astra Serif" w:hAnsi="PT Astra Serif"/>
          <w:sz w:val="28"/>
          <w:szCs w:val="28"/>
        </w:rPr>
      </w:pPr>
    </w:p>
    <w:p w:rsidR="00E6696D" w:rsidRPr="00D662E8" w:rsidRDefault="00DC4FFC" w:rsidP="00D662E8">
      <w:pPr>
        <w:ind w:firstLine="709"/>
        <w:jc w:val="both"/>
        <w:rPr>
          <w:rFonts w:ascii="PT Astra Serif" w:hAnsi="PT Astra Serif"/>
          <w:sz w:val="28"/>
          <w:szCs w:val="28"/>
        </w:rPr>
      </w:pPr>
      <w:r w:rsidRPr="00DC4FFC">
        <w:rPr>
          <w:rFonts w:ascii="PT Astra Serif" w:hAnsi="PT Astra Serif"/>
          <w:sz w:val="28"/>
          <w:szCs w:val="28"/>
        </w:rPr>
        <w:t>Таблица</w:t>
      </w:r>
      <w:r w:rsidRPr="00D662E8">
        <w:rPr>
          <w:rFonts w:ascii="PT Astra Serif" w:hAnsi="PT Astra Serif"/>
          <w:sz w:val="22"/>
          <w:szCs w:val="28"/>
        </w:rPr>
        <w:t xml:space="preserve"> </w:t>
      </w:r>
      <w:r>
        <w:rPr>
          <w:rFonts w:ascii="PT Astra Serif" w:hAnsi="PT Astra Serif"/>
          <w:noProof/>
          <w:sz w:val="22"/>
          <w:szCs w:val="28"/>
        </w:rPr>
        <w:t>2</w:t>
      </w:r>
      <w:r w:rsidR="00E6696D" w:rsidRPr="00D662E8">
        <w:rPr>
          <w:rFonts w:ascii="PT Astra Serif" w:hAnsi="PT Astra Serif"/>
          <w:sz w:val="28"/>
          <w:szCs w:val="28"/>
        </w:rPr>
        <w:fldChar w:fldCharType="end"/>
      </w:r>
      <w:r w:rsidR="00E6696D"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63" w:name="_Toc535409482"/>
      <w:bookmarkStart w:id="64" w:name="_Toc8253955"/>
      <w:bookmarkStart w:id="65" w:name="_Toc8578708"/>
      <w:bookmarkStart w:id="66" w:name="_Toc87551207"/>
      <w:bookmarkStart w:id="67" w:name="_Toc136766684"/>
      <w:bookmarkStart w:id="68" w:name="sub_1286"/>
      <w:bookmarkEnd w:id="62"/>
      <w:r w:rsidRPr="00D662E8">
        <w:rPr>
          <w:rFonts w:ascii="PT Astra Serif" w:hAnsi="PT Astra Seri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3"/>
      <w:bookmarkEnd w:id="64"/>
      <w:bookmarkEnd w:id="65"/>
      <w:bookmarkEnd w:id="66"/>
      <w:bookmarkEnd w:id="6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E6696D" w:rsidRPr="00D662E8" w:rsidRDefault="00E6696D" w:rsidP="00D662E8">
      <w:pPr>
        <w:ind w:firstLine="709"/>
        <w:jc w:val="both"/>
        <w:rPr>
          <w:rFonts w:ascii="PT Astra Serif" w:hAnsi="PT Astra Serif"/>
          <w:sz w:val="28"/>
          <w:szCs w:val="28"/>
        </w:rPr>
      </w:pPr>
      <w:bookmarkStart w:id="69" w:name="_Toc535409483"/>
      <w:bookmarkStart w:id="70" w:name="_Toc8253956"/>
      <w:bookmarkStart w:id="71" w:name="_Toc8578709"/>
      <w:bookmarkStart w:id="72" w:name="_Toc87551208"/>
      <w:bookmarkStart w:id="73" w:name="_Toc136766685"/>
      <w:bookmarkStart w:id="74" w:name="sub_1287"/>
      <w:bookmarkEnd w:id="68"/>
      <w:r w:rsidRPr="00D662E8">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bookmarkEnd w:id="72"/>
      <w:bookmarkEnd w:id="73"/>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Расчетные параметры теплоносителя составляют: Т1/Т2=95/70°С;</w:t>
      </w:r>
    </w:p>
    <w:p w:rsidR="00E6696D" w:rsidRPr="00D662E8" w:rsidRDefault="00E6696D" w:rsidP="00D662E8">
      <w:pPr>
        <w:ind w:firstLine="709"/>
        <w:jc w:val="both"/>
        <w:rPr>
          <w:rFonts w:ascii="PT Astra Serif" w:hAnsi="PT Astra Serif"/>
          <w:sz w:val="28"/>
          <w:szCs w:val="28"/>
        </w:rPr>
      </w:pPr>
      <w:bookmarkStart w:id="75" w:name="_Toc535409484"/>
      <w:bookmarkStart w:id="76" w:name="_Toc8253957"/>
      <w:bookmarkStart w:id="77" w:name="_Toc8578710"/>
      <w:bookmarkStart w:id="78" w:name="_Toc87551209"/>
      <w:bookmarkStart w:id="79" w:name="_Toc136766686"/>
      <w:bookmarkStart w:id="80" w:name="sub_1288"/>
      <w:bookmarkEnd w:id="74"/>
      <w:r w:rsidRPr="00D662E8">
        <w:rPr>
          <w:rFonts w:ascii="PT Astra Serif" w:hAnsi="PT Astra Serif"/>
          <w:sz w:val="28"/>
          <w:szCs w:val="28"/>
        </w:rPr>
        <w:t>1.2.8 Среднегодовая загрузка оборудования</w:t>
      </w:r>
      <w:bookmarkEnd w:id="75"/>
      <w:bookmarkEnd w:id="76"/>
      <w:bookmarkEnd w:id="77"/>
      <w:bookmarkEnd w:id="78"/>
      <w:bookmarkEnd w:id="79"/>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Анализ загрузки котельной проводился исходя из: установленной мощности котлов.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lastRenderedPageBreak/>
        <w:t xml:space="preserve">Сведения о среднегодовой загрузке оборудования представлены в таблице </w:t>
      </w:r>
      <w:r w:rsidR="00D662E8">
        <w:rPr>
          <w:rFonts w:ascii="PT Astra Serif" w:hAnsi="PT Astra Serif"/>
          <w:sz w:val="28"/>
          <w:szCs w:val="28"/>
        </w:rPr>
        <w:t>5</w:t>
      </w:r>
      <w:r w:rsidRPr="00D662E8">
        <w:rPr>
          <w:rFonts w:ascii="PT Astra Serif" w:hAnsi="PT Astra Serif"/>
          <w:sz w:val="28"/>
          <w:szCs w:val="28"/>
        </w:rPr>
        <w:t>.</w:t>
      </w:r>
    </w:p>
    <w:p w:rsidR="00D662E8" w:rsidRDefault="00D662E8" w:rsidP="00D662E8">
      <w:pPr>
        <w:jc w:val="both"/>
        <w:rPr>
          <w:rFonts w:ascii="PT Astra Serif" w:hAnsi="PT Astra Serif"/>
          <w:sz w:val="28"/>
          <w:szCs w:val="28"/>
        </w:rPr>
      </w:pPr>
      <w:bookmarkStart w:id="81" w:name="_Ref87883551"/>
      <w:bookmarkStart w:id="82" w:name="_Toc488826821"/>
    </w:p>
    <w:p w:rsidR="00E6696D" w:rsidRPr="00D662E8"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00DC4FFC">
        <w:rPr>
          <w:rFonts w:ascii="PT Astra Serif" w:hAnsi="PT Astra Serif"/>
          <w:noProof/>
          <w:sz w:val="22"/>
          <w:szCs w:val="28"/>
        </w:rPr>
        <w:t>5</w:t>
      </w:r>
      <w:r w:rsidRPr="00D662E8">
        <w:rPr>
          <w:rFonts w:ascii="PT Astra Serif" w:hAnsi="PT Astra Serif"/>
          <w:sz w:val="22"/>
          <w:szCs w:val="28"/>
        </w:rPr>
        <w:fldChar w:fldCharType="end"/>
      </w:r>
      <w:bookmarkEnd w:id="81"/>
      <w:r w:rsidRPr="00D662E8">
        <w:rPr>
          <w:rFonts w:ascii="PT Astra Serif" w:hAnsi="PT Astra Serif"/>
          <w:sz w:val="22"/>
          <w:szCs w:val="28"/>
        </w:rPr>
        <w:t xml:space="preserve"> – </w:t>
      </w:r>
      <w:bookmarkEnd w:id="82"/>
      <w:r w:rsidRPr="00D662E8">
        <w:rPr>
          <w:rFonts w:ascii="PT Astra Serif" w:hAnsi="PT Astra Serif"/>
          <w:sz w:val="22"/>
          <w:szCs w:val="28"/>
        </w:rPr>
        <w:t>Среднегодовая загрузка оборудования котельных в зоне деятельности ЕТО</w:t>
      </w:r>
    </w:p>
    <w:p w:rsidR="00D662E8" w:rsidRPr="00D662E8" w:rsidRDefault="00D662E8" w:rsidP="00D662E8">
      <w:pPr>
        <w:jc w:val="both"/>
        <w:rPr>
          <w:rFonts w:ascii="PT Astra Serif" w:hAnsi="PT Astra Serif"/>
          <w:sz w:val="28"/>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8"/>
        <w:gridCol w:w="2649"/>
        <w:gridCol w:w="1843"/>
        <w:gridCol w:w="1701"/>
        <w:gridCol w:w="1701"/>
        <w:gridCol w:w="1098"/>
      </w:tblGrid>
      <w:tr w:rsidR="00E6696D" w:rsidRPr="00D662E8" w:rsidTr="00F322EB">
        <w:trPr>
          <w:trHeight w:val="23"/>
          <w:tblHeader/>
          <w:jc w:val="center"/>
        </w:trPr>
        <w:tc>
          <w:tcPr>
            <w:tcW w:w="578"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2649"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1843"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Установленная мощность котельной, Гкал/ч</w:t>
            </w:r>
          </w:p>
        </w:tc>
        <w:tc>
          <w:tcPr>
            <w:tcW w:w="1701"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Выработка тепла за 2022 год, Гкал</w:t>
            </w:r>
          </w:p>
        </w:tc>
        <w:tc>
          <w:tcPr>
            <w:tcW w:w="1701" w:type="dxa"/>
            <w:shd w:val="clear" w:color="auto" w:fill="auto"/>
            <w:vAlign w:val="center"/>
            <w:hideMark/>
          </w:tcPr>
          <w:p w:rsidR="00F322EB" w:rsidRDefault="00E6696D" w:rsidP="00F322EB">
            <w:pPr>
              <w:jc w:val="center"/>
              <w:rPr>
                <w:rFonts w:ascii="PT Astra Serif" w:hAnsi="PT Astra Serif"/>
                <w:b/>
                <w:szCs w:val="28"/>
              </w:rPr>
            </w:pPr>
            <w:r w:rsidRPr="00F322EB">
              <w:rPr>
                <w:rFonts w:ascii="PT Astra Serif" w:hAnsi="PT Astra Serif"/>
                <w:b/>
                <w:szCs w:val="28"/>
              </w:rPr>
              <w:t xml:space="preserve">Число часов использования УТМ </w:t>
            </w:r>
          </w:p>
          <w:p w:rsidR="00E6696D" w:rsidRPr="00F322EB" w:rsidRDefault="00E6696D" w:rsidP="00F322EB">
            <w:pPr>
              <w:jc w:val="center"/>
              <w:rPr>
                <w:rFonts w:ascii="PT Astra Serif" w:hAnsi="PT Astra Serif"/>
                <w:b/>
                <w:szCs w:val="28"/>
              </w:rPr>
            </w:pPr>
            <w:r w:rsidRPr="00F322EB">
              <w:rPr>
                <w:rFonts w:ascii="PT Astra Serif" w:hAnsi="PT Astra Serif"/>
                <w:b/>
                <w:szCs w:val="28"/>
              </w:rPr>
              <w:t>за 2022 год, час</w:t>
            </w:r>
          </w:p>
        </w:tc>
        <w:tc>
          <w:tcPr>
            <w:tcW w:w="1098"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КИУМ</w:t>
            </w:r>
          </w:p>
        </w:tc>
      </w:tr>
      <w:tr w:rsidR="00E6696D" w:rsidRPr="00D662E8" w:rsidTr="00F322EB">
        <w:trPr>
          <w:trHeight w:val="393"/>
          <w:jc w:val="center"/>
        </w:trPr>
        <w:tc>
          <w:tcPr>
            <w:tcW w:w="578"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c>
          <w:tcPr>
            <w:tcW w:w="264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1</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4,43</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11137</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2514</w:t>
            </w: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47%</w:t>
            </w:r>
          </w:p>
        </w:tc>
      </w:tr>
      <w:tr w:rsidR="00E6696D" w:rsidRPr="00D662E8" w:rsidTr="00F322EB">
        <w:trPr>
          <w:trHeight w:val="413"/>
          <w:jc w:val="center"/>
        </w:trPr>
        <w:tc>
          <w:tcPr>
            <w:tcW w:w="578"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264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2</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3,2</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6200</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1938</w:t>
            </w: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36%</w:t>
            </w:r>
          </w:p>
        </w:tc>
      </w:tr>
      <w:tr w:rsidR="00E6696D" w:rsidRPr="00D662E8" w:rsidTr="00F322EB">
        <w:trPr>
          <w:trHeight w:val="702"/>
          <w:jc w:val="center"/>
        </w:trPr>
        <w:tc>
          <w:tcPr>
            <w:tcW w:w="3227"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1843"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7,63</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17337</w:t>
            </w:r>
          </w:p>
        </w:tc>
        <w:tc>
          <w:tcPr>
            <w:tcW w:w="1701" w:type="dxa"/>
            <w:shd w:val="clear" w:color="auto" w:fill="auto"/>
            <w:vAlign w:val="center"/>
            <w:hideMark/>
          </w:tcPr>
          <w:p w:rsidR="00E6696D" w:rsidRPr="00D662E8" w:rsidRDefault="00E6696D" w:rsidP="00F322EB">
            <w:pPr>
              <w:jc w:val="center"/>
              <w:rPr>
                <w:rFonts w:ascii="PT Astra Serif" w:hAnsi="PT Astra Serif"/>
                <w:szCs w:val="28"/>
              </w:rPr>
            </w:pPr>
          </w:p>
        </w:tc>
        <w:tc>
          <w:tcPr>
            <w:tcW w:w="1098" w:type="dxa"/>
            <w:shd w:val="clear" w:color="auto" w:fill="auto"/>
            <w:noWrap/>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42%</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83" w:name="_Toc535409485"/>
      <w:bookmarkStart w:id="84" w:name="_Toc8253958"/>
      <w:bookmarkStart w:id="85" w:name="_Toc8578711"/>
      <w:bookmarkStart w:id="86" w:name="_Toc87551210"/>
      <w:bookmarkStart w:id="87" w:name="_Toc136766687"/>
      <w:bookmarkStart w:id="88" w:name="sub_1289"/>
      <w:bookmarkEnd w:id="80"/>
      <w:r w:rsidRPr="00D662E8">
        <w:rPr>
          <w:rFonts w:ascii="PT Astra Serif" w:hAnsi="PT Astra Serif"/>
          <w:sz w:val="28"/>
          <w:szCs w:val="28"/>
        </w:rPr>
        <w:t>1.2.9 Способы учета тепла, отпущенного в тепловые сети</w:t>
      </w:r>
      <w:bookmarkEnd w:id="83"/>
      <w:bookmarkEnd w:id="84"/>
      <w:bookmarkEnd w:id="85"/>
      <w:bookmarkEnd w:id="86"/>
      <w:bookmarkEnd w:id="8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Учет тепловой энергии, отпущенной в тепловые сети, осуществляется расчетным путем.</w:t>
      </w:r>
    </w:p>
    <w:p w:rsidR="00E6696D" w:rsidRPr="00D662E8" w:rsidRDefault="00E6696D" w:rsidP="00D662E8">
      <w:pPr>
        <w:ind w:firstLine="709"/>
        <w:jc w:val="both"/>
        <w:rPr>
          <w:rFonts w:ascii="PT Astra Serif" w:hAnsi="PT Astra Serif"/>
          <w:sz w:val="28"/>
          <w:szCs w:val="28"/>
        </w:rPr>
      </w:pPr>
      <w:bookmarkStart w:id="89" w:name="_Toc535409486"/>
      <w:bookmarkStart w:id="90" w:name="_Toc8253959"/>
      <w:bookmarkStart w:id="91" w:name="_Toc8578712"/>
      <w:bookmarkStart w:id="92" w:name="_Toc87551211"/>
      <w:bookmarkStart w:id="93" w:name="_Toc136766688"/>
      <w:bookmarkStart w:id="94" w:name="sub_12810"/>
      <w:bookmarkEnd w:id="88"/>
      <w:r w:rsidRPr="00D662E8">
        <w:rPr>
          <w:rFonts w:ascii="PT Astra Serif" w:hAnsi="PT Astra Serif"/>
          <w:sz w:val="28"/>
          <w:szCs w:val="28"/>
        </w:rPr>
        <w:t>1.2.10 Статистика отказов и восстановлений оборудования источников тепловой энергии</w:t>
      </w:r>
      <w:bookmarkEnd w:id="89"/>
      <w:bookmarkEnd w:id="90"/>
      <w:bookmarkEnd w:id="91"/>
      <w:bookmarkEnd w:id="92"/>
      <w:bookmarkEnd w:id="93"/>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Отказов оборудования источников тепловой энергии не зафиксировано.</w:t>
      </w:r>
    </w:p>
    <w:p w:rsidR="00E6696D" w:rsidRPr="00D662E8" w:rsidRDefault="00E6696D" w:rsidP="00D662E8">
      <w:pPr>
        <w:ind w:firstLine="709"/>
        <w:jc w:val="both"/>
        <w:rPr>
          <w:rFonts w:ascii="PT Astra Serif" w:hAnsi="PT Astra Serif"/>
          <w:sz w:val="28"/>
          <w:szCs w:val="28"/>
        </w:rPr>
      </w:pPr>
      <w:bookmarkStart w:id="95" w:name="_Toc535409487"/>
      <w:bookmarkStart w:id="96" w:name="_Toc8253960"/>
      <w:bookmarkStart w:id="97" w:name="_Toc8578713"/>
      <w:bookmarkStart w:id="98" w:name="_Toc87551212"/>
      <w:bookmarkStart w:id="99" w:name="_Toc136766689"/>
      <w:bookmarkStart w:id="100" w:name="sub_12811"/>
      <w:bookmarkEnd w:id="94"/>
      <w:r w:rsidRPr="00D662E8">
        <w:rPr>
          <w:rFonts w:ascii="PT Astra Serif" w:hAnsi="PT Astra Serif"/>
          <w:sz w:val="28"/>
          <w:szCs w:val="28"/>
        </w:rPr>
        <w:t xml:space="preserve">1.2.11 </w:t>
      </w:r>
      <w:bookmarkStart w:id="101" w:name="_Hlk44061307"/>
      <w:bookmarkStart w:id="102" w:name="_Hlk69652911"/>
      <w:r w:rsidRPr="00D662E8">
        <w:rPr>
          <w:rFonts w:ascii="PT Astra Serif" w:hAnsi="PT Astra Serif"/>
          <w:sz w:val="28"/>
          <w:szCs w:val="28"/>
        </w:rPr>
        <w:t xml:space="preserve">Предписания надзорных органов </w:t>
      </w:r>
      <w:bookmarkEnd w:id="101"/>
      <w:r w:rsidRPr="00D662E8">
        <w:rPr>
          <w:rFonts w:ascii="PT Astra Serif" w:hAnsi="PT Astra Serif"/>
          <w:sz w:val="28"/>
          <w:szCs w:val="28"/>
        </w:rPr>
        <w:t>по запрещению дальнейшей эксплуатации источников тепловой энергии</w:t>
      </w:r>
      <w:bookmarkEnd w:id="95"/>
      <w:bookmarkEnd w:id="96"/>
      <w:bookmarkEnd w:id="97"/>
      <w:bookmarkEnd w:id="98"/>
      <w:bookmarkEnd w:id="99"/>
      <w:bookmarkEnd w:id="102"/>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E6696D" w:rsidRPr="00D662E8" w:rsidRDefault="00E6696D" w:rsidP="00D662E8">
      <w:pPr>
        <w:ind w:firstLine="709"/>
        <w:jc w:val="both"/>
        <w:rPr>
          <w:rFonts w:ascii="PT Astra Serif" w:hAnsi="PT Astra Serif"/>
          <w:sz w:val="28"/>
          <w:szCs w:val="28"/>
        </w:rPr>
      </w:pPr>
      <w:bookmarkStart w:id="103" w:name="_Toc535409488"/>
      <w:bookmarkStart w:id="104" w:name="_Toc8253961"/>
      <w:bookmarkStart w:id="105" w:name="_Toc8578714"/>
      <w:bookmarkStart w:id="106" w:name="_Toc87551213"/>
      <w:bookmarkStart w:id="107" w:name="_Toc136766690"/>
      <w:bookmarkEnd w:id="100"/>
      <w:r w:rsidRPr="00D662E8">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3"/>
      <w:bookmarkEnd w:id="104"/>
      <w:bookmarkEnd w:id="105"/>
      <w:bookmarkEnd w:id="106"/>
      <w:bookmarkEnd w:id="107"/>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00D662E8">
        <w:rPr>
          <w:rFonts w:ascii="PT Astra Serif" w:hAnsi="PT Astra Serif"/>
          <w:sz w:val="28"/>
          <w:szCs w:val="28"/>
        </w:rPr>
        <w:t>6</w:t>
      </w: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108" w:name="_Ref87883588"/>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00DC4FFC">
        <w:rPr>
          <w:rFonts w:ascii="PT Astra Serif" w:hAnsi="PT Astra Serif"/>
          <w:noProof/>
          <w:sz w:val="22"/>
          <w:szCs w:val="28"/>
        </w:rPr>
        <w:t>6</w:t>
      </w:r>
      <w:r w:rsidRPr="00D662E8">
        <w:rPr>
          <w:rFonts w:ascii="PT Astra Serif" w:hAnsi="PT Astra Serif"/>
          <w:sz w:val="22"/>
          <w:szCs w:val="28"/>
        </w:rPr>
        <w:fldChar w:fldCharType="end"/>
      </w:r>
      <w:bookmarkEnd w:id="108"/>
      <w:r w:rsidRPr="00D662E8">
        <w:rPr>
          <w:rFonts w:ascii="PT Astra Serif" w:hAnsi="PT Astra Serif"/>
          <w:sz w:val="22"/>
          <w:szCs w:val="28"/>
        </w:rPr>
        <w:t xml:space="preserve"> – Динамика изменения эксплуатационных показателей работы котельных в зонах деятельности ЕТО</w:t>
      </w:r>
    </w:p>
    <w:p w:rsidR="00D662E8" w:rsidRPr="00D662E8" w:rsidRDefault="00D662E8"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5"/>
        <w:gridCol w:w="1920"/>
        <w:gridCol w:w="1305"/>
      </w:tblGrid>
      <w:tr w:rsidR="00E6696D" w:rsidRPr="00D662E8" w:rsidTr="00F322EB">
        <w:trPr>
          <w:trHeight w:val="519"/>
          <w:tblHeader/>
          <w:jc w:val="center"/>
        </w:trPr>
        <w:tc>
          <w:tcPr>
            <w:tcW w:w="6345"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показателя</w:t>
            </w:r>
          </w:p>
        </w:tc>
        <w:tc>
          <w:tcPr>
            <w:tcW w:w="1920"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Ед. изм.</w:t>
            </w:r>
          </w:p>
        </w:tc>
        <w:tc>
          <w:tcPr>
            <w:tcW w:w="1305"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2023</w:t>
            </w:r>
            <w:r w:rsidR="00F322EB">
              <w:rPr>
                <w:rFonts w:ascii="PT Astra Serif" w:hAnsi="PT Astra Serif"/>
                <w:b/>
                <w:szCs w:val="28"/>
              </w:rPr>
              <w:t xml:space="preserve"> год</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Средневзвешенный срок службы котлоагрегатов котельной</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лет</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8</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lastRenderedPageBreak/>
              <w:t>Удельный расход условного топлива на выработку тепловой энергии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162</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Собственные нужды</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условного топлива на отпуск тепловой энергии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164</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электрической энергии на отпуск тепловой энергии с коллекторов</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кВт-ч/Гкал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Удельный расход теплоносителя на отпуск тепловой энергии с коллекторов</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м³/Гкал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1,766</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Коэффициент использования установленной тепловой мощности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42%</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котельных оборудованных устройствами водоподготовки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автоматизированных котельных без обслуживающего персонала (от общего количества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Доля автоматизированных котельных без обслуживающего персонала с УТМ меньше/равной 10 Гкал/ч</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Общая частота прекращений теплоснабжения от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1/год</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Средняя продолжительность прекращения теплоснабжения от котельных</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час</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Средний недоотпуск тепловой энергии в тепловые сети на единицу прекращения теплоснабжения</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тыс. Гкал</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0</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Вид резервного топлива</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нет</w:t>
            </w:r>
          </w:p>
        </w:tc>
      </w:tr>
      <w:tr w:rsidR="00E6696D" w:rsidRPr="00D662E8" w:rsidTr="00F322EB">
        <w:trPr>
          <w:trHeight w:val="828"/>
          <w:jc w:val="center"/>
        </w:trPr>
        <w:tc>
          <w:tcPr>
            <w:tcW w:w="6345"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Расход резервного топлива</w:t>
            </w:r>
          </w:p>
        </w:tc>
        <w:tc>
          <w:tcPr>
            <w:tcW w:w="192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т.у.т</w:t>
            </w:r>
          </w:p>
        </w:tc>
        <w:tc>
          <w:tcPr>
            <w:tcW w:w="1305"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w:t>
            </w:r>
          </w:p>
        </w:tc>
      </w:tr>
    </w:tbl>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t xml:space="preserve">* </w:t>
      </w:r>
      <w:r w:rsidRPr="00D662E8">
        <w:rPr>
          <w:rFonts w:ascii="PT Astra Serif" w:hAnsi="PT Astra Serif"/>
          <w:szCs w:val="28"/>
        </w:rPr>
        <w:t xml:space="preserve">Удельный расход условного топлива на отпуск тепловой энергии, кг у.т./Гкал, определен как отношение фактического потребления топлива к расчетному </w:t>
      </w:r>
      <w:r w:rsidRPr="00D662E8">
        <w:rPr>
          <w:rFonts w:ascii="PT Astra Serif" w:hAnsi="PT Astra Serif"/>
          <w:szCs w:val="28"/>
        </w:rPr>
        <w:lastRenderedPageBreak/>
        <w:t>теплопотреблению, соответственно полученные значения УРУТ не отражают фактические показатели работы котельной</w:t>
      </w: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09" w:name="_Toc8253962"/>
      <w:bookmarkStart w:id="110" w:name="_Toc8578715"/>
      <w:bookmarkStart w:id="111" w:name="_Toc87551214"/>
      <w:bookmarkStart w:id="112" w:name="_Toc136766691"/>
      <w:r w:rsidRPr="00D662E8">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9"/>
      <w:bookmarkEnd w:id="110"/>
      <w:bookmarkEnd w:id="111"/>
      <w:bookmarkEnd w:id="112"/>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662E8" w:rsidRPr="00D662E8" w:rsidRDefault="00D662E8" w:rsidP="00D662E8">
      <w:pPr>
        <w:ind w:firstLine="709"/>
        <w:jc w:val="both"/>
        <w:rPr>
          <w:rFonts w:ascii="PT Astra Serif" w:hAnsi="PT Astra Serif"/>
          <w:sz w:val="28"/>
          <w:szCs w:val="28"/>
        </w:rPr>
      </w:pPr>
    </w:p>
    <w:p w:rsidR="00E6696D" w:rsidRDefault="00E6696D" w:rsidP="00D662E8">
      <w:pPr>
        <w:jc w:val="center"/>
        <w:rPr>
          <w:rFonts w:ascii="PT Astra Serif" w:hAnsi="PT Astra Serif"/>
          <w:b/>
          <w:sz w:val="28"/>
          <w:szCs w:val="28"/>
        </w:rPr>
      </w:pPr>
      <w:bookmarkStart w:id="113" w:name="_Toc87551215"/>
      <w:bookmarkStart w:id="114" w:name="_Toc136766692"/>
      <w:r w:rsidRPr="00D662E8">
        <w:rPr>
          <w:rFonts w:ascii="PT Astra Serif" w:hAnsi="PT Astra Serif"/>
          <w:b/>
          <w:sz w:val="28"/>
          <w:szCs w:val="28"/>
        </w:rPr>
        <w:t>Часть 3 «Тепловые сети, сооружения на них»</w:t>
      </w:r>
      <w:bookmarkEnd w:id="113"/>
      <w:bookmarkEnd w:id="114"/>
    </w:p>
    <w:p w:rsidR="00D662E8" w:rsidRPr="00D662E8" w:rsidRDefault="00D662E8" w:rsidP="00D662E8">
      <w:pPr>
        <w:jc w:val="center"/>
        <w:rPr>
          <w:rFonts w:ascii="PT Astra Serif" w:hAnsi="PT Astra Serif"/>
          <w:b/>
          <w:sz w:val="28"/>
          <w:szCs w:val="28"/>
        </w:rPr>
      </w:pP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Тепловые сети котельных выполнены в 2-х и 4-х трубном исполнении; система теплоснабжения закрытая. </w:t>
      </w:r>
    </w:p>
    <w:p w:rsidR="00E6696D" w:rsidRPr="00D662E8" w:rsidRDefault="00E6696D" w:rsidP="00D662E8">
      <w:pPr>
        <w:ind w:firstLine="709"/>
        <w:jc w:val="both"/>
        <w:rPr>
          <w:rFonts w:ascii="PT Astra Serif" w:hAnsi="PT Astra Serif"/>
          <w:sz w:val="28"/>
          <w:szCs w:val="28"/>
        </w:rPr>
      </w:pPr>
      <w:bookmarkStart w:id="115" w:name="_Toc535409490"/>
      <w:bookmarkStart w:id="116" w:name="_Toc8253964"/>
      <w:bookmarkStart w:id="117" w:name="_Toc8578717"/>
      <w:bookmarkStart w:id="118" w:name="_Toc87551216"/>
      <w:bookmarkStart w:id="119" w:name="_Toc136766693"/>
      <w:bookmarkStart w:id="120" w:name="sub_153"/>
      <w:r w:rsidRPr="00D662E8">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5"/>
      <w:bookmarkEnd w:id="116"/>
      <w:bookmarkEnd w:id="117"/>
      <w:bookmarkEnd w:id="118"/>
      <w:bookmarkEnd w:id="119"/>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Общая характеристика тепловых сетей представлена в таблице </w:t>
      </w:r>
      <w:r w:rsidR="00D662E8">
        <w:rPr>
          <w:rFonts w:ascii="PT Astra Serif" w:hAnsi="PT Astra Serif"/>
          <w:sz w:val="28"/>
          <w:szCs w:val="28"/>
        </w:rPr>
        <w:t>7</w:t>
      </w:r>
      <w:r w:rsidRPr="00D662E8">
        <w:rPr>
          <w:rFonts w:ascii="PT Astra Serif" w:hAnsi="PT Astra Serif"/>
          <w:sz w:val="28"/>
          <w:szCs w:val="28"/>
        </w:rPr>
        <w:t>.</w:t>
      </w:r>
    </w:p>
    <w:p w:rsidR="00D662E8" w:rsidRDefault="00D662E8" w:rsidP="00D662E8">
      <w:pPr>
        <w:jc w:val="both"/>
        <w:rPr>
          <w:rFonts w:ascii="PT Astra Serif" w:hAnsi="PT Astra Serif"/>
          <w:sz w:val="22"/>
          <w:szCs w:val="28"/>
        </w:rPr>
      </w:pPr>
      <w:bookmarkStart w:id="121" w:name="_Ref87883598"/>
    </w:p>
    <w:p w:rsidR="00E6696D" w:rsidRDefault="00E6696D" w:rsidP="00D662E8">
      <w:pPr>
        <w:jc w:val="both"/>
        <w:rPr>
          <w:rFonts w:ascii="PT Astra Serif" w:hAnsi="PT Astra Serif"/>
          <w:sz w:val="22"/>
          <w:szCs w:val="28"/>
        </w:rPr>
      </w:pPr>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00DC4FFC">
        <w:rPr>
          <w:rFonts w:ascii="PT Astra Serif" w:hAnsi="PT Astra Serif"/>
          <w:noProof/>
          <w:sz w:val="22"/>
          <w:szCs w:val="28"/>
        </w:rPr>
        <w:t>7</w:t>
      </w:r>
      <w:r w:rsidRPr="00D662E8">
        <w:rPr>
          <w:rFonts w:ascii="PT Astra Serif" w:hAnsi="PT Astra Serif"/>
          <w:sz w:val="22"/>
          <w:szCs w:val="28"/>
        </w:rPr>
        <w:fldChar w:fldCharType="end"/>
      </w:r>
      <w:bookmarkEnd w:id="121"/>
      <w:r w:rsidRPr="00D662E8">
        <w:rPr>
          <w:rFonts w:ascii="PT Astra Serif" w:hAnsi="PT Astra Serif"/>
          <w:sz w:val="22"/>
          <w:szCs w:val="28"/>
        </w:rPr>
        <w:t xml:space="preserve"> – Общая характеристика тепловых сетей в зонах деятельности ЕТО</w:t>
      </w:r>
    </w:p>
    <w:p w:rsidR="00D662E8" w:rsidRPr="00D662E8" w:rsidRDefault="00D662E8" w:rsidP="00D662E8">
      <w:pPr>
        <w:jc w:val="both"/>
        <w:rPr>
          <w:rFonts w:ascii="PT Astra Serif" w:hAnsi="PT Astra Serif"/>
          <w:sz w:val="22"/>
          <w:szCs w:val="28"/>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4059"/>
        <w:gridCol w:w="2022"/>
        <w:gridCol w:w="2700"/>
      </w:tblGrid>
      <w:tr w:rsidR="00E6696D" w:rsidRPr="00D662E8" w:rsidTr="00E6696D">
        <w:trPr>
          <w:trHeight w:val="458"/>
          <w:tblHeader/>
          <w:jc w:val="center"/>
        </w:trPr>
        <w:tc>
          <w:tcPr>
            <w:tcW w:w="567"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4059"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2022"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Длина тепловой сети, м</w:t>
            </w:r>
          </w:p>
        </w:tc>
        <w:tc>
          <w:tcPr>
            <w:tcW w:w="2700"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Диаметp тpубопpовода - средний, мм</w:t>
            </w:r>
          </w:p>
        </w:tc>
      </w:tr>
      <w:tr w:rsidR="00E6696D" w:rsidRPr="00D662E8" w:rsidTr="00E6696D">
        <w:trPr>
          <w:trHeight w:val="458"/>
          <w:tblHeader/>
          <w:jc w:val="center"/>
        </w:trPr>
        <w:tc>
          <w:tcPr>
            <w:tcW w:w="567"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4059"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2022" w:type="dxa"/>
            <w:vMerge/>
            <w:shd w:val="clear" w:color="auto" w:fill="auto"/>
            <w:vAlign w:val="center"/>
            <w:hideMark/>
          </w:tcPr>
          <w:p w:rsidR="00E6696D" w:rsidRPr="00D662E8" w:rsidRDefault="00E6696D" w:rsidP="00F322EB">
            <w:pPr>
              <w:jc w:val="center"/>
              <w:rPr>
                <w:rFonts w:ascii="PT Astra Serif" w:hAnsi="PT Astra Serif"/>
                <w:szCs w:val="28"/>
              </w:rPr>
            </w:pPr>
          </w:p>
        </w:tc>
        <w:tc>
          <w:tcPr>
            <w:tcW w:w="2700" w:type="dxa"/>
            <w:vMerge/>
            <w:shd w:val="clear" w:color="auto" w:fill="auto"/>
            <w:vAlign w:val="center"/>
            <w:hideMark/>
          </w:tcPr>
          <w:p w:rsidR="00E6696D" w:rsidRPr="00D662E8" w:rsidRDefault="00E6696D" w:rsidP="00F322EB">
            <w:pPr>
              <w:jc w:val="center"/>
              <w:rPr>
                <w:rFonts w:ascii="PT Astra Serif" w:hAnsi="PT Astra Serif"/>
                <w:szCs w:val="28"/>
              </w:rPr>
            </w:pPr>
          </w:p>
        </w:tc>
      </w:tr>
      <w:tr w:rsidR="00E6696D" w:rsidRPr="00D662E8" w:rsidTr="00F322EB">
        <w:trPr>
          <w:trHeight w:val="412"/>
          <w:jc w:val="center"/>
        </w:trPr>
        <w:tc>
          <w:tcPr>
            <w:tcW w:w="56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c>
          <w:tcPr>
            <w:tcW w:w="4059"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Котельная №1</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6510</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90</w:t>
            </w:r>
          </w:p>
        </w:tc>
      </w:tr>
      <w:tr w:rsidR="00E6696D" w:rsidRPr="00D662E8" w:rsidTr="00F322EB">
        <w:trPr>
          <w:trHeight w:val="417"/>
          <w:jc w:val="center"/>
        </w:trPr>
        <w:tc>
          <w:tcPr>
            <w:tcW w:w="56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4059" w:type="dxa"/>
            <w:shd w:val="clear" w:color="auto" w:fill="auto"/>
            <w:vAlign w:val="center"/>
            <w:hideMark/>
          </w:tcPr>
          <w:p w:rsidR="00E6696D" w:rsidRPr="00D662E8" w:rsidRDefault="00E6696D" w:rsidP="00F322EB">
            <w:pPr>
              <w:rPr>
                <w:rFonts w:ascii="PT Astra Serif" w:hAnsi="PT Astra Serif"/>
                <w:szCs w:val="28"/>
              </w:rPr>
            </w:pPr>
            <w:r w:rsidRPr="00D662E8">
              <w:rPr>
                <w:rFonts w:ascii="PT Astra Serif" w:hAnsi="PT Astra Serif"/>
                <w:szCs w:val="28"/>
              </w:rPr>
              <w:t>Котельная №2</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3859</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95</w:t>
            </w:r>
          </w:p>
        </w:tc>
      </w:tr>
      <w:tr w:rsidR="00E6696D" w:rsidRPr="00D662E8" w:rsidTr="00F322EB">
        <w:trPr>
          <w:trHeight w:val="565"/>
          <w:jc w:val="center"/>
        </w:trPr>
        <w:tc>
          <w:tcPr>
            <w:tcW w:w="4626"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202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10369</w:t>
            </w:r>
          </w:p>
        </w:tc>
        <w:tc>
          <w:tcPr>
            <w:tcW w:w="2700" w:type="dxa"/>
            <w:shd w:val="clear" w:color="auto" w:fill="auto"/>
            <w:vAlign w:val="center"/>
            <w:hideMark/>
          </w:tcPr>
          <w:p w:rsidR="00E6696D" w:rsidRPr="00D662E8" w:rsidRDefault="00E6696D" w:rsidP="00F322EB">
            <w:pPr>
              <w:jc w:val="center"/>
              <w:rPr>
                <w:rFonts w:ascii="PT Astra Serif" w:hAnsi="PT Astra Serif"/>
                <w:szCs w:val="28"/>
              </w:rPr>
            </w:pPr>
          </w:p>
        </w:tc>
      </w:tr>
    </w:tbl>
    <w:p w:rsidR="00E6696D" w:rsidRPr="00D662E8" w:rsidRDefault="00E6696D" w:rsidP="00D662E8">
      <w:pPr>
        <w:jc w:val="both"/>
        <w:rPr>
          <w:rFonts w:ascii="PT Astra Serif" w:hAnsi="PT Astra Serif"/>
          <w:sz w:val="28"/>
          <w:szCs w:val="28"/>
        </w:rPr>
      </w:pPr>
    </w:p>
    <w:p w:rsidR="00E6696D" w:rsidRPr="00D662E8" w:rsidRDefault="00E6696D" w:rsidP="00D662E8">
      <w:pPr>
        <w:ind w:firstLine="709"/>
        <w:jc w:val="both"/>
        <w:rPr>
          <w:rFonts w:ascii="PT Astra Serif" w:hAnsi="PT Astra Serif"/>
          <w:sz w:val="28"/>
          <w:szCs w:val="28"/>
        </w:rPr>
      </w:pPr>
      <w:bookmarkStart w:id="122" w:name="_Toc535409491"/>
      <w:bookmarkStart w:id="123" w:name="_Toc8253965"/>
      <w:bookmarkStart w:id="124" w:name="_Toc8578718"/>
      <w:bookmarkStart w:id="125" w:name="_Toc87551217"/>
      <w:bookmarkStart w:id="126" w:name="_Toc136766694"/>
      <w:bookmarkStart w:id="127" w:name="sub_154"/>
      <w:bookmarkEnd w:id="120"/>
      <w:r w:rsidRPr="00D662E8">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2"/>
      <w:bookmarkEnd w:id="123"/>
      <w:bookmarkEnd w:id="124"/>
      <w:bookmarkEnd w:id="125"/>
      <w:bookmarkEnd w:id="126"/>
    </w:p>
    <w:p w:rsidR="00E6696D" w:rsidRPr="00D662E8" w:rsidRDefault="00E6696D" w:rsidP="00D662E8">
      <w:pPr>
        <w:ind w:firstLine="709"/>
        <w:jc w:val="both"/>
        <w:rPr>
          <w:rFonts w:ascii="PT Astra Serif" w:hAnsi="PT Astra Serif"/>
          <w:sz w:val="28"/>
          <w:szCs w:val="28"/>
        </w:rPr>
      </w:pPr>
      <w:r w:rsidRPr="00D662E8">
        <w:rPr>
          <w:rFonts w:ascii="PT Astra Serif" w:hAnsi="PT Astra Serif"/>
          <w:sz w:val="28"/>
          <w:szCs w:val="28"/>
        </w:rPr>
        <w:t xml:space="preserve">Схемы тепловых сетей представлены в </w:t>
      </w:r>
      <w:r w:rsidR="00D662E8">
        <w:rPr>
          <w:rFonts w:ascii="PT Astra Serif" w:hAnsi="PT Astra Serif"/>
          <w:sz w:val="28"/>
          <w:szCs w:val="28"/>
        </w:rPr>
        <w:t>конце схемы</w:t>
      </w:r>
      <w:r w:rsidRPr="00D662E8">
        <w:rPr>
          <w:rFonts w:ascii="PT Astra Serif" w:hAnsi="PT Astra Serif"/>
          <w:sz w:val="28"/>
          <w:szCs w:val="28"/>
        </w:rPr>
        <w:t>.</w:t>
      </w:r>
    </w:p>
    <w:p w:rsidR="00E6696D" w:rsidRPr="00D662E8" w:rsidRDefault="00E6696D" w:rsidP="00D662E8">
      <w:pPr>
        <w:ind w:firstLine="709"/>
        <w:jc w:val="both"/>
        <w:rPr>
          <w:rFonts w:ascii="PT Astra Serif" w:hAnsi="PT Astra Serif"/>
          <w:sz w:val="28"/>
          <w:szCs w:val="28"/>
        </w:rPr>
      </w:pPr>
      <w:bookmarkStart w:id="128" w:name="_Toc535409492"/>
      <w:bookmarkStart w:id="129" w:name="_Toc8253966"/>
      <w:bookmarkStart w:id="130" w:name="_Toc8578719"/>
      <w:bookmarkStart w:id="131" w:name="_Toc87551218"/>
      <w:bookmarkStart w:id="132" w:name="_Toc136766695"/>
      <w:bookmarkStart w:id="133" w:name="sub_1313"/>
      <w:bookmarkEnd w:id="127"/>
      <w:r w:rsidRPr="00D662E8">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28"/>
      <w:bookmarkEnd w:id="129"/>
      <w:bookmarkEnd w:id="130"/>
      <w:bookmarkEnd w:id="131"/>
      <w:bookmarkEnd w:id="132"/>
    </w:p>
    <w:p w:rsidR="00E6696D" w:rsidRDefault="00E6696D" w:rsidP="00D662E8">
      <w:pPr>
        <w:ind w:firstLine="709"/>
        <w:jc w:val="both"/>
        <w:rPr>
          <w:rFonts w:ascii="PT Astra Serif" w:hAnsi="PT Astra Serif"/>
          <w:sz w:val="28"/>
          <w:szCs w:val="28"/>
        </w:rPr>
      </w:pPr>
      <w:r w:rsidRPr="00D662E8">
        <w:rPr>
          <w:rFonts w:ascii="PT Astra Serif" w:hAnsi="PT Astra Serif"/>
          <w:sz w:val="28"/>
          <w:szCs w:val="28"/>
        </w:rPr>
        <w:t>В таблицах ниже представлена информация о параметрах тепловых сетей.</w:t>
      </w:r>
    </w:p>
    <w:p w:rsidR="00D662E8" w:rsidRPr="00D662E8" w:rsidRDefault="00D662E8" w:rsidP="00D662E8">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134" w:name="_Ref87883607"/>
      <w:bookmarkStart w:id="135" w:name="_Toc488826825"/>
      <w:r w:rsidRPr="00D662E8">
        <w:rPr>
          <w:rFonts w:ascii="PT Astra Serif" w:hAnsi="PT Astra Serif"/>
          <w:sz w:val="22"/>
          <w:szCs w:val="28"/>
        </w:rPr>
        <w:t xml:space="preserve">Таблица </w:t>
      </w:r>
      <w:r w:rsidRPr="00D662E8">
        <w:rPr>
          <w:rFonts w:ascii="PT Astra Serif" w:hAnsi="PT Astra Serif"/>
          <w:sz w:val="22"/>
          <w:szCs w:val="28"/>
        </w:rPr>
        <w:fldChar w:fldCharType="begin"/>
      </w:r>
      <w:r w:rsidRPr="00D662E8">
        <w:rPr>
          <w:rFonts w:ascii="PT Astra Serif" w:hAnsi="PT Astra Serif"/>
          <w:sz w:val="22"/>
          <w:szCs w:val="28"/>
        </w:rPr>
        <w:instrText xml:space="preserve"> SEQ Таблица \* ARABIC </w:instrText>
      </w:r>
      <w:r w:rsidRPr="00D662E8">
        <w:rPr>
          <w:rFonts w:ascii="PT Astra Serif" w:hAnsi="PT Astra Serif"/>
          <w:sz w:val="22"/>
          <w:szCs w:val="28"/>
        </w:rPr>
        <w:fldChar w:fldCharType="separate"/>
      </w:r>
      <w:r w:rsidR="00DC4FFC">
        <w:rPr>
          <w:rFonts w:ascii="PT Astra Serif" w:hAnsi="PT Astra Serif"/>
          <w:noProof/>
          <w:sz w:val="22"/>
          <w:szCs w:val="28"/>
        </w:rPr>
        <w:t>8</w:t>
      </w:r>
      <w:r w:rsidRPr="00D662E8">
        <w:rPr>
          <w:rFonts w:ascii="PT Astra Serif" w:hAnsi="PT Astra Serif"/>
          <w:sz w:val="22"/>
          <w:szCs w:val="28"/>
        </w:rPr>
        <w:fldChar w:fldCharType="end"/>
      </w:r>
      <w:bookmarkEnd w:id="134"/>
      <w:r w:rsidRPr="00D662E8">
        <w:rPr>
          <w:rFonts w:ascii="PT Astra Serif" w:hAnsi="PT Astra Serif"/>
          <w:sz w:val="22"/>
          <w:szCs w:val="28"/>
        </w:rPr>
        <w:t xml:space="preserve"> – </w:t>
      </w:r>
      <w:bookmarkEnd w:id="135"/>
      <w:r w:rsidRPr="00D662E8">
        <w:rPr>
          <w:rFonts w:ascii="PT Astra Serif" w:hAnsi="PT Astra Serif"/>
          <w:sz w:val="22"/>
          <w:szCs w:val="28"/>
        </w:rPr>
        <w:t>Материальные характеристики тепловых сетей и тепловой нагрузки потребителей</w:t>
      </w:r>
    </w:p>
    <w:p w:rsidR="00D662E8" w:rsidRPr="00D662E8" w:rsidRDefault="00D662E8"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59"/>
        <w:gridCol w:w="3827"/>
        <w:gridCol w:w="2552"/>
        <w:gridCol w:w="2232"/>
      </w:tblGrid>
      <w:tr w:rsidR="00E6696D" w:rsidRPr="00D662E8" w:rsidTr="00F322EB">
        <w:trPr>
          <w:trHeight w:val="23"/>
          <w:tblHeader/>
          <w:jc w:val="center"/>
        </w:trPr>
        <w:tc>
          <w:tcPr>
            <w:tcW w:w="959"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lastRenderedPageBreak/>
              <w:t>№ п/п</w:t>
            </w:r>
          </w:p>
        </w:tc>
        <w:tc>
          <w:tcPr>
            <w:tcW w:w="3827" w:type="dxa"/>
            <w:vMerge w:val="restart"/>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4784" w:type="dxa"/>
            <w:gridSpan w:val="2"/>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Протяженность тепловых сетей в материальная характеристика, м</w:t>
            </w:r>
          </w:p>
        </w:tc>
      </w:tr>
      <w:tr w:rsidR="00E6696D" w:rsidRPr="00D662E8" w:rsidTr="00F322EB">
        <w:trPr>
          <w:trHeight w:val="23"/>
          <w:tblHeader/>
          <w:jc w:val="center"/>
        </w:trPr>
        <w:tc>
          <w:tcPr>
            <w:tcW w:w="959" w:type="dxa"/>
            <w:vMerge/>
            <w:shd w:val="clear" w:color="auto" w:fill="auto"/>
            <w:vAlign w:val="center"/>
            <w:hideMark/>
          </w:tcPr>
          <w:p w:rsidR="00E6696D" w:rsidRPr="00F322EB" w:rsidRDefault="00E6696D" w:rsidP="00F322EB">
            <w:pPr>
              <w:jc w:val="center"/>
              <w:rPr>
                <w:rFonts w:ascii="PT Astra Serif" w:hAnsi="PT Astra Serif"/>
                <w:b/>
                <w:szCs w:val="28"/>
              </w:rPr>
            </w:pPr>
          </w:p>
        </w:tc>
        <w:tc>
          <w:tcPr>
            <w:tcW w:w="3827" w:type="dxa"/>
            <w:vMerge/>
            <w:shd w:val="clear" w:color="auto" w:fill="auto"/>
            <w:vAlign w:val="center"/>
            <w:hideMark/>
          </w:tcPr>
          <w:p w:rsidR="00E6696D" w:rsidRPr="00F322EB" w:rsidRDefault="00E6696D" w:rsidP="00F322EB">
            <w:pPr>
              <w:jc w:val="center"/>
              <w:rPr>
                <w:rFonts w:ascii="PT Astra Serif" w:hAnsi="PT Astra Serif"/>
                <w:b/>
                <w:szCs w:val="28"/>
              </w:rPr>
            </w:pPr>
          </w:p>
        </w:tc>
        <w:tc>
          <w:tcPr>
            <w:tcW w:w="2552"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Сумма по полю Длина участка, м</w:t>
            </w:r>
          </w:p>
        </w:tc>
        <w:tc>
          <w:tcPr>
            <w:tcW w:w="2232"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Материальная характеристика, м²</w:t>
            </w:r>
          </w:p>
        </w:tc>
      </w:tr>
      <w:tr w:rsidR="00E6696D" w:rsidRPr="00D662E8" w:rsidTr="00F322EB">
        <w:trPr>
          <w:trHeight w:val="439"/>
          <w:jc w:val="center"/>
        </w:trPr>
        <w:tc>
          <w:tcPr>
            <w:tcW w:w="95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w:t>
            </w:r>
          </w:p>
        </w:tc>
        <w:tc>
          <w:tcPr>
            <w:tcW w:w="382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1</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6510</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579,4</w:t>
            </w:r>
          </w:p>
        </w:tc>
      </w:tr>
      <w:tr w:rsidR="00E6696D" w:rsidRPr="00D662E8" w:rsidTr="00F322EB">
        <w:trPr>
          <w:trHeight w:val="418"/>
          <w:jc w:val="center"/>
        </w:trPr>
        <w:tc>
          <w:tcPr>
            <w:tcW w:w="959"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2</w:t>
            </w:r>
          </w:p>
        </w:tc>
        <w:tc>
          <w:tcPr>
            <w:tcW w:w="3827"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Котельная №</w:t>
            </w:r>
            <w:r w:rsidR="00F322EB">
              <w:rPr>
                <w:rFonts w:ascii="PT Astra Serif" w:hAnsi="PT Astra Serif"/>
                <w:szCs w:val="28"/>
              </w:rPr>
              <w:t xml:space="preserve"> </w:t>
            </w:r>
            <w:r w:rsidRPr="00D662E8">
              <w:rPr>
                <w:rFonts w:ascii="PT Astra Serif" w:hAnsi="PT Astra Serif"/>
                <w:szCs w:val="28"/>
              </w:rPr>
              <w:t>2</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3859</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343,5</w:t>
            </w:r>
          </w:p>
        </w:tc>
      </w:tr>
      <w:tr w:rsidR="00E6696D" w:rsidRPr="00D662E8" w:rsidTr="00F322EB">
        <w:trPr>
          <w:trHeight w:val="551"/>
          <w:jc w:val="center"/>
        </w:trPr>
        <w:tc>
          <w:tcPr>
            <w:tcW w:w="4786" w:type="dxa"/>
            <w:gridSpan w:val="2"/>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Всего по муниципальному образованию</w:t>
            </w:r>
          </w:p>
        </w:tc>
        <w:tc>
          <w:tcPr>
            <w:tcW w:w="255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10369,0</w:t>
            </w:r>
          </w:p>
        </w:tc>
        <w:tc>
          <w:tcPr>
            <w:tcW w:w="2232" w:type="dxa"/>
            <w:shd w:val="clear" w:color="auto" w:fill="auto"/>
            <w:vAlign w:val="center"/>
            <w:hideMark/>
          </w:tcPr>
          <w:p w:rsidR="00E6696D" w:rsidRPr="00D662E8" w:rsidRDefault="00E6696D" w:rsidP="00F322EB">
            <w:pPr>
              <w:jc w:val="center"/>
              <w:rPr>
                <w:rFonts w:ascii="PT Astra Serif" w:hAnsi="PT Astra Serif"/>
                <w:szCs w:val="28"/>
              </w:rPr>
            </w:pPr>
            <w:r w:rsidRPr="00D662E8">
              <w:rPr>
                <w:rFonts w:ascii="PT Astra Serif" w:hAnsi="PT Astra Serif"/>
                <w:szCs w:val="28"/>
              </w:rPr>
              <w:t>922,8</w:t>
            </w:r>
          </w:p>
        </w:tc>
      </w:tr>
    </w:tbl>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9</w:t>
      </w:r>
      <w:r w:rsidRPr="00510B67">
        <w:rPr>
          <w:rFonts w:ascii="PT Astra Serif" w:hAnsi="PT Astra Serif"/>
          <w:sz w:val="22"/>
          <w:szCs w:val="28"/>
        </w:rPr>
        <w:fldChar w:fldCharType="end"/>
      </w:r>
      <w:r w:rsidRPr="00510B67">
        <w:rPr>
          <w:rFonts w:ascii="PT Astra Serif" w:hAnsi="PT Astra Serif"/>
          <w:sz w:val="22"/>
          <w:szCs w:val="28"/>
        </w:rPr>
        <w:t xml:space="preserve"> – Год начала эксплуатации тепловых сетей </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2712"/>
        <w:gridCol w:w="2366"/>
        <w:gridCol w:w="1797"/>
        <w:gridCol w:w="1845"/>
      </w:tblGrid>
      <w:tr w:rsidR="00E6696D" w:rsidRPr="00510B67" w:rsidTr="00E6696D">
        <w:trPr>
          <w:trHeight w:val="458"/>
          <w:tblHeader/>
          <w:jc w:val="center"/>
        </w:trPr>
        <w:tc>
          <w:tcPr>
            <w:tcW w:w="613"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 п/п</w:t>
            </w:r>
          </w:p>
        </w:tc>
        <w:tc>
          <w:tcPr>
            <w:tcW w:w="2712"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366"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Год прокладки тепловых сетей</w:t>
            </w:r>
          </w:p>
        </w:tc>
        <w:tc>
          <w:tcPr>
            <w:tcW w:w="1797"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Срок службы, лет</w:t>
            </w:r>
          </w:p>
        </w:tc>
        <w:tc>
          <w:tcPr>
            <w:tcW w:w="1845" w:type="dxa"/>
            <w:vMerge w:val="restart"/>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Общая протяженность тепловых сетей, м</w:t>
            </w:r>
          </w:p>
        </w:tc>
      </w:tr>
      <w:tr w:rsidR="00E6696D" w:rsidRPr="00510B67" w:rsidTr="00E6696D">
        <w:trPr>
          <w:trHeight w:val="458"/>
          <w:tblHeader/>
          <w:jc w:val="center"/>
        </w:trPr>
        <w:tc>
          <w:tcPr>
            <w:tcW w:w="613"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2712"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2366"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1797" w:type="dxa"/>
            <w:vMerge/>
            <w:shd w:val="clear" w:color="auto" w:fill="auto"/>
            <w:vAlign w:val="center"/>
            <w:hideMark/>
          </w:tcPr>
          <w:p w:rsidR="00E6696D" w:rsidRPr="00510B67" w:rsidRDefault="00E6696D" w:rsidP="00D662E8">
            <w:pPr>
              <w:jc w:val="both"/>
              <w:rPr>
                <w:rFonts w:ascii="PT Astra Serif" w:hAnsi="PT Astra Serif"/>
                <w:szCs w:val="28"/>
              </w:rPr>
            </w:pPr>
          </w:p>
        </w:tc>
        <w:tc>
          <w:tcPr>
            <w:tcW w:w="1845" w:type="dxa"/>
            <w:vMerge/>
            <w:shd w:val="clear" w:color="auto" w:fill="auto"/>
            <w:vAlign w:val="center"/>
            <w:hideMark/>
          </w:tcPr>
          <w:p w:rsidR="00E6696D" w:rsidRPr="00510B67" w:rsidRDefault="00E6696D" w:rsidP="00D662E8">
            <w:pPr>
              <w:jc w:val="both"/>
              <w:rPr>
                <w:rFonts w:ascii="PT Astra Serif" w:hAnsi="PT Astra Serif"/>
                <w:szCs w:val="28"/>
              </w:rPr>
            </w:pPr>
          </w:p>
        </w:tc>
      </w:tr>
      <w:tr w:rsidR="00E6696D" w:rsidRPr="00510B67" w:rsidTr="00F322EB">
        <w:trPr>
          <w:trHeight w:val="573"/>
          <w:jc w:val="center"/>
        </w:trPr>
        <w:tc>
          <w:tcPr>
            <w:tcW w:w="61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271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236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2015</w:t>
            </w:r>
          </w:p>
        </w:tc>
        <w:tc>
          <w:tcPr>
            <w:tcW w:w="1797"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7</w:t>
            </w:r>
          </w:p>
        </w:tc>
        <w:tc>
          <w:tcPr>
            <w:tcW w:w="184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6510</w:t>
            </w:r>
          </w:p>
        </w:tc>
      </w:tr>
      <w:tr w:rsidR="00E6696D" w:rsidRPr="00510B67" w:rsidTr="00F322EB">
        <w:trPr>
          <w:trHeight w:val="565"/>
          <w:jc w:val="center"/>
        </w:trPr>
        <w:tc>
          <w:tcPr>
            <w:tcW w:w="61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271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236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2014</w:t>
            </w:r>
          </w:p>
        </w:tc>
        <w:tc>
          <w:tcPr>
            <w:tcW w:w="1797"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8</w:t>
            </w:r>
          </w:p>
        </w:tc>
        <w:tc>
          <w:tcPr>
            <w:tcW w:w="184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3859</w:t>
            </w:r>
          </w:p>
        </w:tc>
      </w:tr>
    </w:tbl>
    <w:p w:rsidR="00E6696D" w:rsidRPr="00D662E8" w:rsidRDefault="00E6696D" w:rsidP="00510B67">
      <w:pPr>
        <w:ind w:firstLine="709"/>
        <w:jc w:val="both"/>
        <w:rPr>
          <w:rFonts w:ascii="PT Astra Serif" w:hAnsi="PT Astra Serif"/>
          <w:sz w:val="28"/>
          <w:szCs w:val="28"/>
        </w:rPr>
      </w:pPr>
      <w:bookmarkStart w:id="136" w:name="_Toc535409493"/>
      <w:bookmarkStart w:id="137" w:name="_Toc8253967"/>
      <w:bookmarkStart w:id="138" w:name="_Toc8578720"/>
      <w:bookmarkStart w:id="139" w:name="_Toc87551219"/>
      <w:bookmarkStart w:id="140" w:name="_Toc136766696"/>
      <w:bookmarkStart w:id="141" w:name="sub_1314"/>
      <w:bookmarkEnd w:id="133"/>
      <w:r w:rsidRPr="00D662E8">
        <w:rPr>
          <w:rFonts w:ascii="PT Astra Serif" w:hAnsi="PT Astra Serif"/>
          <w:sz w:val="28"/>
          <w:szCs w:val="28"/>
        </w:rPr>
        <w:t>1.3.4 Описание типов и количества секционирующей и регулирующей арматуры на тепловых сетях</w:t>
      </w:r>
      <w:bookmarkEnd w:id="136"/>
      <w:bookmarkEnd w:id="137"/>
      <w:bookmarkEnd w:id="138"/>
      <w:bookmarkEnd w:id="139"/>
      <w:bookmarkEnd w:id="14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E6696D" w:rsidRPr="00D662E8" w:rsidRDefault="00E6696D" w:rsidP="00510B67">
      <w:pPr>
        <w:ind w:firstLine="709"/>
        <w:jc w:val="both"/>
        <w:rPr>
          <w:rFonts w:ascii="PT Astra Serif" w:hAnsi="PT Astra Serif"/>
          <w:sz w:val="28"/>
          <w:szCs w:val="28"/>
        </w:rPr>
      </w:pPr>
      <w:bookmarkStart w:id="142" w:name="_Toc535409494"/>
      <w:bookmarkStart w:id="143" w:name="_Toc8253968"/>
      <w:bookmarkStart w:id="144" w:name="_Toc8578721"/>
      <w:bookmarkStart w:id="145" w:name="_Toc87551220"/>
      <w:bookmarkStart w:id="146" w:name="_Toc136766697"/>
      <w:bookmarkStart w:id="147" w:name="sub_1315"/>
      <w:bookmarkEnd w:id="141"/>
      <w:r w:rsidRPr="00D662E8">
        <w:rPr>
          <w:rFonts w:ascii="PT Astra Serif" w:hAnsi="PT Astra Serif"/>
          <w:sz w:val="28"/>
          <w:szCs w:val="28"/>
        </w:rPr>
        <w:t>1.3.5 Описание типов и строительных особенностей тепловых пунктов, тепловых камер и павильонов</w:t>
      </w:r>
      <w:bookmarkEnd w:id="142"/>
      <w:bookmarkEnd w:id="143"/>
      <w:bookmarkEnd w:id="144"/>
      <w:bookmarkEnd w:id="145"/>
      <w:bookmarkEnd w:id="14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E6696D" w:rsidRPr="00D662E8" w:rsidRDefault="00E6696D" w:rsidP="00510B67">
      <w:pPr>
        <w:ind w:firstLine="709"/>
        <w:jc w:val="both"/>
        <w:rPr>
          <w:rFonts w:ascii="PT Astra Serif" w:hAnsi="PT Astra Serif"/>
          <w:sz w:val="28"/>
          <w:szCs w:val="28"/>
        </w:rPr>
      </w:pPr>
      <w:bookmarkStart w:id="148" w:name="_Toc535409495"/>
      <w:bookmarkStart w:id="149" w:name="_Toc8253969"/>
      <w:bookmarkStart w:id="150" w:name="_Toc8578722"/>
      <w:bookmarkStart w:id="151" w:name="_Toc87551221"/>
      <w:bookmarkStart w:id="152" w:name="_Toc136766698"/>
      <w:bookmarkStart w:id="153" w:name="sub_1316"/>
      <w:bookmarkEnd w:id="147"/>
      <w:r w:rsidRPr="00D662E8">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48"/>
      <w:bookmarkEnd w:id="149"/>
      <w:bookmarkEnd w:id="150"/>
      <w:bookmarkEnd w:id="151"/>
      <w:bookmarkEnd w:id="15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E6696D" w:rsidRPr="00D662E8" w:rsidRDefault="00E6696D" w:rsidP="00510B67">
      <w:pPr>
        <w:ind w:firstLine="709"/>
        <w:jc w:val="both"/>
        <w:rPr>
          <w:rFonts w:ascii="PT Astra Serif" w:hAnsi="PT Astra Serif"/>
          <w:sz w:val="28"/>
          <w:szCs w:val="28"/>
        </w:rPr>
      </w:pPr>
      <w:bookmarkStart w:id="154" w:name="_Toc535409496"/>
      <w:bookmarkStart w:id="155" w:name="_Toc8253970"/>
      <w:bookmarkStart w:id="156" w:name="_Toc8578723"/>
      <w:bookmarkStart w:id="157" w:name="_Toc87551222"/>
      <w:bookmarkStart w:id="158" w:name="_Toc136766699"/>
      <w:bookmarkStart w:id="159" w:name="sub_1317"/>
      <w:bookmarkEnd w:id="153"/>
      <w:r w:rsidRPr="00D662E8">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4"/>
      <w:bookmarkEnd w:id="155"/>
      <w:bookmarkEnd w:id="156"/>
      <w:bookmarkEnd w:id="157"/>
      <w:bookmarkEnd w:id="158"/>
    </w:p>
    <w:p w:rsidR="00E6696D" w:rsidRPr="00D662E8" w:rsidRDefault="00E6696D" w:rsidP="00510B67">
      <w:pPr>
        <w:ind w:firstLine="709"/>
        <w:jc w:val="both"/>
        <w:rPr>
          <w:rFonts w:ascii="PT Astra Serif" w:hAnsi="PT Astra Serif"/>
          <w:sz w:val="28"/>
          <w:szCs w:val="28"/>
        </w:rPr>
      </w:pPr>
      <w:bookmarkStart w:id="160" w:name="_Hlk89767251"/>
      <w:r w:rsidRPr="00D662E8">
        <w:rPr>
          <w:rFonts w:ascii="PT Astra Serif" w:hAnsi="PT Astra Serif"/>
          <w:sz w:val="28"/>
          <w:szCs w:val="28"/>
        </w:rPr>
        <w:t xml:space="preserve">Для теплоисточников МО Лазаревское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w:t>
      </w:r>
      <w:r w:rsidRPr="00D662E8">
        <w:rPr>
          <w:rFonts w:ascii="PT Astra Serif" w:hAnsi="PT Astra Serif"/>
          <w:sz w:val="28"/>
          <w:szCs w:val="28"/>
        </w:rPr>
        <w:lastRenderedPageBreak/>
        <w:t>климатическими условиями. Регулирование отпуска теплоты осуществляется качественно по температурному графику 95/70 оС.</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соответствии с пунктом 6.2.59 «Правил технической эксплуатации тепловых энергоустановок»: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Отклонения от заданного режима на источнике теплоты предусматриваются не более: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температуре воды, поступающей в тепловую сеть ± 3%;</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давлению в подающем трубопроводе ± 5%;</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 давлению в обратном трубопроводе ± 0,2 кгс/см².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E6696D" w:rsidRPr="00D662E8" w:rsidRDefault="00E6696D" w:rsidP="00510B67">
      <w:pPr>
        <w:ind w:firstLine="709"/>
        <w:jc w:val="both"/>
        <w:rPr>
          <w:rFonts w:ascii="PT Astra Serif" w:hAnsi="PT Astra Serif"/>
          <w:sz w:val="28"/>
          <w:szCs w:val="28"/>
        </w:rPr>
      </w:pPr>
      <w:bookmarkStart w:id="161" w:name="_Toc535409497"/>
      <w:bookmarkStart w:id="162" w:name="_Toc8253971"/>
      <w:bookmarkStart w:id="163" w:name="_Toc8578724"/>
      <w:bookmarkStart w:id="164" w:name="_Toc87551223"/>
      <w:bookmarkStart w:id="165" w:name="_Toc136766700"/>
      <w:bookmarkStart w:id="166" w:name="sub_1318"/>
      <w:bookmarkEnd w:id="159"/>
      <w:bookmarkEnd w:id="160"/>
      <w:r w:rsidRPr="00D662E8">
        <w:rPr>
          <w:rFonts w:ascii="PT Astra Serif" w:hAnsi="PT Astra Serif"/>
          <w:sz w:val="28"/>
          <w:szCs w:val="28"/>
        </w:rPr>
        <w:t>1.3.8 Гидравлические режимы и пьезометрические графики тепловых сетей</w:t>
      </w:r>
      <w:bookmarkEnd w:id="161"/>
      <w:bookmarkEnd w:id="162"/>
      <w:bookmarkEnd w:id="163"/>
      <w:bookmarkEnd w:id="164"/>
      <w:bookmarkEnd w:id="16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 </w:t>
      </w:r>
    </w:p>
    <w:p w:rsidR="00E6696D" w:rsidRPr="00D662E8" w:rsidRDefault="00E6696D" w:rsidP="00510B67">
      <w:pPr>
        <w:ind w:firstLine="709"/>
        <w:jc w:val="both"/>
        <w:rPr>
          <w:rFonts w:ascii="PT Astra Serif" w:hAnsi="PT Astra Serif"/>
          <w:sz w:val="28"/>
          <w:szCs w:val="28"/>
        </w:rPr>
      </w:pPr>
      <w:bookmarkStart w:id="167" w:name="_Toc535409498"/>
      <w:bookmarkStart w:id="168" w:name="_Toc8253972"/>
      <w:bookmarkStart w:id="169" w:name="_Toc8578725"/>
      <w:bookmarkStart w:id="170" w:name="_Toc87551224"/>
      <w:bookmarkStart w:id="171" w:name="_Toc136766701"/>
      <w:bookmarkStart w:id="172" w:name="sub_1319"/>
      <w:bookmarkEnd w:id="166"/>
      <w:r w:rsidRPr="00D662E8">
        <w:rPr>
          <w:rFonts w:ascii="PT Astra Serif" w:hAnsi="PT Astra Serif"/>
          <w:sz w:val="28"/>
          <w:szCs w:val="28"/>
        </w:rPr>
        <w:t>1.3.9 Статистика отказов тепловых сетей (аварийных ситуаций) за последние 5 лет</w:t>
      </w:r>
      <w:bookmarkEnd w:id="167"/>
      <w:bookmarkEnd w:id="168"/>
      <w:bookmarkEnd w:id="169"/>
      <w:bookmarkEnd w:id="170"/>
      <w:bookmarkEnd w:id="17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Отказы тепловых сетей (аварийные ситуации) за последние 5 лет не зафиксированы. </w:t>
      </w:r>
    </w:p>
    <w:p w:rsidR="00E6696D" w:rsidRPr="00D662E8" w:rsidRDefault="00E6696D" w:rsidP="00510B67">
      <w:pPr>
        <w:ind w:firstLine="709"/>
        <w:jc w:val="both"/>
        <w:rPr>
          <w:rFonts w:ascii="PT Astra Serif" w:hAnsi="PT Astra Serif"/>
          <w:sz w:val="28"/>
          <w:szCs w:val="28"/>
        </w:rPr>
      </w:pPr>
      <w:bookmarkStart w:id="173" w:name="_Toc535409499"/>
      <w:bookmarkStart w:id="174" w:name="_Toc8253973"/>
      <w:bookmarkStart w:id="175" w:name="_Toc8578726"/>
      <w:bookmarkStart w:id="176" w:name="_Toc87551225"/>
      <w:bookmarkStart w:id="177" w:name="_Toc136766702"/>
      <w:bookmarkStart w:id="178" w:name="sub_13110"/>
      <w:bookmarkEnd w:id="172"/>
      <w:r w:rsidRPr="00D662E8">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3"/>
      <w:bookmarkEnd w:id="174"/>
      <w:bookmarkEnd w:id="175"/>
      <w:bookmarkEnd w:id="176"/>
      <w:bookmarkEnd w:id="177"/>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E6696D" w:rsidRPr="00D662E8" w:rsidRDefault="00E6696D" w:rsidP="00510B67">
      <w:pPr>
        <w:ind w:firstLine="709"/>
        <w:jc w:val="both"/>
        <w:rPr>
          <w:rFonts w:ascii="PT Astra Serif" w:hAnsi="PT Astra Serif"/>
          <w:sz w:val="28"/>
          <w:szCs w:val="28"/>
        </w:rPr>
      </w:pPr>
      <w:bookmarkStart w:id="179" w:name="_Toc535409500"/>
      <w:bookmarkStart w:id="180" w:name="_Toc8253974"/>
      <w:bookmarkStart w:id="181" w:name="_Toc8578727"/>
      <w:bookmarkStart w:id="182" w:name="_Toc87551226"/>
      <w:bookmarkStart w:id="183" w:name="_Toc136766703"/>
      <w:bookmarkStart w:id="184" w:name="sub_13111"/>
      <w:bookmarkEnd w:id="178"/>
      <w:r w:rsidRPr="00D662E8">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79"/>
      <w:bookmarkEnd w:id="180"/>
      <w:bookmarkEnd w:id="181"/>
      <w:bookmarkEnd w:id="182"/>
      <w:bookmarkEnd w:id="18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Опресcовка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w:t>
      </w:r>
      <w:r w:rsidRPr="00D662E8">
        <w:rPr>
          <w:rFonts w:ascii="PT Astra Serif" w:hAnsi="PT Astra Serif"/>
          <w:sz w:val="28"/>
          <w:szCs w:val="28"/>
        </w:rPr>
        <w:lastRenderedPageBreak/>
        <w:t>(октябрь-ноябрь):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Использование акустических корреляционных течеискателей.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E6696D" w:rsidRPr="00D662E8" w:rsidRDefault="00E6696D" w:rsidP="00510B67">
      <w:pPr>
        <w:ind w:firstLine="709"/>
        <w:jc w:val="both"/>
        <w:rPr>
          <w:rFonts w:ascii="PT Astra Serif" w:hAnsi="PT Astra Serif"/>
          <w:sz w:val="28"/>
          <w:szCs w:val="28"/>
        </w:rPr>
      </w:pPr>
      <w:bookmarkStart w:id="185" w:name="_Toc535409501"/>
      <w:bookmarkStart w:id="186" w:name="_Toc8253975"/>
      <w:bookmarkStart w:id="187" w:name="_Toc8578728"/>
      <w:bookmarkStart w:id="188" w:name="_Toc87551227"/>
      <w:bookmarkStart w:id="189" w:name="_Toc136766704"/>
      <w:bookmarkEnd w:id="184"/>
      <w:r w:rsidRPr="00D662E8">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5"/>
      <w:bookmarkEnd w:id="186"/>
      <w:bookmarkEnd w:id="187"/>
      <w:bookmarkEnd w:id="188"/>
      <w:bookmarkEnd w:id="189"/>
    </w:p>
    <w:p w:rsidR="00E6696D" w:rsidRPr="00D662E8" w:rsidRDefault="00E6696D" w:rsidP="00510B67">
      <w:pPr>
        <w:ind w:firstLine="709"/>
        <w:jc w:val="both"/>
        <w:rPr>
          <w:rFonts w:ascii="PT Astra Serif" w:hAnsi="PT Astra Serif"/>
          <w:sz w:val="28"/>
          <w:szCs w:val="28"/>
        </w:rPr>
      </w:pPr>
      <w:bookmarkStart w:id="190" w:name="_Hlk89767306"/>
      <w:r w:rsidRPr="00D662E8">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Тепловые сети, находящиеся в эксплуатации, должны подвергаться следующим испытаниям: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конструкций, срока службы, состояния и условий эксплуатации;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Регламентные работы на тепловых сетях проводятся в соответствии с планом проведения регламентных работ и включают: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заполнение трубопроводов магистральных и распределительных сетей после проведения ремонта в межотопительный период – 1 раз в год;</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испытание на плотность и механическую прочность трубопроводов тепловых сетей – 1 раз в год;</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промывку трубопроводов тепловых сетей – 1 раз в год.</w:t>
      </w:r>
    </w:p>
    <w:p w:rsidR="00E6696D" w:rsidRPr="00D662E8" w:rsidRDefault="00E6696D" w:rsidP="00510B67">
      <w:pPr>
        <w:ind w:firstLine="709"/>
        <w:jc w:val="both"/>
        <w:rPr>
          <w:rFonts w:ascii="PT Astra Serif" w:hAnsi="PT Astra Serif"/>
          <w:sz w:val="28"/>
          <w:szCs w:val="28"/>
        </w:rPr>
      </w:pPr>
      <w:bookmarkStart w:id="191" w:name="_Toc535409502"/>
      <w:bookmarkStart w:id="192" w:name="_Toc8253976"/>
      <w:bookmarkStart w:id="193" w:name="_Toc8578729"/>
      <w:bookmarkStart w:id="194" w:name="_Toc87551228"/>
      <w:bookmarkStart w:id="195" w:name="_Toc136766705"/>
      <w:bookmarkStart w:id="196" w:name="sub_13113"/>
      <w:bookmarkEnd w:id="190"/>
      <w:r w:rsidRPr="00D662E8">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1"/>
      <w:bookmarkEnd w:id="192"/>
      <w:bookmarkEnd w:id="193"/>
      <w:bookmarkEnd w:id="194"/>
      <w:bookmarkEnd w:id="19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 потери и затраты теплоносителя (м³) в пределах установленных норм;</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нормируемым технологическим затратам теплоносителя относятся: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технологических потерь при передаче тепловой энергии включаемые в расчет отпущенной тепловой энергии представлены в п 1.3.14.</w:t>
      </w:r>
    </w:p>
    <w:p w:rsidR="00E6696D" w:rsidRPr="00D662E8" w:rsidRDefault="00E6696D" w:rsidP="00510B67">
      <w:pPr>
        <w:ind w:firstLine="709"/>
        <w:jc w:val="both"/>
        <w:rPr>
          <w:rFonts w:ascii="PT Astra Serif" w:hAnsi="PT Astra Serif"/>
          <w:sz w:val="28"/>
          <w:szCs w:val="28"/>
        </w:rPr>
      </w:pPr>
      <w:bookmarkStart w:id="197" w:name="_Toc535409503"/>
      <w:bookmarkStart w:id="198" w:name="_Toc8253977"/>
      <w:bookmarkStart w:id="199" w:name="_Toc8578730"/>
      <w:bookmarkStart w:id="200" w:name="_Toc87551229"/>
      <w:bookmarkStart w:id="201" w:name="_Toc136766706"/>
      <w:bookmarkEnd w:id="196"/>
      <w:r w:rsidRPr="00D662E8">
        <w:rPr>
          <w:rFonts w:ascii="PT Astra Serif" w:hAnsi="PT Astra Seri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7"/>
      <w:bookmarkEnd w:id="198"/>
      <w:bookmarkEnd w:id="199"/>
      <w:bookmarkEnd w:id="200"/>
      <w:bookmarkEnd w:id="20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Динамика изменения фактических показателей потерь тепловой энергии в тепловых сетях, представлена в таблице </w:t>
      </w:r>
      <w:r w:rsidR="00510B67">
        <w:rPr>
          <w:rFonts w:ascii="PT Astra Serif" w:hAnsi="PT Astra Serif"/>
          <w:sz w:val="28"/>
          <w:szCs w:val="28"/>
        </w:rPr>
        <w:t>10</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02" w:name="_Ref87883635"/>
      <w:bookmarkStart w:id="203" w:name="_Toc488826828"/>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10</w:t>
      </w:r>
      <w:r w:rsidRPr="00510B67">
        <w:rPr>
          <w:rFonts w:ascii="PT Astra Serif" w:hAnsi="PT Astra Serif"/>
          <w:sz w:val="22"/>
          <w:szCs w:val="28"/>
        </w:rPr>
        <w:fldChar w:fldCharType="end"/>
      </w:r>
      <w:bookmarkEnd w:id="202"/>
      <w:r w:rsidRPr="00510B67">
        <w:rPr>
          <w:rFonts w:ascii="PT Astra Serif" w:hAnsi="PT Astra Serif"/>
          <w:sz w:val="22"/>
          <w:szCs w:val="28"/>
        </w:rPr>
        <w:t xml:space="preserve"> – </w:t>
      </w:r>
      <w:bookmarkStart w:id="204" w:name="sub_13114"/>
      <w:bookmarkEnd w:id="203"/>
      <w:r w:rsidRPr="00510B67">
        <w:rPr>
          <w:rFonts w:ascii="PT Astra Serif" w:hAnsi="PT Astra Serif"/>
          <w:sz w:val="22"/>
          <w:szCs w:val="28"/>
        </w:rPr>
        <w:t>Фактические потери тепловой энергии и теплоносителя</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88"/>
        <w:gridCol w:w="3815"/>
        <w:gridCol w:w="2835"/>
        <w:gridCol w:w="2232"/>
      </w:tblGrid>
      <w:tr w:rsidR="00E6696D" w:rsidRPr="00510B67" w:rsidTr="00F322EB">
        <w:trPr>
          <w:trHeight w:val="23"/>
          <w:tblHeader/>
          <w:jc w:val="center"/>
        </w:trPr>
        <w:tc>
          <w:tcPr>
            <w:tcW w:w="688"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lastRenderedPageBreak/>
              <w:t>№ п/п</w:t>
            </w:r>
          </w:p>
        </w:tc>
        <w:tc>
          <w:tcPr>
            <w:tcW w:w="3815"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835"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Потери тепловой энергии в тепловых сетях, Гкал/год</w:t>
            </w:r>
          </w:p>
        </w:tc>
        <w:tc>
          <w:tcPr>
            <w:tcW w:w="2232" w:type="dxa"/>
            <w:shd w:val="clear" w:color="auto" w:fill="auto"/>
            <w:vAlign w:val="center"/>
            <w:hideMark/>
          </w:tcPr>
          <w:p w:rsidR="00F322EB" w:rsidRDefault="00E6696D" w:rsidP="00510B67">
            <w:pPr>
              <w:jc w:val="center"/>
              <w:rPr>
                <w:rFonts w:ascii="PT Astra Serif" w:hAnsi="PT Astra Serif"/>
                <w:b/>
                <w:szCs w:val="28"/>
              </w:rPr>
            </w:pPr>
            <w:r w:rsidRPr="00F322EB">
              <w:rPr>
                <w:rFonts w:ascii="PT Astra Serif" w:hAnsi="PT Astra Serif"/>
                <w:b/>
                <w:szCs w:val="28"/>
              </w:rPr>
              <w:t xml:space="preserve">Всего в % от отпущенной тепловой энергии </w:t>
            </w:r>
          </w:p>
          <w:p w:rsidR="00E6696D" w:rsidRPr="00F322EB" w:rsidRDefault="00E6696D" w:rsidP="00510B67">
            <w:pPr>
              <w:jc w:val="center"/>
              <w:rPr>
                <w:rFonts w:ascii="PT Astra Serif" w:hAnsi="PT Astra Serif"/>
                <w:b/>
                <w:szCs w:val="28"/>
              </w:rPr>
            </w:pPr>
            <w:r w:rsidRPr="00F322EB">
              <w:rPr>
                <w:rFonts w:ascii="PT Astra Serif" w:hAnsi="PT Astra Serif"/>
                <w:b/>
                <w:szCs w:val="28"/>
              </w:rPr>
              <w:t>в тепловые сети</w:t>
            </w:r>
          </w:p>
        </w:tc>
      </w:tr>
      <w:tr w:rsidR="00E6696D" w:rsidRPr="00510B67" w:rsidTr="00F322EB">
        <w:trPr>
          <w:trHeight w:val="467"/>
          <w:jc w:val="center"/>
        </w:trPr>
        <w:tc>
          <w:tcPr>
            <w:tcW w:w="68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381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283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3323</w:t>
            </w:r>
          </w:p>
        </w:tc>
        <w:tc>
          <w:tcPr>
            <w:tcW w:w="2232"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30%</w:t>
            </w:r>
          </w:p>
        </w:tc>
      </w:tr>
      <w:tr w:rsidR="00E6696D" w:rsidRPr="00510B67" w:rsidTr="00F322EB">
        <w:trPr>
          <w:trHeight w:val="559"/>
          <w:jc w:val="center"/>
        </w:trPr>
        <w:tc>
          <w:tcPr>
            <w:tcW w:w="68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381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2835"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1917</w:t>
            </w:r>
          </w:p>
        </w:tc>
        <w:tc>
          <w:tcPr>
            <w:tcW w:w="2232"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31%</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05" w:name="_Toc535409504"/>
      <w:bookmarkStart w:id="206" w:name="_Toc8253978"/>
      <w:bookmarkStart w:id="207" w:name="_Toc8578731"/>
      <w:bookmarkStart w:id="208" w:name="_Toc87551230"/>
      <w:bookmarkStart w:id="209" w:name="_Toc136766707"/>
      <w:bookmarkStart w:id="210" w:name="sub_13115"/>
      <w:bookmarkEnd w:id="204"/>
      <w:r w:rsidRPr="00D662E8">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5"/>
      <w:bookmarkEnd w:id="206"/>
      <w:bookmarkEnd w:id="207"/>
      <w:bookmarkEnd w:id="208"/>
      <w:bookmarkEnd w:id="209"/>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E6696D" w:rsidRPr="00D662E8" w:rsidRDefault="00E6696D" w:rsidP="00510B67">
      <w:pPr>
        <w:ind w:firstLine="709"/>
        <w:jc w:val="both"/>
        <w:rPr>
          <w:rFonts w:ascii="PT Astra Serif" w:hAnsi="PT Astra Serif"/>
          <w:sz w:val="28"/>
          <w:szCs w:val="28"/>
        </w:rPr>
      </w:pPr>
      <w:bookmarkStart w:id="211" w:name="_Toc535409505"/>
      <w:bookmarkStart w:id="212" w:name="_Toc8253979"/>
      <w:bookmarkStart w:id="213" w:name="_Toc8578732"/>
      <w:bookmarkStart w:id="214" w:name="_Toc87551231"/>
      <w:bookmarkStart w:id="215" w:name="_Toc136766708"/>
      <w:bookmarkStart w:id="216" w:name="sub_13116"/>
      <w:bookmarkEnd w:id="210"/>
      <w:r w:rsidRPr="00D662E8">
        <w:rPr>
          <w:rFonts w:ascii="PT Astra Serif" w:hAnsi="PT Astra Seri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1"/>
      <w:bookmarkEnd w:id="212"/>
      <w:bookmarkEnd w:id="213"/>
      <w:bookmarkEnd w:id="214"/>
      <w:bookmarkEnd w:id="21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E6696D" w:rsidRPr="00D662E8" w:rsidRDefault="00E6696D" w:rsidP="00510B67">
      <w:pPr>
        <w:ind w:firstLine="709"/>
        <w:jc w:val="both"/>
        <w:rPr>
          <w:rFonts w:ascii="PT Astra Serif" w:hAnsi="PT Astra Serif"/>
          <w:sz w:val="28"/>
          <w:szCs w:val="28"/>
        </w:rPr>
      </w:pPr>
      <w:bookmarkStart w:id="217" w:name="_Toc535409506"/>
      <w:bookmarkStart w:id="218" w:name="_Toc8253980"/>
      <w:bookmarkStart w:id="219" w:name="_Toc8578733"/>
      <w:bookmarkStart w:id="220" w:name="_Toc87551232"/>
      <w:bookmarkStart w:id="221" w:name="_Toc136766709"/>
      <w:bookmarkStart w:id="222" w:name="sub_13117"/>
      <w:bookmarkEnd w:id="216"/>
      <w:r w:rsidRPr="00D662E8">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7"/>
      <w:bookmarkEnd w:id="218"/>
      <w:bookmarkEnd w:id="219"/>
      <w:bookmarkEnd w:id="220"/>
      <w:bookmarkEnd w:id="221"/>
    </w:p>
    <w:p w:rsidR="00E6696D" w:rsidRDefault="00E6696D" w:rsidP="00510B67">
      <w:pPr>
        <w:ind w:firstLine="709"/>
        <w:jc w:val="both"/>
        <w:rPr>
          <w:rFonts w:ascii="PT Astra Serif" w:hAnsi="PT Astra Serif"/>
          <w:sz w:val="28"/>
          <w:szCs w:val="28"/>
        </w:rPr>
      </w:pPr>
      <w:bookmarkStart w:id="223" w:name="_Hlk99286744"/>
      <w:bookmarkStart w:id="224" w:name="_Toc535409507"/>
      <w:bookmarkStart w:id="225" w:name="_Toc8253981"/>
      <w:bookmarkStart w:id="226" w:name="_Toc8578734"/>
      <w:bookmarkStart w:id="227" w:name="_Toc87551233"/>
      <w:bookmarkStart w:id="228" w:name="sub_13118"/>
      <w:bookmarkEnd w:id="222"/>
      <w:r w:rsidRPr="00D662E8">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11</w:t>
      </w:r>
      <w:r w:rsidRPr="00510B67">
        <w:rPr>
          <w:rFonts w:ascii="PT Astra Serif" w:hAnsi="PT Astra Serif"/>
          <w:sz w:val="22"/>
          <w:szCs w:val="28"/>
        </w:rPr>
        <w:fldChar w:fldCharType="end"/>
      </w:r>
      <w:r w:rsidRPr="00510B67">
        <w:rPr>
          <w:rFonts w:ascii="PT Astra Serif" w:hAnsi="PT Astra Serif"/>
          <w:sz w:val="22"/>
          <w:szCs w:val="28"/>
        </w:rPr>
        <w:t xml:space="preserve"> – Информация об установленных приборах учета тепловой энергии на котельных </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4674"/>
        <w:gridCol w:w="3650"/>
      </w:tblGrid>
      <w:tr w:rsidR="00E6696D" w:rsidRPr="00510B67" w:rsidTr="00F322EB">
        <w:trPr>
          <w:trHeight w:val="23"/>
          <w:tblHeader/>
          <w:jc w:val="center"/>
        </w:trPr>
        <w:tc>
          <w:tcPr>
            <w:tcW w:w="1246"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 п/п</w:t>
            </w:r>
          </w:p>
        </w:tc>
        <w:tc>
          <w:tcPr>
            <w:tcW w:w="4674" w:type="dxa"/>
            <w:shd w:val="clear" w:color="auto" w:fill="auto"/>
            <w:vAlign w:val="center"/>
            <w:hideMark/>
          </w:tcPr>
          <w:p w:rsidR="00E6696D" w:rsidRPr="00F322EB" w:rsidRDefault="00E6696D" w:rsidP="00F322EB">
            <w:pPr>
              <w:jc w:val="center"/>
              <w:rPr>
                <w:rFonts w:ascii="PT Astra Serif" w:hAnsi="PT Astra Serif"/>
                <w:b/>
                <w:szCs w:val="28"/>
              </w:rPr>
            </w:pPr>
            <w:r w:rsidRPr="00F322EB">
              <w:rPr>
                <w:rFonts w:ascii="PT Astra Serif" w:hAnsi="PT Astra Serif"/>
                <w:b/>
                <w:szCs w:val="28"/>
              </w:rPr>
              <w:t>Наименование котельной</w:t>
            </w:r>
          </w:p>
        </w:tc>
        <w:tc>
          <w:tcPr>
            <w:tcW w:w="3650" w:type="dxa"/>
            <w:shd w:val="clear" w:color="auto" w:fill="auto"/>
            <w:vAlign w:val="center"/>
            <w:hideMark/>
          </w:tcPr>
          <w:p w:rsidR="00F322EB" w:rsidRDefault="00E6696D" w:rsidP="00F322EB">
            <w:pPr>
              <w:jc w:val="center"/>
              <w:rPr>
                <w:rFonts w:ascii="PT Astra Serif" w:hAnsi="PT Astra Serif"/>
                <w:b/>
                <w:szCs w:val="28"/>
              </w:rPr>
            </w:pPr>
            <w:r w:rsidRPr="00F322EB">
              <w:rPr>
                <w:rFonts w:ascii="PT Astra Serif" w:hAnsi="PT Astra Serif"/>
                <w:b/>
                <w:szCs w:val="28"/>
              </w:rPr>
              <w:t xml:space="preserve">Марка прибора учета </w:t>
            </w:r>
          </w:p>
          <w:p w:rsidR="00E6696D" w:rsidRPr="00F322EB" w:rsidRDefault="00E6696D" w:rsidP="00F322EB">
            <w:pPr>
              <w:jc w:val="center"/>
              <w:rPr>
                <w:rFonts w:ascii="PT Astra Serif" w:hAnsi="PT Astra Serif"/>
                <w:b/>
                <w:szCs w:val="28"/>
              </w:rPr>
            </w:pPr>
            <w:r w:rsidRPr="00F322EB">
              <w:rPr>
                <w:rFonts w:ascii="PT Astra Serif" w:hAnsi="PT Astra Serif"/>
                <w:b/>
                <w:szCs w:val="28"/>
              </w:rPr>
              <w:t>тепловой энергии</w:t>
            </w:r>
          </w:p>
        </w:tc>
      </w:tr>
      <w:tr w:rsidR="00E6696D" w:rsidRPr="00510B67" w:rsidTr="00F322EB">
        <w:trPr>
          <w:trHeight w:val="519"/>
          <w:jc w:val="center"/>
        </w:trPr>
        <w:tc>
          <w:tcPr>
            <w:tcW w:w="124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4674"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1</w:t>
            </w:r>
          </w:p>
        </w:tc>
        <w:tc>
          <w:tcPr>
            <w:tcW w:w="3650"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нет</w:t>
            </w:r>
          </w:p>
        </w:tc>
      </w:tr>
      <w:tr w:rsidR="00E6696D" w:rsidRPr="00510B67" w:rsidTr="00F322EB">
        <w:trPr>
          <w:trHeight w:val="555"/>
          <w:jc w:val="center"/>
        </w:trPr>
        <w:tc>
          <w:tcPr>
            <w:tcW w:w="124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4674"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w:t>
            </w:r>
            <w:r w:rsidR="00F322EB">
              <w:rPr>
                <w:rFonts w:ascii="PT Astra Serif" w:hAnsi="PT Astra Serif"/>
                <w:szCs w:val="28"/>
              </w:rPr>
              <w:t xml:space="preserve"> </w:t>
            </w:r>
            <w:r w:rsidRPr="00510B67">
              <w:rPr>
                <w:rFonts w:ascii="PT Astra Serif" w:hAnsi="PT Astra Serif"/>
                <w:szCs w:val="28"/>
              </w:rPr>
              <w:t>2</w:t>
            </w:r>
          </w:p>
        </w:tc>
        <w:tc>
          <w:tcPr>
            <w:tcW w:w="3650"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ТМК-Н-100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29" w:name="_Toc136766710"/>
      <w:bookmarkEnd w:id="223"/>
      <w:r w:rsidRPr="00D662E8">
        <w:rPr>
          <w:rFonts w:ascii="PT Astra Serif" w:hAnsi="PT Astra Serif"/>
          <w:sz w:val="28"/>
          <w:szCs w:val="28"/>
        </w:rPr>
        <w:t xml:space="preserve">1.3.18 Анализ работы </w:t>
      </w:r>
      <w:bookmarkStart w:id="230" w:name="_Hlk99274455"/>
      <w:r w:rsidRPr="00D662E8">
        <w:rPr>
          <w:rFonts w:ascii="PT Astra Serif" w:hAnsi="PT Astra Serif"/>
          <w:sz w:val="28"/>
          <w:szCs w:val="28"/>
        </w:rPr>
        <w:t xml:space="preserve">диспетчерских </w:t>
      </w:r>
      <w:bookmarkEnd w:id="230"/>
      <w:r w:rsidRPr="00D662E8">
        <w:rPr>
          <w:rFonts w:ascii="PT Astra Serif" w:hAnsi="PT Astra Serif"/>
          <w:sz w:val="28"/>
          <w:szCs w:val="28"/>
        </w:rPr>
        <w:t>служб теплоснабжающих (теплосетевых) организаций и используемых средств автоматизации, телемеханизации и связи</w:t>
      </w:r>
      <w:bookmarkEnd w:id="224"/>
      <w:bookmarkEnd w:id="225"/>
      <w:bookmarkEnd w:id="226"/>
      <w:bookmarkEnd w:id="227"/>
      <w:bookmarkEnd w:id="229"/>
    </w:p>
    <w:p w:rsidR="00E6696D" w:rsidRPr="00D662E8" w:rsidRDefault="00E6696D" w:rsidP="00510B67">
      <w:pPr>
        <w:ind w:firstLine="709"/>
        <w:jc w:val="both"/>
        <w:rPr>
          <w:rFonts w:ascii="PT Astra Serif" w:hAnsi="PT Astra Serif"/>
          <w:sz w:val="28"/>
          <w:szCs w:val="28"/>
        </w:rPr>
      </w:pPr>
      <w:bookmarkStart w:id="231" w:name="_Hlk99288291"/>
      <w:r w:rsidRPr="00D662E8">
        <w:rPr>
          <w:rFonts w:ascii="PT Astra Serif" w:hAnsi="PT Astra Serif"/>
          <w:sz w:val="28"/>
          <w:szCs w:val="28"/>
        </w:rPr>
        <w:t xml:space="preserve">На котельных МО Лазаревское отсутствует система диспетчеризации. </w:t>
      </w:r>
    </w:p>
    <w:p w:rsidR="00E6696D" w:rsidRPr="00D662E8" w:rsidRDefault="00E6696D" w:rsidP="00510B67">
      <w:pPr>
        <w:ind w:firstLine="709"/>
        <w:jc w:val="both"/>
        <w:rPr>
          <w:rFonts w:ascii="PT Astra Serif" w:hAnsi="PT Astra Serif"/>
          <w:sz w:val="28"/>
          <w:szCs w:val="28"/>
        </w:rPr>
      </w:pPr>
      <w:bookmarkStart w:id="232" w:name="_Toc535409508"/>
      <w:bookmarkStart w:id="233" w:name="_Toc8253982"/>
      <w:bookmarkStart w:id="234" w:name="_Toc8578735"/>
      <w:bookmarkStart w:id="235" w:name="_Toc87551234"/>
      <w:bookmarkStart w:id="236" w:name="_Toc136766711"/>
      <w:bookmarkStart w:id="237" w:name="sub_13119"/>
      <w:bookmarkEnd w:id="228"/>
      <w:bookmarkEnd w:id="231"/>
      <w:r w:rsidRPr="00D662E8">
        <w:rPr>
          <w:rFonts w:ascii="PT Astra Serif" w:hAnsi="PT Astra Serif"/>
          <w:sz w:val="28"/>
          <w:szCs w:val="28"/>
        </w:rPr>
        <w:t>1.3.19 Уровень автоматизации и обслуживания центральных тепловых пунктов, насосных станций</w:t>
      </w:r>
      <w:bookmarkEnd w:id="232"/>
      <w:bookmarkEnd w:id="233"/>
      <w:bookmarkEnd w:id="234"/>
      <w:bookmarkEnd w:id="235"/>
      <w:bookmarkEnd w:id="23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Система централизованного теплоснабжения МО Лазаревское функционирует без повысительных и понизительных насосных станций. </w:t>
      </w:r>
      <w:r w:rsidRPr="00D662E8">
        <w:rPr>
          <w:rFonts w:ascii="PT Astra Serif" w:hAnsi="PT Astra Serif"/>
          <w:sz w:val="28"/>
          <w:szCs w:val="28"/>
        </w:rPr>
        <w:lastRenderedPageBreak/>
        <w:t>Районные и групповые тепловые пункты (ЦТП) в системах теплоснабжения не используются.</w:t>
      </w:r>
    </w:p>
    <w:p w:rsidR="00E6696D" w:rsidRPr="00D662E8" w:rsidRDefault="00E6696D" w:rsidP="00510B67">
      <w:pPr>
        <w:ind w:firstLine="709"/>
        <w:jc w:val="both"/>
        <w:rPr>
          <w:rFonts w:ascii="PT Astra Serif" w:hAnsi="PT Astra Serif"/>
          <w:sz w:val="28"/>
          <w:szCs w:val="28"/>
        </w:rPr>
      </w:pPr>
      <w:bookmarkStart w:id="238" w:name="_Toc535409509"/>
      <w:bookmarkStart w:id="239" w:name="_Toc8253983"/>
      <w:bookmarkStart w:id="240" w:name="_Toc8578736"/>
      <w:bookmarkStart w:id="241" w:name="_Toc87551235"/>
      <w:bookmarkStart w:id="242" w:name="_Toc136766712"/>
      <w:bookmarkStart w:id="243" w:name="sub_13120"/>
      <w:bookmarkEnd w:id="237"/>
      <w:r w:rsidRPr="00D662E8">
        <w:rPr>
          <w:rFonts w:ascii="PT Astra Serif" w:hAnsi="PT Astra Serif"/>
          <w:sz w:val="28"/>
          <w:szCs w:val="28"/>
        </w:rPr>
        <w:t>1.3.20 Сведения о наличии защиты тепловых сетей от превышения давления</w:t>
      </w:r>
      <w:bookmarkEnd w:id="238"/>
      <w:bookmarkEnd w:id="239"/>
      <w:bookmarkEnd w:id="240"/>
      <w:bookmarkEnd w:id="241"/>
      <w:bookmarkEnd w:id="24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Защита тепловых сетей от превышения давления установлена непосредственно на котельных.</w:t>
      </w:r>
    </w:p>
    <w:p w:rsidR="00E6696D" w:rsidRPr="00D662E8" w:rsidRDefault="00E6696D" w:rsidP="00510B67">
      <w:pPr>
        <w:ind w:firstLine="709"/>
        <w:jc w:val="both"/>
        <w:rPr>
          <w:rFonts w:ascii="PT Astra Serif" w:hAnsi="PT Astra Serif"/>
          <w:sz w:val="28"/>
          <w:szCs w:val="28"/>
        </w:rPr>
      </w:pPr>
      <w:bookmarkStart w:id="244" w:name="_Toc535409510"/>
      <w:bookmarkStart w:id="245" w:name="_Toc8253984"/>
      <w:bookmarkStart w:id="246" w:name="_Toc8578737"/>
      <w:bookmarkStart w:id="247" w:name="_Toc87551236"/>
      <w:bookmarkStart w:id="248" w:name="_Toc136766713"/>
      <w:bookmarkEnd w:id="243"/>
      <w:r w:rsidRPr="00D662E8">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4"/>
      <w:bookmarkEnd w:id="245"/>
      <w:bookmarkEnd w:id="246"/>
      <w:bookmarkEnd w:id="247"/>
      <w:bookmarkEnd w:id="248"/>
    </w:p>
    <w:p w:rsidR="00E6696D" w:rsidRPr="00D662E8" w:rsidRDefault="00E6696D" w:rsidP="00510B67">
      <w:pPr>
        <w:ind w:firstLine="709"/>
        <w:jc w:val="both"/>
        <w:rPr>
          <w:rFonts w:ascii="PT Astra Serif" w:hAnsi="PT Astra Serif"/>
          <w:sz w:val="28"/>
          <w:szCs w:val="28"/>
        </w:rPr>
      </w:pPr>
      <w:bookmarkStart w:id="249" w:name="sub_13121"/>
      <w:r w:rsidRPr="00D662E8">
        <w:rPr>
          <w:rFonts w:ascii="PT Astra Serif" w:hAnsi="PT Astra Serif"/>
          <w:sz w:val="28"/>
          <w:szCs w:val="28"/>
        </w:rPr>
        <w:t>Участки тепловых сетей, относящиеся к категории «бесхозяйные» не выявлены.</w:t>
      </w:r>
      <w:bookmarkStart w:id="250" w:name="_Toc535409511"/>
      <w:bookmarkStart w:id="251" w:name="_Toc8253985"/>
      <w:bookmarkStart w:id="252" w:name="_Toc8578738"/>
      <w:bookmarkStart w:id="253" w:name="_Toc87551237"/>
      <w:bookmarkEnd w:id="249"/>
    </w:p>
    <w:p w:rsidR="00E6696D" w:rsidRPr="00D662E8" w:rsidRDefault="00E6696D" w:rsidP="00510B67">
      <w:pPr>
        <w:ind w:firstLine="709"/>
        <w:jc w:val="both"/>
        <w:rPr>
          <w:rFonts w:ascii="PT Astra Serif" w:hAnsi="PT Astra Serif"/>
          <w:sz w:val="28"/>
          <w:szCs w:val="28"/>
        </w:rPr>
      </w:pPr>
      <w:bookmarkStart w:id="254" w:name="_Toc136766714"/>
      <w:r w:rsidRPr="00D662E8">
        <w:rPr>
          <w:rFonts w:ascii="PT Astra Serif" w:hAnsi="PT Astra Serif"/>
          <w:sz w:val="28"/>
          <w:szCs w:val="28"/>
        </w:rPr>
        <w:t>1.3.22 Данные энергетических характеристик тепловых сетей (при их наличии)</w:t>
      </w:r>
      <w:bookmarkEnd w:id="250"/>
      <w:bookmarkEnd w:id="251"/>
      <w:bookmarkEnd w:id="252"/>
      <w:bookmarkEnd w:id="253"/>
      <w:bookmarkEnd w:id="254"/>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00510B67">
        <w:rPr>
          <w:rFonts w:ascii="PT Astra Serif" w:hAnsi="PT Astra Serif"/>
          <w:sz w:val="28"/>
          <w:szCs w:val="28"/>
        </w:rPr>
        <w:t>12</w:t>
      </w:r>
      <w:r w:rsidRPr="00D662E8">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55" w:name="_Ref87883643"/>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12</w:t>
      </w:r>
      <w:r w:rsidRPr="00510B67">
        <w:rPr>
          <w:rFonts w:ascii="PT Astra Serif" w:hAnsi="PT Astra Serif"/>
          <w:sz w:val="22"/>
          <w:szCs w:val="28"/>
        </w:rPr>
        <w:fldChar w:fldCharType="end"/>
      </w:r>
      <w:bookmarkEnd w:id="255"/>
      <w:r w:rsidRPr="00510B67">
        <w:rPr>
          <w:rFonts w:ascii="PT Astra Serif" w:hAnsi="PT Astra Serif"/>
          <w:sz w:val="22"/>
          <w:szCs w:val="28"/>
        </w:rPr>
        <w:t xml:space="preserve"> – Данные энергетических характеристик тепловых сетей</w:t>
      </w:r>
    </w:p>
    <w:p w:rsidR="00F322EB" w:rsidRPr="00510B67" w:rsidRDefault="00F322EB"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8"/>
        <w:gridCol w:w="3453"/>
        <w:gridCol w:w="2693"/>
        <w:gridCol w:w="2516"/>
      </w:tblGrid>
      <w:tr w:rsidR="00E6696D" w:rsidRPr="00510B67" w:rsidTr="00F322EB">
        <w:trPr>
          <w:trHeight w:val="23"/>
          <w:tblHeader/>
          <w:jc w:val="center"/>
        </w:trPr>
        <w:tc>
          <w:tcPr>
            <w:tcW w:w="908"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 п/п</w:t>
            </w:r>
          </w:p>
        </w:tc>
        <w:tc>
          <w:tcPr>
            <w:tcW w:w="3453"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Наименование котельной</w:t>
            </w:r>
          </w:p>
        </w:tc>
        <w:tc>
          <w:tcPr>
            <w:tcW w:w="2693" w:type="dxa"/>
            <w:shd w:val="clear" w:color="auto" w:fill="auto"/>
            <w:vAlign w:val="center"/>
            <w:hideMark/>
          </w:tcPr>
          <w:p w:rsidR="00E6696D" w:rsidRPr="00F322EB" w:rsidRDefault="00E6696D" w:rsidP="00510B67">
            <w:pPr>
              <w:jc w:val="center"/>
              <w:rPr>
                <w:rFonts w:ascii="PT Astra Serif" w:hAnsi="PT Astra Serif"/>
                <w:b/>
                <w:szCs w:val="28"/>
              </w:rPr>
            </w:pPr>
            <w:r w:rsidRPr="00F322EB">
              <w:rPr>
                <w:rFonts w:ascii="PT Astra Serif" w:hAnsi="PT Astra Serif"/>
                <w:b/>
                <w:szCs w:val="28"/>
              </w:rPr>
              <w:t>Удельный расход электроэнергии на передачу тепловой энергии, кВт-ч/Гкал</w:t>
            </w:r>
          </w:p>
        </w:tc>
        <w:tc>
          <w:tcPr>
            <w:tcW w:w="2516" w:type="dxa"/>
            <w:shd w:val="clear" w:color="auto" w:fill="auto"/>
            <w:vAlign w:val="center"/>
            <w:hideMark/>
          </w:tcPr>
          <w:p w:rsidR="00F322EB" w:rsidRDefault="00E6696D" w:rsidP="00510B67">
            <w:pPr>
              <w:jc w:val="center"/>
              <w:rPr>
                <w:rFonts w:ascii="PT Astra Serif" w:hAnsi="PT Astra Serif"/>
                <w:b/>
                <w:szCs w:val="28"/>
              </w:rPr>
            </w:pPr>
            <w:r w:rsidRPr="00F322EB">
              <w:rPr>
                <w:rFonts w:ascii="PT Astra Serif" w:hAnsi="PT Astra Serif"/>
                <w:b/>
                <w:szCs w:val="28"/>
              </w:rPr>
              <w:t xml:space="preserve">Удельное (отнесенное к материальной характеристике количество прекращения теплоснабжения </w:t>
            </w:r>
          </w:p>
          <w:p w:rsidR="00E6696D" w:rsidRPr="00F322EB" w:rsidRDefault="00E6696D" w:rsidP="00510B67">
            <w:pPr>
              <w:jc w:val="center"/>
              <w:rPr>
                <w:rFonts w:ascii="PT Astra Serif" w:hAnsi="PT Astra Serif"/>
                <w:b/>
                <w:szCs w:val="28"/>
              </w:rPr>
            </w:pPr>
            <w:r w:rsidRPr="00F322EB">
              <w:rPr>
                <w:rFonts w:ascii="PT Astra Serif" w:hAnsi="PT Astra Serif"/>
                <w:b/>
                <w:szCs w:val="28"/>
              </w:rPr>
              <w:t>в отопительный период, 1/м²/год</w:t>
            </w:r>
          </w:p>
        </w:tc>
      </w:tr>
      <w:tr w:rsidR="00E6696D" w:rsidRPr="00510B67" w:rsidTr="00F322EB">
        <w:trPr>
          <w:trHeight w:val="601"/>
          <w:jc w:val="center"/>
        </w:trPr>
        <w:tc>
          <w:tcPr>
            <w:tcW w:w="90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1</w:t>
            </w:r>
          </w:p>
        </w:tc>
        <w:tc>
          <w:tcPr>
            <w:tcW w:w="345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№1</w:t>
            </w:r>
          </w:p>
        </w:tc>
        <w:tc>
          <w:tcPr>
            <w:tcW w:w="269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30</w:t>
            </w:r>
          </w:p>
        </w:tc>
        <w:tc>
          <w:tcPr>
            <w:tcW w:w="251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0</w:t>
            </w:r>
          </w:p>
        </w:tc>
      </w:tr>
      <w:tr w:rsidR="00E6696D" w:rsidRPr="00510B67" w:rsidTr="00F322EB">
        <w:trPr>
          <w:trHeight w:val="565"/>
          <w:jc w:val="center"/>
        </w:trPr>
        <w:tc>
          <w:tcPr>
            <w:tcW w:w="908"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w:t>
            </w:r>
          </w:p>
        </w:tc>
        <w:tc>
          <w:tcPr>
            <w:tcW w:w="345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Котельная №2</w:t>
            </w:r>
          </w:p>
        </w:tc>
        <w:tc>
          <w:tcPr>
            <w:tcW w:w="2693"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28</w:t>
            </w:r>
          </w:p>
        </w:tc>
        <w:tc>
          <w:tcPr>
            <w:tcW w:w="2516" w:type="dxa"/>
            <w:shd w:val="clear" w:color="auto" w:fill="auto"/>
            <w:vAlign w:val="center"/>
            <w:hideMark/>
          </w:tcPr>
          <w:p w:rsidR="00E6696D" w:rsidRPr="00510B67" w:rsidRDefault="00E6696D" w:rsidP="00F322EB">
            <w:pPr>
              <w:jc w:val="center"/>
              <w:rPr>
                <w:rFonts w:ascii="PT Astra Serif" w:hAnsi="PT Astra Serif"/>
                <w:szCs w:val="28"/>
              </w:rPr>
            </w:pPr>
            <w:r w:rsidRPr="00510B67">
              <w:rPr>
                <w:rFonts w:ascii="PT Astra Serif" w:hAnsi="PT Astra Serif"/>
                <w:szCs w:val="28"/>
              </w:rPr>
              <w:t>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56" w:name="_Toc8253986"/>
      <w:bookmarkStart w:id="257" w:name="_Toc8578739"/>
      <w:bookmarkStart w:id="258" w:name="_Toc87551238"/>
      <w:bookmarkStart w:id="259" w:name="_Toc136766715"/>
      <w:r w:rsidRPr="00D662E8">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6"/>
      <w:bookmarkEnd w:id="257"/>
      <w:bookmarkEnd w:id="258"/>
      <w:bookmarkEnd w:id="259"/>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Лазаревское</w:t>
      </w:r>
      <w:r w:rsidR="00510B67">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510B67">
      <w:pPr>
        <w:ind w:firstLine="709"/>
        <w:jc w:val="center"/>
        <w:rPr>
          <w:rFonts w:ascii="PT Astra Serif" w:hAnsi="PT Astra Serif"/>
          <w:b/>
          <w:sz w:val="28"/>
          <w:szCs w:val="28"/>
        </w:rPr>
      </w:pPr>
      <w:bookmarkStart w:id="260" w:name="_Toc87551239"/>
      <w:bookmarkStart w:id="261" w:name="_Toc136766716"/>
      <w:r w:rsidRPr="00510B67">
        <w:rPr>
          <w:rFonts w:ascii="PT Astra Serif" w:hAnsi="PT Astra Serif"/>
          <w:b/>
          <w:sz w:val="28"/>
          <w:szCs w:val="28"/>
        </w:rPr>
        <w:t>Часть 4 «Зоны действия источников тепловой энергии»</w:t>
      </w:r>
      <w:bookmarkEnd w:id="260"/>
      <w:bookmarkEnd w:id="261"/>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262" w:name="sub_166"/>
      <w:r w:rsidRPr="00D662E8">
        <w:rPr>
          <w:rFonts w:ascii="PT Astra Serif" w:hAnsi="PT Astra Serif"/>
          <w:sz w:val="28"/>
          <w:szCs w:val="28"/>
        </w:rPr>
        <w:t>Централизованное теплоснабжение МО Лазаревское организовано от</w:t>
      </w:r>
      <w:r w:rsidR="00F322EB">
        <w:rPr>
          <w:rFonts w:ascii="PT Astra Serif" w:hAnsi="PT Astra Serif"/>
          <w:sz w:val="28"/>
          <w:szCs w:val="28"/>
        </w:rPr>
        <w:t> </w:t>
      </w:r>
      <w:r w:rsidRPr="00D662E8">
        <w:rPr>
          <w:rFonts w:ascii="PT Astra Serif" w:eastAsiaTheme="minorEastAsia" w:hAnsi="PT Astra Serif"/>
          <w:sz w:val="28"/>
          <w:szCs w:val="28"/>
        </w:rPr>
        <w:t>2</w:t>
      </w:r>
      <w:r w:rsidR="00F322EB">
        <w:rPr>
          <w:rFonts w:ascii="PT Astra Serif" w:hAnsi="PT Astra Serif"/>
          <w:sz w:val="28"/>
          <w:szCs w:val="28"/>
        </w:rPr>
        <w:t> </w:t>
      </w:r>
      <w:r w:rsidRPr="00D662E8">
        <w:rPr>
          <w:rFonts w:ascii="PT Astra Serif" w:eastAsiaTheme="minorEastAsia" w:hAnsi="PT Astra Serif"/>
          <w:sz w:val="28"/>
          <w:szCs w:val="28"/>
        </w:rPr>
        <w:t>котельных</w:t>
      </w:r>
      <w:r w:rsidRPr="00D662E8">
        <w:rPr>
          <w:rFonts w:ascii="PT Astra Serif" w:hAnsi="PT Astra Serif"/>
          <w:sz w:val="28"/>
          <w:szCs w:val="28"/>
        </w:rPr>
        <w:t>.</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w:t>
      </w:r>
      <w:r w:rsidR="00510B67">
        <w:rPr>
          <w:rFonts w:ascii="PT Astra Serif" w:hAnsi="PT Astra Serif"/>
          <w:sz w:val="28"/>
          <w:szCs w:val="28"/>
        </w:rPr>
        <w:t>конце схемы</w:t>
      </w:r>
      <w:r w:rsidRPr="00D662E8">
        <w:rPr>
          <w:rFonts w:ascii="PT Astra Serif" w:hAnsi="PT Astra Serif"/>
          <w:sz w:val="28"/>
          <w:szCs w:val="28"/>
        </w:rPr>
        <w:t xml:space="preserve">. </w:t>
      </w:r>
    </w:p>
    <w:p w:rsidR="00510B67" w:rsidRDefault="00510B67" w:rsidP="00510B67">
      <w:pPr>
        <w:ind w:firstLine="709"/>
        <w:jc w:val="both"/>
        <w:rPr>
          <w:rFonts w:ascii="PT Astra Serif" w:hAnsi="PT Astra Serif"/>
          <w:sz w:val="28"/>
          <w:szCs w:val="28"/>
        </w:rPr>
      </w:pPr>
    </w:p>
    <w:p w:rsidR="00A5633E" w:rsidRPr="00D662E8" w:rsidRDefault="00A5633E" w:rsidP="00510B67">
      <w:pPr>
        <w:ind w:firstLine="709"/>
        <w:jc w:val="both"/>
        <w:rPr>
          <w:rFonts w:ascii="PT Astra Serif" w:hAnsi="PT Astra Serif"/>
          <w:sz w:val="28"/>
          <w:szCs w:val="28"/>
        </w:rPr>
      </w:pPr>
    </w:p>
    <w:p w:rsidR="00A5633E" w:rsidRDefault="00E6696D" w:rsidP="00510B67">
      <w:pPr>
        <w:ind w:firstLine="709"/>
        <w:jc w:val="center"/>
        <w:rPr>
          <w:rFonts w:ascii="PT Astra Serif" w:hAnsi="PT Astra Serif"/>
          <w:b/>
          <w:sz w:val="28"/>
          <w:szCs w:val="28"/>
        </w:rPr>
      </w:pPr>
      <w:bookmarkStart w:id="263" w:name="_Toc87551240"/>
      <w:bookmarkStart w:id="264" w:name="_Toc136766717"/>
      <w:bookmarkEnd w:id="262"/>
      <w:r w:rsidRPr="00510B67">
        <w:rPr>
          <w:rFonts w:ascii="PT Astra Serif" w:hAnsi="PT Astra Serif"/>
          <w:b/>
          <w:sz w:val="28"/>
          <w:szCs w:val="28"/>
        </w:rPr>
        <w:t xml:space="preserve">Часть 5 «Тепловые нагрузки потребителей </w:t>
      </w:r>
    </w:p>
    <w:p w:rsidR="00A5633E" w:rsidRDefault="00E6696D" w:rsidP="00510B67">
      <w:pPr>
        <w:ind w:firstLine="709"/>
        <w:jc w:val="center"/>
        <w:rPr>
          <w:rFonts w:ascii="PT Astra Serif" w:hAnsi="PT Astra Serif"/>
          <w:b/>
          <w:sz w:val="28"/>
          <w:szCs w:val="28"/>
        </w:rPr>
      </w:pPr>
      <w:r w:rsidRPr="00510B67">
        <w:rPr>
          <w:rFonts w:ascii="PT Astra Serif" w:hAnsi="PT Astra Serif"/>
          <w:b/>
          <w:sz w:val="28"/>
          <w:szCs w:val="28"/>
        </w:rPr>
        <w:t xml:space="preserve">тепловой энергии, групп потребителей тепловой энергии </w:t>
      </w:r>
      <w:r w:rsidR="00A5633E">
        <w:rPr>
          <w:rFonts w:ascii="PT Astra Serif" w:hAnsi="PT Astra Serif"/>
          <w:b/>
          <w:sz w:val="28"/>
          <w:szCs w:val="28"/>
        </w:rPr>
        <w:t>–</w:t>
      </w:r>
      <w:r w:rsidRPr="00510B67">
        <w:rPr>
          <w:rFonts w:ascii="PT Astra Serif" w:hAnsi="PT Astra Serif"/>
          <w:b/>
          <w:sz w:val="28"/>
          <w:szCs w:val="28"/>
        </w:rPr>
        <w:t xml:space="preserve"> </w:t>
      </w:r>
    </w:p>
    <w:p w:rsidR="00E6696D" w:rsidRDefault="00E6696D" w:rsidP="00510B67">
      <w:pPr>
        <w:ind w:firstLine="709"/>
        <w:jc w:val="center"/>
        <w:rPr>
          <w:rFonts w:ascii="PT Astra Serif" w:hAnsi="PT Astra Serif"/>
          <w:b/>
          <w:sz w:val="28"/>
          <w:szCs w:val="28"/>
        </w:rPr>
      </w:pPr>
      <w:r w:rsidRPr="00510B67">
        <w:rPr>
          <w:rFonts w:ascii="PT Astra Serif" w:hAnsi="PT Astra Serif"/>
          <w:b/>
          <w:sz w:val="28"/>
          <w:szCs w:val="28"/>
        </w:rPr>
        <w:t>в зонах действия источников тепловой энергии»</w:t>
      </w:r>
      <w:bookmarkEnd w:id="263"/>
      <w:bookmarkEnd w:id="264"/>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265" w:name="_Toc49513805"/>
      <w:bookmarkStart w:id="266" w:name="_Toc136766718"/>
      <w:bookmarkStart w:id="267" w:name="_Toc535409514"/>
      <w:bookmarkStart w:id="268" w:name="_Toc8253989"/>
      <w:bookmarkStart w:id="269" w:name="_Toc8578742"/>
      <w:bookmarkStart w:id="270" w:name="_Toc87551241"/>
      <w:bookmarkStart w:id="271" w:name="sub_167"/>
      <w:r w:rsidRPr="00D662E8">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5"/>
      <w:bookmarkEnd w:id="266"/>
    </w:p>
    <w:bookmarkEnd w:id="267"/>
    <w:bookmarkEnd w:id="268"/>
    <w:bookmarkEnd w:id="269"/>
    <w:bookmarkEnd w:id="270"/>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Значения спроса на тепловую мощность, в расчетных элементах территориального деления, представлены в таблице </w:t>
      </w:r>
      <w:r w:rsidR="00510B67">
        <w:rPr>
          <w:rFonts w:ascii="PT Astra Serif" w:hAnsi="PT Astra Serif"/>
          <w:sz w:val="28"/>
          <w:szCs w:val="28"/>
        </w:rPr>
        <w:t>13</w:t>
      </w:r>
      <w:r w:rsidRPr="00D662E8">
        <w:rPr>
          <w:rFonts w:ascii="PT Astra Serif" w:hAnsi="PT Astra Serif"/>
          <w:sz w:val="28"/>
          <w:szCs w:val="28"/>
        </w:rPr>
        <w:t>.</w:t>
      </w:r>
    </w:p>
    <w:p w:rsidR="00510B67" w:rsidRDefault="00510B67" w:rsidP="00510B67">
      <w:pPr>
        <w:ind w:firstLine="709"/>
        <w:jc w:val="both"/>
        <w:rPr>
          <w:rFonts w:ascii="PT Astra Serif" w:hAnsi="PT Astra Serif"/>
          <w:sz w:val="28"/>
          <w:szCs w:val="28"/>
        </w:rPr>
      </w:pPr>
    </w:p>
    <w:p w:rsidR="00A5633E" w:rsidRDefault="00A5633E" w:rsidP="00510B67">
      <w:pPr>
        <w:ind w:firstLine="709"/>
        <w:jc w:val="both"/>
        <w:rPr>
          <w:rFonts w:ascii="PT Astra Serif" w:hAnsi="PT Astra Serif"/>
          <w:sz w:val="28"/>
          <w:szCs w:val="28"/>
        </w:rPr>
      </w:pPr>
    </w:p>
    <w:p w:rsidR="00A5633E" w:rsidRDefault="00A5633E"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272" w:name="_Ref87883652"/>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13</w:t>
      </w:r>
      <w:r w:rsidRPr="00510B67">
        <w:rPr>
          <w:rFonts w:ascii="PT Astra Serif" w:hAnsi="PT Astra Serif"/>
          <w:sz w:val="22"/>
          <w:szCs w:val="28"/>
        </w:rPr>
        <w:fldChar w:fldCharType="end"/>
      </w:r>
      <w:bookmarkEnd w:id="272"/>
      <w:r w:rsidRPr="00510B67">
        <w:rPr>
          <w:rFonts w:ascii="PT Astra Serif" w:hAnsi="PT Astra Serif"/>
          <w:sz w:val="22"/>
          <w:szCs w:val="28"/>
        </w:rPr>
        <w:t xml:space="preserve"> – Значения спроса на тепловую мощность в расчетных элементах территориального деления</w:t>
      </w:r>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4117"/>
        <w:gridCol w:w="2410"/>
        <w:gridCol w:w="2374"/>
      </w:tblGrid>
      <w:tr w:rsidR="00E6696D" w:rsidRPr="00510B67" w:rsidTr="00A5633E">
        <w:trPr>
          <w:trHeight w:val="1604"/>
          <w:tblHeader/>
          <w:jc w:val="center"/>
        </w:trPr>
        <w:tc>
          <w:tcPr>
            <w:tcW w:w="669"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 п/п</w:t>
            </w:r>
          </w:p>
        </w:tc>
        <w:tc>
          <w:tcPr>
            <w:tcW w:w="4117"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Наименование котельной</w:t>
            </w:r>
          </w:p>
        </w:tc>
        <w:tc>
          <w:tcPr>
            <w:tcW w:w="2410"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Тепловая нагрузка, Гкал/ч</w:t>
            </w:r>
          </w:p>
        </w:tc>
        <w:tc>
          <w:tcPr>
            <w:tcW w:w="2374" w:type="dxa"/>
            <w:shd w:val="clear" w:color="auto" w:fill="auto"/>
            <w:vAlign w:val="center"/>
            <w:hideMark/>
          </w:tcPr>
          <w:p w:rsidR="00A5633E" w:rsidRDefault="00E6696D" w:rsidP="00A5633E">
            <w:pPr>
              <w:jc w:val="center"/>
              <w:rPr>
                <w:rFonts w:ascii="PT Astra Serif" w:hAnsi="PT Astra Serif"/>
                <w:b/>
                <w:szCs w:val="28"/>
              </w:rPr>
            </w:pPr>
            <w:r w:rsidRPr="00A5633E">
              <w:rPr>
                <w:rFonts w:ascii="PT Astra Serif" w:hAnsi="PT Astra Serif"/>
                <w:b/>
                <w:szCs w:val="28"/>
              </w:rPr>
              <w:t xml:space="preserve">Потребление тепловой энергии </w:t>
            </w:r>
          </w:p>
          <w:p w:rsidR="00E6696D" w:rsidRPr="00A5633E" w:rsidRDefault="00E6696D" w:rsidP="00A5633E">
            <w:pPr>
              <w:jc w:val="center"/>
              <w:rPr>
                <w:rFonts w:ascii="PT Astra Serif" w:hAnsi="PT Astra Serif"/>
                <w:b/>
                <w:szCs w:val="28"/>
              </w:rPr>
            </w:pPr>
            <w:r w:rsidRPr="00A5633E">
              <w:rPr>
                <w:rFonts w:ascii="PT Astra Serif" w:hAnsi="PT Astra Serif"/>
                <w:b/>
                <w:szCs w:val="28"/>
              </w:rPr>
              <w:t>за год (полезный отпуск тепловой энергии за 2022 год), Гкал</w:t>
            </w:r>
          </w:p>
        </w:tc>
      </w:tr>
      <w:tr w:rsidR="00E6696D" w:rsidRPr="00510B67" w:rsidTr="00A5633E">
        <w:trPr>
          <w:trHeight w:val="507"/>
          <w:jc w:val="center"/>
        </w:trPr>
        <w:tc>
          <w:tcPr>
            <w:tcW w:w="669"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4117"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3,472</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7740</w:t>
            </w:r>
          </w:p>
        </w:tc>
      </w:tr>
      <w:tr w:rsidR="00E6696D" w:rsidRPr="00510B67" w:rsidTr="00A5633E">
        <w:trPr>
          <w:trHeight w:val="713"/>
          <w:jc w:val="center"/>
        </w:trPr>
        <w:tc>
          <w:tcPr>
            <w:tcW w:w="669"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4117"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r>
      <w:tr w:rsidR="00E6696D" w:rsidRPr="00510B67" w:rsidTr="00A5633E">
        <w:trPr>
          <w:trHeight w:val="553"/>
          <w:jc w:val="center"/>
        </w:trPr>
        <w:tc>
          <w:tcPr>
            <w:tcW w:w="4786" w:type="dxa"/>
            <w:gridSpan w:val="2"/>
            <w:shd w:val="clear" w:color="auto" w:fill="auto"/>
            <w:vAlign w:val="center"/>
            <w:hideMark/>
          </w:tcPr>
          <w:p w:rsidR="00E6696D" w:rsidRPr="00510B67" w:rsidRDefault="00E6696D" w:rsidP="00A5633E">
            <w:pPr>
              <w:rPr>
                <w:rFonts w:ascii="PT Astra Serif" w:hAnsi="PT Astra Serif"/>
                <w:szCs w:val="28"/>
              </w:rPr>
            </w:pPr>
            <w:r w:rsidRPr="00510B67">
              <w:rPr>
                <w:rFonts w:ascii="PT Astra Serif" w:hAnsi="PT Astra Serif"/>
                <w:szCs w:val="28"/>
              </w:rPr>
              <w:t>Всего по муниципальному образованию</w:t>
            </w:r>
          </w:p>
        </w:tc>
        <w:tc>
          <w:tcPr>
            <w:tcW w:w="241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6,430</w:t>
            </w:r>
          </w:p>
        </w:tc>
        <w:tc>
          <w:tcPr>
            <w:tcW w:w="237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11939</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73" w:name="_Toc535409515"/>
      <w:bookmarkStart w:id="274" w:name="_Toc8253990"/>
      <w:bookmarkStart w:id="275" w:name="_Toc8578743"/>
      <w:bookmarkStart w:id="276" w:name="_Toc87551242"/>
      <w:bookmarkStart w:id="277" w:name="_Toc136766719"/>
      <w:bookmarkStart w:id="278" w:name="sub_168"/>
      <w:bookmarkEnd w:id="271"/>
      <w:r w:rsidRPr="00D662E8">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3"/>
      <w:bookmarkEnd w:id="274"/>
      <w:bookmarkEnd w:id="275"/>
      <w:bookmarkEnd w:id="276"/>
      <w:bookmarkEnd w:id="277"/>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510B67">
        <w:rPr>
          <w:rFonts w:ascii="PT Astra Serif" w:hAnsi="PT Astra Serif"/>
          <w:sz w:val="28"/>
          <w:szCs w:val="28"/>
        </w:rPr>
        <w:t>14</w:t>
      </w:r>
      <w:r w:rsidRPr="00D662E8">
        <w:rPr>
          <w:rFonts w:ascii="PT Astra Serif" w:hAnsi="PT Astra Serif"/>
          <w:sz w:val="28"/>
          <w:szCs w:val="28"/>
        </w:rPr>
        <w:t>.</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Cs w:val="28"/>
        </w:rPr>
      </w:pPr>
      <w:bookmarkStart w:id="279" w:name="_Ref87883660"/>
      <w:r w:rsidRPr="00510B67">
        <w:rPr>
          <w:rFonts w:ascii="PT Astra Serif" w:hAnsi="PT Astra Serif"/>
          <w:szCs w:val="28"/>
        </w:rPr>
        <w:t xml:space="preserve">Таблица </w:t>
      </w:r>
      <w:r w:rsidRPr="00510B67">
        <w:rPr>
          <w:rFonts w:ascii="PT Astra Serif" w:hAnsi="PT Astra Serif"/>
          <w:szCs w:val="28"/>
        </w:rPr>
        <w:fldChar w:fldCharType="begin"/>
      </w:r>
      <w:r w:rsidRPr="00510B67">
        <w:rPr>
          <w:rFonts w:ascii="PT Astra Serif" w:hAnsi="PT Astra Serif"/>
          <w:szCs w:val="28"/>
        </w:rPr>
        <w:instrText xml:space="preserve"> SEQ Таблица \* ARABIC  </w:instrText>
      </w:r>
      <w:r w:rsidRPr="00510B67">
        <w:rPr>
          <w:rFonts w:ascii="PT Astra Serif" w:hAnsi="PT Astra Serif"/>
          <w:szCs w:val="28"/>
        </w:rPr>
        <w:fldChar w:fldCharType="separate"/>
      </w:r>
      <w:r w:rsidR="00DC4FFC">
        <w:rPr>
          <w:rFonts w:ascii="PT Astra Serif" w:hAnsi="PT Astra Serif"/>
          <w:noProof/>
          <w:szCs w:val="28"/>
        </w:rPr>
        <w:t>14</w:t>
      </w:r>
      <w:r w:rsidRPr="00510B67">
        <w:rPr>
          <w:rFonts w:ascii="PT Astra Serif" w:hAnsi="PT Astra Serif"/>
          <w:szCs w:val="28"/>
        </w:rPr>
        <w:fldChar w:fldCharType="end"/>
      </w:r>
      <w:bookmarkEnd w:id="279"/>
      <w:r w:rsidRPr="00510B67">
        <w:rPr>
          <w:rFonts w:ascii="PT Astra Serif" w:hAnsi="PT Astra Serif"/>
          <w:szCs w:val="28"/>
        </w:rPr>
        <w:t xml:space="preserve"> – Значения расчетных тепловых нагрузок источников тепловой энергии</w:t>
      </w:r>
    </w:p>
    <w:p w:rsidR="00510B67" w:rsidRPr="00510B67" w:rsidRDefault="00510B67" w:rsidP="00D662E8">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0"/>
        <w:gridCol w:w="3614"/>
        <w:gridCol w:w="1321"/>
        <w:gridCol w:w="1340"/>
        <w:gridCol w:w="1321"/>
        <w:gridCol w:w="1324"/>
      </w:tblGrid>
      <w:tr w:rsidR="00E6696D" w:rsidRPr="00510B67" w:rsidTr="00A5633E">
        <w:trPr>
          <w:trHeight w:val="470"/>
          <w:tblHeader/>
          <w:jc w:val="center"/>
        </w:trPr>
        <w:tc>
          <w:tcPr>
            <w:tcW w:w="650" w:type="dxa"/>
            <w:vMerge w:val="restart"/>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 п/п</w:t>
            </w:r>
          </w:p>
        </w:tc>
        <w:tc>
          <w:tcPr>
            <w:tcW w:w="3614" w:type="dxa"/>
            <w:vMerge w:val="restart"/>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Наименование котельной</w:t>
            </w:r>
          </w:p>
        </w:tc>
        <w:tc>
          <w:tcPr>
            <w:tcW w:w="5306" w:type="dxa"/>
            <w:gridSpan w:val="4"/>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Тепловая нагрузка, Гкал/ч</w:t>
            </w:r>
          </w:p>
        </w:tc>
      </w:tr>
      <w:tr w:rsidR="00E6696D" w:rsidRPr="00510B67" w:rsidTr="00E6696D">
        <w:trPr>
          <w:trHeight w:val="23"/>
          <w:tblHeader/>
          <w:jc w:val="center"/>
        </w:trPr>
        <w:tc>
          <w:tcPr>
            <w:tcW w:w="650" w:type="dxa"/>
            <w:vMerge/>
            <w:shd w:val="clear" w:color="auto" w:fill="auto"/>
            <w:vAlign w:val="center"/>
            <w:hideMark/>
          </w:tcPr>
          <w:p w:rsidR="00E6696D" w:rsidRPr="00A5633E" w:rsidRDefault="00E6696D" w:rsidP="00D662E8">
            <w:pPr>
              <w:jc w:val="both"/>
              <w:rPr>
                <w:rFonts w:ascii="PT Astra Serif" w:hAnsi="PT Astra Serif"/>
                <w:b/>
                <w:szCs w:val="28"/>
              </w:rPr>
            </w:pPr>
          </w:p>
        </w:tc>
        <w:tc>
          <w:tcPr>
            <w:tcW w:w="3614" w:type="dxa"/>
            <w:vMerge/>
            <w:shd w:val="clear" w:color="auto" w:fill="auto"/>
            <w:vAlign w:val="center"/>
            <w:hideMark/>
          </w:tcPr>
          <w:p w:rsidR="00E6696D" w:rsidRPr="00A5633E" w:rsidRDefault="00E6696D" w:rsidP="00A5633E">
            <w:pPr>
              <w:jc w:val="center"/>
              <w:rPr>
                <w:rFonts w:ascii="PT Astra Serif" w:hAnsi="PT Astra Serif"/>
                <w:b/>
                <w:szCs w:val="28"/>
              </w:rPr>
            </w:pPr>
          </w:p>
        </w:tc>
        <w:tc>
          <w:tcPr>
            <w:tcW w:w="1321"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Отопление</w:t>
            </w:r>
          </w:p>
        </w:tc>
        <w:tc>
          <w:tcPr>
            <w:tcW w:w="1340"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Вентиляция</w:t>
            </w:r>
          </w:p>
        </w:tc>
        <w:tc>
          <w:tcPr>
            <w:tcW w:w="1321" w:type="dxa"/>
            <w:shd w:val="clear" w:color="auto" w:fill="auto"/>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ГВС</w:t>
            </w:r>
          </w:p>
        </w:tc>
        <w:tc>
          <w:tcPr>
            <w:tcW w:w="1324" w:type="dxa"/>
            <w:shd w:val="clear" w:color="auto" w:fill="auto"/>
            <w:noWrap/>
            <w:vAlign w:val="center"/>
            <w:hideMark/>
          </w:tcPr>
          <w:p w:rsidR="00E6696D" w:rsidRPr="00A5633E" w:rsidRDefault="00E6696D" w:rsidP="00A5633E">
            <w:pPr>
              <w:jc w:val="center"/>
              <w:rPr>
                <w:rFonts w:ascii="PT Astra Serif" w:hAnsi="PT Astra Serif"/>
                <w:b/>
                <w:szCs w:val="28"/>
              </w:rPr>
            </w:pPr>
            <w:r w:rsidRPr="00A5633E">
              <w:rPr>
                <w:rFonts w:ascii="PT Astra Serif" w:hAnsi="PT Astra Serif"/>
                <w:b/>
                <w:szCs w:val="28"/>
              </w:rPr>
              <w:t>Всего</w:t>
            </w:r>
          </w:p>
        </w:tc>
      </w:tr>
      <w:tr w:rsidR="00E6696D" w:rsidRPr="00510B67" w:rsidTr="00A5633E">
        <w:trPr>
          <w:trHeight w:val="558"/>
          <w:jc w:val="center"/>
        </w:trPr>
        <w:tc>
          <w:tcPr>
            <w:tcW w:w="65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361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3,083</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0,389</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3,472</w:t>
            </w:r>
          </w:p>
        </w:tc>
      </w:tr>
      <w:tr w:rsidR="00E6696D" w:rsidRPr="00510B67" w:rsidTr="00A5633E">
        <w:trPr>
          <w:trHeight w:val="558"/>
          <w:jc w:val="center"/>
        </w:trPr>
        <w:tc>
          <w:tcPr>
            <w:tcW w:w="65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361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2,958</w:t>
            </w:r>
          </w:p>
        </w:tc>
      </w:tr>
      <w:tr w:rsidR="00E6696D" w:rsidRPr="00510B67" w:rsidTr="00A5633E">
        <w:trPr>
          <w:trHeight w:val="558"/>
          <w:jc w:val="center"/>
        </w:trPr>
        <w:tc>
          <w:tcPr>
            <w:tcW w:w="4264" w:type="dxa"/>
            <w:gridSpan w:val="2"/>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Всего по муниципальному образованию</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6,041</w:t>
            </w:r>
          </w:p>
        </w:tc>
        <w:tc>
          <w:tcPr>
            <w:tcW w:w="1340"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0,000</w:t>
            </w:r>
          </w:p>
        </w:tc>
        <w:tc>
          <w:tcPr>
            <w:tcW w:w="132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0,389</w:t>
            </w:r>
          </w:p>
        </w:tc>
        <w:tc>
          <w:tcPr>
            <w:tcW w:w="1324"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6,430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280" w:name="_Toc535409516"/>
      <w:bookmarkStart w:id="281" w:name="_Toc8253991"/>
      <w:bookmarkStart w:id="282" w:name="_Toc8578744"/>
      <w:bookmarkStart w:id="283" w:name="_Toc87551243"/>
      <w:bookmarkStart w:id="284" w:name="_Toc136766720"/>
      <w:bookmarkStart w:id="285" w:name="sub_169"/>
      <w:bookmarkEnd w:id="278"/>
      <w:r w:rsidRPr="00D662E8">
        <w:rPr>
          <w:rFonts w:ascii="PT Astra Serif" w:hAnsi="PT Astra Serif"/>
          <w:sz w:val="28"/>
          <w:szCs w:val="28"/>
        </w:rPr>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0"/>
      <w:bookmarkEnd w:id="281"/>
      <w:bookmarkEnd w:id="282"/>
      <w:bookmarkEnd w:id="283"/>
      <w:bookmarkEnd w:id="284"/>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E6696D" w:rsidRPr="00D662E8" w:rsidRDefault="00E6696D" w:rsidP="00510B67">
      <w:pPr>
        <w:ind w:firstLine="709"/>
        <w:jc w:val="both"/>
        <w:rPr>
          <w:rFonts w:ascii="PT Astra Serif" w:hAnsi="PT Astra Serif"/>
          <w:sz w:val="28"/>
          <w:szCs w:val="28"/>
        </w:rPr>
      </w:pPr>
      <w:bookmarkStart w:id="286" w:name="_Toc535409517"/>
      <w:bookmarkStart w:id="287" w:name="_Toc8253992"/>
      <w:bookmarkStart w:id="288" w:name="_Toc8578745"/>
      <w:bookmarkStart w:id="289" w:name="_Toc87551244"/>
      <w:bookmarkStart w:id="290" w:name="_Toc136766721"/>
      <w:bookmarkStart w:id="291" w:name="sub_170"/>
      <w:bookmarkEnd w:id="285"/>
      <w:r w:rsidRPr="00D662E8">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6"/>
      <w:bookmarkEnd w:id="287"/>
      <w:bookmarkEnd w:id="288"/>
      <w:bookmarkEnd w:id="289"/>
      <w:bookmarkEnd w:id="29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510B67">
        <w:rPr>
          <w:rFonts w:ascii="PT Astra Serif" w:hAnsi="PT Astra Serif"/>
          <w:sz w:val="28"/>
          <w:szCs w:val="28"/>
        </w:rPr>
        <w:t>15</w:t>
      </w:r>
      <w:r w:rsidRPr="00D662E8">
        <w:rPr>
          <w:rFonts w:ascii="PT Astra Serif" w:hAnsi="PT Astra Serif"/>
          <w:sz w:val="28"/>
          <w:szCs w:val="28"/>
        </w:rPr>
        <w:t>.</w:t>
      </w:r>
    </w:p>
    <w:p w:rsidR="00510B67" w:rsidRDefault="00510B67" w:rsidP="00D662E8">
      <w:pPr>
        <w:jc w:val="both"/>
        <w:rPr>
          <w:rFonts w:ascii="PT Astra Serif" w:hAnsi="PT Astra Serif"/>
          <w:sz w:val="28"/>
          <w:szCs w:val="28"/>
        </w:rPr>
      </w:pPr>
      <w:bookmarkStart w:id="292" w:name="_Ref87883669"/>
      <w:bookmarkStart w:id="293" w:name="_Hlk43379768"/>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15</w:t>
      </w:r>
      <w:r w:rsidRPr="00510B67">
        <w:rPr>
          <w:rFonts w:ascii="PT Astra Serif" w:hAnsi="PT Astra Serif"/>
          <w:sz w:val="22"/>
          <w:szCs w:val="28"/>
        </w:rPr>
        <w:fldChar w:fldCharType="end"/>
      </w:r>
      <w:bookmarkEnd w:id="292"/>
      <w:r w:rsidRPr="00510B67">
        <w:rPr>
          <w:rFonts w:ascii="PT Astra Serif" w:hAnsi="PT Astra Serif"/>
          <w:sz w:val="22"/>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4" w:name="_Toc535409518"/>
      <w:bookmarkStart w:id="295" w:name="_Toc8253993"/>
      <w:bookmarkStart w:id="296" w:name="_Toc8578746"/>
      <w:bookmarkStart w:id="297" w:name="_Toc87551245"/>
      <w:bookmarkStart w:id="298" w:name="sub_1355"/>
      <w:bookmarkEnd w:id="291"/>
      <w:bookmarkEnd w:id="293"/>
    </w:p>
    <w:p w:rsidR="00510B67" w:rsidRPr="00510B67" w:rsidRDefault="00510B67"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8"/>
        <w:gridCol w:w="3875"/>
        <w:gridCol w:w="2841"/>
        <w:gridCol w:w="2226"/>
      </w:tblGrid>
      <w:tr w:rsidR="00E6696D" w:rsidRPr="00510B67" w:rsidTr="00A5633E">
        <w:trPr>
          <w:trHeight w:val="23"/>
          <w:tblHeader/>
          <w:jc w:val="center"/>
        </w:trPr>
        <w:tc>
          <w:tcPr>
            <w:tcW w:w="628"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 п/п</w:t>
            </w:r>
          </w:p>
        </w:tc>
        <w:tc>
          <w:tcPr>
            <w:tcW w:w="3875"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Наименование котельной</w:t>
            </w:r>
          </w:p>
        </w:tc>
        <w:tc>
          <w:tcPr>
            <w:tcW w:w="2841" w:type="dxa"/>
            <w:shd w:val="clear" w:color="auto" w:fill="auto"/>
            <w:vAlign w:val="center"/>
            <w:hideMark/>
          </w:tcPr>
          <w:p w:rsidR="00E6696D" w:rsidRPr="00A5633E" w:rsidRDefault="00E6696D" w:rsidP="00510B67">
            <w:pPr>
              <w:jc w:val="center"/>
              <w:rPr>
                <w:rFonts w:ascii="PT Astra Serif" w:hAnsi="PT Astra Serif"/>
                <w:b/>
                <w:szCs w:val="28"/>
              </w:rPr>
            </w:pPr>
            <w:r w:rsidRPr="00A5633E">
              <w:rPr>
                <w:rFonts w:ascii="PT Astra Serif" w:hAnsi="PT Astra Serif"/>
                <w:b/>
                <w:szCs w:val="28"/>
              </w:rPr>
              <w:t>Потребление тепловой энергии за год (полезный отпуск тепловой энергии за 2022 год), Гкал/год</w:t>
            </w:r>
          </w:p>
        </w:tc>
        <w:tc>
          <w:tcPr>
            <w:tcW w:w="2226" w:type="dxa"/>
            <w:shd w:val="clear" w:color="auto" w:fill="auto"/>
            <w:vAlign w:val="center"/>
            <w:hideMark/>
          </w:tcPr>
          <w:p w:rsidR="00A5633E" w:rsidRDefault="00E6696D" w:rsidP="00510B67">
            <w:pPr>
              <w:jc w:val="center"/>
              <w:rPr>
                <w:rFonts w:ascii="PT Astra Serif" w:hAnsi="PT Astra Serif"/>
                <w:b/>
                <w:szCs w:val="28"/>
              </w:rPr>
            </w:pPr>
            <w:r w:rsidRPr="00A5633E">
              <w:rPr>
                <w:rFonts w:ascii="PT Astra Serif" w:hAnsi="PT Astra Serif"/>
                <w:b/>
                <w:szCs w:val="28"/>
              </w:rPr>
              <w:t xml:space="preserve">Потребление тепловой энергии за отопительный период (полезный отпуск тепловой энергии </w:t>
            </w:r>
          </w:p>
          <w:p w:rsidR="00E6696D" w:rsidRPr="00A5633E" w:rsidRDefault="00E6696D" w:rsidP="00510B67">
            <w:pPr>
              <w:jc w:val="center"/>
              <w:rPr>
                <w:rFonts w:ascii="PT Astra Serif" w:hAnsi="PT Astra Serif"/>
                <w:b/>
                <w:szCs w:val="28"/>
              </w:rPr>
            </w:pPr>
            <w:r w:rsidRPr="00A5633E">
              <w:rPr>
                <w:rFonts w:ascii="PT Astra Serif" w:hAnsi="PT Astra Serif"/>
                <w:b/>
                <w:szCs w:val="28"/>
              </w:rPr>
              <w:t>за 2022 год), Гкал</w:t>
            </w:r>
          </w:p>
        </w:tc>
      </w:tr>
      <w:tr w:rsidR="00E6696D" w:rsidRPr="00510B67" w:rsidTr="00A5633E">
        <w:trPr>
          <w:trHeight w:val="519"/>
          <w:jc w:val="center"/>
        </w:trPr>
        <w:tc>
          <w:tcPr>
            <w:tcW w:w="628"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w:t>
            </w:r>
          </w:p>
        </w:tc>
        <w:tc>
          <w:tcPr>
            <w:tcW w:w="3875"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№1</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7740</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7543</w:t>
            </w:r>
          </w:p>
        </w:tc>
      </w:tr>
      <w:tr w:rsidR="00E6696D" w:rsidRPr="00510B67" w:rsidTr="00A5633E">
        <w:trPr>
          <w:trHeight w:val="555"/>
          <w:jc w:val="center"/>
        </w:trPr>
        <w:tc>
          <w:tcPr>
            <w:tcW w:w="628"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2</w:t>
            </w:r>
          </w:p>
        </w:tc>
        <w:tc>
          <w:tcPr>
            <w:tcW w:w="3875"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Котельная №2</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4199</w:t>
            </w:r>
          </w:p>
        </w:tc>
      </w:tr>
      <w:tr w:rsidR="00E6696D" w:rsidRPr="00510B67" w:rsidTr="00A5633E">
        <w:trPr>
          <w:trHeight w:val="705"/>
          <w:jc w:val="center"/>
        </w:trPr>
        <w:tc>
          <w:tcPr>
            <w:tcW w:w="4503"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 муниципальному образованию</w:t>
            </w:r>
          </w:p>
        </w:tc>
        <w:tc>
          <w:tcPr>
            <w:tcW w:w="2841"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11939</w:t>
            </w:r>
          </w:p>
        </w:tc>
        <w:tc>
          <w:tcPr>
            <w:tcW w:w="2226" w:type="dxa"/>
            <w:shd w:val="clear" w:color="auto" w:fill="auto"/>
            <w:vAlign w:val="center"/>
            <w:hideMark/>
          </w:tcPr>
          <w:p w:rsidR="00E6696D" w:rsidRPr="00510B67" w:rsidRDefault="00E6696D" w:rsidP="00A5633E">
            <w:pPr>
              <w:jc w:val="center"/>
              <w:rPr>
                <w:rFonts w:ascii="PT Astra Serif" w:hAnsi="PT Astra Serif"/>
                <w:szCs w:val="28"/>
              </w:rPr>
            </w:pPr>
            <w:r w:rsidRPr="00510B67">
              <w:rPr>
                <w:rFonts w:ascii="PT Astra Serif" w:hAnsi="PT Astra Serif"/>
                <w:szCs w:val="28"/>
              </w:rPr>
              <w:t>11742</w:t>
            </w:r>
          </w:p>
        </w:tc>
      </w:tr>
    </w:tbl>
    <w:p w:rsidR="00510B67" w:rsidRDefault="00510B67" w:rsidP="00D662E8">
      <w:pPr>
        <w:jc w:val="both"/>
        <w:rPr>
          <w:rFonts w:ascii="PT Astra Serif" w:hAnsi="PT Astra Serif"/>
          <w:sz w:val="28"/>
          <w:szCs w:val="28"/>
        </w:rPr>
      </w:pPr>
      <w:bookmarkStart w:id="299" w:name="_Toc136766722"/>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1.5.5 Описание существующих нормативов потребления тепловой энергии для населения на отопление и горячее водоснабжение</w:t>
      </w:r>
      <w:bookmarkEnd w:id="294"/>
      <w:bookmarkEnd w:id="295"/>
      <w:bookmarkEnd w:id="296"/>
      <w:bookmarkEnd w:id="297"/>
      <w:bookmarkEnd w:id="299"/>
    </w:p>
    <w:p w:rsidR="00E6696D" w:rsidRPr="00D662E8" w:rsidRDefault="00E6696D" w:rsidP="00510B67">
      <w:pPr>
        <w:ind w:firstLine="709"/>
        <w:jc w:val="both"/>
        <w:rPr>
          <w:rFonts w:ascii="PT Astra Serif" w:hAnsi="PT Astra Serif"/>
          <w:sz w:val="28"/>
          <w:szCs w:val="28"/>
        </w:rPr>
      </w:pPr>
      <w:bookmarkStart w:id="300" w:name="_Toc535409519"/>
      <w:bookmarkStart w:id="301" w:name="sub_1356"/>
      <w:r w:rsidRPr="00D662E8">
        <w:rPr>
          <w:rFonts w:ascii="PT Astra Serif" w:hAnsi="PT Astra Serif"/>
          <w:sz w:val="28"/>
          <w:szCs w:val="28"/>
        </w:rPr>
        <w:t xml:space="preserve">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w:t>
      </w:r>
      <w:r w:rsidRPr="00D662E8">
        <w:rPr>
          <w:rFonts w:ascii="PT Astra Serif" w:hAnsi="PT Astra Serif"/>
          <w:sz w:val="28"/>
          <w:szCs w:val="28"/>
        </w:rPr>
        <w:lastRenderedPageBreak/>
        <w:t>метод. Решение о применении одного из методов либо их сочетании принимается уполномоченными органами.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 соответствии с частью 1 статьи 157 Жилищного кодекса Российской Федерации, Постановлением Правительства Российской Федерации от 23 мая 2006 года </w:t>
      </w:r>
      <w:r w:rsidR="00A5633E">
        <w:rPr>
          <w:rFonts w:ascii="PT Astra Serif" w:hAnsi="PT Astra Serif"/>
          <w:sz w:val="28"/>
          <w:szCs w:val="28"/>
        </w:rPr>
        <w:t>№</w:t>
      </w:r>
      <w:r w:rsidRPr="00D662E8">
        <w:rPr>
          <w:rFonts w:ascii="PT Astra Serif" w:hAnsi="PT Astra Serif"/>
          <w:sz w:val="28"/>
          <w:szCs w:val="28"/>
        </w:rPr>
        <w:t xml:space="preserve"> 306 </w:t>
      </w:r>
      <w:r w:rsidR="00A5633E">
        <w:rPr>
          <w:rFonts w:ascii="PT Astra Serif" w:hAnsi="PT Astra Serif"/>
          <w:sz w:val="28"/>
          <w:szCs w:val="28"/>
        </w:rPr>
        <w:t>«</w:t>
      </w:r>
      <w:r w:rsidRPr="00D662E8">
        <w:rPr>
          <w:rFonts w:ascii="PT Astra Serif" w:hAnsi="PT Astra Serif"/>
          <w:sz w:val="28"/>
          <w:szCs w:val="28"/>
        </w:rPr>
        <w:t>Об утверждении Правил установления и определения нормативов потребления коммунальных услуг</w:t>
      </w:r>
      <w:r w:rsidR="00A5633E">
        <w:rPr>
          <w:rFonts w:ascii="PT Astra Serif" w:hAnsi="PT Astra Serif"/>
          <w:sz w:val="28"/>
          <w:szCs w:val="28"/>
        </w:rPr>
        <w:t>»</w:t>
      </w:r>
      <w:r w:rsidRPr="00D662E8">
        <w:rPr>
          <w:rFonts w:ascii="PT Astra Serif" w:hAnsi="PT Astra Serif"/>
          <w:sz w:val="28"/>
          <w:szCs w:val="28"/>
        </w:rPr>
        <w:t xml:space="preserve">, Постановлением правительства Тульской области от 24 июля 2012 года </w:t>
      </w:r>
      <w:r w:rsidR="00A5633E">
        <w:rPr>
          <w:rFonts w:ascii="PT Astra Serif" w:hAnsi="PT Astra Serif"/>
          <w:sz w:val="28"/>
          <w:szCs w:val="28"/>
        </w:rPr>
        <w:t>№</w:t>
      </w:r>
      <w:r w:rsidRPr="00D662E8">
        <w:rPr>
          <w:rFonts w:ascii="PT Astra Serif" w:hAnsi="PT Astra Serif"/>
          <w:sz w:val="28"/>
          <w:szCs w:val="28"/>
        </w:rPr>
        <w:t xml:space="preserve"> 400 </w:t>
      </w:r>
      <w:r w:rsidR="00A5633E">
        <w:rPr>
          <w:rFonts w:ascii="PT Astra Serif" w:hAnsi="PT Astra Serif"/>
          <w:sz w:val="28"/>
          <w:szCs w:val="28"/>
        </w:rPr>
        <w:t>«</w:t>
      </w:r>
      <w:r w:rsidRPr="00D662E8">
        <w:rPr>
          <w:rFonts w:ascii="PT Astra Serif" w:hAnsi="PT Astra Serif"/>
          <w:sz w:val="28"/>
          <w:szCs w:val="28"/>
        </w:rPr>
        <w:t>Об определении уполномоченного органа исполнительной власти Тульской области по утверждению нормативов потребления коммунальных услуг</w:t>
      </w:r>
      <w:r w:rsidR="00A5633E">
        <w:rPr>
          <w:rFonts w:ascii="PT Astra Serif" w:hAnsi="PT Astra Serif"/>
          <w:sz w:val="28"/>
          <w:szCs w:val="28"/>
        </w:rPr>
        <w:t>»</w:t>
      </w:r>
      <w:r w:rsidRPr="00D662E8">
        <w:rPr>
          <w:rFonts w:ascii="PT Astra Serif" w:hAnsi="PT Astra Serif"/>
          <w:sz w:val="28"/>
          <w:szCs w:val="28"/>
        </w:rPr>
        <w:t xml:space="preserve"> приказываю</w:t>
      </w:r>
      <w:r w:rsidR="00A5633E">
        <w:rPr>
          <w:rFonts w:ascii="PT Astra Serif" w:hAnsi="PT Astra Serif"/>
          <w:sz w:val="28"/>
          <w:szCs w:val="28"/>
        </w:rPr>
        <w:t>.</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 MERGEFORMAT </w:instrText>
      </w:r>
      <w:r w:rsidRPr="00510B67">
        <w:rPr>
          <w:rFonts w:ascii="PT Astra Serif" w:hAnsi="PT Astra Serif"/>
          <w:sz w:val="22"/>
          <w:szCs w:val="28"/>
        </w:rPr>
        <w:fldChar w:fldCharType="separate"/>
      </w:r>
      <w:r w:rsidR="00DC4FFC">
        <w:rPr>
          <w:rFonts w:ascii="PT Astra Serif" w:hAnsi="PT Astra Serif"/>
          <w:noProof/>
          <w:sz w:val="22"/>
          <w:szCs w:val="28"/>
        </w:rPr>
        <w:t>16</w:t>
      </w:r>
      <w:r w:rsidRPr="00510B67">
        <w:rPr>
          <w:rFonts w:ascii="PT Astra Serif" w:hAnsi="PT Astra Serif"/>
          <w:sz w:val="22"/>
          <w:szCs w:val="28"/>
        </w:rPr>
        <w:fldChar w:fldCharType="end"/>
      </w:r>
      <w:r w:rsidRPr="00510B67">
        <w:rPr>
          <w:rFonts w:ascii="PT Astra Serif" w:hAnsi="PT Astra Serif"/>
          <w:sz w:val="22"/>
          <w:szCs w:val="28"/>
        </w:rPr>
        <w:t xml:space="preserve"> - Нормативы потребления коммунальной услуги по отоплению</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8"/>
        <w:gridCol w:w="1536"/>
        <w:gridCol w:w="4626"/>
      </w:tblGrid>
      <w:tr w:rsidR="00E6696D" w:rsidRPr="00510B67" w:rsidTr="00E6696D">
        <w:trPr>
          <w:trHeight w:val="23"/>
          <w:tblHeader/>
          <w:jc w:val="center"/>
        </w:trPr>
        <w:tc>
          <w:tcPr>
            <w:tcW w:w="3248" w:type="dxa"/>
            <w:shd w:val="clear" w:color="auto" w:fill="auto"/>
            <w:vAlign w:val="center"/>
          </w:tcPr>
          <w:p w:rsidR="009744A0" w:rsidRDefault="00E6696D" w:rsidP="00510B67">
            <w:pPr>
              <w:jc w:val="center"/>
              <w:rPr>
                <w:rFonts w:ascii="PT Astra Serif" w:hAnsi="PT Astra Serif"/>
                <w:b/>
                <w:szCs w:val="28"/>
              </w:rPr>
            </w:pPr>
            <w:r w:rsidRPr="009744A0">
              <w:rPr>
                <w:rFonts w:ascii="PT Astra Serif" w:hAnsi="PT Astra Serif"/>
                <w:b/>
                <w:szCs w:val="28"/>
              </w:rPr>
              <w:t xml:space="preserve">Год постройки многоквартирного дома </w:t>
            </w:r>
          </w:p>
          <w:p w:rsidR="00E6696D" w:rsidRPr="009744A0" w:rsidRDefault="00E6696D" w:rsidP="00510B67">
            <w:pPr>
              <w:jc w:val="center"/>
              <w:rPr>
                <w:rFonts w:ascii="PT Astra Serif" w:hAnsi="PT Astra Serif"/>
                <w:b/>
                <w:szCs w:val="28"/>
              </w:rPr>
            </w:pPr>
            <w:r w:rsidRPr="009744A0">
              <w:rPr>
                <w:rFonts w:ascii="PT Astra Serif" w:hAnsi="PT Astra Serif"/>
                <w:b/>
                <w:szCs w:val="28"/>
              </w:rPr>
              <w:t>или жилого дома</w:t>
            </w:r>
          </w:p>
        </w:tc>
        <w:tc>
          <w:tcPr>
            <w:tcW w:w="1536" w:type="dxa"/>
            <w:shd w:val="clear" w:color="auto" w:fill="auto"/>
            <w:vAlign w:val="center"/>
          </w:tcPr>
          <w:p w:rsidR="00E6696D" w:rsidRPr="009744A0" w:rsidRDefault="00E6696D" w:rsidP="00510B67">
            <w:pPr>
              <w:jc w:val="center"/>
              <w:rPr>
                <w:rFonts w:ascii="PT Astra Serif" w:hAnsi="PT Astra Serif"/>
                <w:b/>
                <w:szCs w:val="28"/>
              </w:rPr>
            </w:pPr>
            <w:r w:rsidRPr="009744A0">
              <w:rPr>
                <w:rFonts w:ascii="PT Astra Serif" w:hAnsi="PT Astra Serif"/>
                <w:b/>
                <w:szCs w:val="28"/>
              </w:rPr>
              <w:t>Количество этажей</w:t>
            </w:r>
          </w:p>
        </w:tc>
        <w:tc>
          <w:tcPr>
            <w:tcW w:w="4626" w:type="dxa"/>
            <w:shd w:val="clear" w:color="auto" w:fill="auto"/>
            <w:vAlign w:val="center"/>
          </w:tcPr>
          <w:p w:rsidR="009744A0" w:rsidRDefault="00E6696D" w:rsidP="00510B67">
            <w:pPr>
              <w:jc w:val="center"/>
              <w:rPr>
                <w:rFonts w:ascii="PT Astra Serif" w:hAnsi="PT Astra Serif"/>
                <w:b/>
                <w:szCs w:val="28"/>
              </w:rPr>
            </w:pPr>
            <w:r w:rsidRPr="009744A0">
              <w:rPr>
                <w:rFonts w:ascii="PT Astra Serif" w:hAnsi="PT Astra Serif"/>
                <w:b/>
                <w:szCs w:val="28"/>
              </w:rPr>
              <w:t xml:space="preserve">Норматив потребления коммунальной услуги по отоплению, Гкал на 1 кв. м общей площади всех жилых и нежилых помещений в многоквартирном доме </w:t>
            </w:r>
          </w:p>
          <w:p w:rsidR="00E6696D" w:rsidRPr="009744A0" w:rsidRDefault="00E6696D" w:rsidP="00510B67">
            <w:pPr>
              <w:jc w:val="center"/>
              <w:rPr>
                <w:rFonts w:ascii="PT Astra Serif" w:hAnsi="PT Astra Serif"/>
                <w:b/>
                <w:szCs w:val="28"/>
              </w:rPr>
            </w:pPr>
            <w:r w:rsidRPr="009744A0">
              <w:rPr>
                <w:rFonts w:ascii="PT Astra Serif" w:hAnsi="PT Astra Serif"/>
                <w:b/>
                <w:szCs w:val="28"/>
              </w:rPr>
              <w:t>или жилого дома в месяц</w:t>
            </w:r>
          </w:p>
        </w:tc>
      </w:tr>
      <w:tr w:rsidR="00E6696D" w:rsidRPr="00510B67" w:rsidTr="00E6696D">
        <w:trPr>
          <w:trHeight w:val="23"/>
          <w:jc w:val="center"/>
        </w:trPr>
        <w:tc>
          <w:tcPr>
            <w:tcW w:w="3248" w:type="dxa"/>
            <w:vMerge w:val="restart"/>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До 1999 года постройки</w:t>
            </w: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0,0283</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0,0261</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3-4</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0,0262</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5</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0,0258</w:t>
            </w:r>
          </w:p>
        </w:tc>
      </w:tr>
      <w:tr w:rsidR="00E6696D" w:rsidRPr="00510B67" w:rsidTr="00E6696D">
        <w:trPr>
          <w:trHeight w:val="23"/>
          <w:jc w:val="center"/>
        </w:trPr>
        <w:tc>
          <w:tcPr>
            <w:tcW w:w="3248" w:type="dxa"/>
            <w:vMerge w:val="restart"/>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После 1999 года постройки</w:t>
            </w: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0,0212</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0,0180</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0,0188</w:t>
            </w:r>
          </w:p>
        </w:tc>
      </w:tr>
      <w:tr w:rsidR="00E6696D" w:rsidRPr="00510B67" w:rsidTr="00E6696D">
        <w:trPr>
          <w:trHeight w:val="23"/>
          <w:jc w:val="center"/>
        </w:trPr>
        <w:tc>
          <w:tcPr>
            <w:tcW w:w="3248" w:type="dxa"/>
            <w:vMerge/>
            <w:shd w:val="clear" w:color="auto" w:fill="auto"/>
            <w:vAlign w:val="center"/>
          </w:tcPr>
          <w:p w:rsidR="00E6696D" w:rsidRPr="00510B67" w:rsidRDefault="00E6696D" w:rsidP="00D662E8">
            <w:pPr>
              <w:jc w:val="both"/>
              <w:rPr>
                <w:rFonts w:ascii="PT Astra Serif" w:hAnsi="PT Astra Serif"/>
                <w:szCs w:val="28"/>
              </w:rPr>
            </w:pPr>
          </w:p>
        </w:tc>
        <w:tc>
          <w:tcPr>
            <w:tcW w:w="153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4-5</w:t>
            </w:r>
          </w:p>
        </w:tc>
        <w:tc>
          <w:tcPr>
            <w:tcW w:w="4626"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0,0135</w:t>
            </w:r>
          </w:p>
        </w:tc>
      </w:tr>
    </w:tbl>
    <w:p w:rsidR="00510B67" w:rsidRDefault="00510B67" w:rsidP="00510B67">
      <w:pPr>
        <w:ind w:firstLine="709"/>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rsidR="00510B67" w:rsidRPr="00510B67" w:rsidRDefault="00510B67" w:rsidP="00D662E8">
      <w:pPr>
        <w:jc w:val="both"/>
        <w:rPr>
          <w:rFonts w:ascii="PT Astra Serif" w:hAnsi="PT Astra Serif"/>
          <w:sz w:val="22"/>
          <w:szCs w:val="28"/>
        </w:rPr>
      </w:pPr>
    </w:p>
    <w:p w:rsidR="00E6696D" w:rsidRPr="00510B67"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 MERGEFORMAT </w:instrText>
      </w:r>
      <w:r w:rsidRPr="00510B67">
        <w:rPr>
          <w:rFonts w:ascii="PT Astra Serif" w:hAnsi="PT Astra Serif"/>
          <w:sz w:val="22"/>
          <w:szCs w:val="28"/>
        </w:rPr>
        <w:fldChar w:fldCharType="separate"/>
      </w:r>
      <w:r w:rsidR="00DC4FFC">
        <w:rPr>
          <w:rFonts w:ascii="PT Astra Serif" w:hAnsi="PT Astra Serif"/>
          <w:noProof/>
          <w:sz w:val="22"/>
          <w:szCs w:val="28"/>
        </w:rPr>
        <w:t>17</w:t>
      </w:r>
      <w:r w:rsidRPr="00510B67">
        <w:rPr>
          <w:rFonts w:ascii="PT Astra Serif" w:hAnsi="PT Astra Serif"/>
          <w:sz w:val="22"/>
          <w:szCs w:val="28"/>
        </w:rPr>
        <w:fldChar w:fldCharType="end"/>
      </w:r>
      <w:r w:rsidRPr="00510B67">
        <w:rPr>
          <w:rFonts w:ascii="PT Astra Serif" w:hAnsi="PT Astra Serif"/>
          <w:sz w:val="22"/>
          <w:szCs w:val="28"/>
        </w:rPr>
        <w:t xml:space="preserve"> - Нормативы потребления коммунальной услуги по горячему водоснабжению</w:t>
      </w:r>
    </w:p>
    <w:p w:rsidR="00510B67" w:rsidRPr="00D662E8" w:rsidRDefault="00510B67"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5"/>
        <w:gridCol w:w="4172"/>
        <w:gridCol w:w="2953"/>
      </w:tblGrid>
      <w:tr w:rsidR="00E6696D" w:rsidRPr="00510B67" w:rsidTr="00E6696D">
        <w:trPr>
          <w:trHeight w:val="23"/>
          <w:tblHeader/>
          <w:jc w:val="center"/>
        </w:trPr>
        <w:tc>
          <w:tcPr>
            <w:tcW w:w="2285" w:type="dxa"/>
            <w:shd w:val="clear" w:color="auto" w:fill="auto"/>
            <w:vAlign w:val="center"/>
          </w:tcPr>
          <w:p w:rsidR="00E6696D" w:rsidRPr="009744A0" w:rsidRDefault="00E6696D" w:rsidP="00510B67">
            <w:pPr>
              <w:jc w:val="center"/>
              <w:rPr>
                <w:rFonts w:ascii="PT Astra Serif" w:hAnsi="PT Astra Serif"/>
                <w:b/>
                <w:szCs w:val="28"/>
              </w:rPr>
            </w:pPr>
            <w:r w:rsidRPr="009744A0">
              <w:rPr>
                <w:rFonts w:ascii="PT Astra Serif" w:hAnsi="PT Astra Serif"/>
                <w:b/>
                <w:szCs w:val="28"/>
              </w:rPr>
              <w:t>Вид коммунальной услуги</w:t>
            </w:r>
          </w:p>
        </w:tc>
        <w:tc>
          <w:tcPr>
            <w:tcW w:w="4172" w:type="dxa"/>
            <w:shd w:val="clear" w:color="auto" w:fill="auto"/>
            <w:vAlign w:val="center"/>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Водоразборные устройства и оборудование</w:t>
            </w:r>
          </w:p>
        </w:tc>
        <w:tc>
          <w:tcPr>
            <w:tcW w:w="2953" w:type="dxa"/>
            <w:shd w:val="clear" w:color="auto" w:fill="auto"/>
            <w:vAlign w:val="center"/>
          </w:tcPr>
          <w:p w:rsidR="009744A0" w:rsidRDefault="00E6696D" w:rsidP="009744A0">
            <w:pPr>
              <w:jc w:val="center"/>
              <w:rPr>
                <w:rFonts w:ascii="PT Astra Serif" w:hAnsi="PT Astra Serif"/>
                <w:b/>
                <w:szCs w:val="28"/>
              </w:rPr>
            </w:pPr>
            <w:r w:rsidRPr="009744A0">
              <w:rPr>
                <w:rFonts w:ascii="PT Astra Serif" w:hAnsi="PT Astra Serif"/>
                <w:b/>
                <w:szCs w:val="28"/>
              </w:rPr>
              <w:t xml:space="preserve">Норматив потребления коммунальных услуг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в жилых помещениях человек*м³/месяц</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0,947</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душ</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2,608</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ванна</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1,213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душ</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2,874</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ванна</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3,349</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0,947</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1,213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душ</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2,608</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lastRenderedPageBreak/>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(или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ванна</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w:t>
            </w:r>
            <w:r w:rsidRPr="00510B67">
              <w:rPr>
                <w:rFonts w:ascii="PT Astra Serif" w:hAnsi="PT Astra Serif"/>
                <w:szCs w:val="28"/>
              </w:rPr>
              <w:t>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душ</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2,874</w:t>
            </w:r>
          </w:p>
        </w:tc>
      </w:tr>
      <w:tr w:rsidR="00E6696D" w:rsidRPr="00510B67" w:rsidTr="00E6696D">
        <w:trPr>
          <w:trHeight w:val="23"/>
          <w:jc w:val="center"/>
        </w:trPr>
        <w:tc>
          <w:tcPr>
            <w:tcW w:w="2285" w:type="dxa"/>
            <w:shd w:val="clear" w:color="auto" w:fill="auto"/>
            <w:vAlign w:val="center"/>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4172"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Раковина, мои</w:t>
            </w:r>
            <w:r w:rsidRPr="00510B67">
              <w:rPr>
                <w:szCs w:val="28"/>
              </w:rPr>
              <w:t>̆</w:t>
            </w:r>
            <w:r w:rsidRPr="00510B67">
              <w:rPr>
                <w:rFonts w:ascii="PT Astra Serif" w:hAnsi="PT Astra Serif" w:cs="PT Astra Serif"/>
                <w:szCs w:val="28"/>
              </w:rPr>
              <w:t>ка</w:t>
            </w:r>
            <w:r w:rsidRPr="00510B67">
              <w:rPr>
                <w:rFonts w:ascii="PT Astra Serif" w:hAnsi="PT Astra Serif"/>
                <w:szCs w:val="28"/>
              </w:rPr>
              <w:t xml:space="preserve"> </w:t>
            </w:r>
            <w:r w:rsidRPr="00510B67">
              <w:rPr>
                <w:rFonts w:ascii="PT Astra Serif" w:hAnsi="PT Astra Serif" w:cs="PT Astra Serif"/>
                <w:szCs w:val="28"/>
              </w:rPr>
              <w:t>кухонная</w:t>
            </w:r>
            <w:r w:rsidRPr="00510B67">
              <w:rPr>
                <w:rFonts w:ascii="PT Astra Serif" w:hAnsi="PT Astra Serif"/>
                <w:szCs w:val="28"/>
              </w:rPr>
              <w:t xml:space="preserve">, </w:t>
            </w:r>
            <w:r w:rsidRPr="00510B67">
              <w:rPr>
                <w:rFonts w:ascii="PT Astra Serif" w:hAnsi="PT Astra Serif" w:cs="PT Astra Serif"/>
                <w:szCs w:val="28"/>
              </w:rPr>
              <w:t>ванна</w:t>
            </w:r>
            <w:r w:rsidRPr="00510B67">
              <w:rPr>
                <w:rFonts w:ascii="PT Astra Serif" w:hAnsi="PT Astra Serif"/>
                <w:szCs w:val="28"/>
              </w:rPr>
              <w:t xml:space="preserve"> </w:t>
            </w:r>
            <w:r w:rsidRPr="00510B67">
              <w:rPr>
                <w:rFonts w:ascii="PT Astra Serif" w:hAnsi="PT Astra Serif" w:cs="PT Astra Serif"/>
                <w:szCs w:val="28"/>
              </w:rPr>
              <w:t>и</w:t>
            </w:r>
            <w:r w:rsidRPr="00510B67">
              <w:rPr>
                <w:rFonts w:ascii="PT Astra Serif" w:hAnsi="PT Astra Serif"/>
                <w:szCs w:val="28"/>
              </w:rPr>
              <w:t xml:space="preserve"> </w:t>
            </w:r>
            <w:r w:rsidRPr="00510B67">
              <w:rPr>
                <w:rFonts w:ascii="PT Astra Serif" w:hAnsi="PT Astra Serif" w:cs="PT Astra Serif"/>
                <w:szCs w:val="28"/>
              </w:rPr>
              <w:t>унитаз</w:t>
            </w:r>
          </w:p>
        </w:tc>
        <w:tc>
          <w:tcPr>
            <w:tcW w:w="2953" w:type="dxa"/>
            <w:shd w:val="clear" w:color="auto" w:fill="auto"/>
            <w:vAlign w:val="center"/>
          </w:tcPr>
          <w:p w:rsidR="00E6696D" w:rsidRPr="00510B67" w:rsidRDefault="00E6696D" w:rsidP="009744A0">
            <w:pPr>
              <w:jc w:val="center"/>
              <w:rPr>
                <w:rFonts w:ascii="PT Astra Serif" w:hAnsi="PT Astra Serif"/>
                <w:szCs w:val="28"/>
              </w:rPr>
            </w:pPr>
            <w:r w:rsidRPr="00510B67">
              <w:rPr>
                <w:rFonts w:ascii="PT Astra Serif" w:hAnsi="PT Astra Serif"/>
                <w:szCs w:val="28"/>
              </w:rPr>
              <w:t>3,349</w:t>
            </w:r>
          </w:p>
        </w:tc>
      </w:tr>
    </w:tbl>
    <w:p w:rsidR="009744A0" w:rsidRDefault="009744A0" w:rsidP="00510B67">
      <w:pPr>
        <w:ind w:firstLine="709"/>
        <w:jc w:val="both"/>
        <w:rPr>
          <w:rFonts w:ascii="PT Astra Serif" w:hAnsi="PT Astra Serif"/>
          <w:sz w:val="28"/>
          <w:szCs w:val="28"/>
        </w:rPr>
      </w:pPr>
      <w:bookmarkStart w:id="302" w:name="_Toc535409520"/>
      <w:bookmarkStart w:id="303" w:name="_Toc8253995"/>
      <w:bookmarkStart w:id="304" w:name="_Toc8578748"/>
      <w:bookmarkStart w:id="305" w:name="_Toc87551246"/>
      <w:bookmarkStart w:id="306" w:name="_Toc136766723"/>
      <w:bookmarkStart w:id="307" w:name="sub_1357"/>
      <w:bookmarkEnd w:id="298"/>
      <w:bookmarkEnd w:id="300"/>
      <w:bookmarkEnd w:id="30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2"/>
      <w:bookmarkEnd w:id="303"/>
      <w:bookmarkEnd w:id="304"/>
      <w:bookmarkEnd w:id="305"/>
      <w:bookmarkEnd w:id="306"/>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Величины договорных тепловых нагрузок не превышают расчетных (фактических).</w:t>
      </w:r>
    </w:p>
    <w:p w:rsidR="00E6696D" w:rsidRPr="00D662E8" w:rsidRDefault="00E6696D" w:rsidP="00510B67">
      <w:pPr>
        <w:ind w:firstLine="709"/>
        <w:jc w:val="both"/>
        <w:rPr>
          <w:rFonts w:ascii="PT Astra Serif" w:hAnsi="PT Astra Serif"/>
          <w:sz w:val="28"/>
          <w:szCs w:val="28"/>
        </w:rPr>
      </w:pPr>
      <w:bookmarkStart w:id="308" w:name="_Toc8253996"/>
      <w:bookmarkStart w:id="309" w:name="_Toc8578749"/>
      <w:bookmarkStart w:id="310" w:name="_Toc87551247"/>
      <w:bookmarkStart w:id="311" w:name="_Toc136766724"/>
      <w:bookmarkStart w:id="312" w:name="_Hlk99287085"/>
      <w:bookmarkStart w:id="313" w:name="_Toc87551248"/>
      <w:bookmarkEnd w:id="307"/>
      <w:r w:rsidRPr="00D662E8">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08"/>
      <w:bookmarkEnd w:id="309"/>
      <w:bookmarkEnd w:id="310"/>
      <w:bookmarkEnd w:id="311"/>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510B67" w:rsidRPr="00D662E8" w:rsidRDefault="00510B67" w:rsidP="00510B67">
      <w:pPr>
        <w:ind w:firstLine="709"/>
        <w:jc w:val="both"/>
        <w:rPr>
          <w:rFonts w:ascii="PT Astra Serif" w:hAnsi="PT Astra Serif"/>
          <w:sz w:val="28"/>
          <w:szCs w:val="28"/>
        </w:rPr>
      </w:pPr>
    </w:p>
    <w:p w:rsidR="009744A0" w:rsidRDefault="00E6696D" w:rsidP="00510B67">
      <w:pPr>
        <w:ind w:firstLine="709"/>
        <w:jc w:val="center"/>
        <w:rPr>
          <w:rFonts w:ascii="PT Astra Serif" w:hAnsi="PT Astra Serif"/>
          <w:b/>
          <w:sz w:val="28"/>
          <w:szCs w:val="28"/>
        </w:rPr>
      </w:pPr>
      <w:bookmarkStart w:id="314" w:name="_Toc136766725"/>
      <w:bookmarkEnd w:id="312"/>
      <w:r w:rsidRPr="00510B67">
        <w:rPr>
          <w:rFonts w:ascii="PT Astra Serif" w:hAnsi="PT Astra Serif"/>
          <w:b/>
          <w:sz w:val="28"/>
          <w:szCs w:val="28"/>
        </w:rPr>
        <w:t xml:space="preserve">Часть 6 «Балансы тепловой мощности и тепловой нагрузки </w:t>
      </w:r>
    </w:p>
    <w:p w:rsidR="00E6696D" w:rsidRDefault="00E6696D" w:rsidP="00510B67">
      <w:pPr>
        <w:ind w:firstLine="709"/>
        <w:jc w:val="center"/>
        <w:rPr>
          <w:rFonts w:ascii="PT Astra Serif" w:hAnsi="PT Astra Serif"/>
          <w:b/>
          <w:sz w:val="28"/>
          <w:szCs w:val="28"/>
        </w:rPr>
      </w:pPr>
      <w:r w:rsidRPr="00510B67">
        <w:rPr>
          <w:rFonts w:ascii="PT Astra Serif" w:hAnsi="PT Astra Serif"/>
          <w:b/>
          <w:sz w:val="28"/>
          <w:szCs w:val="28"/>
        </w:rPr>
        <w:t>в зонах действия источников тепловой энергии»</w:t>
      </w:r>
      <w:bookmarkEnd w:id="313"/>
      <w:bookmarkEnd w:id="314"/>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15" w:name="_Toc535409522"/>
      <w:bookmarkStart w:id="316" w:name="_Toc8253998"/>
      <w:bookmarkStart w:id="317" w:name="_Toc8578751"/>
      <w:bookmarkStart w:id="318" w:name="_Toc22818920"/>
      <w:bookmarkStart w:id="319" w:name="_Toc87551249"/>
      <w:bookmarkStart w:id="320" w:name="_Toc136766726"/>
      <w:bookmarkStart w:id="321" w:name="sub_189"/>
      <w:r w:rsidRPr="00D662E8">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5"/>
      <w:bookmarkEnd w:id="316"/>
      <w:bookmarkEnd w:id="317"/>
      <w:r w:rsidRPr="00D662E8">
        <w:rPr>
          <w:rFonts w:ascii="PT Astra Serif" w:hAnsi="PT Astra Serif"/>
          <w:sz w:val="28"/>
          <w:szCs w:val="28"/>
        </w:rPr>
        <w:t>,</w:t>
      </w:r>
      <w:r w:rsidRPr="00D662E8">
        <w:rPr>
          <w:rFonts w:ascii="PT Astra Serif" w:eastAsia="Calibri" w:hAnsi="PT Astra Serif"/>
          <w:sz w:val="28"/>
          <w:szCs w:val="28"/>
        </w:rPr>
        <w:t xml:space="preserve"> а в ценовых зонах теплоснабжения - по каждой системе теплоснабжения</w:t>
      </w:r>
      <w:bookmarkEnd w:id="318"/>
      <w:bookmarkEnd w:id="319"/>
      <w:bookmarkEnd w:id="320"/>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DC4FFC" w:rsidRPr="00DC4FFC"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 xml:space="preserve">Перечисленные величины указаны в таблице </w:t>
      </w:r>
      <w:r w:rsidR="00510B67">
        <w:rPr>
          <w:rFonts w:ascii="PT Astra Serif" w:hAnsi="PT Astra Serif"/>
          <w:sz w:val="28"/>
          <w:szCs w:val="28"/>
        </w:rPr>
        <w:t>18.</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_Ref87883685 \h  \* MERGEFORMAT </w:instrText>
      </w:r>
      <w:r w:rsidRPr="00D662E8">
        <w:rPr>
          <w:rFonts w:ascii="PT Astra Serif" w:hAnsi="PT Astra Serif"/>
          <w:sz w:val="28"/>
          <w:szCs w:val="28"/>
        </w:rPr>
      </w:r>
      <w:r w:rsidRPr="00D662E8">
        <w:rPr>
          <w:rFonts w:ascii="PT Astra Serif" w:hAnsi="PT Astra Serif"/>
          <w:sz w:val="28"/>
          <w:szCs w:val="28"/>
        </w:rPr>
        <w:fldChar w:fldCharType="separate"/>
      </w:r>
    </w:p>
    <w:p w:rsidR="00510B67" w:rsidRDefault="00DC4FFC" w:rsidP="00510B67">
      <w:pPr>
        <w:ind w:firstLine="709"/>
        <w:jc w:val="both"/>
        <w:rPr>
          <w:rFonts w:ascii="PT Astra Serif" w:hAnsi="PT Astra Serif"/>
          <w:sz w:val="22"/>
          <w:szCs w:val="28"/>
        </w:rPr>
      </w:pPr>
      <w:r w:rsidRPr="00510B67">
        <w:rPr>
          <w:rFonts w:ascii="PT Astra Serif" w:hAnsi="PT Astra Serif"/>
          <w:sz w:val="22"/>
          <w:szCs w:val="28"/>
        </w:rPr>
        <w:t xml:space="preserve">Таблица </w:t>
      </w:r>
      <w:r>
        <w:rPr>
          <w:rFonts w:ascii="PT Astra Serif" w:hAnsi="PT Astra Serif"/>
          <w:noProof/>
          <w:sz w:val="22"/>
          <w:szCs w:val="28"/>
        </w:rPr>
        <w:t>18</w:t>
      </w:r>
      <w:r w:rsidR="00E6696D" w:rsidRPr="00D662E8">
        <w:rPr>
          <w:rFonts w:ascii="PT Astra Serif" w:hAnsi="PT Astra Serif"/>
          <w:sz w:val="28"/>
          <w:szCs w:val="28"/>
        </w:rPr>
        <w:fldChar w:fldCharType="end"/>
      </w:r>
      <w:bookmarkStart w:id="322" w:name="_Ref87883685"/>
    </w:p>
    <w:p w:rsidR="00E6696D"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18</w:t>
      </w:r>
      <w:r w:rsidRPr="00510B67">
        <w:rPr>
          <w:rFonts w:ascii="PT Astra Serif" w:hAnsi="PT Astra Serif"/>
          <w:sz w:val="22"/>
          <w:szCs w:val="28"/>
        </w:rPr>
        <w:fldChar w:fldCharType="end"/>
      </w:r>
      <w:bookmarkEnd w:id="322"/>
      <w:r w:rsidRPr="00510B67">
        <w:rPr>
          <w:rFonts w:ascii="PT Astra Serif" w:hAnsi="PT Astra Serif"/>
          <w:sz w:val="22"/>
          <w:szCs w:val="28"/>
        </w:rPr>
        <w:t xml:space="preserve"> – Балансы тепловой мощности и присоединенной тепловой нагрузки по источникам тепловой энергии, Гкал/ч</w:t>
      </w:r>
    </w:p>
    <w:p w:rsidR="00510B67" w:rsidRPr="00510B67" w:rsidRDefault="00510B67"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32"/>
        <w:gridCol w:w="2138"/>
      </w:tblGrid>
      <w:tr w:rsidR="00E6696D" w:rsidRPr="00510B67" w:rsidTr="009744A0">
        <w:trPr>
          <w:trHeight w:val="484"/>
          <w:tblHeader/>
          <w:jc w:val="center"/>
        </w:trPr>
        <w:tc>
          <w:tcPr>
            <w:tcW w:w="7432" w:type="dxa"/>
            <w:shd w:val="clear" w:color="auto" w:fill="auto"/>
            <w:vAlign w:val="center"/>
            <w:hideMark/>
          </w:tcPr>
          <w:p w:rsidR="00E6696D" w:rsidRPr="009744A0" w:rsidRDefault="00E6696D" w:rsidP="00510B67">
            <w:pPr>
              <w:jc w:val="center"/>
              <w:rPr>
                <w:rFonts w:ascii="PT Astra Serif" w:hAnsi="PT Astra Serif"/>
                <w:b/>
                <w:szCs w:val="28"/>
              </w:rPr>
            </w:pPr>
            <w:bookmarkStart w:id="323" w:name="_Hlk132287386"/>
            <w:r w:rsidRPr="009744A0">
              <w:rPr>
                <w:rFonts w:ascii="PT Astra Serif" w:hAnsi="PT Astra Serif"/>
                <w:b/>
                <w:szCs w:val="28"/>
              </w:rPr>
              <w:t>Наименование показателя</w:t>
            </w:r>
          </w:p>
        </w:tc>
        <w:tc>
          <w:tcPr>
            <w:tcW w:w="2138"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2022</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4,430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4,430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0,069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Потери в тепловых сетях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0,278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3,472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3,472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отопление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вентиляция</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0,389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0,611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0,611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2,361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3,083</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2</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Установленная тепловая мощность, в том числе: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3,200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3,200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Затраты тепла на собственные нужды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0,059</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Потери в тепловых сетях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0,237</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Расчетная нагрузка на хозяйственные нужды</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договорная тепловая нагрузка в горячей воде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Присоединенная расчетная тепловая нагрузка в горячей воде, в том числе: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отопление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вентиляция</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горячее водоснабжение</w:t>
            </w:r>
          </w:p>
        </w:tc>
        <w:tc>
          <w:tcPr>
            <w:tcW w:w="2138" w:type="dxa"/>
            <w:shd w:val="clear" w:color="auto" w:fill="auto"/>
            <w:noWrap/>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договорной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-0,054</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Резерв/дефицит тепловой мощности (по фактической нагрузке)</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-0,054</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2,341</w:t>
            </w:r>
          </w:p>
        </w:tc>
      </w:tr>
      <w:tr w:rsidR="00E6696D" w:rsidRPr="00510B67" w:rsidTr="00E6696D">
        <w:trPr>
          <w:trHeight w:val="23"/>
          <w:jc w:val="center"/>
        </w:trPr>
        <w:tc>
          <w:tcPr>
            <w:tcW w:w="7432"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138"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2,958</w:t>
            </w:r>
          </w:p>
        </w:tc>
      </w:tr>
    </w:tbl>
    <w:p w:rsidR="00E6696D" w:rsidRPr="00D662E8" w:rsidRDefault="00E6696D" w:rsidP="00D662E8">
      <w:pPr>
        <w:jc w:val="both"/>
        <w:rPr>
          <w:rFonts w:ascii="PT Astra Serif" w:hAnsi="PT Astra Serif"/>
          <w:sz w:val="28"/>
          <w:szCs w:val="28"/>
        </w:rPr>
      </w:pPr>
      <w:bookmarkStart w:id="324" w:name="_Hlk99287136"/>
    </w:p>
    <w:p w:rsidR="00E6696D" w:rsidRPr="00D662E8" w:rsidRDefault="00E6696D" w:rsidP="00510B67">
      <w:pPr>
        <w:ind w:firstLine="709"/>
        <w:jc w:val="both"/>
        <w:rPr>
          <w:rFonts w:ascii="PT Astra Serif" w:hAnsi="PT Astra Serif"/>
          <w:sz w:val="28"/>
          <w:szCs w:val="28"/>
        </w:rPr>
      </w:pPr>
      <w:bookmarkStart w:id="325" w:name="_Toc535409523"/>
      <w:bookmarkStart w:id="326" w:name="_Toc8253999"/>
      <w:bookmarkStart w:id="327" w:name="_Toc8578752"/>
      <w:bookmarkStart w:id="328" w:name="_Toc22818921"/>
      <w:bookmarkStart w:id="329" w:name="_Toc87551250"/>
      <w:bookmarkStart w:id="330" w:name="_Toc136766727"/>
      <w:bookmarkEnd w:id="321"/>
      <w:bookmarkEnd w:id="323"/>
      <w:r w:rsidRPr="00D662E8">
        <w:rPr>
          <w:rFonts w:ascii="PT Astra Serif" w:hAnsi="PT Astra Serif"/>
          <w:sz w:val="28"/>
          <w:szCs w:val="28"/>
        </w:rPr>
        <w:t xml:space="preserve">1.6.2 </w:t>
      </w:r>
      <w:bookmarkStart w:id="331" w:name="_Hlk87554011"/>
      <w:r w:rsidRPr="00D662E8">
        <w:rPr>
          <w:rFonts w:ascii="PT Astra Serif" w:hAnsi="PT Astra Serif"/>
          <w:sz w:val="28"/>
          <w:szCs w:val="28"/>
        </w:rPr>
        <w:t xml:space="preserve">Описание резервов и дефицитов тепловой мощности нетто </w:t>
      </w:r>
      <w:bookmarkEnd w:id="331"/>
      <w:r w:rsidRPr="00D662E8">
        <w:rPr>
          <w:rFonts w:ascii="PT Astra Serif" w:hAnsi="PT Astra Serif"/>
          <w:sz w:val="28"/>
          <w:szCs w:val="28"/>
        </w:rPr>
        <w:t>по каждому источнику тепловой энергии</w:t>
      </w:r>
      <w:bookmarkEnd w:id="325"/>
      <w:bookmarkEnd w:id="326"/>
      <w:bookmarkEnd w:id="327"/>
      <w:r w:rsidRPr="00D662E8">
        <w:rPr>
          <w:rFonts w:ascii="PT Astra Serif" w:hAnsi="PT Astra Serif"/>
          <w:sz w:val="28"/>
          <w:szCs w:val="28"/>
        </w:rPr>
        <w:t>,</w:t>
      </w:r>
      <w:r w:rsidRPr="00D662E8">
        <w:rPr>
          <w:rFonts w:ascii="PT Astra Serif" w:eastAsia="Calibri" w:hAnsi="PT Astra Serif"/>
          <w:sz w:val="28"/>
          <w:szCs w:val="28"/>
        </w:rPr>
        <w:t xml:space="preserve"> а в ценовых зонах теплоснабжения – по каждой системе теплоснабжения</w:t>
      </w:r>
      <w:bookmarkEnd w:id="328"/>
      <w:bookmarkEnd w:id="329"/>
      <w:bookmarkEnd w:id="330"/>
    </w:p>
    <w:p w:rsidR="00E6696D" w:rsidRPr="00D662E8" w:rsidRDefault="00E6696D" w:rsidP="00510B67">
      <w:pPr>
        <w:ind w:firstLine="709"/>
        <w:jc w:val="both"/>
        <w:rPr>
          <w:rFonts w:ascii="PT Astra Serif" w:hAnsi="PT Astra Serif"/>
          <w:sz w:val="28"/>
          <w:szCs w:val="28"/>
        </w:rPr>
      </w:pPr>
      <w:bookmarkStart w:id="332" w:name="_Toc535409524"/>
      <w:bookmarkStart w:id="333" w:name="_Toc8254000"/>
      <w:bookmarkStart w:id="334" w:name="_Toc8578753"/>
      <w:bookmarkStart w:id="335" w:name="_Toc22818922"/>
      <w:bookmarkStart w:id="336" w:name="_Toc87551251"/>
      <w:bookmarkStart w:id="337" w:name="sub_191"/>
      <w:r w:rsidRPr="00D662E8">
        <w:rPr>
          <w:rFonts w:ascii="PT Astra Serif" w:hAnsi="PT Astra Serif"/>
          <w:sz w:val="28"/>
          <w:szCs w:val="28"/>
        </w:rPr>
        <w:lastRenderedPageBreak/>
        <w:t xml:space="preserve">На каждом источнике теплоснабжения в период действия Схемы теплоснабжения имеются резервы тепловой мощности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Подробные значения резервов тепловой мощности нетто представлено в Разделе 1.6.1. </w:t>
      </w:r>
    </w:p>
    <w:p w:rsidR="00E6696D" w:rsidRPr="00D662E8" w:rsidRDefault="00E6696D" w:rsidP="00510B67">
      <w:pPr>
        <w:ind w:firstLine="709"/>
        <w:jc w:val="both"/>
        <w:rPr>
          <w:rFonts w:ascii="PT Astra Serif" w:hAnsi="PT Astra Serif"/>
          <w:sz w:val="28"/>
          <w:szCs w:val="28"/>
        </w:rPr>
      </w:pPr>
      <w:bookmarkStart w:id="338" w:name="_Toc136766728"/>
      <w:bookmarkEnd w:id="324"/>
      <w:r w:rsidRPr="00D662E8">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2"/>
      <w:bookmarkEnd w:id="333"/>
      <w:bookmarkEnd w:id="334"/>
      <w:bookmarkEnd w:id="335"/>
      <w:bookmarkEnd w:id="336"/>
      <w:bookmarkEnd w:id="338"/>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расчёте гидравлического режима тепловой сети решаются следующие задачи: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диаметров трубопроводов;</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падения давления-напора;</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действующих напоров в различных точках сети;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в обратной магистрали, во избежание образования вакуума, не должно быть ниже 0,05-0,1 Мпа (5-10 м вод. Ст.).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на всасывающей стороне сетевого насоса не должно быть ниже 0,05 Мпа (5 м вод. Ст.).</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летний период давление в подающей и обратной магистралях принимают больше статического давления в системе ГВС.</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E6696D" w:rsidRPr="00D662E8" w:rsidRDefault="00E6696D" w:rsidP="00510B67">
      <w:pPr>
        <w:ind w:firstLine="709"/>
        <w:jc w:val="both"/>
        <w:rPr>
          <w:rFonts w:ascii="PT Astra Serif" w:hAnsi="PT Astra Serif"/>
          <w:sz w:val="28"/>
          <w:szCs w:val="28"/>
        </w:rPr>
      </w:pPr>
      <w:bookmarkStart w:id="339" w:name="_Toc8254001"/>
      <w:bookmarkStart w:id="340" w:name="_Toc8578754"/>
      <w:bookmarkStart w:id="341" w:name="_Toc535409525"/>
      <w:bookmarkStart w:id="342" w:name="_Toc87551252"/>
      <w:bookmarkStart w:id="343" w:name="_Toc136766729"/>
      <w:bookmarkStart w:id="344" w:name="sub_192"/>
      <w:bookmarkEnd w:id="337"/>
      <w:r w:rsidRPr="00D662E8">
        <w:rPr>
          <w:rFonts w:ascii="PT Astra Serif" w:hAnsi="PT Astra Serif"/>
          <w:sz w:val="28"/>
          <w:szCs w:val="28"/>
        </w:rPr>
        <w:t xml:space="preserve">1.6.4 Описание причины возникновения </w:t>
      </w:r>
      <w:bookmarkStart w:id="345" w:name="_Hlk98586903"/>
      <w:r w:rsidRPr="00D662E8">
        <w:rPr>
          <w:rFonts w:ascii="PT Astra Serif" w:hAnsi="PT Astra Serif"/>
          <w:sz w:val="28"/>
          <w:szCs w:val="28"/>
        </w:rPr>
        <w:t xml:space="preserve">дефицитов тепловой мощности </w:t>
      </w:r>
      <w:bookmarkEnd w:id="345"/>
      <w:r w:rsidRPr="00D662E8">
        <w:rPr>
          <w:rFonts w:ascii="PT Astra Serif" w:hAnsi="PT Astra Serif"/>
          <w:sz w:val="28"/>
          <w:szCs w:val="28"/>
        </w:rPr>
        <w:t>и последствий влияния дефицитов на качество теплоснабжения</w:t>
      </w:r>
      <w:bookmarkEnd w:id="339"/>
      <w:bookmarkEnd w:id="340"/>
      <w:bookmarkEnd w:id="341"/>
      <w:bookmarkEnd w:id="342"/>
      <w:bookmarkEnd w:id="34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 котельных МО Лазаревское дефициты тепловой мощности не выявлены.</w:t>
      </w:r>
    </w:p>
    <w:p w:rsidR="00E6696D" w:rsidRPr="00D662E8" w:rsidRDefault="00E6696D" w:rsidP="00510B67">
      <w:pPr>
        <w:ind w:firstLine="709"/>
        <w:jc w:val="both"/>
        <w:rPr>
          <w:rFonts w:ascii="PT Astra Serif" w:hAnsi="PT Astra Serif"/>
          <w:sz w:val="28"/>
          <w:szCs w:val="28"/>
        </w:rPr>
      </w:pPr>
      <w:bookmarkStart w:id="346" w:name="_Toc87551253"/>
      <w:bookmarkStart w:id="347" w:name="_Toc136766730"/>
      <w:bookmarkStart w:id="348" w:name="sub_193"/>
      <w:bookmarkEnd w:id="344"/>
      <w:r w:rsidRPr="00D662E8">
        <w:rPr>
          <w:rFonts w:ascii="PT Astra Serif" w:hAnsi="PT Astra Seri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6"/>
      <w:bookmarkEnd w:id="347"/>
    </w:p>
    <w:bookmarkEnd w:id="348"/>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E6696D" w:rsidRPr="00D662E8" w:rsidRDefault="00E6696D" w:rsidP="00510B67">
      <w:pPr>
        <w:ind w:firstLine="709"/>
        <w:jc w:val="both"/>
        <w:rPr>
          <w:rFonts w:ascii="PT Astra Serif" w:hAnsi="PT Astra Serif"/>
          <w:sz w:val="28"/>
          <w:szCs w:val="28"/>
        </w:rPr>
      </w:pPr>
      <w:bookmarkStart w:id="349" w:name="_Toc8254003"/>
      <w:bookmarkStart w:id="350" w:name="_Toc8578756"/>
      <w:bookmarkStart w:id="351" w:name="_Toc22818925"/>
      <w:bookmarkStart w:id="352" w:name="_Toc87551254"/>
      <w:bookmarkStart w:id="353" w:name="_Toc136766731"/>
      <w:r w:rsidRPr="00D662E8">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49"/>
      <w:bookmarkEnd w:id="350"/>
      <w:bookmarkEnd w:id="351"/>
      <w:bookmarkEnd w:id="352"/>
      <w:bookmarkEnd w:id="353"/>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Схемы тепловых сетей и зоны действия котельных представлены в Приложении 3. </w:t>
      </w:r>
    </w:p>
    <w:p w:rsidR="00510B67" w:rsidRPr="00D662E8" w:rsidRDefault="00510B67" w:rsidP="00510B67">
      <w:pPr>
        <w:ind w:firstLine="709"/>
        <w:jc w:val="both"/>
        <w:rPr>
          <w:rFonts w:ascii="PT Astra Serif" w:hAnsi="PT Astra Serif"/>
          <w:sz w:val="28"/>
          <w:szCs w:val="28"/>
        </w:rPr>
      </w:pPr>
    </w:p>
    <w:p w:rsidR="00E6696D" w:rsidRDefault="00E6696D" w:rsidP="00510B67">
      <w:pPr>
        <w:ind w:firstLine="709"/>
        <w:jc w:val="center"/>
        <w:rPr>
          <w:rFonts w:ascii="PT Astra Serif" w:hAnsi="PT Astra Serif"/>
          <w:b/>
          <w:sz w:val="28"/>
          <w:szCs w:val="28"/>
        </w:rPr>
      </w:pPr>
      <w:bookmarkStart w:id="354" w:name="_Toc87551255"/>
      <w:bookmarkStart w:id="355" w:name="_Toc136766732"/>
      <w:r w:rsidRPr="00510B67">
        <w:rPr>
          <w:rFonts w:ascii="PT Astra Serif" w:hAnsi="PT Astra Serif"/>
          <w:b/>
          <w:sz w:val="28"/>
          <w:szCs w:val="28"/>
        </w:rPr>
        <w:t>Часть 7 «Балансы теплоносителя»</w:t>
      </w:r>
      <w:bookmarkEnd w:id="354"/>
      <w:bookmarkEnd w:id="355"/>
    </w:p>
    <w:p w:rsidR="00510B67" w:rsidRPr="00510B67" w:rsidRDefault="00510B67" w:rsidP="00510B67">
      <w:pPr>
        <w:ind w:firstLine="709"/>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56" w:name="_Toc535409528"/>
      <w:bookmarkStart w:id="357" w:name="_Toc8254005"/>
      <w:bookmarkStart w:id="358" w:name="_Toc8578758"/>
      <w:bookmarkStart w:id="359" w:name="_Toc22818927"/>
      <w:bookmarkStart w:id="360" w:name="_Toc87551256"/>
      <w:bookmarkStart w:id="361" w:name="_Toc136766733"/>
      <w:bookmarkStart w:id="362" w:name="sub_206"/>
      <w:r w:rsidRPr="00D662E8">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6"/>
      <w:bookmarkEnd w:id="357"/>
      <w:bookmarkEnd w:id="358"/>
      <w:bookmarkEnd w:id="359"/>
      <w:bookmarkEnd w:id="360"/>
      <w:bookmarkEnd w:id="36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lastRenderedPageBreak/>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 таблице </w:t>
      </w:r>
      <w:r w:rsidR="00510B67">
        <w:rPr>
          <w:rFonts w:ascii="PT Astra Serif" w:hAnsi="PT Astra Serif"/>
          <w:sz w:val="28"/>
          <w:szCs w:val="28"/>
        </w:rPr>
        <w:t>19</w:t>
      </w:r>
      <w:r w:rsidRPr="00D662E8">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510B67" w:rsidRPr="00D662E8" w:rsidRDefault="00510B67" w:rsidP="00510B67">
      <w:pPr>
        <w:ind w:firstLine="709"/>
        <w:jc w:val="both"/>
        <w:rPr>
          <w:rFonts w:ascii="PT Astra Serif" w:hAnsi="PT Astra Serif"/>
          <w:sz w:val="28"/>
          <w:szCs w:val="28"/>
        </w:rPr>
      </w:pPr>
    </w:p>
    <w:p w:rsidR="00E6696D" w:rsidRPr="00510B67" w:rsidRDefault="00E6696D" w:rsidP="00D662E8">
      <w:pPr>
        <w:jc w:val="both"/>
        <w:rPr>
          <w:rFonts w:ascii="PT Astra Serif" w:hAnsi="PT Astra Serif"/>
          <w:sz w:val="22"/>
          <w:szCs w:val="28"/>
        </w:rPr>
      </w:pPr>
      <w:bookmarkStart w:id="363" w:name="_Ref87883697"/>
      <w:bookmarkStart w:id="364" w:name="_Toc488826837"/>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19</w:t>
      </w:r>
      <w:r w:rsidRPr="00510B67">
        <w:rPr>
          <w:rFonts w:ascii="PT Astra Serif" w:hAnsi="PT Astra Serif"/>
          <w:sz w:val="22"/>
          <w:szCs w:val="28"/>
        </w:rPr>
        <w:fldChar w:fldCharType="end"/>
      </w:r>
      <w:bookmarkEnd w:id="363"/>
      <w:r w:rsidRPr="00510B67">
        <w:rPr>
          <w:rFonts w:ascii="PT Astra Serif" w:hAnsi="PT Astra Serif"/>
          <w:sz w:val="22"/>
          <w:szCs w:val="28"/>
        </w:rPr>
        <w:t xml:space="preserve"> – </w:t>
      </w:r>
      <w:bookmarkEnd w:id="364"/>
      <w:r w:rsidRPr="00510B67">
        <w:rPr>
          <w:rFonts w:ascii="PT Astra Serif" w:hAnsi="PT Astra Serif"/>
          <w:sz w:val="22"/>
          <w:szCs w:val="28"/>
        </w:rPr>
        <w:t>Балансы подпитки тепловых сетей и максимального потребления теплоносителя в теплоиспользующих установках</w:t>
      </w:r>
    </w:p>
    <w:p w:rsidR="00510B67" w:rsidRPr="00D662E8" w:rsidRDefault="00510B67"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56"/>
        <w:gridCol w:w="1614"/>
      </w:tblGrid>
      <w:tr w:rsidR="00E6696D" w:rsidRPr="00510B67" w:rsidTr="009744A0">
        <w:trPr>
          <w:trHeight w:val="496"/>
          <w:tblHeader/>
          <w:jc w:val="center"/>
        </w:trPr>
        <w:tc>
          <w:tcPr>
            <w:tcW w:w="7956" w:type="dxa"/>
            <w:shd w:val="clear" w:color="auto" w:fill="auto"/>
            <w:vAlign w:val="center"/>
            <w:hideMark/>
          </w:tcPr>
          <w:p w:rsidR="00E6696D" w:rsidRPr="009744A0" w:rsidRDefault="00E6696D" w:rsidP="00510B67">
            <w:pPr>
              <w:jc w:val="center"/>
              <w:rPr>
                <w:rFonts w:ascii="PT Astra Serif" w:hAnsi="PT Astra Serif"/>
                <w:b/>
                <w:szCs w:val="28"/>
              </w:rPr>
            </w:pPr>
            <w:bookmarkStart w:id="365" w:name="_Hlk132287447"/>
            <w:r w:rsidRPr="009744A0">
              <w:rPr>
                <w:rFonts w:ascii="PT Astra Serif" w:hAnsi="PT Astra Serif"/>
                <w:b/>
                <w:szCs w:val="28"/>
              </w:rPr>
              <w:t>Наименование показателя</w:t>
            </w:r>
          </w:p>
        </w:tc>
        <w:tc>
          <w:tcPr>
            <w:tcW w:w="1614" w:type="dxa"/>
            <w:shd w:val="clear" w:color="auto" w:fill="auto"/>
            <w:vAlign w:val="center"/>
            <w:hideMark/>
          </w:tcPr>
          <w:p w:rsidR="00E6696D" w:rsidRPr="009744A0" w:rsidRDefault="00E6696D" w:rsidP="00510B67">
            <w:pPr>
              <w:jc w:val="center"/>
              <w:rPr>
                <w:rFonts w:ascii="PT Astra Serif" w:hAnsi="PT Astra Serif"/>
                <w:b/>
                <w:szCs w:val="28"/>
              </w:rPr>
            </w:pPr>
            <w:r w:rsidRPr="009744A0">
              <w:rPr>
                <w:rFonts w:ascii="PT Astra Serif" w:hAnsi="PT Astra Serif"/>
                <w:b/>
                <w:szCs w:val="28"/>
              </w:rPr>
              <w:t>2022</w:t>
            </w:r>
            <w:r w:rsidR="009744A0">
              <w:rPr>
                <w:rFonts w:ascii="PT Astra Serif" w:hAnsi="PT Astra Serif"/>
                <w:b/>
                <w:szCs w:val="28"/>
              </w:rPr>
              <w:t xml:space="preserve"> год</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lastRenderedPageBreak/>
              <w:t>нормативные утечки теплоносителя</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E6696D">
        <w:trPr>
          <w:trHeight w:val="23"/>
          <w:jc w:val="center"/>
        </w:trPr>
        <w:tc>
          <w:tcPr>
            <w:tcW w:w="9570" w:type="dxa"/>
            <w:gridSpan w:val="2"/>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2</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т/ч, в том числе:</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E6696D">
        <w:trPr>
          <w:trHeight w:val="23"/>
          <w:jc w:val="center"/>
        </w:trPr>
        <w:tc>
          <w:tcPr>
            <w:tcW w:w="7956"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 и отпуск теплоносителя из тепловых сетей на цели ГВС</w:t>
            </w:r>
          </w:p>
        </w:tc>
        <w:tc>
          <w:tcPr>
            <w:tcW w:w="1614"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366" w:name="_Toc535409529"/>
      <w:bookmarkStart w:id="367" w:name="_Toc8254006"/>
      <w:bookmarkStart w:id="368" w:name="_Toc8578759"/>
      <w:bookmarkStart w:id="369" w:name="_Toc22818928"/>
      <w:bookmarkStart w:id="370" w:name="_Toc87551257"/>
      <w:bookmarkStart w:id="371" w:name="_Toc136766734"/>
      <w:bookmarkStart w:id="372" w:name="sub_207"/>
      <w:bookmarkEnd w:id="362"/>
      <w:bookmarkEnd w:id="365"/>
      <w:r w:rsidRPr="00D662E8">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6"/>
      <w:bookmarkEnd w:id="367"/>
      <w:bookmarkEnd w:id="368"/>
      <w:bookmarkEnd w:id="369"/>
      <w:bookmarkEnd w:id="370"/>
      <w:bookmarkEnd w:id="371"/>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510B67">
        <w:rPr>
          <w:rFonts w:ascii="PT Astra Serif" w:hAnsi="PT Astra Serif"/>
          <w:sz w:val="28"/>
          <w:szCs w:val="28"/>
        </w:rPr>
        <w:t>20</w:t>
      </w:r>
      <w:r w:rsidRPr="00D662E8">
        <w:rPr>
          <w:rFonts w:ascii="PT Astra Serif" w:hAnsi="PT Astra Serif"/>
          <w:sz w:val="28"/>
          <w:szCs w:val="28"/>
        </w:rPr>
        <w:t>.</w:t>
      </w:r>
    </w:p>
    <w:p w:rsidR="00510B67" w:rsidRDefault="00510B67" w:rsidP="00D662E8">
      <w:pPr>
        <w:jc w:val="both"/>
        <w:rPr>
          <w:rFonts w:ascii="PT Astra Serif" w:hAnsi="PT Astra Serif"/>
          <w:sz w:val="28"/>
          <w:szCs w:val="28"/>
        </w:rPr>
      </w:pPr>
      <w:bookmarkStart w:id="373" w:name="_Ref87883704"/>
    </w:p>
    <w:p w:rsidR="00E6696D" w:rsidRPr="00510B67" w:rsidRDefault="00E6696D" w:rsidP="00D662E8">
      <w:pPr>
        <w:jc w:val="both"/>
        <w:rPr>
          <w:rFonts w:ascii="PT Astra Serif" w:hAnsi="PT Astra Serif"/>
          <w:sz w:val="22"/>
          <w:szCs w:val="28"/>
        </w:rPr>
      </w:pPr>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20</w:t>
      </w:r>
      <w:r w:rsidRPr="00510B67">
        <w:rPr>
          <w:rFonts w:ascii="PT Astra Serif" w:hAnsi="PT Astra Serif"/>
          <w:sz w:val="22"/>
          <w:szCs w:val="28"/>
        </w:rPr>
        <w:fldChar w:fldCharType="end"/>
      </w:r>
      <w:bookmarkEnd w:id="373"/>
      <w:r w:rsidRPr="00510B67">
        <w:rPr>
          <w:rFonts w:ascii="PT Astra Serif" w:hAnsi="PT Astra Serif"/>
          <w:sz w:val="22"/>
          <w:szCs w:val="28"/>
        </w:rPr>
        <w:t xml:space="preserve"> – Балансы производительности ВПУ </w:t>
      </w:r>
      <w:bookmarkStart w:id="374" w:name="_Toc8254007"/>
      <w:bookmarkStart w:id="375" w:name="_Toc8578760"/>
      <w:bookmarkStart w:id="376" w:name="_Toc22818929"/>
      <w:r w:rsidRPr="00510B67">
        <w:rPr>
          <w:rFonts w:ascii="PT Astra Serif" w:hAnsi="PT Astra Serif"/>
          <w:sz w:val="22"/>
          <w:szCs w:val="28"/>
        </w:rPr>
        <w:t>котельных в зонах деятельности ЕТО</w:t>
      </w:r>
    </w:p>
    <w:p w:rsidR="00510B67" w:rsidRPr="009744A0" w:rsidRDefault="00510B67" w:rsidP="00D662E8">
      <w:pPr>
        <w:jc w:val="both"/>
        <w:rPr>
          <w:rFonts w:ascii="PT Astra Serif" w:hAnsi="PT Astra Serif"/>
          <w:sz w:val="16"/>
          <w:szCs w:val="16"/>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29"/>
        <w:gridCol w:w="1490"/>
        <w:gridCol w:w="1451"/>
      </w:tblGrid>
      <w:tr w:rsidR="00E6696D" w:rsidRPr="00510B67" w:rsidTr="009744A0">
        <w:trPr>
          <w:trHeight w:val="513"/>
          <w:tblHeader/>
          <w:jc w:val="center"/>
        </w:trPr>
        <w:tc>
          <w:tcPr>
            <w:tcW w:w="6629" w:type="dxa"/>
            <w:shd w:val="clear" w:color="auto" w:fill="auto"/>
            <w:vAlign w:val="center"/>
            <w:hideMark/>
          </w:tcPr>
          <w:p w:rsidR="00E6696D" w:rsidRPr="009744A0" w:rsidRDefault="00E6696D" w:rsidP="00510B67">
            <w:pPr>
              <w:jc w:val="center"/>
              <w:rPr>
                <w:rFonts w:ascii="PT Astra Serif" w:hAnsi="PT Astra Serif"/>
                <w:b/>
                <w:szCs w:val="28"/>
              </w:rPr>
            </w:pPr>
            <w:r w:rsidRPr="009744A0">
              <w:rPr>
                <w:rFonts w:ascii="PT Astra Serif" w:hAnsi="PT Astra Serif"/>
                <w:b/>
                <w:szCs w:val="28"/>
              </w:rPr>
              <w:t>Наименование показателя</w:t>
            </w:r>
          </w:p>
        </w:tc>
        <w:tc>
          <w:tcPr>
            <w:tcW w:w="1490"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Ед. изм.</w:t>
            </w:r>
          </w:p>
        </w:tc>
        <w:tc>
          <w:tcPr>
            <w:tcW w:w="1451"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2022</w:t>
            </w:r>
          </w:p>
        </w:tc>
      </w:tr>
      <w:tr w:rsidR="00E6696D" w:rsidRPr="00510B67" w:rsidTr="009744A0">
        <w:trPr>
          <w:trHeight w:val="23"/>
          <w:jc w:val="center"/>
        </w:trPr>
        <w:tc>
          <w:tcPr>
            <w:tcW w:w="9570" w:type="dxa"/>
            <w:gridSpan w:val="3"/>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w:t>
            </w:r>
            <w:r w:rsidR="009744A0">
              <w:rPr>
                <w:rFonts w:ascii="PT Astra Serif" w:hAnsi="PT Astra Serif"/>
                <w:szCs w:val="28"/>
              </w:rPr>
              <w:t xml:space="preserve"> </w:t>
            </w:r>
            <w:r w:rsidRPr="00510B67">
              <w:rPr>
                <w:rFonts w:ascii="PT Astra Serif" w:hAnsi="PT Astra Serif"/>
                <w:szCs w:val="28"/>
              </w:rPr>
              <w:t>1</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Производительность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1,30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Расчетный часовой расход для подпитки системы теплоснабжения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в том числе:</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0,485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Отпуск теплоносителя из тепловых сетей на цели ГВС</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9744A0">
            <w:pPr>
              <w:jc w:val="both"/>
              <w:rPr>
                <w:rFonts w:ascii="PT Astra Serif" w:hAnsi="PT Astra Serif"/>
                <w:szCs w:val="28"/>
              </w:rPr>
            </w:pPr>
            <w:r w:rsidRPr="00510B67">
              <w:rPr>
                <w:rFonts w:ascii="PT Astra Serif" w:hAnsi="PT Astra Serif"/>
                <w:szCs w:val="28"/>
              </w:rPr>
              <w:t>Объем аварийной подпитки (химически не обработанной и не</w:t>
            </w:r>
            <w:r w:rsidR="009744A0">
              <w:rPr>
                <w:rFonts w:ascii="PT Astra Serif" w:hAnsi="PT Astra Serif"/>
                <w:szCs w:val="28"/>
              </w:rPr>
              <w:t> </w:t>
            </w:r>
            <w:r w:rsidRPr="00510B67">
              <w:rPr>
                <w:rFonts w:ascii="PT Astra Serif" w:hAnsi="PT Astra Serif"/>
                <w:szCs w:val="28"/>
              </w:rPr>
              <w:t>деаэрированной водой)</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1,941</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 (+) / дефицит (-)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0,815</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Доля резерва</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63%</w:t>
            </w:r>
          </w:p>
        </w:tc>
      </w:tr>
      <w:tr w:rsidR="00E6696D" w:rsidRPr="00510B67" w:rsidTr="009744A0">
        <w:trPr>
          <w:trHeight w:val="23"/>
          <w:jc w:val="center"/>
        </w:trPr>
        <w:tc>
          <w:tcPr>
            <w:tcW w:w="9570" w:type="dxa"/>
            <w:gridSpan w:val="3"/>
            <w:shd w:val="clear" w:color="auto" w:fill="auto"/>
            <w:vAlign w:val="center"/>
            <w:hideMark/>
          </w:tcPr>
          <w:p w:rsidR="00E6696D" w:rsidRPr="00510B67" w:rsidRDefault="00E6696D" w:rsidP="009744A0">
            <w:pPr>
              <w:rPr>
                <w:rFonts w:ascii="PT Astra Serif" w:hAnsi="PT Astra Serif"/>
                <w:szCs w:val="28"/>
              </w:rPr>
            </w:pPr>
            <w:r w:rsidRPr="00510B67">
              <w:rPr>
                <w:rFonts w:ascii="PT Astra Serif" w:hAnsi="PT Astra Serif"/>
                <w:szCs w:val="28"/>
              </w:rPr>
              <w:t>Котельная №2</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Производительность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1,30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Расчетный часовой расход для подпитки системы теплоснабжения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Всего подпитка тепловой сети, в том числе:</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0,413</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сверхнормативные утечки теплоносителя</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Отпуск теплоносителя из тепловых сетей на цели ГВС</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0,000</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Объем аварийной подпитки (химически не обработанной и не деаэрированной водой)</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1,654</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Резерв (+) / дефицит (-) ВПУ</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т/ч</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0,887</w:t>
            </w:r>
          </w:p>
        </w:tc>
      </w:tr>
      <w:tr w:rsidR="00E6696D" w:rsidRPr="00510B67" w:rsidTr="009744A0">
        <w:trPr>
          <w:trHeight w:val="23"/>
          <w:jc w:val="center"/>
        </w:trPr>
        <w:tc>
          <w:tcPr>
            <w:tcW w:w="6629" w:type="dxa"/>
            <w:shd w:val="clear" w:color="auto" w:fill="auto"/>
            <w:vAlign w:val="center"/>
            <w:hideMark/>
          </w:tcPr>
          <w:p w:rsidR="00E6696D" w:rsidRPr="00510B67" w:rsidRDefault="00E6696D" w:rsidP="00D662E8">
            <w:pPr>
              <w:jc w:val="both"/>
              <w:rPr>
                <w:rFonts w:ascii="PT Astra Serif" w:hAnsi="PT Astra Serif"/>
                <w:szCs w:val="28"/>
              </w:rPr>
            </w:pPr>
            <w:r w:rsidRPr="00510B67">
              <w:rPr>
                <w:rFonts w:ascii="PT Astra Serif" w:hAnsi="PT Astra Serif"/>
                <w:szCs w:val="28"/>
              </w:rPr>
              <w:t>Доля резерва</w:t>
            </w:r>
          </w:p>
        </w:tc>
        <w:tc>
          <w:tcPr>
            <w:tcW w:w="1490"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w:t>
            </w:r>
          </w:p>
        </w:tc>
        <w:tc>
          <w:tcPr>
            <w:tcW w:w="1451" w:type="dxa"/>
            <w:shd w:val="clear" w:color="auto" w:fill="auto"/>
            <w:vAlign w:val="center"/>
            <w:hideMark/>
          </w:tcPr>
          <w:p w:rsidR="00E6696D" w:rsidRPr="00510B67" w:rsidRDefault="00E6696D" w:rsidP="009744A0">
            <w:pPr>
              <w:jc w:val="center"/>
              <w:rPr>
                <w:rFonts w:ascii="PT Astra Serif" w:hAnsi="PT Astra Serif"/>
                <w:szCs w:val="28"/>
              </w:rPr>
            </w:pPr>
            <w:r w:rsidRPr="00510B67">
              <w:rPr>
                <w:rFonts w:ascii="PT Astra Serif" w:hAnsi="PT Astra Serif"/>
                <w:szCs w:val="28"/>
              </w:rPr>
              <w:t>68%</w:t>
            </w:r>
          </w:p>
        </w:tc>
      </w:tr>
    </w:tbl>
    <w:p w:rsidR="00E6696D" w:rsidRPr="00D662E8" w:rsidRDefault="00E6696D" w:rsidP="00D662E8">
      <w:pPr>
        <w:jc w:val="both"/>
        <w:rPr>
          <w:rFonts w:ascii="PT Astra Serif" w:hAnsi="PT Astra Serif"/>
          <w:sz w:val="28"/>
          <w:szCs w:val="28"/>
        </w:rPr>
      </w:pPr>
    </w:p>
    <w:p w:rsidR="00E6696D" w:rsidRPr="00D662E8" w:rsidRDefault="00E6696D" w:rsidP="00510B67">
      <w:pPr>
        <w:ind w:firstLine="709"/>
        <w:jc w:val="both"/>
        <w:rPr>
          <w:rFonts w:ascii="PT Astra Serif" w:hAnsi="PT Astra Serif"/>
          <w:sz w:val="28"/>
          <w:szCs w:val="28"/>
        </w:rPr>
      </w:pPr>
      <w:bookmarkStart w:id="377" w:name="_Toc87551258"/>
      <w:bookmarkStart w:id="378" w:name="_Toc136766735"/>
      <w:r w:rsidRPr="00D662E8">
        <w:rPr>
          <w:rFonts w:ascii="PT Astra Serif" w:hAnsi="PT Astra Serif"/>
          <w:sz w:val="28"/>
          <w:szCs w:val="28"/>
        </w:rPr>
        <w:t xml:space="preserve">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w:t>
      </w:r>
      <w:r w:rsidRPr="00D662E8">
        <w:rPr>
          <w:rFonts w:ascii="PT Astra Serif" w:hAnsi="PT Astra Serif"/>
          <w:sz w:val="28"/>
          <w:szCs w:val="28"/>
        </w:rPr>
        <w:lastRenderedPageBreak/>
        <w:t>установок, введенных в эксплуатацию в период, предшествующий актуализации Схемы теплоснабжения</w:t>
      </w:r>
      <w:bookmarkEnd w:id="374"/>
      <w:bookmarkEnd w:id="375"/>
      <w:bookmarkEnd w:id="376"/>
      <w:bookmarkEnd w:id="377"/>
      <w:bookmarkEnd w:id="378"/>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E6696D" w:rsidRPr="00D662E8" w:rsidRDefault="00E6696D" w:rsidP="00D662E8">
      <w:pPr>
        <w:jc w:val="both"/>
        <w:rPr>
          <w:rFonts w:ascii="PT Astra Serif" w:hAnsi="PT Astra Serif"/>
          <w:sz w:val="28"/>
          <w:szCs w:val="28"/>
        </w:rPr>
      </w:pPr>
    </w:p>
    <w:p w:rsidR="009744A0" w:rsidRDefault="00E6696D" w:rsidP="00510B67">
      <w:pPr>
        <w:jc w:val="center"/>
        <w:rPr>
          <w:rFonts w:ascii="PT Astra Serif" w:hAnsi="PT Astra Serif"/>
          <w:b/>
          <w:sz w:val="28"/>
          <w:szCs w:val="28"/>
        </w:rPr>
      </w:pPr>
      <w:bookmarkStart w:id="379" w:name="_Toc87551259"/>
      <w:bookmarkStart w:id="380" w:name="_Toc136766736"/>
      <w:bookmarkEnd w:id="372"/>
      <w:r w:rsidRPr="00510B67">
        <w:rPr>
          <w:rFonts w:ascii="PT Astra Serif" w:hAnsi="PT Astra Serif"/>
          <w:b/>
          <w:sz w:val="28"/>
          <w:szCs w:val="28"/>
        </w:rPr>
        <w:t xml:space="preserve">Часть 8 «Топливные балансы источников тепловой энергии </w:t>
      </w:r>
    </w:p>
    <w:p w:rsidR="00E6696D" w:rsidRDefault="00E6696D" w:rsidP="00510B67">
      <w:pPr>
        <w:jc w:val="center"/>
        <w:rPr>
          <w:rFonts w:ascii="PT Astra Serif" w:hAnsi="PT Astra Serif"/>
          <w:b/>
          <w:sz w:val="28"/>
          <w:szCs w:val="28"/>
        </w:rPr>
      </w:pPr>
      <w:r w:rsidRPr="00510B67">
        <w:rPr>
          <w:rFonts w:ascii="PT Astra Serif" w:hAnsi="PT Astra Serif"/>
          <w:b/>
          <w:sz w:val="28"/>
          <w:szCs w:val="28"/>
        </w:rPr>
        <w:t>и система обеспечения топливом»</w:t>
      </w:r>
      <w:bookmarkEnd w:id="379"/>
      <w:bookmarkEnd w:id="380"/>
    </w:p>
    <w:p w:rsidR="009744A0" w:rsidRPr="00510B67" w:rsidRDefault="009744A0" w:rsidP="00510B67">
      <w:pPr>
        <w:jc w:val="center"/>
        <w:rPr>
          <w:rFonts w:ascii="PT Astra Serif" w:hAnsi="PT Astra Serif"/>
          <w:b/>
          <w:sz w:val="28"/>
          <w:szCs w:val="28"/>
        </w:rPr>
      </w:pPr>
    </w:p>
    <w:p w:rsidR="00E6696D" w:rsidRPr="00D662E8" w:rsidRDefault="00E6696D" w:rsidP="00510B67">
      <w:pPr>
        <w:ind w:firstLine="709"/>
        <w:jc w:val="both"/>
        <w:rPr>
          <w:rFonts w:ascii="PT Astra Serif" w:hAnsi="PT Astra Serif"/>
          <w:sz w:val="28"/>
          <w:szCs w:val="28"/>
        </w:rPr>
      </w:pPr>
      <w:bookmarkStart w:id="381" w:name="_Toc535409531"/>
      <w:bookmarkStart w:id="382" w:name="_Toc8254009"/>
      <w:bookmarkStart w:id="383" w:name="_Toc8578762"/>
      <w:bookmarkStart w:id="384" w:name="_Toc87551260"/>
      <w:bookmarkStart w:id="385" w:name="_Toc136766737"/>
      <w:bookmarkStart w:id="386" w:name="sub_224"/>
      <w:r w:rsidRPr="00D662E8">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1"/>
      <w:bookmarkEnd w:id="382"/>
      <w:bookmarkEnd w:id="383"/>
      <w:bookmarkEnd w:id="384"/>
      <w:bookmarkEnd w:id="385"/>
    </w:p>
    <w:p w:rsidR="00E6696D" w:rsidRPr="00D662E8" w:rsidRDefault="00E6696D" w:rsidP="00510B67">
      <w:pPr>
        <w:ind w:firstLine="709"/>
        <w:jc w:val="both"/>
        <w:rPr>
          <w:rFonts w:ascii="PT Astra Serif" w:hAnsi="PT Astra Serif"/>
          <w:sz w:val="28"/>
          <w:szCs w:val="28"/>
        </w:rPr>
      </w:pPr>
      <w:r w:rsidRPr="00D662E8">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E6696D" w:rsidRDefault="00E6696D" w:rsidP="00510B67">
      <w:pPr>
        <w:ind w:firstLine="709"/>
        <w:jc w:val="both"/>
        <w:rPr>
          <w:rFonts w:ascii="PT Astra Serif" w:hAnsi="PT Astra Serif"/>
          <w:sz w:val="28"/>
          <w:szCs w:val="28"/>
        </w:rPr>
      </w:pPr>
      <w:r w:rsidRPr="00D662E8">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510B67">
        <w:rPr>
          <w:rFonts w:ascii="PT Astra Serif" w:hAnsi="PT Astra Serif"/>
          <w:sz w:val="28"/>
          <w:szCs w:val="28"/>
        </w:rPr>
        <w:t>21</w:t>
      </w:r>
      <w:r w:rsidRPr="00D662E8">
        <w:rPr>
          <w:rFonts w:ascii="PT Astra Serif" w:hAnsi="PT Astra Serif"/>
          <w:sz w:val="28"/>
          <w:szCs w:val="28"/>
        </w:rPr>
        <w:t xml:space="preserve">. </w:t>
      </w:r>
    </w:p>
    <w:p w:rsidR="00510B67" w:rsidRPr="00D662E8" w:rsidRDefault="00510B67" w:rsidP="00510B67">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387" w:name="_Ref87883716"/>
      <w:r w:rsidRPr="00510B67">
        <w:rPr>
          <w:rFonts w:ascii="PT Astra Serif" w:hAnsi="PT Astra Serif"/>
          <w:sz w:val="22"/>
          <w:szCs w:val="28"/>
        </w:rPr>
        <w:t xml:space="preserve">Таблица </w:t>
      </w:r>
      <w:r w:rsidRPr="00510B67">
        <w:rPr>
          <w:rFonts w:ascii="PT Astra Serif" w:hAnsi="PT Astra Serif"/>
          <w:sz w:val="22"/>
          <w:szCs w:val="28"/>
        </w:rPr>
        <w:fldChar w:fldCharType="begin"/>
      </w:r>
      <w:r w:rsidRPr="00510B67">
        <w:rPr>
          <w:rFonts w:ascii="PT Astra Serif" w:hAnsi="PT Astra Serif"/>
          <w:sz w:val="22"/>
          <w:szCs w:val="28"/>
        </w:rPr>
        <w:instrText xml:space="preserve"> SEQ Таблица \* ARABIC </w:instrText>
      </w:r>
      <w:r w:rsidRPr="00510B67">
        <w:rPr>
          <w:rFonts w:ascii="PT Astra Serif" w:hAnsi="PT Astra Serif"/>
          <w:sz w:val="22"/>
          <w:szCs w:val="28"/>
        </w:rPr>
        <w:fldChar w:fldCharType="separate"/>
      </w:r>
      <w:r w:rsidR="00DC4FFC">
        <w:rPr>
          <w:rFonts w:ascii="PT Astra Serif" w:hAnsi="PT Astra Serif"/>
          <w:noProof/>
          <w:sz w:val="22"/>
          <w:szCs w:val="28"/>
        </w:rPr>
        <w:t>21</w:t>
      </w:r>
      <w:r w:rsidRPr="00510B67">
        <w:rPr>
          <w:rFonts w:ascii="PT Astra Serif" w:hAnsi="PT Astra Serif"/>
          <w:sz w:val="22"/>
          <w:szCs w:val="28"/>
        </w:rPr>
        <w:fldChar w:fldCharType="end"/>
      </w:r>
      <w:bookmarkEnd w:id="387"/>
      <w:r w:rsidRPr="00510B67">
        <w:rPr>
          <w:rFonts w:ascii="PT Astra Serif" w:hAnsi="PT Astra Serif"/>
          <w:sz w:val="22"/>
          <w:szCs w:val="28"/>
        </w:rPr>
        <w:t xml:space="preserve"> – Топливный баланс системы теплоснабжения, образованный на базе котельных в зонах деятельности ЕТО</w:t>
      </w:r>
    </w:p>
    <w:p w:rsidR="00510B67" w:rsidRPr="00510B67" w:rsidRDefault="00510B67" w:rsidP="00D662E8">
      <w:pPr>
        <w:jc w:val="both"/>
        <w:rPr>
          <w:rFonts w:ascii="PT Astra Serif" w:hAnsi="PT Astra Serif"/>
          <w:sz w:val="22"/>
          <w:szCs w:val="28"/>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1"/>
        <w:gridCol w:w="2268"/>
        <w:gridCol w:w="992"/>
        <w:gridCol w:w="2002"/>
        <w:gridCol w:w="1671"/>
        <w:gridCol w:w="1203"/>
        <w:gridCol w:w="1201"/>
      </w:tblGrid>
      <w:tr w:rsidR="00E6696D" w:rsidRPr="00570BD6" w:rsidTr="009744A0">
        <w:trPr>
          <w:trHeight w:val="23"/>
          <w:tblHeader/>
          <w:jc w:val="center"/>
        </w:trPr>
        <w:tc>
          <w:tcPr>
            <w:tcW w:w="551"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 п/п</w:t>
            </w:r>
          </w:p>
        </w:tc>
        <w:tc>
          <w:tcPr>
            <w:tcW w:w="2268"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Наименование котельной</w:t>
            </w:r>
          </w:p>
        </w:tc>
        <w:tc>
          <w:tcPr>
            <w:tcW w:w="992"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Вид топлива</w:t>
            </w:r>
          </w:p>
        </w:tc>
        <w:tc>
          <w:tcPr>
            <w:tcW w:w="2002" w:type="dxa"/>
            <w:vMerge w:val="restart"/>
            <w:shd w:val="clear" w:color="auto" w:fill="auto"/>
            <w:vAlign w:val="center"/>
            <w:hideMark/>
          </w:tcPr>
          <w:p w:rsidR="009744A0" w:rsidRDefault="00E6696D" w:rsidP="009744A0">
            <w:pPr>
              <w:jc w:val="center"/>
              <w:rPr>
                <w:rFonts w:ascii="PT Astra Serif" w:hAnsi="PT Astra Serif"/>
                <w:b/>
                <w:szCs w:val="28"/>
              </w:rPr>
            </w:pPr>
            <w:r w:rsidRPr="009744A0">
              <w:rPr>
                <w:rFonts w:ascii="PT Astra Serif" w:hAnsi="PT Astra Serif"/>
                <w:b/>
                <w:szCs w:val="28"/>
              </w:rPr>
              <w:t xml:space="preserve">Приход топлива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за год, т.</w:t>
            </w:r>
            <w:r w:rsidR="009744A0">
              <w:rPr>
                <w:rFonts w:ascii="PT Astra Serif" w:hAnsi="PT Astra Serif"/>
                <w:b/>
                <w:szCs w:val="28"/>
              </w:rPr>
              <w:t> </w:t>
            </w:r>
            <w:r w:rsidRPr="009744A0">
              <w:rPr>
                <w:rFonts w:ascii="PT Astra Serif" w:hAnsi="PT Astra Serif"/>
                <w:b/>
                <w:szCs w:val="28"/>
              </w:rPr>
              <w:t>натурального топлива, тыс. м³</w:t>
            </w:r>
          </w:p>
        </w:tc>
        <w:tc>
          <w:tcPr>
            <w:tcW w:w="2874" w:type="dxa"/>
            <w:gridSpan w:val="2"/>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Израсходовано топлива</w:t>
            </w:r>
          </w:p>
        </w:tc>
        <w:tc>
          <w:tcPr>
            <w:tcW w:w="1201" w:type="dxa"/>
            <w:vMerge w:val="restart"/>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Низшая теплота сгорания, ккал/кг (ккал/нм³)</w:t>
            </w:r>
          </w:p>
        </w:tc>
      </w:tr>
      <w:tr w:rsidR="00E6696D" w:rsidRPr="00570BD6" w:rsidTr="009744A0">
        <w:trPr>
          <w:trHeight w:val="23"/>
          <w:tblHeader/>
          <w:jc w:val="center"/>
        </w:trPr>
        <w:tc>
          <w:tcPr>
            <w:tcW w:w="551"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2268"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992"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2002" w:type="dxa"/>
            <w:vMerge/>
            <w:shd w:val="clear" w:color="auto" w:fill="auto"/>
            <w:vAlign w:val="center"/>
            <w:hideMark/>
          </w:tcPr>
          <w:p w:rsidR="00E6696D" w:rsidRPr="00570BD6" w:rsidRDefault="00E6696D" w:rsidP="00D662E8">
            <w:pPr>
              <w:jc w:val="both"/>
              <w:rPr>
                <w:rFonts w:ascii="PT Astra Serif" w:hAnsi="PT Astra Serif"/>
                <w:szCs w:val="28"/>
              </w:rPr>
            </w:pPr>
          </w:p>
        </w:tc>
        <w:tc>
          <w:tcPr>
            <w:tcW w:w="1671" w:type="dxa"/>
            <w:shd w:val="clear" w:color="auto" w:fill="auto"/>
            <w:vAlign w:val="center"/>
            <w:hideMark/>
          </w:tcPr>
          <w:p w:rsidR="009744A0" w:rsidRDefault="00E6696D" w:rsidP="009744A0">
            <w:pPr>
              <w:jc w:val="center"/>
              <w:rPr>
                <w:rFonts w:ascii="PT Astra Serif" w:hAnsi="PT Astra Serif"/>
                <w:b/>
                <w:szCs w:val="28"/>
              </w:rPr>
            </w:pPr>
            <w:r w:rsidRPr="009744A0">
              <w:rPr>
                <w:rFonts w:ascii="PT Astra Serif" w:hAnsi="PT Astra Serif"/>
                <w:b/>
                <w:szCs w:val="28"/>
              </w:rPr>
              <w:t xml:space="preserve">Всего, </w:t>
            </w:r>
          </w:p>
          <w:p w:rsidR="00E6696D" w:rsidRPr="009744A0" w:rsidRDefault="00E6696D" w:rsidP="009744A0">
            <w:pPr>
              <w:jc w:val="center"/>
              <w:rPr>
                <w:rFonts w:ascii="PT Astra Serif" w:hAnsi="PT Astra Serif"/>
                <w:b/>
                <w:szCs w:val="28"/>
              </w:rPr>
            </w:pPr>
            <w:r w:rsidRPr="009744A0">
              <w:rPr>
                <w:rFonts w:ascii="PT Astra Serif" w:hAnsi="PT Astra Serif"/>
                <w:b/>
                <w:szCs w:val="28"/>
              </w:rPr>
              <w:t>т.</w:t>
            </w:r>
            <w:r w:rsidR="009744A0">
              <w:rPr>
                <w:rFonts w:ascii="PT Astra Serif" w:hAnsi="PT Astra Serif"/>
                <w:b/>
                <w:szCs w:val="28"/>
              </w:rPr>
              <w:t> </w:t>
            </w:r>
            <w:r w:rsidRPr="009744A0">
              <w:rPr>
                <w:rFonts w:ascii="PT Astra Serif" w:hAnsi="PT Astra Serif"/>
                <w:b/>
                <w:szCs w:val="28"/>
              </w:rPr>
              <w:t>натурального топлива, тыс. м³</w:t>
            </w:r>
          </w:p>
        </w:tc>
        <w:tc>
          <w:tcPr>
            <w:tcW w:w="1203" w:type="dxa"/>
            <w:shd w:val="clear" w:color="auto" w:fill="auto"/>
            <w:vAlign w:val="center"/>
            <w:hideMark/>
          </w:tcPr>
          <w:p w:rsidR="00E6696D" w:rsidRPr="009744A0" w:rsidRDefault="00E6696D" w:rsidP="009744A0">
            <w:pPr>
              <w:jc w:val="center"/>
              <w:rPr>
                <w:rFonts w:ascii="PT Astra Serif" w:hAnsi="PT Astra Serif"/>
                <w:b/>
                <w:szCs w:val="28"/>
              </w:rPr>
            </w:pPr>
            <w:r w:rsidRPr="009744A0">
              <w:rPr>
                <w:rFonts w:ascii="PT Astra Serif" w:hAnsi="PT Astra Serif"/>
                <w:b/>
                <w:szCs w:val="28"/>
              </w:rPr>
              <w:t>Всего, в т.</w:t>
            </w:r>
            <w:r w:rsidR="009744A0">
              <w:rPr>
                <w:rFonts w:ascii="PT Astra Serif" w:hAnsi="PT Astra Serif"/>
                <w:b/>
                <w:szCs w:val="28"/>
              </w:rPr>
              <w:t> </w:t>
            </w:r>
            <w:r w:rsidRPr="009744A0">
              <w:rPr>
                <w:rFonts w:ascii="PT Astra Serif" w:hAnsi="PT Astra Serif"/>
                <w:b/>
                <w:szCs w:val="28"/>
              </w:rPr>
              <w:t>условного топлива</w:t>
            </w:r>
          </w:p>
        </w:tc>
        <w:tc>
          <w:tcPr>
            <w:tcW w:w="1201" w:type="dxa"/>
            <w:vMerge/>
            <w:shd w:val="clear" w:color="auto" w:fill="auto"/>
            <w:vAlign w:val="center"/>
            <w:hideMark/>
          </w:tcPr>
          <w:p w:rsidR="00E6696D" w:rsidRPr="00570BD6" w:rsidRDefault="00E6696D" w:rsidP="00D662E8">
            <w:pPr>
              <w:jc w:val="both"/>
              <w:rPr>
                <w:rFonts w:ascii="PT Astra Serif" w:hAnsi="PT Astra Serif"/>
                <w:szCs w:val="28"/>
              </w:rPr>
            </w:pPr>
          </w:p>
        </w:tc>
      </w:tr>
      <w:tr w:rsidR="00E6696D" w:rsidRPr="00570BD6" w:rsidTr="009744A0">
        <w:trPr>
          <w:trHeight w:val="729"/>
          <w:jc w:val="center"/>
        </w:trPr>
        <w:tc>
          <w:tcPr>
            <w:tcW w:w="55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w:t>
            </w:r>
          </w:p>
        </w:tc>
        <w:tc>
          <w:tcPr>
            <w:tcW w:w="2268"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Котельная №1</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газ</w:t>
            </w: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1502</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1502</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1697</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8 150</w:t>
            </w:r>
          </w:p>
        </w:tc>
      </w:tr>
      <w:tr w:rsidR="00E6696D" w:rsidRPr="00570BD6" w:rsidTr="009744A0">
        <w:trPr>
          <w:trHeight w:val="565"/>
          <w:jc w:val="center"/>
        </w:trPr>
        <w:tc>
          <w:tcPr>
            <w:tcW w:w="55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w:t>
            </w:r>
          </w:p>
        </w:tc>
        <w:tc>
          <w:tcPr>
            <w:tcW w:w="2268"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Котельная №2</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газ</w:t>
            </w: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985</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985</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1112</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8 150</w:t>
            </w:r>
          </w:p>
        </w:tc>
      </w:tr>
      <w:tr w:rsidR="00E6696D" w:rsidRPr="00570BD6" w:rsidTr="009744A0">
        <w:trPr>
          <w:trHeight w:val="23"/>
          <w:jc w:val="center"/>
        </w:trPr>
        <w:tc>
          <w:tcPr>
            <w:tcW w:w="2819" w:type="dxa"/>
            <w:gridSpan w:val="2"/>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Всего по муниципальному образованию</w:t>
            </w:r>
          </w:p>
        </w:tc>
        <w:tc>
          <w:tcPr>
            <w:tcW w:w="992" w:type="dxa"/>
            <w:shd w:val="clear" w:color="auto" w:fill="auto"/>
            <w:vAlign w:val="center"/>
            <w:hideMark/>
          </w:tcPr>
          <w:p w:rsidR="00E6696D" w:rsidRPr="00570BD6" w:rsidRDefault="00E6696D" w:rsidP="009744A0">
            <w:pPr>
              <w:jc w:val="center"/>
              <w:rPr>
                <w:rFonts w:ascii="PT Astra Serif" w:hAnsi="PT Astra Serif"/>
                <w:szCs w:val="28"/>
              </w:rPr>
            </w:pPr>
          </w:p>
        </w:tc>
        <w:tc>
          <w:tcPr>
            <w:tcW w:w="2002"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2487</w:t>
            </w:r>
          </w:p>
        </w:tc>
        <w:tc>
          <w:tcPr>
            <w:tcW w:w="1671"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2487</w:t>
            </w:r>
          </w:p>
        </w:tc>
        <w:tc>
          <w:tcPr>
            <w:tcW w:w="1203" w:type="dxa"/>
            <w:shd w:val="clear" w:color="auto" w:fill="auto"/>
            <w:vAlign w:val="center"/>
            <w:hideMark/>
          </w:tcPr>
          <w:p w:rsidR="00E6696D" w:rsidRPr="00570BD6" w:rsidRDefault="00E6696D" w:rsidP="009744A0">
            <w:pPr>
              <w:jc w:val="center"/>
              <w:rPr>
                <w:rFonts w:ascii="PT Astra Serif" w:hAnsi="PT Astra Serif"/>
                <w:szCs w:val="28"/>
              </w:rPr>
            </w:pPr>
            <w:r w:rsidRPr="00570BD6">
              <w:rPr>
                <w:rFonts w:ascii="PT Astra Serif" w:hAnsi="PT Astra Serif"/>
                <w:szCs w:val="28"/>
              </w:rPr>
              <w:t>2810</w:t>
            </w:r>
          </w:p>
        </w:tc>
        <w:tc>
          <w:tcPr>
            <w:tcW w:w="1201" w:type="dxa"/>
            <w:shd w:val="clear" w:color="auto" w:fill="auto"/>
            <w:vAlign w:val="center"/>
            <w:hideMark/>
          </w:tcPr>
          <w:p w:rsidR="00E6696D" w:rsidRPr="00570BD6" w:rsidRDefault="00E6696D" w:rsidP="009744A0">
            <w:pPr>
              <w:jc w:val="center"/>
              <w:rPr>
                <w:rFonts w:ascii="PT Astra Serif" w:hAnsi="PT Astra Serif"/>
                <w:szCs w:val="28"/>
              </w:rPr>
            </w:pPr>
          </w:p>
        </w:tc>
      </w:tr>
    </w:tbl>
    <w:p w:rsidR="00E6696D" w:rsidRPr="00D662E8" w:rsidRDefault="00E6696D" w:rsidP="00D662E8">
      <w:pPr>
        <w:jc w:val="both"/>
        <w:rPr>
          <w:rFonts w:ascii="PT Astra Serif" w:hAnsi="PT Astra Serif"/>
          <w:sz w:val="28"/>
          <w:szCs w:val="28"/>
        </w:rPr>
      </w:pPr>
      <w:bookmarkStart w:id="388" w:name="_Toc49513825"/>
      <w:r w:rsidRPr="00D662E8">
        <w:rPr>
          <w:rFonts w:ascii="PT Astra Serif" w:hAnsi="PT Astra Serif"/>
          <w:sz w:val="28"/>
          <w:szCs w:val="28"/>
        </w:rPr>
        <w:t xml:space="preserve"> </w:t>
      </w:r>
    </w:p>
    <w:p w:rsidR="00E6696D" w:rsidRPr="00D662E8" w:rsidRDefault="00E6696D" w:rsidP="00570BD6">
      <w:pPr>
        <w:ind w:firstLine="709"/>
        <w:jc w:val="both"/>
        <w:rPr>
          <w:rFonts w:ascii="PT Astra Serif" w:hAnsi="PT Astra Serif"/>
          <w:sz w:val="28"/>
          <w:szCs w:val="28"/>
        </w:rPr>
      </w:pPr>
      <w:bookmarkStart w:id="389" w:name="_Toc136766738"/>
      <w:r w:rsidRPr="00D662E8">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88"/>
      <w:bookmarkEnd w:id="389"/>
    </w:p>
    <w:p w:rsidR="00E6696D" w:rsidRPr="00D662E8" w:rsidRDefault="00E6696D" w:rsidP="00570BD6">
      <w:pPr>
        <w:ind w:firstLine="709"/>
        <w:jc w:val="both"/>
        <w:rPr>
          <w:rFonts w:ascii="PT Astra Serif" w:hAnsi="PT Astra Serif"/>
          <w:sz w:val="28"/>
          <w:szCs w:val="28"/>
        </w:rPr>
      </w:pPr>
      <w:bookmarkStart w:id="390" w:name="_Hlk49542084"/>
      <w:r w:rsidRPr="00D662E8">
        <w:rPr>
          <w:rFonts w:ascii="PT Astra Serif" w:hAnsi="PT Astra Serif"/>
          <w:sz w:val="28"/>
          <w:szCs w:val="28"/>
        </w:rPr>
        <w:t>Резервное и аварийное топливо на источнике теплоснабжения не предусмотрено.</w:t>
      </w:r>
      <w:bookmarkEnd w:id="390"/>
    </w:p>
    <w:p w:rsidR="00E6696D" w:rsidRPr="00D662E8" w:rsidRDefault="00E6696D" w:rsidP="00570BD6">
      <w:pPr>
        <w:ind w:firstLine="709"/>
        <w:jc w:val="both"/>
        <w:rPr>
          <w:rFonts w:ascii="PT Astra Serif" w:hAnsi="PT Astra Serif"/>
          <w:sz w:val="28"/>
          <w:szCs w:val="28"/>
        </w:rPr>
      </w:pPr>
      <w:bookmarkStart w:id="391" w:name="_Toc49513826"/>
      <w:bookmarkStart w:id="392" w:name="_Toc136766739"/>
      <w:r w:rsidRPr="00D662E8">
        <w:rPr>
          <w:rFonts w:ascii="PT Astra Serif" w:hAnsi="PT Astra Serif"/>
          <w:sz w:val="28"/>
          <w:szCs w:val="28"/>
        </w:rPr>
        <w:t>1.8.3 Описание особенностей характеристик видов топлива в зависимости от мест поставки;</w:t>
      </w:r>
      <w:bookmarkEnd w:id="391"/>
      <w:bookmarkEnd w:id="392"/>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Топливом для всех котельных является природный газ. Плотность газа 0,706 кг/м³ при температуре 0 °С и давлении 0,10132 МПа. Низшая теплота сгорания 7,900 Гкал/ тыс. м³, нормативная теплота сгорания 8,120 Гкал/тыс. м³.</w:t>
      </w:r>
    </w:p>
    <w:p w:rsidR="00E6696D" w:rsidRPr="00D662E8" w:rsidRDefault="00E6696D" w:rsidP="00570BD6">
      <w:pPr>
        <w:ind w:firstLine="709"/>
        <w:jc w:val="both"/>
        <w:rPr>
          <w:rFonts w:ascii="PT Astra Serif" w:hAnsi="PT Astra Serif"/>
          <w:sz w:val="28"/>
          <w:szCs w:val="28"/>
        </w:rPr>
      </w:pPr>
      <w:bookmarkStart w:id="393" w:name="_Toc49513827"/>
      <w:bookmarkStart w:id="394" w:name="_Toc136766740"/>
      <w:r w:rsidRPr="00D662E8">
        <w:rPr>
          <w:rFonts w:ascii="PT Astra Serif" w:hAnsi="PT Astra Serif"/>
          <w:sz w:val="28"/>
          <w:szCs w:val="28"/>
        </w:rPr>
        <w:t>1.8.4 Описание использования местных видов топлива</w:t>
      </w:r>
      <w:bookmarkEnd w:id="393"/>
      <w:bookmarkEnd w:id="394"/>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Топливный баланс 100% составляет природный газ. </w:t>
      </w:r>
    </w:p>
    <w:p w:rsidR="00E6696D" w:rsidRPr="00D662E8" w:rsidRDefault="00E6696D" w:rsidP="00570BD6">
      <w:pPr>
        <w:ind w:firstLine="709"/>
        <w:jc w:val="both"/>
        <w:rPr>
          <w:rFonts w:ascii="PT Astra Serif" w:hAnsi="PT Astra Serif"/>
          <w:sz w:val="28"/>
          <w:szCs w:val="28"/>
        </w:rPr>
      </w:pPr>
      <w:bookmarkStart w:id="395" w:name="_Toc49513828"/>
      <w:bookmarkStart w:id="396" w:name="_Toc136766741"/>
      <w:r w:rsidRPr="00D662E8">
        <w:rPr>
          <w:rFonts w:ascii="PT Astra Serif" w:hAnsi="PT Astra Serif"/>
          <w:sz w:val="28"/>
          <w:szCs w:val="28"/>
        </w:rPr>
        <w:t xml:space="preserve">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w:t>
      </w:r>
      <w:r w:rsidRPr="00D662E8">
        <w:rPr>
          <w:rFonts w:ascii="PT Astra Serif" w:hAnsi="PT Astra Serif"/>
          <w:sz w:val="28"/>
          <w:szCs w:val="28"/>
        </w:rPr>
        <w:lastRenderedPageBreak/>
        <w:t>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5"/>
      <w:bookmarkEnd w:id="396"/>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Характеристики на основании проведенных технических анализов приведены в разделе 1.8.3.</w:t>
      </w:r>
    </w:p>
    <w:p w:rsidR="00E6696D" w:rsidRPr="00D662E8" w:rsidRDefault="00E6696D" w:rsidP="00570BD6">
      <w:pPr>
        <w:ind w:firstLine="709"/>
        <w:jc w:val="both"/>
        <w:rPr>
          <w:rFonts w:ascii="PT Astra Serif" w:hAnsi="PT Astra Serif"/>
          <w:sz w:val="28"/>
          <w:szCs w:val="28"/>
        </w:rPr>
      </w:pPr>
      <w:bookmarkStart w:id="397" w:name="_Toc49513829"/>
      <w:bookmarkStart w:id="398" w:name="_Toc136766742"/>
      <w:r w:rsidRPr="00D662E8">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7"/>
      <w:bookmarkEnd w:id="398"/>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Топливом для всех котельных является природный газ.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 числу ступеней регулирования давления газа система газораспределения 2-х и 3-х ступенчатая (газопроводы низкого давления (до</w:t>
      </w:r>
      <w:r w:rsidR="009744A0">
        <w:rPr>
          <w:rFonts w:ascii="PT Astra Serif" w:hAnsi="PT Astra Serif"/>
          <w:sz w:val="28"/>
          <w:szCs w:val="28"/>
        </w:rPr>
        <w:t> </w:t>
      </w:r>
      <w:r w:rsidRPr="00D662E8">
        <w:rPr>
          <w:rFonts w:ascii="PT Astra Serif" w:hAnsi="PT Astra Serif"/>
          <w:sz w:val="28"/>
          <w:szCs w:val="28"/>
        </w:rPr>
        <w:t>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 принципу построения сети газораспределения выполнены по тупиковой схеме.</w:t>
      </w:r>
    </w:p>
    <w:p w:rsidR="00E6696D" w:rsidRPr="00D662E8" w:rsidRDefault="00E6696D" w:rsidP="00570BD6">
      <w:pPr>
        <w:ind w:firstLine="709"/>
        <w:jc w:val="both"/>
        <w:rPr>
          <w:rFonts w:ascii="PT Astra Serif" w:hAnsi="PT Astra Serif"/>
          <w:sz w:val="28"/>
          <w:szCs w:val="28"/>
        </w:rPr>
      </w:pPr>
      <w:bookmarkStart w:id="399" w:name="_Toc49513830"/>
      <w:bookmarkStart w:id="400" w:name="_Toc136766743"/>
      <w:r w:rsidRPr="00D662E8">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399"/>
      <w:bookmarkEnd w:id="40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Изменений в топливном балансе не запланировано. </w:t>
      </w:r>
    </w:p>
    <w:p w:rsidR="00E6696D" w:rsidRPr="00D662E8" w:rsidRDefault="00E6696D" w:rsidP="00570BD6">
      <w:pPr>
        <w:ind w:firstLine="709"/>
        <w:jc w:val="both"/>
        <w:rPr>
          <w:rFonts w:ascii="PT Astra Serif" w:hAnsi="PT Astra Serif"/>
          <w:sz w:val="28"/>
          <w:szCs w:val="28"/>
        </w:rPr>
      </w:pPr>
      <w:bookmarkStart w:id="401" w:name="_Toc49513831"/>
      <w:bookmarkStart w:id="402" w:name="_Toc136766744"/>
      <w:bookmarkStart w:id="403" w:name="_Toc41997312"/>
      <w:bookmarkStart w:id="404" w:name="_Toc49513832"/>
      <w:bookmarkStart w:id="405" w:name="_Toc87551268"/>
      <w:bookmarkEnd w:id="386"/>
      <w:r w:rsidRPr="00D662E8">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1"/>
      <w:bookmarkEnd w:id="402"/>
    </w:p>
    <w:p w:rsidR="00E6696D" w:rsidRDefault="00E6696D" w:rsidP="009744A0">
      <w:pPr>
        <w:ind w:firstLine="709"/>
        <w:jc w:val="both"/>
        <w:rPr>
          <w:rFonts w:ascii="PT Astra Serif" w:hAnsi="PT Astra Serif"/>
          <w:sz w:val="28"/>
          <w:szCs w:val="28"/>
        </w:rPr>
      </w:pPr>
      <w:r w:rsidRPr="00D662E8">
        <w:rPr>
          <w:rFonts w:ascii="PT Astra Serif" w:hAnsi="PT Astra Serif"/>
          <w:sz w:val="28"/>
          <w:szCs w:val="28"/>
        </w:rPr>
        <w:t>Актуализированы топливные балансы систем теплоснабжения по итогам 2022 года.</w:t>
      </w:r>
    </w:p>
    <w:p w:rsidR="009744A0" w:rsidRDefault="009744A0" w:rsidP="009744A0">
      <w:pPr>
        <w:ind w:firstLine="709"/>
        <w:jc w:val="both"/>
        <w:rPr>
          <w:rFonts w:ascii="PT Astra Serif" w:hAnsi="PT Astra Serif"/>
          <w:sz w:val="28"/>
          <w:szCs w:val="28"/>
        </w:rPr>
      </w:pPr>
    </w:p>
    <w:p w:rsidR="009744A0" w:rsidRPr="00D662E8" w:rsidRDefault="009744A0" w:rsidP="009744A0">
      <w:pPr>
        <w:ind w:firstLine="709"/>
        <w:jc w:val="both"/>
        <w:rPr>
          <w:rFonts w:ascii="PT Astra Serif" w:eastAsiaTheme="majorEastAsia" w:hAnsi="PT Astra Serif"/>
          <w:sz w:val="28"/>
          <w:szCs w:val="28"/>
        </w:rPr>
      </w:pPr>
    </w:p>
    <w:p w:rsidR="00E6696D" w:rsidRDefault="00E6696D" w:rsidP="00570BD6">
      <w:pPr>
        <w:jc w:val="center"/>
        <w:rPr>
          <w:rFonts w:ascii="PT Astra Serif" w:hAnsi="PT Astra Serif"/>
          <w:b/>
          <w:sz w:val="28"/>
          <w:szCs w:val="28"/>
        </w:rPr>
      </w:pPr>
      <w:bookmarkStart w:id="406" w:name="_Toc136766745"/>
      <w:r w:rsidRPr="00570BD6">
        <w:rPr>
          <w:rFonts w:ascii="PT Astra Serif" w:hAnsi="PT Astra Serif"/>
          <w:b/>
          <w:sz w:val="28"/>
          <w:szCs w:val="28"/>
        </w:rPr>
        <w:t>Часть 9 «Надежность теплоснабжения»</w:t>
      </w:r>
      <w:bookmarkEnd w:id="403"/>
      <w:bookmarkEnd w:id="404"/>
      <w:bookmarkEnd w:id="406"/>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Надежность теплоснабжения – способность проектируемых и существующих</w:t>
      </w:r>
      <w:r w:rsidR="00F539C8">
        <w:rPr>
          <w:rFonts w:ascii="PT Astra Serif" w:hAnsi="PT Astra Serif"/>
          <w:sz w:val="28"/>
          <w:szCs w:val="28"/>
        </w:rPr>
        <w:t xml:space="preserve"> </w:t>
      </w:r>
      <w:r w:rsidRPr="00D662E8">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Часть № 1.9 «Надежность теплоснабжения» разрабатывается в соответствии с требованиями пункта 33 Требований к схемам </w:t>
      </w:r>
      <w:r w:rsidRPr="00D662E8">
        <w:rPr>
          <w:rFonts w:ascii="PT Astra Serif" w:hAnsi="PT Astra Serif"/>
          <w:sz w:val="28"/>
          <w:szCs w:val="28"/>
        </w:rPr>
        <w:lastRenderedPageBreak/>
        <w:t xml:space="preserve">теплоснабжения (утв. постановлением Правительства РФ от 22 </w:t>
      </w:r>
      <w:r w:rsidR="009744A0">
        <w:rPr>
          <w:rFonts w:ascii="PT Astra Serif" w:hAnsi="PT Astra Serif"/>
          <w:sz w:val="28"/>
          <w:szCs w:val="28"/>
        </w:rPr>
        <w:t>ф</w:t>
      </w:r>
      <w:r w:rsidRPr="00D662E8">
        <w:rPr>
          <w:rFonts w:ascii="PT Astra Serif" w:hAnsi="PT Astra Serif"/>
          <w:sz w:val="28"/>
          <w:szCs w:val="28"/>
        </w:rPr>
        <w:t>евраля 2012</w:t>
      </w:r>
      <w:r w:rsidR="009744A0">
        <w:rPr>
          <w:rFonts w:ascii="PT Astra Serif" w:hAnsi="PT Astra Serif"/>
          <w:sz w:val="28"/>
          <w:szCs w:val="28"/>
        </w:rPr>
        <w:t> </w:t>
      </w:r>
      <w:r w:rsidRPr="00D662E8">
        <w:rPr>
          <w:rFonts w:ascii="PT Astra Serif" w:hAnsi="PT Astra Serif"/>
          <w:sz w:val="28"/>
          <w:szCs w:val="28"/>
        </w:rPr>
        <w:t>г</w:t>
      </w:r>
      <w:r w:rsidR="009744A0">
        <w:rPr>
          <w:rFonts w:ascii="PT Astra Serif" w:hAnsi="PT Astra Serif"/>
          <w:sz w:val="28"/>
          <w:szCs w:val="28"/>
        </w:rPr>
        <w:t>ода</w:t>
      </w:r>
      <w:r w:rsidRPr="00D662E8">
        <w:rPr>
          <w:rFonts w:ascii="PT Astra Serif" w:hAnsi="PT Astra Serif"/>
          <w:sz w:val="28"/>
          <w:szCs w:val="28"/>
        </w:rPr>
        <w:t xml:space="preserve"> № 154 «О требованиях к схемам теплоснабжения, порядку их разработки и утверждения»).</w:t>
      </w:r>
    </w:p>
    <w:p w:rsidR="00E6696D" w:rsidRPr="00D662E8" w:rsidRDefault="00E6696D" w:rsidP="00570BD6">
      <w:pPr>
        <w:ind w:firstLine="709"/>
        <w:jc w:val="both"/>
        <w:rPr>
          <w:rFonts w:ascii="PT Astra Serif" w:hAnsi="PT Astra Serif"/>
          <w:sz w:val="28"/>
          <w:szCs w:val="28"/>
        </w:rPr>
      </w:pPr>
      <w:bookmarkStart w:id="407" w:name="_Toc41997314"/>
      <w:bookmarkStart w:id="408" w:name="_Toc49513833"/>
      <w:bookmarkStart w:id="409" w:name="_Toc99541212"/>
      <w:bookmarkStart w:id="410" w:name="_Toc136766746"/>
      <w:r w:rsidRPr="00D662E8">
        <w:rPr>
          <w:rFonts w:ascii="PT Astra Serif" w:hAnsi="PT Astra Serif"/>
          <w:sz w:val="28"/>
          <w:szCs w:val="28"/>
        </w:rPr>
        <w:t>1.9.1 Поток отказов (частота отказов) участков тепловых сетей</w:t>
      </w:r>
      <w:bookmarkEnd w:id="407"/>
      <w:bookmarkEnd w:id="408"/>
      <w:bookmarkEnd w:id="409"/>
      <w:bookmarkEnd w:id="41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9744A0" w:rsidP="00570BD6">
      <w:pPr>
        <w:ind w:firstLine="709"/>
        <w:jc w:val="both"/>
        <w:rPr>
          <w:rFonts w:ascii="PT Astra Serif" w:hAnsi="PT Astra Serif"/>
          <w:sz w:val="28"/>
          <w:szCs w:val="28"/>
        </w:rPr>
      </w:pPr>
      <w:bookmarkStart w:id="411" w:name="_Toc41997315"/>
      <w:bookmarkStart w:id="412" w:name="_Toc49513834"/>
      <w:bookmarkStart w:id="413" w:name="_Toc99541213"/>
      <w:bookmarkStart w:id="414" w:name="_Toc136766747"/>
      <w:r>
        <w:rPr>
          <w:rFonts w:ascii="PT Astra Serif" w:hAnsi="PT Astra Serif"/>
          <w:sz w:val="28"/>
          <w:szCs w:val="28"/>
        </w:rPr>
        <w:t>1</w:t>
      </w:r>
      <w:r w:rsidR="00E6696D" w:rsidRPr="00D662E8">
        <w:rPr>
          <w:rFonts w:ascii="PT Astra Serif" w:hAnsi="PT Astra Serif"/>
          <w:sz w:val="28"/>
          <w:szCs w:val="28"/>
        </w:rPr>
        <w:t>.9.2 Частота отключений потребителей</w:t>
      </w:r>
      <w:bookmarkEnd w:id="411"/>
      <w:bookmarkEnd w:id="412"/>
      <w:bookmarkEnd w:id="413"/>
      <w:bookmarkEnd w:id="414"/>
    </w:p>
    <w:p w:rsidR="00E6696D" w:rsidRPr="00D662E8" w:rsidRDefault="00E6696D" w:rsidP="00570BD6">
      <w:pPr>
        <w:ind w:firstLine="709"/>
        <w:jc w:val="both"/>
        <w:rPr>
          <w:rFonts w:ascii="PT Astra Serif" w:hAnsi="PT Astra Serif"/>
          <w:sz w:val="28"/>
          <w:szCs w:val="28"/>
        </w:rPr>
      </w:pPr>
      <w:bookmarkStart w:id="415" w:name="_Toc41997316"/>
      <w:bookmarkStart w:id="416" w:name="_Toc49513835"/>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E6696D" w:rsidP="00570BD6">
      <w:pPr>
        <w:ind w:firstLine="709"/>
        <w:jc w:val="both"/>
        <w:rPr>
          <w:rFonts w:ascii="PT Astra Serif" w:hAnsi="PT Astra Serif"/>
          <w:sz w:val="28"/>
          <w:szCs w:val="28"/>
        </w:rPr>
      </w:pPr>
      <w:bookmarkStart w:id="417" w:name="_Toc99541214"/>
      <w:bookmarkStart w:id="418" w:name="_Toc136766748"/>
      <w:r w:rsidRPr="00D662E8">
        <w:rPr>
          <w:rFonts w:ascii="PT Astra Serif" w:hAnsi="PT Astra Serif"/>
          <w:sz w:val="28"/>
          <w:szCs w:val="28"/>
        </w:rPr>
        <w:t>1.9.3 Поток (частота) и время восстановления теплоснабжения потребителей после отключений</w:t>
      </w:r>
      <w:bookmarkEnd w:id="415"/>
      <w:bookmarkEnd w:id="416"/>
      <w:bookmarkEnd w:id="417"/>
      <w:bookmarkEnd w:id="418"/>
    </w:p>
    <w:p w:rsidR="00E6696D" w:rsidRPr="00D662E8" w:rsidRDefault="00E6696D" w:rsidP="00570BD6">
      <w:pPr>
        <w:ind w:firstLine="709"/>
        <w:jc w:val="both"/>
        <w:rPr>
          <w:rFonts w:ascii="PT Astra Serif" w:hAnsi="PT Astra Serif"/>
          <w:sz w:val="28"/>
          <w:szCs w:val="28"/>
        </w:rPr>
      </w:pPr>
      <w:bookmarkStart w:id="419" w:name="_Toc41997317"/>
      <w:bookmarkStart w:id="420" w:name="_Toc49513836"/>
      <w:r w:rsidRPr="00D662E8">
        <w:rPr>
          <w:rFonts w:ascii="PT Astra Serif" w:hAnsi="PT Astra Serif"/>
          <w:sz w:val="28"/>
          <w:szCs w:val="28"/>
        </w:rPr>
        <w:t>Расчет выполнен в программного комплекте Zulu. Результаты представлены в Главе 11.</w:t>
      </w:r>
    </w:p>
    <w:p w:rsidR="00E6696D" w:rsidRPr="00D662E8" w:rsidRDefault="00E6696D" w:rsidP="00570BD6">
      <w:pPr>
        <w:ind w:firstLine="709"/>
        <w:jc w:val="both"/>
        <w:rPr>
          <w:rFonts w:ascii="PT Astra Serif" w:hAnsi="PT Astra Serif"/>
          <w:sz w:val="28"/>
          <w:szCs w:val="28"/>
        </w:rPr>
      </w:pPr>
      <w:bookmarkStart w:id="421" w:name="_Toc99541215"/>
      <w:bookmarkStart w:id="422" w:name="_Toc136766749"/>
      <w:r w:rsidRPr="00D662E8">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19"/>
      <w:bookmarkEnd w:id="420"/>
      <w:bookmarkEnd w:id="421"/>
      <w:bookmarkEnd w:id="422"/>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Зоны ненормативной надежности и безопасности теплоснабжения отсутствуют.</w:t>
      </w:r>
    </w:p>
    <w:p w:rsidR="00E6696D" w:rsidRPr="00D662E8" w:rsidRDefault="00E6696D" w:rsidP="00570BD6">
      <w:pPr>
        <w:ind w:firstLine="709"/>
        <w:jc w:val="both"/>
        <w:rPr>
          <w:rFonts w:ascii="PT Astra Serif" w:hAnsi="PT Astra Serif"/>
          <w:sz w:val="28"/>
          <w:szCs w:val="28"/>
        </w:rPr>
      </w:pPr>
      <w:bookmarkStart w:id="423" w:name="_Toc41997318"/>
      <w:bookmarkStart w:id="424" w:name="_Toc49513837"/>
      <w:bookmarkStart w:id="425" w:name="_Toc99541216"/>
      <w:bookmarkStart w:id="426" w:name="_Toc136766750"/>
      <w:r w:rsidRPr="00D662E8">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w:t>
      </w:r>
      <w:r w:rsidR="00F539C8">
        <w:rPr>
          <w:rFonts w:ascii="PT Astra Serif" w:hAnsi="PT Astra Serif"/>
          <w:sz w:val="28"/>
          <w:szCs w:val="28"/>
        </w:rPr>
        <w:t> </w:t>
      </w:r>
      <w:r w:rsidRPr="00D662E8">
        <w:rPr>
          <w:rFonts w:ascii="PT Astra Serif" w:hAnsi="PT Astra Serif"/>
          <w:sz w:val="28"/>
          <w:szCs w:val="28"/>
        </w:rPr>
        <w:t>октября 2015 г</w:t>
      </w:r>
      <w:r w:rsidR="00F539C8">
        <w:rPr>
          <w:rFonts w:ascii="PT Astra Serif" w:hAnsi="PT Astra Serif"/>
          <w:sz w:val="28"/>
          <w:szCs w:val="28"/>
        </w:rPr>
        <w:t>ода</w:t>
      </w:r>
      <w:r w:rsidRPr="00D662E8">
        <w:rPr>
          <w:rFonts w:ascii="PT Astra Serif" w:hAnsi="PT Astra Serif"/>
          <w:sz w:val="28"/>
          <w:szCs w:val="28"/>
        </w:rPr>
        <w:t xml:space="preserve"> N 1114 </w:t>
      </w:r>
      <w:r w:rsidR="00F539C8">
        <w:rPr>
          <w:rFonts w:ascii="PT Astra Serif" w:hAnsi="PT Astra Serif"/>
          <w:sz w:val="28"/>
          <w:szCs w:val="28"/>
        </w:rPr>
        <w:t>«</w:t>
      </w:r>
      <w:r w:rsidRPr="00D662E8">
        <w:rPr>
          <w:rFonts w:ascii="PT Astra Serif" w:hAnsi="PT Astra Serif"/>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3"/>
      <w:bookmarkEnd w:id="424"/>
      <w:bookmarkEnd w:id="425"/>
      <w:bookmarkEnd w:id="426"/>
      <w:r w:rsidR="00F539C8">
        <w:rPr>
          <w:rFonts w:ascii="PT Astra Serif" w:hAnsi="PT Astra Serif"/>
          <w:sz w:val="28"/>
          <w:szCs w:val="28"/>
        </w:rPr>
        <w:t>».</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E6696D" w:rsidRPr="00D662E8" w:rsidRDefault="00E6696D" w:rsidP="00570BD6">
      <w:pPr>
        <w:ind w:firstLine="709"/>
        <w:jc w:val="both"/>
        <w:rPr>
          <w:rFonts w:ascii="PT Astra Serif" w:hAnsi="PT Astra Serif"/>
          <w:sz w:val="28"/>
          <w:szCs w:val="28"/>
        </w:rPr>
      </w:pPr>
      <w:bookmarkStart w:id="427" w:name="_Toc41997319"/>
      <w:bookmarkStart w:id="428" w:name="_Toc49513838"/>
      <w:bookmarkStart w:id="429" w:name="_Toc99541217"/>
      <w:bookmarkStart w:id="430" w:name="_Toc136766751"/>
      <w:r w:rsidRPr="00D662E8">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7"/>
      <w:bookmarkEnd w:id="428"/>
      <w:bookmarkEnd w:id="429"/>
      <w:bookmarkEnd w:id="43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Аварийные ситуации в теплоснабжении не выявлены.</w:t>
      </w:r>
    </w:p>
    <w:p w:rsidR="00E6696D" w:rsidRPr="00D662E8" w:rsidRDefault="00E6696D" w:rsidP="00570BD6">
      <w:pPr>
        <w:ind w:firstLine="709"/>
        <w:jc w:val="both"/>
        <w:rPr>
          <w:rFonts w:ascii="PT Astra Serif" w:hAnsi="PT Astra Serif"/>
          <w:sz w:val="28"/>
          <w:szCs w:val="28"/>
        </w:rPr>
      </w:pPr>
      <w:bookmarkStart w:id="431" w:name="_Toc8254021"/>
      <w:bookmarkStart w:id="432" w:name="_Toc8578774"/>
      <w:bookmarkStart w:id="433" w:name="_Toc87551275"/>
      <w:bookmarkStart w:id="434" w:name="_Toc99541218"/>
      <w:bookmarkStart w:id="435" w:name="_Toc136766752"/>
      <w:r w:rsidRPr="00D662E8">
        <w:rPr>
          <w:rFonts w:ascii="PT Astra Serif" w:hAnsi="PT Astra Serif"/>
          <w:sz w:val="28"/>
          <w:szCs w:val="28"/>
        </w:rPr>
        <w:t xml:space="preserve">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w:t>
      </w:r>
      <w:r w:rsidRPr="00D662E8">
        <w:rPr>
          <w:rFonts w:ascii="PT Astra Serif" w:hAnsi="PT Astra Serif"/>
          <w:sz w:val="28"/>
          <w:szCs w:val="28"/>
        </w:rPr>
        <w:lastRenderedPageBreak/>
        <w:t>тепловой энергии и тепловых сетей, ввод в эксплуатацию которых осуществлен в период, предшествующий актуализации Схемы теплоснабжения</w:t>
      </w:r>
      <w:bookmarkEnd w:id="431"/>
      <w:bookmarkEnd w:id="432"/>
      <w:bookmarkEnd w:id="433"/>
      <w:bookmarkEnd w:id="434"/>
      <w:bookmarkEnd w:id="435"/>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В рамках актуализации схемы выполнен расчет показателей надежности систем теплоснабжения. Результаты расчета представлены в Результаты представлены в Главе 11.</w:t>
      </w:r>
    </w:p>
    <w:p w:rsidR="00570BD6" w:rsidRDefault="00570BD6" w:rsidP="00570BD6">
      <w:pPr>
        <w:ind w:firstLine="709"/>
        <w:jc w:val="both"/>
        <w:rPr>
          <w:rFonts w:ascii="PT Astra Serif" w:hAnsi="PT Astra Serif"/>
          <w:sz w:val="28"/>
          <w:szCs w:val="28"/>
        </w:rPr>
      </w:pPr>
    </w:p>
    <w:p w:rsidR="00F539C8" w:rsidRPr="00D662E8" w:rsidRDefault="00F539C8" w:rsidP="00570BD6">
      <w:pPr>
        <w:ind w:firstLine="709"/>
        <w:jc w:val="both"/>
        <w:rPr>
          <w:rFonts w:ascii="PT Astra Serif" w:hAnsi="PT Astra Serif"/>
          <w:sz w:val="28"/>
          <w:szCs w:val="28"/>
        </w:rPr>
      </w:pPr>
    </w:p>
    <w:p w:rsidR="00F539C8" w:rsidRDefault="00E6696D" w:rsidP="00570BD6">
      <w:pPr>
        <w:ind w:firstLine="709"/>
        <w:jc w:val="center"/>
        <w:rPr>
          <w:rFonts w:ascii="PT Astra Serif" w:hAnsi="PT Astra Serif"/>
          <w:b/>
          <w:sz w:val="28"/>
          <w:szCs w:val="28"/>
        </w:rPr>
      </w:pPr>
      <w:bookmarkStart w:id="436" w:name="_Toc87551276"/>
      <w:bookmarkStart w:id="437" w:name="_Toc136766753"/>
      <w:bookmarkEnd w:id="405"/>
      <w:r w:rsidRPr="00570BD6">
        <w:rPr>
          <w:rFonts w:ascii="PT Astra Serif" w:hAnsi="PT Astra Serif"/>
          <w:b/>
          <w:sz w:val="28"/>
          <w:szCs w:val="28"/>
        </w:rPr>
        <w:t xml:space="preserve">Часть 10 «Технико-экономические показатели </w:t>
      </w:r>
    </w:p>
    <w:p w:rsidR="00E6696D" w:rsidRDefault="00E6696D" w:rsidP="00570BD6">
      <w:pPr>
        <w:ind w:firstLine="709"/>
        <w:jc w:val="center"/>
        <w:rPr>
          <w:rFonts w:ascii="PT Astra Serif" w:hAnsi="PT Astra Serif"/>
          <w:b/>
          <w:sz w:val="28"/>
          <w:szCs w:val="28"/>
        </w:rPr>
      </w:pPr>
      <w:r w:rsidRPr="00570BD6">
        <w:rPr>
          <w:rFonts w:ascii="PT Astra Serif" w:hAnsi="PT Astra Serif"/>
          <w:b/>
          <w:sz w:val="28"/>
          <w:szCs w:val="28"/>
        </w:rPr>
        <w:t>теплоснабжающих и теплосетевых организаций»</w:t>
      </w:r>
      <w:bookmarkEnd w:id="436"/>
      <w:bookmarkEnd w:id="437"/>
    </w:p>
    <w:p w:rsidR="00F539C8" w:rsidRPr="00570BD6" w:rsidRDefault="00F539C8" w:rsidP="00570BD6">
      <w:pPr>
        <w:ind w:firstLine="709"/>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438" w:name="_Toc22818949"/>
      <w:bookmarkStart w:id="439" w:name="_Toc87551277"/>
      <w:bookmarkStart w:id="440" w:name="_Toc136766754"/>
      <w:r w:rsidRPr="00D662E8">
        <w:rPr>
          <w:rFonts w:ascii="PT Astra Serif" w:hAnsi="PT Astra Serif"/>
          <w:sz w:val="28"/>
          <w:szCs w:val="28"/>
        </w:rPr>
        <w:t>1.10.1 О</w:t>
      </w:r>
      <w:r w:rsidRPr="00D662E8">
        <w:rPr>
          <w:rFonts w:ascii="PT Astra Serif" w:eastAsia="Calibri" w:hAnsi="PT Astra Serif"/>
          <w:sz w:val="28"/>
          <w:szCs w:val="28"/>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38"/>
      <w:bookmarkEnd w:id="439"/>
      <w:bookmarkEnd w:id="440"/>
    </w:p>
    <w:p w:rsidR="00F539C8" w:rsidRDefault="00E6696D" w:rsidP="00F539C8">
      <w:pPr>
        <w:ind w:firstLine="709"/>
        <w:jc w:val="both"/>
        <w:rPr>
          <w:rFonts w:ascii="PT Astra Serif" w:hAnsi="PT Astra Serif"/>
          <w:sz w:val="28"/>
          <w:szCs w:val="28"/>
        </w:rPr>
      </w:pPr>
      <w:r w:rsidRPr="00D662E8">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F539C8" w:rsidRDefault="00F539C8" w:rsidP="00F539C8">
      <w:pPr>
        <w:ind w:firstLine="709"/>
        <w:jc w:val="both"/>
        <w:rPr>
          <w:rFonts w:ascii="PT Astra Serif" w:hAnsi="PT Astra Serif"/>
          <w:sz w:val="28"/>
          <w:szCs w:val="28"/>
        </w:rPr>
      </w:pPr>
    </w:p>
    <w:p w:rsidR="00E6696D" w:rsidRDefault="00E6696D" w:rsidP="00F539C8">
      <w:pPr>
        <w:ind w:firstLine="709"/>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00DC4FFC">
        <w:rPr>
          <w:rFonts w:ascii="PT Astra Serif" w:hAnsi="PT Astra Serif"/>
          <w:noProof/>
          <w:sz w:val="22"/>
          <w:szCs w:val="28"/>
        </w:rPr>
        <w:t>22</w:t>
      </w:r>
      <w:r w:rsidRPr="00570BD6">
        <w:rPr>
          <w:rFonts w:ascii="PT Astra Serif" w:hAnsi="PT Astra Serif"/>
          <w:sz w:val="22"/>
          <w:szCs w:val="28"/>
        </w:rPr>
        <w:fldChar w:fldCharType="end"/>
      </w:r>
      <w:r w:rsidRPr="00570BD6">
        <w:rPr>
          <w:rFonts w:ascii="PT Astra Serif" w:hAnsi="PT Astra Serif"/>
          <w:sz w:val="22"/>
          <w:szCs w:val="28"/>
        </w:rPr>
        <w:t xml:space="preserve"> – Результаты хозяйственной деятельности теплоснабжающей организации АО «Лазаревское ПЖКХ» </w:t>
      </w:r>
    </w:p>
    <w:p w:rsidR="00570BD6" w:rsidRPr="00570BD6" w:rsidRDefault="00570BD6"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47"/>
        <w:gridCol w:w="3846"/>
        <w:gridCol w:w="1245"/>
        <w:gridCol w:w="1244"/>
        <w:gridCol w:w="1244"/>
        <w:gridCol w:w="1244"/>
      </w:tblGrid>
      <w:tr w:rsidR="00E6696D" w:rsidRPr="00570BD6" w:rsidTr="00F539C8">
        <w:trPr>
          <w:trHeight w:val="581"/>
          <w:jc w:val="center"/>
        </w:trPr>
        <w:tc>
          <w:tcPr>
            <w:tcW w:w="747"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 п/п</w:t>
            </w:r>
          </w:p>
        </w:tc>
        <w:tc>
          <w:tcPr>
            <w:tcW w:w="3846"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Наименование показателя</w:t>
            </w:r>
          </w:p>
        </w:tc>
        <w:tc>
          <w:tcPr>
            <w:tcW w:w="1245"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Един. изм.</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План 2022</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Факт 2022</w:t>
            </w:r>
          </w:p>
        </w:tc>
        <w:tc>
          <w:tcPr>
            <w:tcW w:w="1244"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План 2023</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поставляемой с коллекторов источников тепловой энергии, всего</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17,1787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Покупная тепловая энергия</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Расход тепловой энергии на хозяйственные нужды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из тепловых сетей</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17,1787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16,3207</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5</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Потери тепловой энергии в сети (нормативные)</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4,6529</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5,2403</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4,6529</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6</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Отпуск тепловой энергии из тепловой сети (полезный отпуск)</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11,6678</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11,9384</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11,6678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7</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Операционные (подконтрольные) расходы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12705,67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11015,5</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13333,33</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8</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Неподконтрольные расходы</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4180,45</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3687,1</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4441,98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9</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Расходы на приобретение (производство) энергетических ресурсов, холодной воды и теплоносителя</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22093,06</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24707,7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24024,52</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Прибыль</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102,52</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108,68</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ИТОГО необходимая валовая выручка</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тыс. руб.</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39081,7</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39410,3</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41908,51</w:t>
            </w:r>
          </w:p>
        </w:tc>
      </w:tr>
      <w:tr w:rsidR="00E6696D" w:rsidRPr="00570BD6" w:rsidTr="00E6696D">
        <w:trPr>
          <w:trHeight w:val="23"/>
          <w:jc w:val="center"/>
        </w:trPr>
        <w:tc>
          <w:tcPr>
            <w:tcW w:w="747"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12</w:t>
            </w:r>
          </w:p>
        </w:tc>
        <w:tc>
          <w:tcPr>
            <w:tcW w:w="3846" w:type="dxa"/>
            <w:shd w:val="clear" w:color="auto" w:fill="auto"/>
            <w:vAlign w:val="center"/>
            <w:hideMark/>
          </w:tcPr>
          <w:p w:rsidR="00E6696D" w:rsidRPr="00570BD6" w:rsidRDefault="00E6696D" w:rsidP="00F539C8">
            <w:pPr>
              <w:rPr>
                <w:rFonts w:ascii="PT Astra Serif" w:hAnsi="PT Astra Serif"/>
                <w:szCs w:val="28"/>
              </w:rPr>
            </w:pPr>
            <w:r w:rsidRPr="00570BD6">
              <w:rPr>
                <w:rFonts w:ascii="PT Astra Serif" w:hAnsi="PT Astra Serif"/>
                <w:szCs w:val="28"/>
              </w:rPr>
              <w:t>Среднегодовой тариф на тепловую энергию</w:t>
            </w:r>
          </w:p>
        </w:tc>
        <w:tc>
          <w:tcPr>
            <w:tcW w:w="1245"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руб./Гкал</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3301,14</w:t>
            </w:r>
          </w:p>
        </w:tc>
        <w:tc>
          <w:tcPr>
            <w:tcW w:w="1244"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D35CF6" w:rsidRDefault="00D35CF6" w:rsidP="00D662E8">
      <w:pPr>
        <w:jc w:val="both"/>
        <w:rPr>
          <w:rFonts w:ascii="PT Astra Serif" w:hAnsi="PT Astra Serif"/>
          <w:sz w:val="28"/>
          <w:szCs w:val="28"/>
        </w:rPr>
      </w:pPr>
    </w:p>
    <w:p w:rsidR="00D35CF6" w:rsidRDefault="00D35CF6" w:rsidP="00D35CF6">
      <w:pPr>
        <w:jc w:val="center"/>
        <w:rPr>
          <w:rFonts w:ascii="PT Astra Serif" w:hAnsi="PT Astra Serif"/>
          <w:b/>
          <w:sz w:val="28"/>
          <w:szCs w:val="28"/>
        </w:rPr>
      </w:pPr>
      <w:r w:rsidRPr="00D35CF6">
        <w:rPr>
          <w:rFonts w:ascii="PT Astra Serif" w:hAnsi="PT Astra Serif"/>
          <w:b/>
          <w:sz w:val="28"/>
          <w:szCs w:val="28"/>
        </w:rPr>
        <w:t>Сводные данные на тепловую энергию</w:t>
      </w:r>
    </w:p>
    <w:p w:rsidR="00D35CF6" w:rsidRPr="00D35CF6" w:rsidRDefault="00D35CF6" w:rsidP="00D35CF6">
      <w:pPr>
        <w:jc w:val="center"/>
        <w:rPr>
          <w:rFonts w:ascii="PT Astra Serif" w:hAnsi="PT Astra Serif"/>
          <w:b/>
          <w:sz w:val="28"/>
          <w:szCs w:val="28"/>
        </w:rPr>
      </w:pPr>
    </w:p>
    <w:tbl>
      <w:tblPr>
        <w:tblStyle w:val="aff7"/>
        <w:tblW w:w="0" w:type="auto"/>
        <w:tblLook w:val="04A0" w:firstRow="1" w:lastRow="0" w:firstColumn="1" w:lastColumn="0" w:noHBand="0" w:noVBand="1"/>
      </w:tblPr>
      <w:tblGrid>
        <w:gridCol w:w="1353"/>
        <w:gridCol w:w="1841"/>
        <w:gridCol w:w="1113"/>
        <w:gridCol w:w="1566"/>
        <w:gridCol w:w="911"/>
        <w:gridCol w:w="853"/>
        <w:gridCol w:w="853"/>
        <w:gridCol w:w="1080"/>
      </w:tblGrid>
      <w:tr w:rsidR="00D35CF6" w:rsidRPr="00D35CF6" w:rsidTr="008C08B2">
        <w:tc>
          <w:tcPr>
            <w:tcW w:w="1370" w:type="dxa"/>
          </w:tcPr>
          <w:p w:rsidR="00D35CF6" w:rsidRPr="00D35CF6" w:rsidRDefault="00D35CF6" w:rsidP="00D35CF6">
            <w:pPr>
              <w:jc w:val="center"/>
              <w:rPr>
                <w:rFonts w:ascii="PT Astra Serif" w:hAnsi="PT Astra Serif"/>
                <w:szCs w:val="28"/>
              </w:rPr>
            </w:pPr>
            <w:r w:rsidRPr="00D35CF6">
              <w:rPr>
                <w:rFonts w:ascii="PT Astra Serif" w:hAnsi="PT Astra Serif"/>
                <w:szCs w:val="28"/>
              </w:rPr>
              <w:t>Показатели</w:t>
            </w:r>
          </w:p>
        </w:tc>
        <w:tc>
          <w:tcPr>
            <w:tcW w:w="1865" w:type="dxa"/>
          </w:tcPr>
          <w:p w:rsidR="00D35CF6" w:rsidRPr="00D35CF6" w:rsidRDefault="00D35CF6" w:rsidP="00D35CF6">
            <w:pPr>
              <w:jc w:val="center"/>
              <w:rPr>
                <w:rFonts w:ascii="PT Astra Serif" w:hAnsi="PT Astra Serif"/>
                <w:szCs w:val="28"/>
              </w:rPr>
            </w:pPr>
            <w:r w:rsidRPr="00D35CF6">
              <w:rPr>
                <w:rFonts w:ascii="PT Astra Serif" w:hAnsi="PT Astra Serif"/>
                <w:szCs w:val="28"/>
              </w:rPr>
              <w:t>Данные из схемы теплоснабжения на 2024 год</w:t>
            </w:r>
          </w:p>
        </w:tc>
        <w:tc>
          <w:tcPr>
            <w:tcW w:w="1126" w:type="dxa"/>
          </w:tcPr>
          <w:p w:rsidR="00D35CF6" w:rsidRPr="00D35CF6" w:rsidRDefault="00D35CF6" w:rsidP="00D35CF6">
            <w:pPr>
              <w:jc w:val="center"/>
              <w:rPr>
                <w:rFonts w:ascii="PT Astra Serif" w:hAnsi="PT Astra Serif"/>
                <w:szCs w:val="28"/>
              </w:rPr>
            </w:pPr>
            <w:r w:rsidRPr="00D35CF6">
              <w:rPr>
                <w:rFonts w:ascii="PT Astra Serif" w:hAnsi="PT Astra Serif"/>
                <w:szCs w:val="28"/>
              </w:rPr>
              <w:t>Утв.2024 год</w:t>
            </w:r>
          </w:p>
        </w:tc>
        <w:tc>
          <w:tcPr>
            <w:tcW w:w="1586" w:type="dxa"/>
          </w:tcPr>
          <w:p w:rsidR="00D35CF6" w:rsidRPr="00D35CF6" w:rsidRDefault="00D35CF6" w:rsidP="00D35CF6">
            <w:pPr>
              <w:jc w:val="center"/>
              <w:rPr>
                <w:rFonts w:ascii="PT Astra Serif" w:hAnsi="PT Astra Serif"/>
                <w:szCs w:val="28"/>
              </w:rPr>
            </w:pPr>
            <w:r w:rsidRPr="00D35CF6">
              <w:rPr>
                <w:rFonts w:ascii="PT Astra Serif" w:hAnsi="PT Astra Serif"/>
                <w:szCs w:val="28"/>
              </w:rPr>
              <w:t>Предложение ЭСО на 2025 год</w:t>
            </w:r>
          </w:p>
        </w:tc>
        <w:tc>
          <w:tcPr>
            <w:tcW w:w="922" w:type="dxa"/>
          </w:tcPr>
          <w:p w:rsidR="00D35CF6" w:rsidRPr="00D35CF6" w:rsidRDefault="00D35CF6" w:rsidP="00D35CF6">
            <w:pPr>
              <w:jc w:val="center"/>
              <w:rPr>
                <w:rFonts w:ascii="PT Astra Serif" w:hAnsi="PT Astra Serif"/>
                <w:szCs w:val="28"/>
              </w:rPr>
            </w:pPr>
            <w:r w:rsidRPr="00D35CF6">
              <w:rPr>
                <w:rFonts w:ascii="PT Astra Serif" w:hAnsi="PT Astra Serif"/>
                <w:szCs w:val="28"/>
              </w:rPr>
              <w:t>Факт 2021</w:t>
            </w:r>
          </w:p>
        </w:tc>
        <w:tc>
          <w:tcPr>
            <w:tcW w:w="804" w:type="dxa"/>
          </w:tcPr>
          <w:p w:rsidR="00D35CF6" w:rsidRPr="00D35CF6" w:rsidRDefault="00D35CF6" w:rsidP="00D35CF6">
            <w:pPr>
              <w:jc w:val="center"/>
              <w:rPr>
                <w:rFonts w:ascii="PT Astra Serif" w:hAnsi="PT Astra Serif"/>
                <w:szCs w:val="28"/>
              </w:rPr>
            </w:pPr>
            <w:r w:rsidRPr="00D35CF6">
              <w:rPr>
                <w:rFonts w:ascii="PT Astra Serif" w:hAnsi="PT Astra Serif"/>
                <w:szCs w:val="28"/>
              </w:rPr>
              <w:t>Факт 2022</w:t>
            </w:r>
          </w:p>
        </w:tc>
        <w:tc>
          <w:tcPr>
            <w:tcW w:w="804" w:type="dxa"/>
          </w:tcPr>
          <w:p w:rsidR="00D35CF6" w:rsidRPr="00D35CF6" w:rsidRDefault="00D35CF6" w:rsidP="00D35CF6">
            <w:pPr>
              <w:jc w:val="center"/>
              <w:rPr>
                <w:rFonts w:ascii="PT Astra Serif" w:hAnsi="PT Astra Serif"/>
                <w:szCs w:val="28"/>
              </w:rPr>
            </w:pPr>
            <w:r w:rsidRPr="00D35CF6">
              <w:rPr>
                <w:rFonts w:ascii="PT Astra Serif" w:hAnsi="PT Astra Serif"/>
                <w:szCs w:val="28"/>
              </w:rPr>
              <w:t>Факт 2023</w:t>
            </w:r>
          </w:p>
        </w:tc>
        <w:tc>
          <w:tcPr>
            <w:tcW w:w="1093" w:type="dxa"/>
          </w:tcPr>
          <w:p w:rsidR="00D35CF6" w:rsidRPr="00D35CF6" w:rsidRDefault="00D35CF6" w:rsidP="00D35CF6">
            <w:pPr>
              <w:jc w:val="center"/>
              <w:rPr>
                <w:rFonts w:ascii="PT Astra Serif" w:hAnsi="PT Astra Serif"/>
                <w:szCs w:val="28"/>
              </w:rPr>
            </w:pPr>
            <w:r w:rsidRPr="00D35CF6">
              <w:rPr>
                <w:rFonts w:ascii="PT Astra Serif" w:hAnsi="PT Astra Serif"/>
                <w:szCs w:val="28"/>
              </w:rPr>
              <w:t>Средний факт 2021-2023</w:t>
            </w:r>
          </w:p>
        </w:tc>
      </w:tr>
      <w:tr w:rsidR="00D35CF6" w:rsidRPr="008C08B2" w:rsidTr="00D35CF6">
        <w:tc>
          <w:tcPr>
            <w:tcW w:w="9570" w:type="dxa"/>
            <w:gridSpan w:val="8"/>
          </w:tcPr>
          <w:p w:rsidR="00D35CF6" w:rsidRPr="008C08B2" w:rsidRDefault="00D35CF6" w:rsidP="00D35CF6">
            <w:pPr>
              <w:jc w:val="center"/>
              <w:rPr>
                <w:rFonts w:ascii="PT Astra Serif" w:hAnsi="PT Astra Serif"/>
              </w:rPr>
            </w:pPr>
            <w:r w:rsidRPr="008C08B2">
              <w:rPr>
                <w:rFonts w:ascii="PT Astra Serif" w:hAnsi="PT Astra Serif"/>
              </w:rPr>
              <w:t>АО «Лазаревское ПЖКХ» производство тепловой энергии</w:t>
            </w:r>
          </w:p>
        </w:tc>
      </w:tr>
      <w:tr w:rsidR="00D35CF6" w:rsidRPr="008C08B2" w:rsidTr="008C08B2">
        <w:trPr>
          <w:trHeight w:val="165"/>
        </w:trPr>
        <w:tc>
          <w:tcPr>
            <w:tcW w:w="1370" w:type="dxa"/>
          </w:tcPr>
          <w:p w:rsidR="00D35CF6" w:rsidRPr="008C08B2" w:rsidRDefault="00D35CF6" w:rsidP="00D35CF6">
            <w:pPr>
              <w:jc w:val="center"/>
              <w:rPr>
                <w:rFonts w:ascii="PT Astra Serif" w:hAnsi="PT Astra Serif"/>
              </w:rPr>
            </w:pPr>
            <w:r w:rsidRPr="008C08B2">
              <w:rPr>
                <w:rFonts w:ascii="PT Astra Serif" w:hAnsi="PT Astra Serif"/>
              </w:rPr>
              <w:t>Полезный отпуск тепловой энергии</w:t>
            </w:r>
          </w:p>
        </w:tc>
        <w:tc>
          <w:tcPr>
            <w:tcW w:w="1865" w:type="dxa"/>
          </w:tcPr>
          <w:p w:rsidR="00D35CF6" w:rsidRPr="008C08B2" w:rsidRDefault="00D35CF6" w:rsidP="00D35CF6">
            <w:pPr>
              <w:jc w:val="center"/>
              <w:rPr>
                <w:rFonts w:ascii="PT Astra Serif" w:hAnsi="PT Astra Serif"/>
              </w:rPr>
            </w:pPr>
            <w:r w:rsidRPr="008C08B2">
              <w:rPr>
                <w:rFonts w:ascii="PT Astra Serif" w:hAnsi="PT Astra Serif"/>
              </w:rPr>
              <w:t>11668</w:t>
            </w:r>
          </w:p>
        </w:tc>
        <w:tc>
          <w:tcPr>
            <w:tcW w:w="1126" w:type="dxa"/>
          </w:tcPr>
          <w:p w:rsidR="00D35CF6" w:rsidRPr="008C08B2" w:rsidRDefault="00D35CF6" w:rsidP="00D35CF6">
            <w:pPr>
              <w:jc w:val="center"/>
              <w:rPr>
                <w:rFonts w:ascii="PT Astra Serif" w:hAnsi="PT Astra Serif"/>
              </w:rPr>
            </w:pPr>
            <w:r w:rsidRPr="008C08B2">
              <w:rPr>
                <w:rFonts w:ascii="PT Astra Serif" w:hAnsi="PT Astra Serif"/>
              </w:rPr>
              <w:t>11772</w:t>
            </w:r>
          </w:p>
        </w:tc>
        <w:tc>
          <w:tcPr>
            <w:tcW w:w="1586" w:type="dxa"/>
          </w:tcPr>
          <w:p w:rsidR="00D35CF6" w:rsidRPr="008C08B2" w:rsidRDefault="00D35CF6" w:rsidP="00D35CF6">
            <w:pPr>
              <w:jc w:val="center"/>
              <w:rPr>
                <w:rFonts w:ascii="PT Astra Serif" w:hAnsi="PT Astra Serif"/>
              </w:rPr>
            </w:pPr>
            <w:r w:rsidRPr="008C08B2">
              <w:rPr>
                <w:rFonts w:ascii="PT Astra Serif" w:hAnsi="PT Astra Serif"/>
              </w:rPr>
              <w:t>11772</w:t>
            </w:r>
          </w:p>
        </w:tc>
        <w:tc>
          <w:tcPr>
            <w:tcW w:w="922" w:type="dxa"/>
          </w:tcPr>
          <w:p w:rsidR="00D35CF6" w:rsidRPr="008C08B2" w:rsidRDefault="00D35CF6" w:rsidP="00D35CF6">
            <w:pPr>
              <w:jc w:val="center"/>
              <w:rPr>
                <w:rFonts w:ascii="PT Astra Serif" w:hAnsi="PT Astra Serif"/>
              </w:rPr>
            </w:pPr>
            <w:r w:rsidRPr="008C08B2">
              <w:rPr>
                <w:rFonts w:ascii="PT Astra Serif" w:hAnsi="PT Astra Serif"/>
              </w:rPr>
              <w:t>120514</w:t>
            </w:r>
          </w:p>
        </w:tc>
        <w:tc>
          <w:tcPr>
            <w:tcW w:w="804" w:type="dxa"/>
          </w:tcPr>
          <w:p w:rsidR="00D35CF6" w:rsidRPr="008C08B2" w:rsidRDefault="00D35CF6" w:rsidP="00D35CF6">
            <w:pPr>
              <w:jc w:val="center"/>
              <w:rPr>
                <w:rFonts w:ascii="PT Astra Serif" w:hAnsi="PT Astra Serif"/>
              </w:rPr>
            </w:pPr>
            <w:r w:rsidRPr="008C08B2">
              <w:rPr>
                <w:rFonts w:ascii="PT Astra Serif" w:hAnsi="PT Astra Serif"/>
              </w:rPr>
              <w:t>11938</w:t>
            </w:r>
          </w:p>
        </w:tc>
        <w:tc>
          <w:tcPr>
            <w:tcW w:w="804" w:type="dxa"/>
          </w:tcPr>
          <w:p w:rsidR="00D35CF6" w:rsidRPr="008C08B2" w:rsidRDefault="00D35CF6" w:rsidP="00D35CF6">
            <w:pPr>
              <w:jc w:val="center"/>
              <w:rPr>
                <w:rFonts w:ascii="PT Astra Serif" w:hAnsi="PT Astra Serif"/>
              </w:rPr>
            </w:pPr>
            <w:r w:rsidRPr="008C08B2">
              <w:rPr>
                <w:rFonts w:ascii="PT Astra Serif" w:hAnsi="PT Astra Serif"/>
              </w:rPr>
              <w:t>11777</w:t>
            </w:r>
          </w:p>
        </w:tc>
        <w:tc>
          <w:tcPr>
            <w:tcW w:w="1093" w:type="dxa"/>
          </w:tcPr>
          <w:p w:rsidR="00D35CF6" w:rsidRPr="008C08B2" w:rsidRDefault="00D35CF6" w:rsidP="00D35CF6">
            <w:pPr>
              <w:jc w:val="center"/>
              <w:rPr>
                <w:rFonts w:ascii="PT Astra Serif" w:hAnsi="PT Astra Serif"/>
              </w:rPr>
            </w:pPr>
            <w:r w:rsidRPr="008C08B2">
              <w:rPr>
                <w:rFonts w:ascii="PT Astra Serif" w:hAnsi="PT Astra Serif"/>
              </w:rPr>
              <w:t>11922</w:t>
            </w:r>
          </w:p>
        </w:tc>
      </w:tr>
      <w:tr w:rsidR="00D35CF6" w:rsidRPr="008C08B2" w:rsidTr="008C08B2">
        <w:trPr>
          <w:trHeight w:val="142"/>
        </w:trPr>
        <w:tc>
          <w:tcPr>
            <w:tcW w:w="1370" w:type="dxa"/>
          </w:tcPr>
          <w:p w:rsidR="00D35CF6" w:rsidRPr="008C08B2" w:rsidRDefault="008C08B2" w:rsidP="00221027">
            <w:pPr>
              <w:jc w:val="center"/>
              <w:rPr>
                <w:rFonts w:ascii="PT Astra Serif" w:hAnsi="PT Astra Serif"/>
              </w:rPr>
            </w:pPr>
            <w:r>
              <w:rPr>
                <w:rFonts w:ascii="PT Astra Serif" w:hAnsi="PT Astra Serif"/>
              </w:rPr>
              <w:t>Потери в тепловых сетях ЭСО, Гкал/год</w:t>
            </w:r>
          </w:p>
        </w:tc>
        <w:tc>
          <w:tcPr>
            <w:tcW w:w="1865" w:type="dxa"/>
          </w:tcPr>
          <w:p w:rsidR="00D35CF6" w:rsidRPr="008C08B2" w:rsidRDefault="008C08B2" w:rsidP="00221027">
            <w:pPr>
              <w:jc w:val="center"/>
              <w:rPr>
                <w:rFonts w:ascii="PT Astra Serif" w:hAnsi="PT Astra Serif"/>
              </w:rPr>
            </w:pPr>
            <w:r>
              <w:rPr>
                <w:rFonts w:ascii="PT Astra Serif" w:hAnsi="PT Astra Serif"/>
              </w:rPr>
              <w:t>4653</w:t>
            </w:r>
          </w:p>
        </w:tc>
        <w:tc>
          <w:tcPr>
            <w:tcW w:w="1126" w:type="dxa"/>
          </w:tcPr>
          <w:p w:rsidR="00D35CF6" w:rsidRPr="008C08B2" w:rsidRDefault="008C08B2" w:rsidP="00221027">
            <w:pPr>
              <w:jc w:val="center"/>
              <w:rPr>
                <w:rFonts w:ascii="PT Astra Serif" w:hAnsi="PT Astra Serif"/>
              </w:rPr>
            </w:pPr>
            <w:r>
              <w:rPr>
                <w:rFonts w:ascii="PT Astra Serif" w:hAnsi="PT Astra Serif"/>
              </w:rPr>
              <w:t>4653</w:t>
            </w:r>
          </w:p>
        </w:tc>
        <w:tc>
          <w:tcPr>
            <w:tcW w:w="1586" w:type="dxa"/>
          </w:tcPr>
          <w:p w:rsidR="00D35CF6" w:rsidRPr="008C08B2" w:rsidRDefault="008C08B2" w:rsidP="00221027">
            <w:pPr>
              <w:jc w:val="center"/>
              <w:rPr>
                <w:rFonts w:ascii="PT Astra Serif" w:hAnsi="PT Astra Serif"/>
              </w:rPr>
            </w:pPr>
            <w:r>
              <w:rPr>
                <w:rFonts w:ascii="PT Astra Serif" w:hAnsi="PT Astra Serif"/>
              </w:rPr>
              <w:t>4653</w:t>
            </w:r>
          </w:p>
        </w:tc>
        <w:tc>
          <w:tcPr>
            <w:tcW w:w="922" w:type="dxa"/>
          </w:tcPr>
          <w:p w:rsidR="00D35CF6" w:rsidRPr="008C08B2" w:rsidRDefault="008C08B2" w:rsidP="00221027">
            <w:pPr>
              <w:jc w:val="center"/>
              <w:rPr>
                <w:rFonts w:ascii="PT Astra Serif" w:hAnsi="PT Astra Serif"/>
              </w:rPr>
            </w:pPr>
            <w:r>
              <w:rPr>
                <w:rFonts w:ascii="PT Astra Serif" w:hAnsi="PT Astra Serif"/>
              </w:rPr>
              <w:t>6078</w:t>
            </w:r>
          </w:p>
        </w:tc>
        <w:tc>
          <w:tcPr>
            <w:tcW w:w="804" w:type="dxa"/>
          </w:tcPr>
          <w:p w:rsidR="00D35CF6" w:rsidRPr="008C08B2" w:rsidRDefault="008C08B2" w:rsidP="00221027">
            <w:pPr>
              <w:jc w:val="center"/>
              <w:rPr>
                <w:rFonts w:ascii="PT Astra Serif" w:hAnsi="PT Astra Serif"/>
              </w:rPr>
            </w:pPr>
            <w:r>
              <w:rPr>
                <w:rFonts w:ascii="PT Astra Serif" w:hAnsi="PT Astra Serif"/>
              </w:rPr>
              <w:t>5240</w:t>
            </w:r>
          </w:p>
        </w:tc>
        <w:tc>
          <w:tcPr>
            <w:tcW w:w="804" w:type="dxa"/>
          </w:tcPr>
          <w:p w:rsidR="00D35CF6" w:rsidRPr="008C08B2" w:rsidRDefault="008C08B2" w:rsidP="00221027">
            <w:pPr>
              <w:jc w:val="center"/>
              <w:rPr>
                <w:rFonts w:ascii="PT Astra Serif" w:hAnsi="PT Astra Serif"/>
              </w:rPr>
            </w:pPr>
            <w:r>
              <w:rPr>
                <w:rFonts w:ascii="PT Astra Serif" w:hAnsi="PT Astra Serif"/>
              </w:rPr>
              <w:t>4052</w:t>
            </w:r>
          </w:p>
        </w:tc>
        <w:tc>
          <w:tcPr>
            <w:tcW w:w="1093" w:type="dxa"/>
          </w:tcPr>
          <w:p w:rsidR="00D35CF6" w:rsidRPr="008C08B2" w:rsidRDefault="008C08B2" w:rsidP="00221027">
            <w:pPr>
              <w:jc w:val="center"/>
              <w:rPr>
                <w:rFonts w:ascii="PT Astra Serif" w:hAnsi="PT Astra Serif"/>
              </w:rPr>
            </w:pPr>
            <w:r>
              <w:rPr>
                <w:rFonts w:ascii="PT Astra Serif" w:hAnsi="PT Astra Serif"/>
              </w:rPr>
              <w:t>5123</w:t>
            </w:r>
          </w:p>
        </w:tc>
      </w:tr>
      <w:tr w:rsidR="00D35CF6" w:rsidRPr="008C08B2" w:rsidTr="008C08B2">
        <w:trPr>
          <w:trHeight w:val="165"/>
        </w:trPr>
        <w:tc>
          <w:tcPr>
            <w:tcW w:w="1370" w:type="dxa"/>
          </w:tcPr>
          <w:p w:rsidR="00D35CF6" w:rsidRPr="008C08B2" w:rsidRDefault="008C08B2" w:rsidP="00221027">
            <w:pPr>
              <w:jc w:val="center"/>
              <w:rPr>
                <w:rFonts w:ascii="PT Astra Serif" w:hAnsi="PT Astra Serif"/>
              </w:rPr>
            </w:pPr>
            <w:r>
              <w:rPr>
                <w:rFonts w:ascii="PT Astra Serif" w:hAnsi="PT Astra Serif"/>
              </w:rPr>
              <w:t>Удельный расход условного топлива на отпуск тепловой энергии,кг у.т./Гкал</w:t>
            </w:r>
          </w:p>
        </w:tc>
        <w:tc>
          <w:tcPr>
            <w:tcW w:w="1865" w:type="dxa"/>
          </w:tcPr>
          <w:p w:rsidR="00D35CF6" w:rsidRPr="008C08B2" w:rsidRDefault="00221027" w:rsidP="00221027">
            <w:pPr>
              <w:jc w:val="center"/>
              <w:rPr>
                <w:rFonts w:ascii="PT Astra Serif" w:hAnsi="PT Astra Serif"/>
              </w:rPr>
            </w:pPr>
            <w:r>
              <w:rPr>
                <w:rFonts w:ascii="PT Astra Serif" w:hAnsi="PT Astra Serif"/>
              </w:rPr>
              <w:t>164</w:t>
            </w:r>
          </w:p>
        </w:tc>
        <w:tc>
          <w:tcPr>
            <w:tcW w:w="1126" w:type="dxa"/>
          </w:tcPr>
          <w:p w:rsidR="00D35CF6" w:rsidRPr="008C08B2" w:rsidRDefault="00221027" w:rsidP="00221027">
            <w:pPr>
              <w:jc w:val="center"/>
              <w:rPr>
                <w:rFonts w:ascii="PT Astra Serif" w:hAnsi="PT Astra Serif"/>
              </w:rPr>
            </w:pPr>
            <w:r>
              <w:rPr>
                <w:rFonts w:ascii="PT Astra Serif" w:hAnsi="PT Astra Serif"/>
              </w:rPr>
              <w:t>161,92</w:t>
            </w:r>
          </w:p>
        </w:tc>
        <w:tc>
          <w:tcPr>
            <w:tcW w:w="1586" w:type="dxa"/>
          </w:tcPr>
          <w:p w:rsidR="00D35CF6" w:rsidRPr="008C08B2" w:rsidRDefault="00221027" w:rsidP="00221027">
            <w:pPr>
              <w:jc w:val="center"/>
              <w:rPr>
                <w:rFonts w:ascii="PT Astra Serif" w:hAnsi="PT Astra Serif"/>
              </w:rPr>
            </w:pPr>
            <w:r>
              <w:rPr>
                <w:rFonts w:ascii="PT Astra Serif" w:hAnsi="PT Astra Serif"/>
              </w:rPr>
              <w:t>161,92</w:t>
            </w:r>
          </w:p>
        </w:tc>
        <w:tc>
          <w:tcPr>
            <w:tcW w:w="922" w:type="dxa"/>
          </w:tcPr>
          <w:p w:rsidR="00D35CF6" w:rsidRPr="008C08B2" w:rsidRDefault="00221027" w:rsidP="00221027">
            <w:pPr>
              <w:jc w:val="center"/>
              <w:rPr>
                <w:rFonts w:ascii="PT Astra Serif" w:hAnsi="PT Astra Serif"/>
              </w:rPr>
            </w:pPr>
            <w:r>
              <w:rPr>
                <w:rFonts w:ascii="PT Astra Serif" w:hAnsi="PT Astra Serif"/>
              </w:rPr>
              <w:t>167,82</w:t>
            </w:r>
          </w:p>
        </w:tc>
        <w:tc>
          <w:tcPr>
            <w:tcW w:w="804" w:type="dxa"/>
          </w:tcPr>
          <w:p w:rsidR="00D35CF6" w:rsidRPr="008C08B2" w:rsidRDefault="00221027" w:rsidP="00221027">
            <w:pPr>
              <w:jc w:val="center"/>
              <w:rPr>
                <w:rFonts w:ascii="PT Astra Serif" w:hAnsi="PT Astra Serif"/>
              </w:rPr>
            </w:pPr>
            <w:r>
              <w:rPr>
                <w:rFonts w:ascii="PT Astra Serif" w:hAnsi="PT Astra Serif"/>
              </w:rPr>
              <w:t>163,35</w:t>
            </w:r>
          </w:p>
        </w:tc>
        <w:tc>
          <w:tcPr>
            <w:tcW w:w="804" w:type="dxa"/>
          </w:tcPr>
          <w:p w:rsidR="00D35CF6" w:rsidRPr="008C08B2" w:rsidRDefault="00221027" w:rsidP="00221027">
            <w:pPr>
              <w:jc w:val="center"/>
              <w:rPr>
                <w:rFonts w:ascii="PT Astra Serif" w:hAnsi="PT Astra Serif"/>
              </w:rPr>
            </w:pPr>
            <w:r>
              <w:rPr>
                <w:rFonts w:ascii="PT Astra Serif" w:hAnsi="PT Astra Serif"/>
              </w:rPr>
              <w:t>163,92</w:t>
            </w:r>
          </w:p>
        </w:tc>
        <w:tc>
          <w:tcPr>
            <w:tcW w:w="1093" w:type="dxa"/>
          </w:tcPr>
          <w:p w:rsidR="00D35CF6" w:rsidRPr="008C08B2" w:rsidRDefault="00221027" w:rsidP="00221027">
            <w:pPr>
              <w:jc w:val="center"/>
              <w:rPr>
                <w:rFonts w:ascii="PT Astra Serif" w:hAnsi="PT Astra Serif"/>
              </w:rPr>
            </w:pPr>
            <w:r>
              <w:rPr>
                <w:rFonts w:ascii="PT Astra Serif" w:hAnsi="PT Astra Serif"/>
              </w:rPr>
              <w:t>165,06</w:t>
            </w:r>
          </w:p>
        </w:tc>
      </w:tr>
    </w:tbl>
    <w:p w:rsidR="00D35CF6" w:rsidRDefault="00D35CF6" w:rsidP="00570BD6">
      <w:pPr>
        <w:ind w:firstLine="709"/>
        <w:jc w:val="both"/>
        <w:rPr>
          <w:rFonts w:ascii="PT Astra Serif" w:hAnsi="PT Astra Serif"/>
        </w:rPr>
      </w:pPr>
      <w:bookmarkStart w:id="441" w:name="_Toc22818950"/>
      <w:bookmarkStart w:id="442" w:name="_Toc87551278"/>
      <w:bookmarkStart w:id="443" w:name="_Toc136766755"/>
    </w:p>
    <w:p w:rsidR="00221027" w:rsidRDefault="00221027" w:rsidP="00221027">
      <w:pPr>
        <w:ind w:firstLine="709"/>
        <w:jc w:val="center"/>
        <w:rPr>
          <w:rFonts w:ascii="PT Astra Serif" w:hAnsi="PT Astra Serif"/>
          <w:b/>
          <w:sz w:val="28"/>
        </w:rPr>
      </w:pPr>
      <w:r w:rsidRPr="00221027">
        <w:rPr>
          <w:rFonts w:ascii="PT Astra Serif" w:hAnsi="PT Astra Serif"/>
          <w:b/>
          <w:sz w:val="28"/>
        </w:rPr>
        <w:t>Факты полезного отпуска тепловой энергии за 2023 год</w:t>
      </w:r>
    </w:p>
    <w:p w:rsidR="00221027" w:rsidRDefault="00221027" w:rsidP="00221027">
      <w:pPr>
        <w:ind w:firstLine="709"/>
        <w:jc w:val="center"/>
        <w:rPr>
          <w:rFonts w:ascii="PT Astra Serif" w:hAnsi="PT Astra Serif"/>
          <w:b/>
          <w:sz w:val="28"/>
        </w:rPr>
      </w:pPr>
    </w:p>
    <w:tbl>
      <w:tblPr>
        <w:tblW w:w="9750"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643"/>
        <w:gridCol w:w="803"/>
        <w:gridCol w:w="664"/>
        <w:gridCol w:w="811"/>
        <w:gridCol w:w="698"/>
        <w:gridCol w:w="811"/>
        <w:gridCol w:w="927"/>
        <w:gridCol w:w="784"/>
        <w:gridCol w:w="605"/>
        <w:gridCol w:w="1105"/>
      </w:tblGrid>
      <w:tr w:rsidR="00221027" w:rsidRPr="00221027" w:rsidTr="00FF794C">
        <w:trPr>
          <w:trHeight w:val="300"/>
        </w:trPr>
        <w:tc>
          <w:tcPr>
            <w:tcW w:w="1899" w:type="dxa"/>
            <w:vMerge w:val="restart"/>
          </w:tcPr>
          <w:p w:rsidR="00221027" w:rsidRPr="00221027" w:rsidRDefault="00221027" w:rsidP="00221027">
            <w:pPr>
              <w:jc w:val="center"/>
              <w:rPr>
                <w:rFonts w:ascii="PT Astra Serif" w:hAnsi="PT Astra Serif"/>
              </w:rPr>
            </w:pPr>
            <w:r w:rsidRPr="00221027">
              <w:rPr>
                <w:rFonts w:ascii="PT Astra Serif" w:hAnsi="PT Astra Serif"/>
              </w:rPr>
              <w:t>Наименование источника теплоснабжения</w:t>
            </w:r>
          </w:p>
          <w:p w:rsidR="00221027" w:rsidRPr="00221027" w:rsidRDefault="00221027" w:rsidP="00221027">
            <w:pPr>
              <w:jc w:val="center"/>
              <w:rPr>
                <w:rFonts w:ascii="PT Astra Serif" w:hAnsi="PT Astra Serif"/>
              </w:rPr>
            </w:pPr>
          </w:p>
        </w:tc>
        <w:tc>
          <w:tcPr>
            <w:tcW w:w="6746" w:type="dxa"/>
            <w:gridSpan w:val="9"/>
          </w:tcPr>
          <w:p w:rsidR="00221027" w:rsidRPr="00221027" w:rsidRDefault="00221027" w:rsidP="00221027">
            <w:pPr>
              <w:jc w:val="center"/>
              <w:rPr>
                <w:rFonts w:ascii="PT Astra Serif" w:hAnsi="PT Astra Serif"/>
              </w:rPr>
            </w:pPr>
            <w:r w:rsidRPr="00221027">
              <w:rPr>
                <w:rFonts w:ascii="PT Astra Serif" w:hAnsi="PT Astra Serif"/>
              </w:rPr>
              <w:t>Полезный отпуск по группам потребителей и видам нагрузки, Гкал/год</w:t>
            </w:r>
          </w:p>
        </w:tc>
        <w:tc>
          <w:tcPr>
            <w:tcW w:w="1105" w:type="dxa"/>
            <w:vMerge w:val="restart"/>
          </w:tcPr>
          <w:p w:rsidR="00221027" w:rsidRPr="00221027" w:rsidRDefault="00221027" w:rsidP="00221027">
            <w:pPr>
              <w:suppressAutoHyphens w:val="0"/>
              <w:jc w:val="center"/>
              <w:rPr>
                <w:rFonts w:ascii="PT Astra Serif" w:hAnsi="PT Astra Serif"/>
              </w:rPr>
            </w:pPr>
          </w:p>
          <w:p w:rsidR="00221027" w:rsidRPr="00221027" w:rsidRDefault="00221027" w:rsidP="00221027">
            <w:pPr>
              <w:jc w:val="center"/>
              <w:rPr>
                <w:rFonts w:ascii="PT Astra Serif" w:hAnsi="PT Astra Serif"/>
              </w:rPr>
            </w:pPr>
            <w:r w:rsidRPr="00221027">
              <w:rPr>
                <w:rFonts w:ascii="PT Astra Serif" w:hAnsi="PT Astra Serif"/>
              </w:rPr>
              <w:t>Всего, Гкал/год</w:t>
            </w:r>
          </w:p>
        </w:tc>
      </w:tr>
      <w:tr w:rsidR="00FF794C" w:rsidTr="00FF794C">
        <w:trPr>
          <w:trHeight w:val="405"/>
        </w:trPr>
        <w:tc>
          <w:tcPr>
            <w:tcW w:w="1899" w:type="dxa"/>
            <w:vMerge/>
          </w:tcPr>
          <w:p w:rsidR="00FF794C" w:rsidRDefault="00FF794C" w:rsidP="00221027">
            <w:pPr>
              <w:ind w:firstLine="709"/>
              <w:jc w:val="center"/>
              <w:rPr>
                <w:rFonts w:ascii="PT Astra Serif" w:hAnsi="PT Astra Serif"/>
                <w:b/>
                <w:sz w:val="28"/>
              </w:rPr>
            </w:pPr>
          </w:p>
        </w:tc>
        <w:tc>
          <w:tcPr>
            <w:tcW w:w="1446" w:type="dxa"/>
            <w:gridSpan w:val="2"/>
          </w:tcPr>
          <w:p w:rsidR="00FF794C" w:rsidRPr="00221027" w:rsidRDefault="00FF794C" w:rsidP="00221027">
            <w:pPr>
              <w:jc w:val="center"/>
              <w:rPr>
                <w:rFonts w:ascii="PT Astra Serif" w:hAnsi="PT Astra Serif"/>
              </w:rPr>
            </w:pPr>
            <w:r w:rsidRPr="00221027">
              <w:rPr>
                <w:rFonts w:ascii="PT Astra Serif" w:hAnsi="PT Astra Serif"/>
              </w:rPr>
              <w:t>население</w:t>
            </w:r>
          </w:p>
        </w:tc>
        <w:tc>
          <w:tcPr>
            <w:tcW w:w="1475" w:type="dxa"/>
            <w:gridSpan w:val="2"/>
          </w:tcPr>
          <w:p w:rsidR="00FF794C" w:rsidRPr="00221027" w:rsidRDefault="00FF794C" w:rsidP="00221027">
            <w:pPr>
              <w:jc w:val="center"/>
              <w:rPr>
                <w:rFonts w:ascii="PT Astra Serif" w:hAnsi="PT Astra Serif"/>
              </w:rPr>
            </w:pPr>
            <w:r w:rsidRPr="00221027">
              <w:rPr>
                <w:rFonts w:ascii="PT Astra Serif" w:hAnsi="PT Astra Serif"/>
              </w:rPr>
              <w:t>бюджет</w:t>
            </w:r>
          </w:p>
        </w:tc>
        <w:tc>
          <w:tcPr>
            <w:tcW w:w="1509" w:type="dxa"/>
            <w:gridSpan w:val="2"/>
          </w:tcPr>
          <w:p w:rsidR="00FF794C" w:rsidRPr="00221027" w:rsidRDefault="00FF794C" w:rsidP="00221027">
            <w:pPr>
              <w:jc w:val="center"/>
              <w:rPr>
                <w:rFonts w:ascii="PT Astra Serif" w:hAnsi="PT Astra Serif"/>
              </w:rPr>
            </w:pPr>
            <w:r w:rsidRPr="00221027">
              <w:rPr>
                <w:rFonts w:ascii="PT Astra Serif" w:hAnsi="PT Astra Serif"/>
              </w:rPr>
              <w:t>прочие</w:t>
            </w:r>
          </w:p>
        </w:tc>
        <w:tc>
          <w:tcPr>
            <w:tcW w:w="2316" w:type="dxa"/>
            <w:gridSpan w:val="3"/>
          </w:tcPr>
          <w:p w:rsidR="00FF794C" w:rsidRPr="00221027" w:rsidRDefault="00FF794C" w:rsidP="00221027">
            <w:pPr>
              <w:jc w:val="center"/>
              <w:rPr>
                <w:rFonts w:ascii="PT Astra Serif" w:hAnsi="PT Astra Serif"/>
              </w:rPr>
            </w:pPr>
            <w:r w:rsidRPr="00221027">
              <w:rPr>
                <w:rFonts w:ascii="PT Astra Serif" w:hAnsi="PT Astra Serif"/>
              </w:rPr>
              <w:t>Собственное производство</w:t>
            </w:r>
          </w:p>
        </w:tc>
        <w:tc>
          <w:tcPr>
            <w:tcW w:w="1105" w:type="dxa"/>
            <w:vMerge/>
          </w:tcPr>
          <w:p w:rsidR="00FF794C" w:rsidRDefault="00FF794C">
            <w:pPr>
              <w:suppressAutoHyphens w:val="0"/>
              <w:rPr>
                <w:rFonts w:ascii="PT Astra Serif" w:hAnsi="PT Astra Serif"/>
                <w:b/>
                <w:sz w:val="28"/>
              </w:rPr>
            </w:pPr>
          </w:p>
        </w:tc>
      </w:tr>
      <w:tr w:rsidR="00FF794C" w:rsidTr="00FF794C">
        <w:trPr>
          <w:trHeight w:val="255"/>
        </w:trPr>
        <w:tc>
          <w:tcPr>
            <w:tcW w:w="1899" w:type="dxa"/>
            <w:vMerge/>
          </w:tcPr>
          <w:p w:rsidR="00FF794C" w:rsidRDefault="00FF794C" w:rsidP="00221027">
            <w:pPr>
              <w:ind w:firstLine="709"/>
              <w:jc w:val="center"/>
              <w:rPr>
                <w:rFonts w:ascii="PT Astra Serif" w:hAnsi="PT Astra Serif"/>
                <w:b/>
                <w:sz w:val="28"/>
              </w:rPr>
            </w:pPr>
          </w:p>
        </w:tc>
        <w:tc>
          <w:tcPr>
            <w:tcW w:w="643" w:type="dxa"/>
          </w:tcPr>
          <w:p w:rsidR="00FF794C" w:rsidRPr="00FF794C" w:rsidRDefault="00FF794C" w:rsidP="00221027">
            <w:pPr>
              <w:jc w:val="center"/>
              <w:rPr>
                <w:rFonts w:ascii="PT Astra Serif" w:hAnsi="PT Astra Serif"/>
              </w:rPr>
            </w:pPr>
            <w:r w:rsidRPr="00FF794C">
              <w:rPr>
                <w:rFonts w:ascii="PT Astra Serif" w:hAnsi="PT Astra Serif"/>
              </w:rPr>
              <w:t>ОТ</w:t>
            </w:r>
          </w:p>
        </w:tc>
        <w:tc>
          <w:tcPr>
            <w:tcW w:w="803" w:type="dxa"/>
          </w:tcPr>
          <w:p w:rsidR="00FF794C" w:rsidRPr="00FF794C" w:rsidRDefault="00FF794C" w:rsidP="00221027">
            <w:pPr>
              <w:jc w:val="center"/>
              <w:rPr>
                <w:rFonts w:ascii="PT Astra Serif" w:hAnsi="PT Astra Serif"/>
              </w:rPr>
            </w:pPr>
            <w:r w:rsidRPr="00FF794C">
              <w:rPr>
                <w:rFonts w:ascii="PT Astra Serif" w:hAnsi="PT Astra Serif"/>
              </w:rPr>
              <w:t>ГВС</w:t>
            </w:r>
          </w:p>
        </w:tc>
        <w:tc>
          <w:tcPr>
            <w:tcW w:w="664" w:type="dxa"/>
          </w:tcPr>
          <w:p w:rsidR="00FF794C" w:rsidRPr="00FF794C" w:rsidRDefault="00FF794C" w:rsidP="00221027">
            <w:pPr>
              <w:jc w:val="center"/>
              <w:rPr>
                <w:rFonts w:ascii="PT Astra Serif" w:hAnsi="PT Astra Serif"/>
              </w:rPr>
            </w:pPr>
            <w:r w:rsidRPr="00FF794C">
              <w:rPr>
                <w:rFonts w:ascii="PT Astra Serif" w:hAnsi="PT Astra Serif"/>
              </w:rPr>
              <w:t>ОТ</w:t>
            </w:r>
          </w:p>
        </w:tc>
        <w:tc>
          <w:tcPr>
            <w:tcW w:w="811" w:type="dxa"/>
          </w:tcPr>
          <w:p w:rsidR="00FF794C" w:rsidRPr="00FF794C" w:rsidRDefault="00FF794C" w:rsidP="00221027">
            <w:pPr>
              <w:jc w:val="center"/>
              <w:rPr>
                <w:rFonts w:ascii="PT Astra Serif" w:hAnsi="PT Astra Serif"/>
              </w:rPr>
            </w:pPr>
            <w:r w:rsidRPr="00FF794C">
              <w:rPr>
                <w:rFonts w:ascii="PT Astra Serif" w:hAnsi="PT Astra Serif"/>
              </w:rPr>
              <w:t>ГВС</w:t>
            </w:r>
          </w:p>
        </w:tc>
        <w:tc>
          <w:tcPr>
            <w:tcW w:w="698" w:type="dxa"/>
          </w:tcPr>
          <w:p w:rsidR="00FF794C" w:rsidRPr="00FF794C" w:rsidRDefault="00FF794C" w:rsidP="00221027">
            <w:pPr>
              <w:jc w:val="center"/>
              <w:rPr>
                <w:rFonts w:ascii="PT Astra Serif" w:hAnsi="PT Astra Serif"/>
              </w:rPr>
            </w:pPr>
            <w:r w:rsidRPr="00FF794C">
              <w:rPr>
                <w:rFonts w:ascii="PT Astra Serif" w:hAnsi="PT Astra Serif"/>
              </w:rPr>
              <w:t>ОТ</w:t>
            </w:r>
          </w:p>
        </w:tc>
        <w:tc>
          <w:tcPr>
            <w:tcW w:w="811" w:type="dxa"/>
          </w:tcPr>
          <w:p w:rsidR="00FF794C" w:rsidRPr="00FF794C" w:rsidRDefault="00FF794C" w:rsidP="00221027">
            <w:pPr>
              <w:jc w:val="center"/>
              <w:rPr>
                <w:rFonts w:ascii="PT Astra Serif" w:hAnsi="PT Astra Serif"/>
              </w:rPr>
            </w:pPr>
            <w:r w:rsidRPr="00FF794C">
              <w:rPr>
                <w:rFonts w:ascii="PT Astra Serif" w:hAnsi="PT Astra Serif"/>
              </w:rPr>
              <w:t>ГВС</w:t>
            </w:r>
          </w:p>
        </w:tc>
        <w:tc>
          <w:tcPr>
            <w:tcW w:w="927" w:type="dxa"/>
          </w:tcPr>
          <w:p w:rsidR="00FF794C" w:rsidRPr="00FF794C" w:rsidRDefault="00FF794C" w:rsidP="00221027">
            <w:pPr>
              <w:jc w:val="center"/>
              <w:rPr>
                <w:rFonts w:ascii="PT Astra Serif" w:hAnsi="PT Astra Serif"/>
              </w:rPr>
            </w:pPr>
            <w:r w:rsidRPr="00FF794C">
              <w:rPr>
                <w:rFonts w:ascii="PT Astra Serif" w:hAnsi="PT Astra Serif"/>
              </w:rPr>
              <w:t>ОТ</w:t>
            </w:r>
          </w:p>
        </w:tc>
        <w:tc>
          <w:tcPr>
            <w:tcW w:w="784" w:type="dxa"/>
          </w:tcPr>
          <w:p w:rsidR="00FF794C" w:rsidRPr="00FF794C" w:rsidRDefault="00FF794C" w:rsidP="00221027">
            <w:pPr>
              <w:jc w:val="center"/>
              <w:rPr>
                <w:rFonts w:ascii="PT Astra Serif" w:hAnsi="PT Astra Serif"/>
              </w:rPr>
            </w:pPr>
            <w:r w:rsidRPr="00FF794C">
              <w:rPr>
                <w:rFonts w:ascii="PT Astra Serif" w:hAnsi="PT Astra Serif"/>
              </w:rPr>
              <w:t>ГВС</w:t>
            </w:r>
          </w:p>
        </w:tc>
        <w:tc>
          <w:tcPr>
            <w:tcW w:w="605" w:type="dxa"/>
          </w:tcPr>
          <w:p w:rsidR="00FF794C" w:rsidRPr="00FF794C" w:rsidRDefault="00FF794C" w:rsidP="00221027">
            <w:pPr>
              <w:jc w:val="center"/>
              <w:rPr>
                <w:rFonts w:ascii="PT Astra Serif" w:hAnsi="PT Astra Serif"/>
              </w:rPr>
            </w:pPr>
            <w:r w:rsidRPr="00FF794C">
              <w:rPr>
                <w:rFonts w:ascii="PT Astra Serif" w:hAnsi="PT Astra Serif"/>
              </w:rPr>
              <w:t>ТХ</w:t>
            </w:r>
          </w:p>
        </w:tc>
        <w:tc>
          <w:tcPr>
            <w:tcW w:w="1105" w:type="dxa"/>
            <w:vMerge/>
          </w:tcPr>
          <w:p w:rsidR="00FF794C" w:rsidRDefault="00FF794C">
            <w:pPr>
              <w:suppressAutoHyphens w:val="0"/>
              <w:rPr>
                <w:rFonts w:ascii="PT Astra Serif" w:hAnsi="PT Astra Serif"/>
                <w:b/>
                <w:sz w:val="28"/>
              </w:rPr>
            </w:pPr>
          </w:p>
        </w:tc>
      </w:tr>
    </w:tbl>
    <w:p w:rsidR="00FF794C" w:rsidRDefault="00FF794C" w:rsidP="00570BD6">
      <w:pPr>
        <w:ind w:firstLine="709"/>
        <w:jc w:val="both"/>
        <w:rPr>
          <w:rFonts w:ascii="PT Astra Serif" w:hAnsi="PT Astra Serif"/>
          <w:sz w:val="28"/>
          <w:szCs w:val="28"/>
        </w:rPr>
      </w:pPr>
    </w:p>
    <w:tbl>
      <w:tblPr>
        <w:tblW w:w="97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0"/>
        <w:gridCol w:w="696"/>
        <w:gridCol w:w="794"/>
        <w:gridCol w:w="779"/>
        <w:gridCol w:w="837"/>
        <w:gridCol w:w="615"/>
        <w:gridCol w:w="867"/>
        <w:gridCol w:w="868"/>
        <w:gridCol w:w="731"/>
        <w:gridCol w:w="805"/>
        <w:gridCol w:w="989"/>
      </w:tblGrid>
      <w:tr w:rsidR="00FF794C" w:rsidRPr="00FF794C" w:rsidTr="00FF794C">
        <w:trPr>
          <w:trHeight w:val="165"/>
        </w:trPr>
        <w:tc>
          <w:tcPr>
            <w:tcW w:w="1771" w:type="dxa"/>
          </w:tcPr>
          <w:p w:rsidR="00FF794C" w:rsidRPr="00FF794C" w:rsidRDefault="00FF794C" w:rsidP="00FF794C">
            <w:pPr>
              <w:jc w:val="center"/>
              <w:rPr>
                <w:rFonts w:ascii="PT Astra Serif" w:hAnsi="PT Astra Serif"/>
                <w:szCs w:val="28"/>
              </w:rPr>
            </w:pPr>
            <w:r w:rsidRPr="00FF794C">
              <w:rPr>
                <w:rFonts w:ascii="PT Astra Serif" w:hAnsi="PT Astra Serif"/>
                <w:szCs w:val="28"/>
              </w:rPr>
              <w:t>Котельная №1 п.Лазарево</w:t>
            </w:r>
          </w:p>
        </w:tc>
        <w:tc>
          <w:tcPr>
            <w:tcW w:w="675" w:type="dxa"/>
          </w:tcPr>
          <w:p w:rsidR="00FF794C" w:rsidRPr="00FF794C" w:rsidRDefault="00FF794C" w:rsidP="00FF794C">
            <w:pPr>
              <w:jc w:val="center"/>
              <w:rPr>
                <w:rFonts w:ascii="PT Astra Serif" w:hAnsi="PT Astra Serif"/>
                <w:szCs w:val="28"/>
              </w:rPr>
            </w:pPr>
            <w:r>
              <w:rPr>
                <w:rFonts w:ascii="PT Astra Serif" w:hAnsi="PT Astra Serif"/>
                <w:szCs w:val="28"/>
              </w:rPr>
              <w:t>4812</w:t>
            </w:r>
          </w:p>
        </w:tc>
        <w:tc>
          <w:tcPr>
            <w:tcW w:w="795" w:type="dxa"/>
          </w:tcPr>
          <w:p w:rsidR="00FF794C" w:rsidRPr="00FF794C" w:rsidRDefault="00FF794C" w:rsidP="00FF794C">
            <w:pPr>
              <w:jc w:val="center"/>
              <w:rPr>
                <w:rFonts w:ascii="PT Astra Serif" w:hAnsi="PT Astra Serif"/>
                <w:szCs w:val="28"/>
              </w:rPr>
            </w:pPr>
            <w:r>
              <w:rPr>
                <w:rFonts w:ascii="PT Astra Serif" w:hAnsi="PT Astra Serif"/>
                <w:szCs w:val="28"/>
              </w:rPr>
              <w:t>1131</w:t>
            </w:r>
          </w:p>
        </w:tc>
        <w:tc>
          <w:tcPr>
            <w:tcW w:w="780" w:type="dxa"/>
          </w:tcPr>
          <w:p w:rsidR="00FF794C" w:rsidRPr="00FF794C" w:rsidRDefault="00FF794C" w:rsidP="00FF794C">
            <w:pPr>
              <w:jc w:val="center"/>
              <w:rPr>
                <w:rFonts w:ascii="PT Astra Serif" w:hAnsi="PT Astra Serif"/>
                <w:szCs w:val="28"/>
              </w:rPr>
            </w:pPr>
            <w:r>
              <w:rPr>
                <w:rFonts w:ascii="PT Astra Serif" w:hAnsi="PT Astra Serif"/>
                <w:szCs w:val="28"/>
              </w:rPr>
              <w:t>1000</w:t>
            </w:r>
          </w:p>
        </w:tc>
        <w:tc>
          <w:tcPr>
            <w:tcW w:w="840" w:type="dxa"/>
          </w:tcPr>
          <w:p w:rsidR="00FF794C" w:rsidRPr="00FF794C" w:rsidRDefault="00FF794C" w:rsidP="00FF794C">
            <w:pPr>
              <w:jc w:val="center"/>
              <w:rPr>
                <w:rFonts w:ascii="PT Astra Serif" w:hAnsi="PT Astra Serif"/>
                <w:szCs w:val="28"/>
              </w:rPr>
            </w:pPr>
            <w:r>
              <w:rPr>
                <w:rFonts w:ascii="PT Astra Serif" w:hAnsi="PT Astra Serif"/>
                <w:szCs w:val="28"/>
              </w:rPr>
              <w:t>80</w:t>
            </w:r>
          </w:p>
        </w:tc>
        <w:tc>
          <w:tcPr>
            <w:tcW w:w="615" w:type="dxa"/>
          </w:tcPr>
          <w:p w:rsidR="00FF794C" w:rsidRPr="00FF794C" w:rsidRDefault="00FF794C" w:rsidP="00FF794C">
            <w:pPr>
              <w:jc w:val="center"/>
              <w:rPr>
                <w:rFonts w:ascii="PT Astra Serif" w:hAnsi="PT Astra Serif"/>
                <w:szCs w:val="28"/>
              </w:rPr>
            </w:pPr>
            <w:r>
              <w:rPr>
                <w:rFonts w:ascii="PT Astra Serif" w:hAnsi="PT Astra Serif"/>
                <w:szCs w:val="28"/>
              </w:rPr>
              <w:t>379</w:t>
            </w:r>
          </w:p>
        </w:tc>
        <w:tc>
          <w:tcPr>
            <w:tcW w:w="870" w:type="dxa"/>
          </w:tcPr>
          <w:p w:rsidR="00FF794C" w:rsidRPr="00FF794C" w:rsidRDefault="00FF794C" w:rsidP="00FF794C">
            <w:pPr>
              <w:jc w:val="center"/>
              <w:rPr>
                <w:rFonts w:ascii="PT Astra Serif" w:hAnsi="PT Astra Serif"/>
                <w:szCs w:val="28"/>
              </w:rPr>
            </w:pPr>
            <w:r>
              <w:rPr>
                <w:rFonts w:ascii="PT Astra Serif" w:hAnsi="PT Astra Serif"/>
                <w:szCs w:val="28"/>
              </w:rPr>
              <w:t>23</w:t>
            </w:r>
          </w:p>
        </w:tc>
        <w:tc>
          <w:tcPr>
            <w:tcW w:w="870" w:type="dxa"/>
          </w:tcPr>
          <w:p w:rsidR="00FF794C" w:rsidRPr="00FF794C" w:rsidRDefault="00FF794C" w:rsidP="00FF794C">
            <w:pPr>
              <w:jc w:val="center"/>
              <w:rPr>
                <w:rFonts w:ascii="PT Astra Serif" w:hAnsi="PT Astra Serif"/>
                <w:szCs w:val="28"/>
              </w:rPr>
            </w:pPr>
            <w:r>
              <w:rPr>
                <w:rFonts w:ascii="PT Astra Serif" w:hAnsi="PT Astra Serif"/>
                <w:szCs w:val="28"/>
              </w:rPr>
              <w:t>143</w:t>
            </w:r>
          </w:p>
        </w:tc>
        <w:tc>
          <w:tcPr>
            <w:tcW w:w="735" w:type="dxa"/>
          </w:tcPr>
          <w:p w:rsidR="00FF794C" w:rsidRPr="00FF794C" w:rsidRDefault="00FF794C" w:rsidP="00FF794C">
            <w:pPr>
              <w:jc w:val="center"/>
              <w:rPr>
                <w:rFonts w:ascii="PT Astra Serif" w:hAnsi="PT Astra Serif"/>
                <w:szCs w:val="28"/>
              </w:rPr>
            </w:pPr>
          </w:p>
        </w:tc>
        <w:tc>
          <w:tcPr>
            <w:tcW w:w="810" w:type="dxa"/>
          </w:tcPr>
          <w:p w:rsidR="00FF794C" w:rsidRPr="00FF794C" w:rsidRDefault="00FF794C" w:rsidP="00FF794C">
            <w:pPr>
              <w:jc w:val="center"/>
              <w:rPr>
                <w:rFonts w:ascii="PT Astra Serif" w:hAnsi="PT Astra Serif"/>
                <w:szCs w:val="28"/>
              </w:rPr>
            </w:pPr>
          </w:p>
        </w:tc>
        <w:tc>
          <w:tcPr>
            <w:tcW w:w="990" w:type="dxa"/>
          </w:tcPr>
          <w:p w:rsidR="00FF794C" w:rsidRPr="00FF794C" w:rsidRDefault="00FF794C" w:rsidP="00FF794C">
            <w:pPr>
              <w:jc w:val="center"/>
              <w:rPr>
                <w:rFonts w:ascii="PT Astra Serif" w:hAnsi="PT Astra Serif"/>
                <w:szCs w:val="28"/>
              </w:rPr>
            </w:pPr>
            <w:r>
              <w:rPr>
                <w:rFonts w:ascii="PT Astra Serif" w:hAnsi="PT Astra Serif"/>
                <w:szCs w:val="28"/>
              </w:rPr>
              <w:t>7568</w:t>
            </w:r>
          </w:p>
        </w:tc>
      </w:tr>
      <w:tr w:rsidR="00FF794C" w:rsidRPr="00FF794C" w:rsidTr="00FF794C">
        <w:trPr>
          <w:trHeight w:val="165"/>
        </w:trPr>
        <w:tc>
          <w:tcPr>
            <w:tcW w:w="1771" w:type="dxa"/>
          </w:tcPr>
          <w:p w:rsidR="00FF794C" w:rsidRPr="00FF794C" w:rsidRDefault="00FF794C" w:rsidP="00FF794C">
            <w:pPr>
              <w:jc w:val="center"/>
              <w:rPr>
                <w:rFonts w:ascii="PT Astra Serif" w:hAnsi="PT Astra Serif"/>
                <w:szCs w:val="28"/>
              </w:rPr>
            </w:pPr>
            <w:r>
              <w:rPr>
                <w:rFonts w:ascii="PT Astra Serif" w:hAnsi="PT Astra Serif"/>
                <w:szCs w:val="28"/>
              </w:rPr>
              <w:t>Котельная №2 с.Карамышево</w:t>
            </w:r>
          </w:p>
        </w:tc>
        <w:tc>
          <w:tcPr>
            <w:tcW w:w="675" w:type="dxa"/>
          </w:tcPr>
          <w:p w:rsidR="00FF794C" w:rsidRPr="00FF794C" w:rsidRDefault="00FF794C" w:rsidP="00FF794C">
            <w:pPr>
              <w:jc w:val="center"/>
              <w:rPr>
                <w:rFonts w:ascii="PT Astra Serif" w:hAnsi="PT Astra Serif"/>
                <w:szCs w:val="28"/>
              </w:rPr>
            </w:pPr>
            <w:r>
              <w:rPr>
                <w:rFonts w:ascii="PT Astra Serif" w:hAnsi="PT Astra Serif"/>
                <w:szCs w:val="28"/>
              </w:rPr>
              <w:t>3532</w:t>
            </w:r>
          </w:p>
        </w:tc>
        <w:tc>
          <w:tcPr>
            <w:tcW w:w="795" w:type="dxa"/>
          </w:tcPr>
          <w:p w:rsidR="00FF794C" w:rsidRPr="00FF794C" w:rsidRDefault="00FF794C" w:rsidP="00FF794C">
            <w:pPr>
              <w:jc w:val="center"/>
              <w:rPr>
                <w:rFonts w:ascii="PT Astra Serif" w:hAnsi="PT Astra Serif"/>
                <w:szCs w:val="28"/>
              </w:rPr>
            </w:pPr>
          </w:p>
        </w:tc>
        <w:tc>
          <w:tcPr>
            <w:tcW w:w="780" w:type="dxa"/>
          </w:tcPr>
          <w:p w:rsidR="00FF794C" w:rsidRPr="00FF794C" w:rsidRDefault="00FF794C" w:rsidP="00FF794C">
            <w:pPr>
              <w:jc w:val="center"/>
              <w:rPr>
                <w:rFonts w:ascii="PT Astra Serif" w:hAnsi="PT Astra Serif"/>
                <w:szCs w:val="28"/>
              </w:rPr>
            </w:pPr>
            <w:r>
              <w:rPr>
                <w:rFonts w:ascii="PT Astra Serif" w:hAnsi="PT Astra Serif"/>
                <w:szCs w:val="28"/>
              </w:rPr>
              <w:t>365</w:t>
            </w:r>
          </w:p>
        </w:tc>
        <w:tc>
          <w:tcPr>
            <w:tcW w:w="840" w:type="dxa"/>
          </w:tcPr>
          <w:p w:rsidR="00FF794C" w:rsidRPr="00FF794C" w:rsidRDefault="00FF794C" w:rsidP="00FF794C">
            <w:pPr>
              <w:jc w:val="center"/>
              <w:rPr>
                <w:rFonts w:ascii="PT Astra Serif" w:hAnsi="PT Astra Serif"/>
                <w:szCs w:val="28"/>
              </w:rPr>
            </w:pPr>
          </w:p>
        </w:tc>
        <w:tc>
          <w:tcPr>
            <w:tcW w:w="615" w:type="dxa"/>
          </w:tcPr>
          <w:p w:rsidR="00FF794C" w:rsidRPr="00FF794C" w:rsidRDefault="00FF794C" w:rsidP="00FF794C">
            <w:pPr>
              <w:jc w:val="center"/>
              <w:rPr>
                <w:rFonts w:ascii="PT Astra Serif" w:hAnsi="PT Astra Serif"/>
                <w:szCs w:val="28"/>
              </w:rPr>
            </w:pPr>
            <w:r>
              <w:rPr>
                <w:rFonts w:ascii="PT Astra Serif" w:hAnsi="PT Astra Serif"/>
                <w:szCs w:val="28"/>
              </w:rPr>
              <w:t>242</w:t>
            </w:r>
          </w:p>
        </w:tc>
        <w:tc>
          <w:tcPr>
            <w:tcW w:w="870" w:type="dxa"/>
          </w:tcPr>
          <w:p w:rsidR="00FF794C" w:rsidRPr="00FF794C" w:rsidRDefault="00FF794C" w:rsidP="00FF794C">
            <w:pPr>
              <w:jc w:val="center"/>
              <w:rPr>
                <w:rFonts w:ascii="PT Astra Serif" w:hAnsi="PT Astra Serif"/>
                <w:szCs w:val="28"/>
              </w:rPr>
            </w:pPr>
          </w:p>
        </w:tc>
        <w:tc>
          <w:tcPr>
            <w:tcW w:w="870" w:type="dxa"/>
          </w:tcPr>
          <w:p w:rsidR="00FF794C" w:rsidRPr="00FF794C" w:rsidRDefault="00FF794C" w:rsidP="00FF794C">
            <w:pPr>
              <w:jc w:val="center"/>
              <w:rPr>
                <w:rFonts w:ascii="PT Astra Serif" w:hAnsi="PT Astra Serif"/>
                <w:szCs w:val="28"/>
              </w:rPr>
            </w:pPr>
            <w:r>
              <w:rPr>
                <w:rFonts w:ascii="PT Astra Serif" w:hAnsi="PT Astra Serif"/>
                <w:szCs w:val="28"/>
              </w:rPr>
              <w:t>70</w:t>
            </w:r>
          </w:p>
        </w:tc>
        <w:tc>
          <w:tcPr>
            <w:tcW w:w="735" w:type="dxa"/>
          </w:tcPr>
          <w:p w:rsidR="00FF794C" w:rsidRPr="00FF794C" w:rsidRDefault="00FF794C" w:rsidP="00FF794C">
            <w:pPr>
              <w:jc w:val="center"/>
              <w:rPr>
                <w:rFonts w:ascii="PT Astra Serif" w:hAnsi="PT Astra Serif"/>
                <w:szCs w:val="28"/>
              </w:rPr>
            </w:pPr>
          </w:p>
        </w:tc>
        <w:tc>
          <w:tcPr>
            <w:tcW w:w="810" w:type="dxa"/>
          </w:tcPr>
          <w:p w:rsidR="00FF794C" w:rsidRPr="00FF794C" w:rsidRDefault="00FF794C" w:rsidP="00FF794C">
            <w:pPr>
              <w:jc w:val="center"/>
              <w:rPr>
                <w:rFonts w:ascii="PT Astra Serif" w:hAnsi="PT Astra Serif"/>
                <w:szCs w:val="28"/>
              </w:rPr>
            </w:pPr>
          </w:p>
        </w:tc>
        <w:tc>
          <w:tcPr>
            <w:tcW w:w="990" w:type="dxa"/>
          </w:tcPr>
          <w:p w:rsidR="00FF794C" w:rsidRPr="00FF794C" w:rsidRDefault="00FF794C" w:rsidP="00FF794C">
            <w:pPr>
              <w:jc w:val="center"/>
              <w:rPr>
                <w:rFonts w:ascii="PT Astra Serif" w:hAnsi="PT Astra Serif"/>
                <w:szCs w:val="28"/>
              </w:rPr>
            </w:pPr>
            <w:r>
              <w:rPr>
                <w:rFonts w:ascii="PT Astra Serif" w:hAnsi="PT Astra Serif"/>
                <w:szCs w:val="28"/>
              </w:rPr>
              <w:t>4209</w:t>
            </w:r>
          </w:p>
        </w:tc>
      </w:tr>
      <w:tr w:rsidR="00FF794C" w:rsidRPr="00FF794C" w:rsidTr="00FF794C">
        <w:trPr>
          <w:trHeight w:val="150"/>
        </w:trPr>
        <w:tc>
          <w:tcPr>
            <w:tcW w:w="1771" w:type="dxa"/>
          </w:tcPr>
          <w:p w:rsidR="00FF794C" w:rsidRPr="00FF794C" w:rsidRDefault="00FF794C" w:rsidP="00FF794C">
            <w:pPr>
              <w:jc w:val="center"/>
              <w:rPr>
                <w:rFonts w:ascii="PT Astra Serif" w:hAnsi="PT Astra Serif"/>
                <w:szCs w:val="28"/>
              </w:rPr>
            </w:pPr>
            <w:r>
              <w:rPr>
                <w:rFonts w:ascii="PT Astra Serif" w:hAnsi="PT Astra Serif"/>
                <w:szCs w:val="28"/>
              </w:rPr>
              <w:t>Итого</w:t>
            </w:r>
          </w:p>
        </w:tc>
        <w:tc>
          <w:tcPr>
            <w:tcW w:w="675" w:type="dxa"/>
          </w:tcPr>
          <w:p w:rsidR="00FF794C" w:rsidRPr="00FF794C" w:rsidRDefault="00FF794C" w:rsidP="00FF794C">
            <w:pPr>
              <w:jc w:val="center"/>
              <w:rPr>
                <w:rFonts w:ascii="PT Astra Serif" w:hAnsi="PT Astra Serif"/>
                <w:szCs w:val="28"/>
              </w:rPr>
            </w:pPr>
            <w:r>
              <w:rPr>
                <w:rFonts w:ascii="PT Astra Serif" w:hAnsi="PT Astra Serif"/>
                <w:szCs w:val="28"/>
              </w:rPr>
              <w:t>8344</w:t>
            </w:r>
          </w:p>
        </w:tc>
        <w:tc>
          <w:tcPr>
            <w:tcW w:w="795" w:type="dxa"/>
          </w:tcPr>
          <w:p w:rsidR="00FF794C" w:rsidRPr="00FF794C" w:rsidRDefault="00FF794C" w:rsidP="00FF794C">
            <w:pPr>
              <w:jc w:val="center"/>
              <w:rPr>
                <w:rFonts w:ascii="PT Astra Serif" w:hAnsi="PT Astra Serif"/>
                <w:szCs w:val="28"/>
              </w:rPr>
            </w:pPr>
            <w:r>
              <w:rPr>
                <w:rFonts w:ascii="PT Astra Serif" w:hAnsi="PT Astra Serif"/>
                <w:szCs w:val="28"/>
              </w:rPr>
              <w:t>1131</w:t>
            </w:r>
          </w:p>
        </w:tc>
        <w:tc>
          <w:tcPr>
            <w:tcW w:w="780" w:type="dxa"/>
          </w:tcPr>
          <w:p w:rsidR="00FF794C" w:rsidRPr="00FF794C" w:rsidRDefault="00FF794C" w:rsidP="00FF794C">
            <w:pPr>
              <w:jc w:val="center"/>
              <w:rPr>
                <w:rFonts w:ascii="PT Astra Serif" w:hAnsi="PT Astra Serif"/>
                <w:szCs w:val="28"/>
              </w:rPr>
            </w:pPr>
            <w:r>
              <w:rPr>
                <w:rFonts w:ascii="PT Astra Serif" w:hAnsi="PT Astra Serif"/>
                <w:szCs w:val="28"/>
              </w:rPr>
              <w:t>1365</w:t>
            </w:r>
          </w:p>
        </w:tc>
        <w:tc>
          <w:tcPr>
            <w:tcW w:w="840" w:type="dxa"/>
          </w:tcPr>
          <w:p w:rsidR="00FF794C" w:rsidRPr="00FF794C" w:rsidRDefault="00FF794C" w:rsidP="00FF794C">
            <w:pPr>
              <w:jc w:val="center"/>
              <w:rPr>
                <w:rFonts w:ascii="PT Astra Serif" w:hAnsi="PT Astra Serif"/>
                <w:szCs w:val="28"/>
              </w:rPr>
            </w:pPr>
            <w:r>
              <w:rPr>
                <w:rFonts w:ascii="PT Astra Serif" w:hAnsi="PT Astra Serif"/>
                <w:szCs w:val="28"/>
              </w:rPr>
              <w:t>80</w:t>
            </w:r>
          </w:p>
        </w:tc>
        <w:tc>
          <w:tcPr>
            <w:tcW w:w="615" w:type="dxa"/>
          </w:tcPr>
          <w:p w:rsidR="00FF794C" w:rsidRPr="00FF794C" w:rsidRDefault="00FF794C" w:rsidP="00FF794C">
            <w:pPr>
              <w:jc w:val="center"/>
              <w:rPr>
                <w:rFonts w:ascii="PT Astra Serif" w:hAnsi="PT Astra Serif"/>
                <w:szCs w:val="28"/>
              </w:rPr>
            </w:pPr>
            <w:r>
              <w:rPr>
                <w:rFonts w:ascii="PT Astra Serif" w:hAnsi="PT Astra Serif"/>
                <w:szCs w:val="28"/>
              </w:rPr>
              <w:t>621</w:t>
            </w:r>
          </w:p>
        </w:tc>
        <w:tc>
          <w:tcPr>
            <w:tcW w:w="870" w:type="dxa"/>
          </w:tcPr>
          <w:p w:rsidR="00FF794C" w:rsidRPr="00FF794C" w:rsidRDefault="00FF794C" w:rsidP="00FF794C">
            <w:pPr>
              <w:jc w:val="center"/>
              <w:rPr>
                <w:rFonts w:ascii="PT Astra Serif" w:hAnsi="PT Astra Serif"/>
                <w:szCs w:val="28"/>
              </w:rPr>
            </w:pPr>
            <w:r>
              <w:rPr>
                <w:rFonts w:ascii="PT Astra Serif" w:hAnsi="PT Astra Serif"/>
                <w:szCs w:val="28"/>
              </w:rPr>
              <w:t>23</w:t>
            </w:r>
          </w:p>
        </w:tc>
        <w:tc>
          <w:tcPr>
            <w:tcW w:w="870" w:type="dxa"/>
          </w:tcPr>
          <w:p w:rsidR="00FF794C" w:rsidRPr="00FF794C" w:rsidRDefault="00FF794C" w:rsidP="00FF794C">
            <w:pPr>
              <w:jc w:val="center"/>
              <w:rPr>
                <w:rFonts w:ascii="PT Astra Serif" w:hAnsi="PT Astra Serif"/>
                <w:szCs w:val="28"/>
              </w:rPr>
            </w:pPr>
            <w:r>
              <w:rPr>
                <w:rFonts w:ascii="PT Astra Serif" w:hAnsi="PT Astra Serif"/>
                <w:szCs w:val="28"/>
              </w:rPr>
              <w:t>213</w:t>
            </w:r>
          </w:p>
        </w:tc>
        <w:tc>
          <w:tcPr>
            <w:tcW w:w="735" w:type="dxa"/>
          </w:tcPr>
          <w:p w:rsidR="00FF794C" w:rsidRPr="00FF794C" w:rsidRDefault="00FF794C" w:rsidP="00FF794C">
            <w:pPr>
              <w:jc w:val="center"/>
              <w:rPr>
                <w:rFonts w:ascii="PT Astra Serif" w:hAnsi="PT Astra Serif"/>
                <w:szCs w:val="28"/>
              </w:rPr>
            </w:pPr>
          </w:p>
        </w:tc>
        <w:tc>
          <w:tcPr>
            <w:tcW w:w="810" w:type="dxa"/>
          </w:tcPr>
          <w:p w:rsidR="00FF794C" w:rsidRPr="00FF794C" w:rsidRDefault="00FF794C" w:rsidP="00FF794C">
            <w:pPr>
              <w:jc w:val="center"/>
              <w:rPr>
                <w:rFonts w:ascii="PT Astra Serif" w:hAnsi="PT Astra Serif"/>
                <w:szCs w:val="28"/>
              </w:rPr>
            </w:pPr>
          </w:p>
        </w:tc>
        <w:tc>
          <w:tcPr>
            <w:tcW w:w="990" w:type="dxa"/>
          </w:tcPr>
          <w:p w:rsidR="00FF794C" w:rsidRPr="00FF794C" w:rsidRDefault="00FF794C" w:rsidP="00FF794C">
            <w:pPr>
              <w:jc w:val="center"/>
              <w:rPr>
                <w:rFonts w:ascii="PT Astra Serif" w:hAnsi="PT Astra Serif"/>
                <w:szCs w:val="28"/>
              </w:rPr>
            </w:pPr>
            <w:r>
              <w:rPr>
                <w:rFonts w:ascii="PT Astra Serif" w:hAnsi="PT Astra Serif"/>
                <w:szCs w:val="28"/>
              </w:rPr>
              <w:t>11777</w:t>
            </w:r>
          </w:p>
        </w:tc>
      </w:tr>
    </w:tbl>
    <w:p w:rsidR="00FF794C" w:rsidRDefault="00FF794C" w:rsidP="00FF794C">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1"/>
      <w:bookmarkEnd w:id="442"/>
      <w:bookmarkEnd w:id="443"/>
      <w:r w:rsidRPr="00D662E8">
        <w:rPr>
          <w:rFonts w:ascii="PT Astra Serif" w:hAnsi="PT Astra Serif"/>
          <w:sz w:val="28"/>
          <w:szCs w:val="28"/>
        </w:rPr>
        <w:t xml:space="preserve"> </w:t>
      </w:r>
    </w:p>
    <w:p w:rsidR="00E6696D" w:rsidRPr="00D662E8" w:rsidRDefault="00E6696D" w:rsidP="00570BD6">
      <w:pPr>
        <w:ind w:firstLine="709"/>
        <w:jc w:val="both"/>
        <w:rPr>
          <w:rFonts w:ascii="PT Astra Serif" w:hAnsi="PT Astra Serif"/>
          <w:sz w:val="28"/>
          <w:szCs w:val="28"/>
        </w:rPr>
      </w:pPr>
      <w:bookmarkStart w:id="444" w:name="_Toc87551279"/>
      <w:r w:rsidRPr="00D662E8">
        <w:rPr>
          <w:rFonts w:ascii="PT Astra Serif" w:hAnsi="PT Astra Serif"/>
          <w:sz w:val="28"/>
          <w:szCs w:val="28"/>
        </w:rPr>
        <w:t>В актуализированной схеме теплоснабжения представлены результаты хозяйственной деятельности теплоснабжающей организации АО</w:t>
      </w:r>
      <w:r w:rsidR="00F539C8">
        <w:rPr>
          <w:rFonts w:ascii="PT Astra Serif" w:hAnsi="PT Astra Serif"/>
          <w:sz w:val="28"/>
          <w:szCs w:val="28"/>
        </w:rPr>
        <w:t> </w:t>
      </w:r>
      <w:r w:rsidRPr="00D662E8">
        <w:rPr>
          <w:rFonts w:ascii="PT Astra Serif" w:hAnsi="PT Astra Serif"/>
          <w:sz w:val="28"/>
          <w:szCs w:val="28"/>
        </w:rPr>
        <w:t>«Лазаревское ПЖКХ» за 2022 год.</w:t>
      </w:r>
    </w:p>
    <w:p w:rsidR="00E6696D" w:rsidRPr="00D662E8" w:rsidRDefault="00E6696D" w:rsidP="00570BD6">
      <w:pPr>
        <w:ind w:firstLine="709"/>
        <w:jc w:val="both"/>
        <w:rPr>
          <w:rFonts w:ascii="PT Astra Serif" w:hAnsi="PT Astra Serif"/>
          <w:sz w:val="28"/>
          <w:szCs w:val="28"/>
        </w:rPr>
      </w:pPr>
      <w:bookmarkStart w:id="445" w:name="_Toc136766756"/>
      <w:r w:rsidRPr="00D662E8">
        <w:rPr>
          <w:rFonts w:ascii="PT Astra Serif" w:hAnsi="PT Astra Serif"/>
          <w:sz w:val="28"/>
          <w:szCs w:val="28"/>
        </w:rPr>
        <w:lastRenderedPageBreak/>
        <w:t>Часть 11 «Цены (тарифы) в сфере теплоснабжения»</w:t>
      </w:r>
      <w:bookmarkEnd w:id="444"/>
      <w:bookmarkEnd w:id="445"/>
    </w:p>
    <w:p w:rsidR="00E6696D" w:rsidRPr="00D662E8" w:rsidRDefault="00E6696D" w:rsidP="00570BD6">
      <w:pPr>
        <w:ind w:firstLine="709"/>
        <w:jc w:val="both"/>
        <w:rPr>
          <w:rFonts w:ascii="PT Astra Serif" w:hAnsi="PT Astra Serif"/>
          <w:sz w:val="28"/>
          <w:szCs w:val="28"/>
        </w:rPr>
      </w:pPr>
      <w:bookmarkStart w:id="446" w:name="_Toc535409544"/>
      <w:bookmarkStart w:id="447" w:name="_Toc8254024"/>
      <w:bookmarkStart w:id="448" w:name="_Toc8578777"/>
      <w:bookmarkStart w:id="449" w:name="_Toc87551280"/>
      <w:bookmarkStart w:id="450" w:name="_Toc136766757"/>
      <w:bookmarkStart w:id="451" w:name="sub_1491"/>
      <w:r w:rsidRPr="00D662E8">
        <w:rPr>
          <w:rFonts w:ascii="PT Astra Serif" w:hAnsi="PT Astra Serif"/>
          <w:sz w:val="28"/>
          <w:szCs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6"/>
      <w:bookmarkEnd w:id="447"/>
      <w:bookmarkEnd w:id="448"/>
      <w:bookmarkEnd w:id="449"/>
      <w:bookmarkEnd w:id="450"/>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570BD6">
        <w:rPr>
          <w:rFonts w:ascii="PT Astra Serif" w:hAnsi="PT Astra Serif"/>
          <w:sz w:val="28"/>
          <w:szCs w:val="28"/>
        </w:rPr>
        <w:t>23</w:t>
      </w:r>
      <w:r w:rsidRPr="00D662E8">
        <w:rPr>
          <w:rFonts w:ascii="PT Astra Serif" w:hAnsi="PT Astra Serif"/>
          <w:sz w:val="28"/>
          <w:szCs w:val="28"/>
        </w:rPr>
        <w:t>.</w:t>
      </w:r>
    </w:p>
    <w:p w:rsidR="00570BD6" w:rsidRPr="00D662E8" w:rsidRDefault="00570BD6" w:rsidP="00570BD6">
      <w:pPr>
        <w:ind w:firstLine="709"/>
        <w:jc w:val="both"/>
        <w:rPr>
          <w:rFonts w:ascii="PT Astra Serif" w:hAnsi="PT Astra Serif"/>
          <w:sz w:val="28"/>
          <w:szCs w:val="28"/>
        </w:rPr>
      </w:pPr>
    </w:p>
    <w:p w:rsidR="00E6696D" w:rsidRDefault="00E6696D" w:rsidP="00570BD6">
      <w:pPr>
        <w:rPr>
          <w:rFonts w:ascii="PT Astra Serif" w:hAnsi="PT Astra Serif"/>
          <w:sz w:val="22"/>
          <w:szCs w:val="28"/>
        </w:rPr>
      </w:pPr>
      <w:bookmarkStart w:id="452" w:name="_Ref19656585"/>
      <w:bookmarkStart w:id="453" w:name="_Toc488826846"/>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00DC4FFC">
        <w:rPr>
          <w:rFonts w:ascii="PT Astra Serif" w:hAnsi="PT Astra Serif"/>
          <w:noProof/>
          <w:sz w:val="22"/>
          <w:szCs w:val="28"/>
        </w:rPr>
        <w:t>23</w:t>
      </w:r>
      <w:r w:rsidRPr="00570BD6">
        <w:rPr>
          <w:rFonts w:ascii="PT Astra Serif" w:hAnsi="PT Astra Serif"/>
          <w:sz w:val="22"/>
          <w:szCs w:val="28"/>
        </w:rPr>
        <w:fldChar w:fldCharType="end"/>
      </w:r>
      <w:bookmarkEnd w:id="452"/>
      <w:r w:rsidRPr="00570BD6">
        <w:rPr>
          <w:rFonts w:ascii="PT Astra Serif" w:hAnsi="PT Astra Serif"/>
          <w:sz w:val="22"/>
          <w:szCs w:val="28"/>
        </w:rPr>
        <w:t xml:space="preserve"> – Тарифы на тепловую энергию в горячей воде</w:t>
      </w:r>
      <w:bookmarkEnd w:id="453"/>
    </w:p>
    <w:p w:rsidR="00570BD6" w:rsidRPr="00570BD6" w:rsidRDefault="00570BD6" w:rsidP="00570BD6">
      <w:pPr>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13"/>
        <w:gridCol w:w="1708"/>
        <w:gridCol w:w="1283"/>
        <w:gridCol w:w="1283"/>
        <w:gridCol w:w="1283"/>
      </w:tblGrid>
      <w:tr w:rsidR="00E6696D" w:rsidRPr="00570BD6" w:rsidTr="00E6696D">
        <w:trPr>
          <w:trHeight w:val="23"/>
          <w:jc w:val="center"/>
        </w:trPr>
        <w:tc>
          <w:tcPr>
            <w:tcW w:w="4013"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Год</w:t>
            </w:r>
          </w:p>
        </w:tc>
        <w:tc>
          <w:tcPr>
            <w:tcW w:w="1708"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01.01-30.06.2022</w:t>
            </w:r>
          </w:p>
        </w:tc>
        <w:tc>
          <w:tcPr>
            <w:tcW w:w="1283"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01.07-31.12.2022</w:t>
            </w:r>
          </w:p>
        </w:tc>
        <w:tc>
          <w:tcPr>
            <w:tcW w:w="1283" w:type="dxa"/>
            <w:shd w:val="clear" w:color="auto" w:fill="auto"/>
            <w:vAlign w:val="center"/>
            <w:hideMark/>
          </w:tcPr>
          <w:p w:rsidR="00E6696D" w:rsidRPr="00F539C8" w:rsidRDefault="00E6696D" w:rsidP="00F539C8">
            <w:pPr>
              <w:jc w:val="center"/>
              <w:rPr>
                <w:rFonts w:ascii="PT Astra Serif" w:hAnsi="PT Astra Serif"/>
                <w:b/>
                <w:szCs w:val="28"/>
              </w:rPr>
            </w:pPr>
            <w:r w:rsidRPr="00F539C8">
              <w:rPr>
                <w:rFonts w:ascii="PT Astra Serif" w:hAnsi="PT Astra Serif"/>
                <w:b/>
                <w:szCs w:val="28"/>
              </w:rPr>
              <w:t>01.01-30.06.2023</w:t>
            </w:r>
          </w:p>
        </w:tc>
        <w:tc>
          <w:tcPr>
            <w:tcW w:w="1283" w:type="dxa"/>
            <w:shd w:val="clear" w:color="auto" w:fill="auto"/>
            <w:vAlign w:val="center"/>
            <w:hideMark/>
          </w:tcPr>
          <w:p w:rsidR="00F539C8" w:rsidRDefault="00E6696D" w:rsidP="00F539C8">
            <w:pPr>
              <w:jc w:val="center"/>
              <w:rPr>
                <w:rFonts w:ascii="PT Astra Serif" w:hAnsi="PT Astra Serif"/>
                <w:b/>
                <w:szCs w:val="28"/>
              </w:rPr>
            </w:pPr>
            <w:r w:rsidRPr="00F539C8">
              <w:rPr>
                <w:rFonts w:ascii="PT Astra Serif" w:hAnsi="PT Astra Serif"/>
                <w:b/>
                <w:szCs w:val="28"/>
              </w:rPr>
              <w:t>01.07-</w:t>
            </w:r>
          </w:p>
          <w:p w:rsidR="00E6696D" w:rsidRPr="00F539C8" w:rsidRDefault="00E6696D" w:rsidP="00F539C8">
            <w:pPr>
              <w:jc w:val="center"/>
              <w:rPr>
                <w:rFonts w:ascii="PT Astra Serif" w:hAnsi="PT Astra Serif"/>
                <w:b/>
                <w:szCs w:val="28"/>
              </w:rPr>
            </w:pPr>
            <w:r w:rsidRPr="00F539C8">
              <w:rPr>
                <w:rFonts w:ascii="PT Astra Serif" w:hAnsi="PT Astra Serif"/>
                <w:b/>
                <w:szCs w:val="28"/>
              </w:rPr>
              <w:t>31.12. 2023</w:t>
            </w:r>
          </w:p>
        </w:tc>
      </w:tr>
      <w:tr w:rsidR="00E6696D" w:rsidRPr="00570BD6" w:rsidTr="00E6696D">
        <w:trPr>
          <w:trHeight w:val="23"/>
          <w:jc w:val="center"/>
        </w:trPr>
        <w:tc>
          <w:tcPr>
            <w:tcW w:w="4013"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Тарифы на тепловую энергию, руб/Гкал без НДС</w:t>
            </w:r>
          </w:p>
        </w:tc>
        <w:tc>
          <w:tcPr>
            <w:tcW w:w="1708"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2674,96/3190,42</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3349,53</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c>
          <w:tcPr>
            <w:tcW w:w="1283"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E6696D" w:rsidRPr="00D662E8" w:rsidRDefault="00E6696D" w:rsidP="00D662E8">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bookmarkStart w:id="454" w:name="_Toc535409545"/>
      <w:bookmarkStart w:id="455" w:name="_Toc8254025"/>
      <w:bookmarkStart w:id="456" w:name="_Toc8578778"/>
      <w:bookmarkStart w:id="457" w:name="_Toc87551281"/>
      <w:bookmarkStart w:id="458" w:name="_Toc136766758"/>
      <w:bookmarkStart w:id="459" w:name="sub_1492"/>
      <w:bookmarkEnd w:id="451"/>
      <w:r w:rsidRPr="00D662E8">
        <w:rPr>
          <w:rFonts w:ascii="PT Astra Serif" w:hAnsi="PT Astra Serif"/>
          <w:sz w:val="28"/>
          <w:szCs w:val="28"/>
        </w:rPr>
        <w:t>1.11.2 Описание структуры цен (тарифов), установленных на момент разработки Схемы теплоснабжения</w:t>
      </w:r>
      <w:bookmarkEnd w:id="454"/>
      <w:bookmarkEnd w:id="455"/>
      <w:bookmarkEnd w:id="456"/>
      <w:bookmarkEnd w:id="457"/>
      <w:bookmarkEnd w:id="458"/>
    </w:p>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p>
    <w:p w:rsidR="00570BD6" w:rsidRPr="00D662E8" w:rsidRDefault="00570BD6" w:rsidP="00570BD6">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00DC4FFC">
        <w:rPr>
          <w:rFonts w:ascii="PT Astra Serif" w:hAnsi="PT Astra Serif"/>
          <w:noProof/>
          <w:sz w:val="22"/>
          <w:szCs w:val="28"/>
        </w:rPr>
        <w:t>24</w:t>
      </w:r>
      <w:r w:rsidRPr="00570BD6">
        <w:rPr>
          <w:rFonts w:ascii="PT Astra Serif" w:hAnsi="PT Astra Serif"/>
          <w:sz w:val="22"/>
          <w:szCs w:val="28"/>
        </w:rPr>
        <w:fldChar w:fldCharType="end"/>
      </w:r>
      <w:r w:rsidRPr="00570BD6">
        <w:rPr>
          <w:rFonts w:ascii="PT Astra Serif" w:hAnsi="PT Astra Serif"/>
          <w:sz w:val="22"/>
          <w:szCs w:val="28"/>
        </w:rPr>
        <w:t xml:space="preserve"> – Структура цен (тарифов), установленных на момент разработки Схемы теплоснабжения</w:t>
      </w:r>
    </w:p>
    <w:p w:rsidR="00570BD6" w:rsidRPr="00570BD6" w:rsidRDefault="00570BD6"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29"/>
        <w:gridCol w:w="2390"/>
      </w:tblGrid>
      <w:tr w:rsidR="00E6696D" w:rsidRPr="00570BD6" w:rsidTr="00F539C8">
        <w:trPr>
          <w:trHeight w:val="509"/>
          <w:jc w:val="center"/>
        </w:trPr>
        <w:tc>
          <w:tcPr>
            <w:tcW w:w="6929"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Год</w:t>
            </w:r>
          </w:p>
        </w:tc>
        <w:tc>
          <w:tcPr>
            <w:tcW w:w="2390" w:type="dxa"/>
            <w:shd w:val="clear" w:color="auto" w:fill="auto"/>
            <w:vAlign w:val="center"/>
            <w:hideMark/>
          </w:tcPr>
          <w:p w:rsidR="00E6696D" w:rsidRPr="00570BD6" w:rsidRDefault="00E6696D" w:rsidP="00570BD6">
            <w:pPr>
              <w:jc w:val="center"/>
              <w:rPr>
                <w:rFonts w:ascii="PT Astra Serif" w:hAnsi="PT Astra Serif"/>
                <w:szCs w:val="28"/>
              </w:rPr>
            </w:pPr>
            <w:r w:rsidRPr="00570BD6">
              <w:rPr>
                <w:rFonts w:ascii="PT Astra Serif" w:hAnsi="PT Astra Serif"/>
                <w:szCs w:val="28"/>
              </w:rPr>
              <w:t>01.07-31.12. 2023</w:t>
            </w:r>
          </w:p>
        </w:tc>
      </w:tr>
      <w:tr w:rsidR="00E6696D" w:rsidRPr="00570BD6" w:rsidTr="00F539C8">
        <w:trPr>
          <w:trHeight w:val="655"/>
          <w:jc w:val="center"/>
        </w:trPr>
        <w:tc>
          <w:tcPr>
            <w:tcW w:w="692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Тарифы на тепловую энергию, руб/Гкал без НДС</w:t>
            </w:r>
          </w:p>
        </w:tc>
        <w:tc>
          <w:tcPr>
            <w:tcW w:w="2390" w:type="dxa"/>
            <w:shd w:val="clear" w:color="auto" w:fill="auto"/>
            <w:noWrap/>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3591,81</w:t>
            </w:r>
          </w:p>
        </w:tc>
      </w:tr>
    </w:tbl>
    <w:p w:rsidR="00E6696D" w:rsidRPr="00D662E8" w:rsidRDefault="00E6696D" w:rsidP="00D662E8">
      <w:pPr>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bookmarkStart w:id="460" w:name="_Toc49513844"/>
      <w:bookmarkStart w:id="461" w:name="_Toc136766759"/>
      <w:bookmarkStart w:id="462" w:name="_Toc535409546"/>
      <w:bookmarkStart w:id="463" w:name="_Toc8254026"/>
      <w:bookmarkStart w:id="464" w:name="_Toc8578779"/>
      <w:bookmarkStart w:id="465" w:name="sub_1493"/>
      <w:bookmarkEnd w:id="459"/>
      <w:r w:rsidRPr="00D662E8">
        <w:rPr>
          <w:rFonts w:ascii="PT Astra Serif" w:hAnsi="PT Astra Serif"/>
          <w:sz w:val="28"/>
          <w:szCs w:val="28"/>
        </w:rPr>
        <w:t>1.11.3 Описание платы за подключение к системе теплоснабжения;</w:t>
      </w:r>
      <w:bookmarkEnd w:id="460"/>
      <w:bookmarkEnd w:id="461"/>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Плата за подключение к системе теплоснабжения отсутствует.</w:t>
      </w:r>
    </w:p>
    <w:p w:rsidR="00E6696D" w:rsidRPr="00D662E8" w:rsidRDefault="00E6696D" w:rsidP="00570BD6">
      <w:pPr>
        <w:ind w:firstLine="709"/>
        <w:jc w:val="both"/>
        <w:rPr>
          <w:rFonts w:ascii="PT Astra Serif" w:hAnsi="PT Astra Serif"/>
          <w:sz w:val="28"/>
          <w:szCs w:val="28"/>
        </w:rPr>
      </w:pPr>
      <w:bookmarkStart w:id="466" w:name="_Toc49513845"/>
      <w:bookmarkStart w:id="467" w:name="_Toc136766760"/>
      <w:r w:rsidRPr="00D662E8">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6"/>
      <w:bookmarkEnd w:id="467"/>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Плата за услуги по поддержанию резервной тепловой мощности отсутствует.</w:t>
      </w:r>
    </w:p>
    <w:p w:rsidR="00E6696D" w:rsidRPr="00D662E8" w:rsidRDefault="00E6696D" w:rsidP="00570BD6">
      <w:pPr>
        <w:ind w:firstLine="709"/>
        <w:jc w:val="both"/>
        <w:rPr>
          <w:rFonts w:ascii="PT Astra Serif" w:hAnsi="PT Astra Serif"/>
          <w:sz w:val="28"/>
          <w:szCs w:val="28"/>
        </w:rPr>
      </w:pPr>
      <w:bookmarkStart w:id="468" w:name="_Toc22818956"/>
      <w:bookmarkStart w:id="469" w:name="_Toc87551284"/>
      <w:bookmarkStart w:id="470" w:name="_Toc136766761"/>
      <w:bookmarkStart w:id="471" w:name="_Toc49513846"/>
      <w:r w:rsidRPr="00D662E8">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68"/>
      <w:bookmarkEnd w:id="469"/>
      <w:bookmarkEnd w:id="47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Ценовые зоны в муниципальном образовании отсутствуют.</w:t>
      </w:r>
    </w:p>
    <w:p w:rsidR="00E6696D" w:rsidRPr="00D662E8" w:rsidRDefault="00E6696D" w:rsidP="00570BD6">
      <w:pPr>
        <w:ind w:firstLine="709"/>
        <w:jc w:val="both"/>
        <w:rPr>
          <w:rFonts w:ascii="PT Astra Serif" w:hAnsi="PT Astra Serif"/>
          <w:sz w:val="28"/>
          <w:szCs w:val="28"/>
        </w:rPr>
      </w:pPr>
      <w:bookmarkStart w:id="472" w:name="_Toc22818957"/>
      <w:bookmarkStart w:id="473" w:name="_Toc87551285"/>
      <w:bookmarkStart w:id="474" w:name="_Toc136766762"/>
      <w:r w:rsidRPr="00D662E8">
        <w:rPr>
          <w:rFonts w:ascii="PT Astra Serif" w:hAnsi="PT Astra Serif"/>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2"/>
      <w:bookmarkEnd w:id="473"/>
      <w:bookmarkEnd w:id="474"/>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Ценовые зоны в муниципальном образовании отсутствуют.</w:t>
      </w:r>
    </w:p>
    <w:p w:rsidR="00E6696D" w:rsidRPr="00D662E8" w:rsidRDefault="00E6696D" w:rsidP="00570BD6">
      <w:pPr>
        <w:ind w:firstLine="709"/>
        <w:jc w:val="both"/>
        <w:rPr>
          <w:rFonts w:ascii="PT Astra Serif" w:hAnsi="PT Astra Serif"/>
          <w:sz w:val="28"/>
          <w:szCs w:val="28"/>
        </w:rPr>
      </w:pPr>
      <w:bookmarkStart w:id="475" w:name="_Toc8254028"/>
      <w:bookmarkStart w:id="476" w:name="_Toc8578781"/>
      <w:bookmarkStart w:id="477" w:name="_Toc87551286"/>
      <w:bookmarkStart w:id="478" w:name="_Toc136766763"/>
      <w:r w:rsidRPr="00D662E8">
        <w:rPr>
          <w:rFonts w:ascii="PT Astra Serif" w:hAnsi="PT Astra Serif"/>
          <w:sz w:val="28"/>
          <w:szCs w:val="28"/>
        </w:rPr>
        <w:t xml:space="preserve">1.11.7 Описание изменений в утвержденных ценах (тарифах), устанавливаемых органами исполнительной власти субъекта Российской </w:t>
      </w:r>
      <w:r w:rsidRPr="00D662E8">
        <w:rPr>
          <w:rFonts w:ascii="PT Astra Serif" w:hAnsi="PT Astra Serif"/>
          <w:sz w:val="28"/>
          <w:szCs w:val="28"/>
        </w:rPr>
        <w:lastRenderedPageBreak/>
        <w:t>Федерации, зафиксированных за период, предшествующий актуализации Схемы теплоснабжения</w:t>
      </w:r>
      <w:bookmarkEnd w:id="475"/>
      <w:bookmarkEnd w:id="476"/>
      <w:bookmarkEnd w:id="477"/>
      <w:bookmarkEnd w:id="478"/>
    </w:p>
    <w:p w:rsidR="00E6696D" w:rsidRDefault="00E6696D" w:rsidP="00570BD6">
      <w:pPr>
        <w:ind w:firstLine="709"/>
        <w:jc w:val="both"/>
        <w:rPr>
          <w:rFonts w:ascii="PT Astra Serif" w:hAnsi="PT Astra Serif"/>
          <w:sz w:val="28"/>
          <w:szCs w:val="28"/>
        </w:rPr>
      </w:pPr>
      <w:bookmarkStart w:id="479" w:name="_Toc49513847"/>
      <w:bookmarkEnd w:id="462"/>
      <w:bookmarkEnd w:id="463"/>
      <w:bookmarkEnd w:id="464"/>
      <w:bookmarkEnd w:id="465"/>
      <w:bookmarkEnd w:id="471"/>
      <w:r w:rsidRPr="00D662E8">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570BD6" w:rsidRPr="00D662E8" w:rsidRDefault="00570BD6" w:rsidP="00570BD6">
      <w:pPr>
        <w:ind w:firstLine="709"/>
        <w:jc w:val="both"/>
        <w:rPr>
          <w:rFonts w:ascii="PT Astra Serif" w:hAnsi="PT Astra Serif"/>
          <w:sz w:val="28"/>
          <w:szCs w:val="28"/>
        </w:rPr>
      </w:pPr>
    </w:p>
    <w:p w:rsidR="00E6696D" w:rsidRDefault="00E6696D" w:rsidP="00570BD6">
      <w:pPr>
        <w:jc w:val="center"/>
        <w:rPr>
          <w:rFonts w:ascii="PT Astra Serif" w:hAnsi="PT Astra Serif"/>
          <w:b/>
          <w:sz w:val="28"/>
          <w:szCs w:val="28"/>
        </w:rPr>
      </w:pPr>
      <w:bookmarkStart w:id="480" w:name="_Toc136766764"/>
      <w:r w:rsidRPr="00570BD6">
        <w:rPr>
          <w:rFonts w:ascii="PT Astra Serif" w:hAnsi="PT Astra Serif"/>
          <w:b/>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0"/>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481" w:name="_Toc49513848"/>
      <w:bookmarkStart w:id="482" w:name="_Toc136766765"/>
      <w:r w:rsidRPr="00D662E8">
        <w:rPr>
          <w:rFonts w:ascii="PT Astra Serif" w:hAnsi="PT Astra Serif"/>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1"/>
      <w:bookmarkEnd w:id="482"/>
    </w:p>
    <w:p w:rsidR="00E6696D" w:rsidRPr="00D662E8" w:rsidRDefault="00E6696D" w:rsidP="00570BD6">
      <w:pPr>
        <w:ind w:firstLine="709"/>
        <w:jc w:val="both"/>
        <w:rPr>
          <w:rFonts w:ascii="PT Astra Serif" w:hAnsi="PT Astra Serif"/>
          <w:sz w:val="28"/>
          <w:szCs w:val="28"/>
        </w:rPr>
      </w:pPr>
      <w:bookmarkStart w:id="483" w:name="_Hlk49595358"/>
      <w:bookmarkStart w:id="484" w:name="_Hlk49542941"/>
      <w:r w:rsidRPr="00D662E8">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износ сетей;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у большинства потребителей;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тепла на котельных, тепловых сетях.</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Основными проблемами организации надежного теплоснабжения является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Повышение качества теплоснабжения может быть достигнуто путем реконструкции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3"/>
    </w:p>
    <w:p w:rsidR="00E6696D" w:rsidRPr="00D662E8" w:rsidRDefault="00E6696D" w:rsidP="00570BD6">
      <w:pPr>
        <w:ind w:firstLine="709"/>
        <w:jc w:val="both"/>
        <w:rPr>
          <w:rFonts w:ascii="PT Astra Serif" w:hAnsi="PT Astra Serif"/>
          <w:sz w:val="28"/>
          <w:szCs w:val="28"/>
        </w:rPr>
      </w:pPr>
      <w:bookmarkStart w:id="485" w:name="_Toc136766766"/>
      <w:bookmarkStart w:id="486" w:name="_Hlk87779263"/>
      <w:bookmarkEnd w:id="484"/>
      <w:r w:rsidRPr="00D662E8">
        <w:rPr>
          <w:rFonts w:ascii="PT Astra Serif" w:hAnsi="PT Astra Serif"/>
          <w:sz w:val="28"/>
          <w:szCs w:val="28"/>
        </w:rPr>
        <w:t xml:space="preserve">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w:t>
      </w:r>
      <w:r w:rsidRPr="00D662E8">
        <w:rPr>
          <w:rFonts w:ascii="PT Astra Serif" w:hAnsi="PT Astra Serif"/>
          <w:sz w:val="28"/>
          <w:szCs w:val="28"/>
        </w:rPr>
        <w:lastRenderedPageBreak/>
        <w:t>теплоснабжения, включая проблемы в работе теплопотребляющих установок потребителей)</w:t>
      </w:r>
      <w:bookmarkEnd w:id="485"/>
      <w:r w:rsidR="00F539C8">
        <w:rPr>
          <w:rFonts w:ascii="PT Astra Serif" w:hAnsi="PT Astra Serif"/>
          <w:sz w:val="28"/>
          <w:szCs w:val="28"/>
        </w:rPr>
        <w:t>.</w:t>
      </w:r>
    </w:p>
    <w:p w:rsidR="00E6696D" w:rsidRPr="00D662E8" w:rsidRDefault="00E6696D" w:rsidP="00570BD6">
      <w:pPr>
        <w:ind w:firstLine="709"/>
        <w:jc w:val="both"/>
        <w:rPr>
          <w:rFonts w:ascii="PT Astra Serif" w:hAnsi="PT Astra Serif"/>
          <w:sz w:val="28"/>
          <w:szCs w:val="28"/>
        </w:rPr>
      </w:pPr>
      <w:bookmarkStart w:id="487" w:name="_Hlk49677304"/>
      <w:bookmarkStart w:id="488" w:name="_Hlk49542956"/>
      <w:bookmarkStart w:id="489" w:name="_Hlk42861242"/>
      <w:bookmarkEnd w:id="486"/>
      <w:r w:rsidRPr="00D662E8">
        <w:rPr>
          <w:rFonts w:ascii="PT Astra Serif" w:hAnsi="PT Astra Serif"/>
          <w:sz w:val="28"/>
          <w:szCs w:val="28"/>
        </w:rPr>
        <w:t>Основными проблемами организации надежного теплоснабжения является высокий износ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оценку остаточного ресурса тепловых сетей;</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план перекладки тепловых сетей на территории поселения;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диспетчеризацию;</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методы определения мест утечек.</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E6696D" w:rsidRPr="00D662E8" w:rsidRDefault="00E6696D" w:rsidP="00570BD6">
      <w:pPr>
        <w:ind w:firstLine="709"/>
        <w:jc w:val="both"/>
        <w:rPr>
          <w:rFonts w:ascii="PT Astra Serif" w:hAnsi="PT Astra Serif"/>
          <w:sz w:val="28"/>
          <w:szCs w:val="28"/>
        </w:rPr>
      </w:pP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Средние данные по характеристикам котельных поселения:</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D662E8">
        <w:rPr>
          <w:rFonts w:ascii="PT Astra Serif" w:eastAsiaTheme="minorEastAsia" w:hAnsi="PT Astra Serif"/>
          <w:sz w:val="28"/>
          <w:szCs w:val="28"/>
        </w:rPr>
        <w:t>8</w:t>
      </w:r>
      <w:r w:rsidRPr="00D662E8">
        <w:rPr>
          <w:rFonts w:ascii="PT Astra Serif" w:hAnsi="PT Astra Serif"/>
          <w:sz w:val="28"/>
          <w:szCs w:val="28"/>
        </w:rPr>
        <w:t xml:space="preserve"> лет. </w:t>
      </w:r>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Удельный расход условного топлива на выработку тепловой энергии </w:t>
      </w:r>
      <w:r w:rsidRPr="00D662E8">
        <w:rPr>
          <w:rFonts w:ascii="PT Astra Serif" w:eastAsiaTheme="minorEastAsia" w:hAnsi="PT Astra Serif"/>
          <w:sz w:val="28"/>
          <w:szCs w:val="28"/>
        </w:rPr>
        <w:t>162</w:t>
      </w:r>
      <w:r w:rsidRPr="00D662E8">
        <w:rPr>
          <w:rFonts w:ascii="PT Astra Serif" w:hAnsi="PT Astra Serif"/>
          <w:sz w:val="28"/>
          <w:szCs w:val="28"/>
        </w:rPr>
        <w:t xml:space="preserve"> кг/Гкал. </w:t>
      </w:r>
    </w:p>
    <w:p w:rsidR="00E6696D" w:rsidRPr="00D662E8" w:rsidRDefault="00E6696D" w:rsidP="00570BD6">
      <w:pPr>
        <w:ind w:firstLine="709"/>
        <w:jc w:val="both"/>
        <w:rPr>
          <w:rFonts w:ascii="PT Astra Serif" w:hAnsi="PT Astra Serif"/>
          <w:sz w:val="28"/>
          <w:szCs w:val="28"/>
        </w:rPr>
      </w:pPr>
      <w:bookmarkStart w:id="490" w:name="_Toc136766767"/>
      <w:bookmarkEnd w:id="487"/>
      <w:bookmarkEnd w:id="488"/>
      <w:bookmarkEnd w:id="489"/>
      <w:r w:rsidRPr="00D662E8">
        <w:rPr>
          <w:rFonts w:ascii="PT Astra Serif" w:hAnsi="PT Astra Serif"/>
          <w:sz w:val="28"/>
          <w:szCs w:val="28"/>
        </w:rPr>
        <w:t>1.12.3 Описание существующих проблем развития систем теплоснабжения;</w:t>
      </w:r>
      <w:bookmarkEnd w:id="490"/>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Проблем развития систем теплоснабжения не выявлено. </w:t>
      </w:r>
    </w:p>
    <w:p w:rsidR="00E6696D" w:rsidRPr="00D662E8" w:rsidRDefault="00E6696D" w:rsidP="00570BD6">
      <w:pPr>
        <w:ind w:firstLine="709"/>
        <w:jc w:val="both"/>
        <w:rPr>
          <w:rFonts w:ascii="PT Astra Serif" w:hAnsi="PT Astra Serif"/>
          <w:sz w:val="28"/>
          <w:szCs w:val="28"/>
        </w:rPr>
      </w:pPr>
      <w:bookmarkStart w:id="491" w:name="_Toc49513850"/>
      <w:bookmarkStart w:id="492" w:name="_Toc136766768"/>
      <w:r w:rsidRPr="00D662E8">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1"/>
      <w:bookmarkEnd w:id="492"/>
    </w:p>
    <w:p w:rsidR="00E6696D" w:rsidRPr="00D662E8" w:rsidRDefault="00E6696D" w:rsidP="00570BD6">
      <w:pPr>
        <w:ind w:firstLine="709"/>
        <w:jc w:val="both"/>
        <w:rPr>
          <w:rFonts w:ascii="PT Astra Serif" w:hAnsi="PT Astra Serif"/>
          <w:sz w:val="28"/>
          <w:szCs w:val="28"/>
        </w:rPr>
      </w:pPr>
      <w:bookmarkStart w:id="493" w:name="_Hlk49595399"/>
      <w:bookmarkStart w:id="494" w:name="_Hlk49542989"/>
      <w:r w:rsidRPr="00D662E8">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3"/>
    </w:p>
    <w:p w:rsidR="00E6696D" w:rsidRPr="00D662E8" w:rsidRDefault="00E6696D" w:rsidP="00570BD6">
      <w:pPr>
        <w:ind w:firstLine="709"/>
        <w:jc w:val="both"/>
        <w:rPr>
          <w:rFonts w:ascii="PT Astra Serif" w:hAnsi="PT Astra Serif"/>
          <w:sz w:val="28"/>
          <w:szCs w:val="28"/>
        </w:rPr>
      </w:pPr>
      <w:bookmarkStart w:id="495" w:name="_Toc49513851"/>
      <w:bookmarkStart w:id="496" w:name="_Toc136766769"/>
      <w:bookmarkEnd w:id="494"/>
      <w:r w:rsidRPr="00D662E8">
        <w:rPr>
          <w:rFonts w:ascii="PT Astra Serif" w:hAnsi="PT Astra Serif"/>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95"/>
      <w:bookmarkEnd w:id="496"/>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Предписания надзорных органов не выдавались.</w:t>
      </w:r>
    </w:p>
    <w:p w:rsidR="00E6696D" w:rsidRPr="00D662E8" w:rsidRDefault="00E6696D" w:rsidP="00570BD6">
      <w:pPr>
        <w:ind w:firstLine="709"/>
        <w:jc w:val="both"/>
        <w:rPr>
          <w:rFonts w:ascii="PT Astra Serif" w:hAnsi="PT Astra Serif"/>
          <w:sz w:val="28"/>
          <w:szCs w:val="28"/>
        </w:rPr>
      </w:pPr>
      <w:bookmarkStart w:id="497" w:name="_Toc136766770"/>
      <w:bookmarkStart w:id="498" w:name="_Hlk87779295"/>
      <w:r w:rsidRPr="00D662E8">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7"/>
    </w:p>
    <w:bookmarkEnd w:id="498"/>
    <w:p w:rsidR="00E6696D" w:rsidRDefault="00E6696D" w:rsidP="00570BD6">
      <w:pPr>
        <w:ind w:firstLine="709"/>
        <w:jc w:val="both"/>
        <w:rPr>
          <w:rFonts w:ascii="PT Astra Serif" w:hAnsi="PT Astra Serif"/>
          <w:sz w:val="28"/>
          <w:szCs w:val="28"/>
        </w:rPr>
      </w:pPr>
      <w:r w:rsidRPr="00D662E8">
        <w:rPr>
          <w:rFonts w:ascii="PT Astra Serif" w:hAnsi="PT Astra Serif"/>
          <w:sz w:val="28"/>
          <w:szCs w:val="28"/>
        </w:rPr>
        <w:lastRenderedPageBreak/>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79"/>
    </w:p>
    <w:p w:rsidR="00F539C8" w:rsidRDefault="00F539C8" w:rsidP="00570BD6">
      <w:pPr>
        <w:ind w:firstLine="709"/>
        <w:jc w:val="both"/>
        <w:rPr>
          <w:rFonts w:ascii="PT Astra Serif" w:hAnsi="PT Astra Serif"/>
          <w:sz w:val="28"/>
          <w:szCs w:val="28"/>
        </w:rPr>
      </w:pPr>
    </w:p>
    <w:p w:rsidR="00F539C8" w:rsidRPr="00D662E8" w:rsidRDefault="00F539C8" w:rsidP="00570BD6">
      <w:pPr>
        <w:ind w:firstLine="709"/>
        <w:jc w:val="both"/>
        <w:rPr>
          <w:rFonts w:ascii="PT Astra Serif" w:hAnsi="PT Astra Serif"/>
          <w:sz w:val="28"/>
          <w:szCs w:val="28"/>
        </w:rPr>
      </w:pPr>
    </w:p>
    <w:p w:rsidR="00F539C8" w:rsidRDefault="00E6696D" w:rsidP="00570BD6">
      <w:pPr>
        <w:jc w:val="center"/>
        <w:rPr>
          <w:rFonts w:ascii="PT Astra Serif" w:hAnsi="PT Astra Serif"/>
          <w:b/>
          <w:sz w:val="28"/>
          <w:szCs w:val="28"/>
        </w:rPr>
      </w:pPr>
      <w:bookmarkStart w:id="499" w:name="_Toc8578789"/>
      <w:bookmarkStart w:id="500" w:name="_Toc87551294"/>
      <w:bookmarkStart w:id="501" w:name="_Toc136766771"/>
      <w:r w:rsidRPr="00570BD6">
        <w:rPr>
          <w:rFonts w:ascii="PT Astra Serif" w:hAnsi="PT Astra Serif"/>
          <w:b/>
          <w:sz w:val="28"/>
          <w:szCs w:val="28"/>
        </w:rPr>
        <w:t xml:space="preserve">Глава 2 «Существующее и перспективное потребление </w:t>
      </w:r>
    </w:p>
    <w:p w:rsidR="00E6696D" w:rsidRDefault="00E6696D" w:rsidP="00570BD6">
      <w:pPr>
        <w:jc w:val="center"/>
        <w:rPr>
          <w:rFonts w:ascii="PT Astra Serif" w:hAnsi="PT Astra Serif"/>
          <w:b/>
          <w:sz w:val="28"/>
          <w:szCs w:val="28"/>
        </w:rPr>
      </w:pPr>
      <w:r w:rsidRPr="00570BD6">
        <w:rPr>
          <w:rFonts w:ascii="PT Astra Serif" w:hAnsi="PT Astra Serif"/>
          <w:b/>
          <w:sz w:val="28"/>
          <w:szCs w:val="28"/>
        </w:rPr>
        <w:t>тепловой энергии на цели теплоснабжения»</w:t>
      </w:r>
      <w:bookmarkEnd w:id="499"/>
      <w:bookmarkEnd w:id="500"/>
      <w:bookmarkEnd w:id="501"/>
    </w:p>
    <w:p w:rsidR="00570BD6" w:rsidRPr="00570BD6" w:rsidRDefault="00570BD6" w:rsidP="00570BD6">
      <w:pPr>
        <w:jc w:val="center"/>
        <w:rPr>
          <w:rFonts w:ascii="PT Astra Serif" w:hAnsi="PT Astra Serif"/>
          <w:b/>
          <w:sz w:val="28"/>
          <w:szCs w:val="28"/>
        </w:rPr>
      </w:pPr>
    </w:p>
    <w:p w:rsidR="00E6696D" w:rsidRPr="00D662E8" w:rsidRDefault="00E6696D" w:rsidP="00570BD6">
      <w:pPr>
        <w:ind w:firstLine="709"/>
        <w:jc w:val="both"/>
        <w:rPr>
          <w:rFonts w:ascii="PT Astra Serif" w:hAnsi="PT Astra Serif"/>
          <w:sz w:val="28"/>
          <w:szCs w:val="28"/>
        </w:rPr>
      </w:pPr>
      <w:bookmarkStart w:id="502" w:name="_Toc49513854"/>
      <w:bookmarkStart w:id="503" w:name="_Toc136766772"/>
      <w:r w:rsidRPr="00D662E8">
        <w:rPr>
          <w:rFonts w:ascii="PT Astra Serif" w:hAnsi="PT Astra Serif"/>
          <w:sz w:val="28"/>
          <w:szCs w:val="28"/>
        </w:rPr>
        <w:t>2.1. Данные базового уровня потребления тепла на цели теплоснабжения</w:t>
      </w:r>
      <w:bookmarkEnd w:id="502"/>
      <w:bookmarkEnd w:id="503"/>
    </w:p>
    <w:p w:rsidR="00E6696D" w:rsidRPr="00D662E8" w:rsidRDefault="00E6696D" w:rsidP="00570BD6">
      <w:pPr>
        <w:ind w:firstLine="709"/>
        <w:jc w:val="both"/>
        <w:rPr>
          <w:rFonts w:ascii="PT Astra Serif" w:hAnsi="PT Astra Serif"/>
          <w:sz w:val="28"/>
          <w:szCs w:val="28"/>
        </w:rPr>
      </w:pPr>
      <w:r w:rsidRPr="00D662E8">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570BD6">
        <w:rPr>
          <w:rFonts w:ascii="PT Astra Serif" w:hAnsi="PT Astra Serif"/>
          <w:sz w:val="28"/>
          <w:szCs w:val="28"/>
        </w:rPr>
        <w:t>25</w:t>
      </w:r>
      <w:r w:rsidRPr="00D662E8">
        <w:rPr>
          <w:rFonts w:ascii="PT Astra Serif" w:hAnsi="PT Astra Serif"/>
          <w:sz w:val="28"/>
          <w:szCs w:val="28"/>
        </w:rPr>
        <w:t>.</w:t>
      </w:r>
    </w:p>
    <w:p w:rsidR="00570BD6" w:rsidRDefault="00570BD6" w:rsidP="00D662E8">
      <w:pPr>
        <w:jc w:val="both"/>
        <w:rPr>
          <w:rFonts w:ascii="PT Astra Serif" w:hAnsi="PT Astra Serif"/>
          <w:sz w:val="28"/>
          <w:szCs w:val="28"/>
        </w:rPr>
      </w:pPr>
      <w:bookmarkStart w:id="504" w:name="_Ref19656704"/>
    </w:p>
    <w:p w:rsidR="00E6696D" w:rsidRDefault="00E6696D" w:rsidP="00D662E8">
      <w:pPr>
        <w:jc w:val="both"/>
        <w:rPr>
          <w:rFonts w:ascii="PT Astra Serif" w:hAnsi="PT Astra Serif"/>
          <w:sz w:val="22"/>
          <w:szCs w:val="28"/>
        </w:rPr>
      </w:pPr>
      <w:r w:rsidRPr="00570BD6">
        <w:rPr>
          <w:rFonts w:ascii="PT Astra Serif" w:hAnsi="PT Astra Serif"/>
          <w:sz w:val="22"/>
          <w:szCs w:val="28"/>
        </w:rPr>
        <w:t xml:space="preserve">Таблица </w:t>
      </w:r>
      <w:r w:rsidRPr="00570BD6">
        <w:rPr>
          <w:rFonts w:ascii="PT Astra Serif" w:hAnsi="PT Astra Serif"/>
          <w:sz w:val="22"/>
          <w:szCs w:val="28"/>
        </w:rPr>
        <w:fldChar w:fldCharType="begin"/>
      </w:r>
      <w:r w:rsidRPr="00570BD6">
        <w:rPr>
          <w:rFonts w:ascii="PT Astra Serif" w:hAnsi="PT Astra Serif"/>
          <w:sz w:val="22"/>
          <w:szCs w:val="28"/>
        </w:rPr>
        <w:instrText xml:space="preserve"> SEQ Таблица \* ARABIC </w:instrText>
      </w:r>
      <w:r w:rsidRPr="00570BD6">
        <w:rPr>
          <w:rFonts w:ascii="PT Astra Serif" w:hAnsi="PT Astra Serif"/>
          <w:sz w:val="22"/>
          <w:szCs w:val="28"/>
        </w:rPr>
        <w:fldChar w:fldCharType="separate"/>
      </w:r>
      <w:r w:rsidR="00DC4FFC">
        <w:rPr>
          <w:rFonts w:ascii="PT Astra Serif" w:hAnsi="PT Astra Serif"/>
          <w:noProof/>
          <w:sz w:val="22"/>
          <w:szCs w:val="28"/>
        </w:rPr>
        <w:t>25</w:t>
      </w:r>
      <w:r w:rsidRPr="00570BD6">
        <w:rPr>
          <w:rFonts w:ascii="PT Astra Serif" w:hAnsi="PT Astra Serif"/>
          <w:sz w:val="22"/>
          <w:szCs w:val="28"/>
        </w:rPr>
        <w:fldChar w:fldCharType="end"/>
      </w:r>
      <w:bookmarkEnd w:id="504"/>
      <w:r w:rsidRPr="00570BD6">
        <w:rPr>
          <w:rFonts w:ascii="PT Astra Serif" w:hAnsi="PT Astra Serif"/>
          <w:sz w:val="22"/>
          <w:szCs w:val="28"/>
        </w:rPr>
        <w:t xml:space="preserve"> – Данные базового уровня потребления тепла на цели теплоснабжения</w:t>
      </w:r>
    </w:p>
    <w:p w:rsidR="00570BD6" w:rsidRPr="00570BD6" w:rsidRDefault="00570BD6" w:rsidP="00D662E8">
      <w:pPr>
        <w:jc w:val="both"/>
        <w:rPr>
          <w:rFonts w:ascii="PT Astra Serif" w:hAnsi="PT Astra Serif"/>
          <w:sz w:val="22"/>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9"/>
        <w:gridCol w:w="4117"/>
        <w:gridCol w:w="2126"/>
        <w:gridCol w:w="2658"/>
      </w:tblGrid>
      <w:tr w:rsidR="00E6696D" w:rsidRPr="00570BD6" w:rsidTr="00F539C8">
        <w:trPr>
          <w:trHeight w:val="23"/>
          <w:tblHeader/>
          <w:jc w:val="center"/>
        </w:trPr>
        <w:tc>
          <w:tcPr>
            <w:tcW w:w="669" w:type="dxa"/>
            <w:shd w:val="clear" w:color="auto" w:fill="auto"/>
            <w:vAlign w:val="center"/>
            <w:hideMark/>
          </w:tcPr>
          <w:p w:rsidR="00E6696D" w:rsidRPr="00F539C8" w:rsidRDefault="00E6696D" w:rsidP="00570BD6">
            <w:pPr>
              <w:jc w:val="center"/>
              <w:rPr>
                <w:rFonts w:ascii="PT Astra Serif" w:hAnsi="PT Astra Serif"/>
                <w:b/>
                <w:szCs w:val="28"/>
              </w:rPr>
            </w:pPr>
            <w:bookmarkStart w:id="505" w:name="_Hlk90026101"/>
            <w:r w:rsidRPr="00F539C8">
              <w:rPr>
                <w:rFonts w:ascii="PT Astra Serif" w:hAnsi="PT Astra Serif"/>
                <w:b/>
                <w:szCs w:val="28"/>
              </w:rPr>
              <w:t>№ п/п</w:t>
            </w:r>
          </w:p>
        </w:tc>
        <w:tc>
          <w:tcPr>
            <w:tcW w:w="4117"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Наименование котельной</w:t>
            </w:r>
          </w:p>
        </w:tc>
        <w:tc>
          <w:tcPr>
            <w:tcW w:w="2126"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Тепловая нагрузка, Гкал/ч</w:t>
            </w:r>
          </w:p>
        </w:tc>
        <w:tc>
          <w:tcPr>
            <w:tcW w:w="2658" w:type="dxa"/>
            <w:shd w:val="clear" w:color="auto" w:fill="auto"/>
            <w:vAlign w:val="center"/>
            <w:hideMark/>
          </w:tcPr>
          <w:p w:rsidR="00E6696D" w:rsidRPr="00F539C8" w:rsidRDefault="00E6696D" w:rsidP="00570BD6">
            <w:pPr>
              <w:jc w:val="center"/>
              <w:rPr>
                <w:rFonts w:ascii="PT Astra Serif" w:hAnsi="PT Astra Serif"/>
                <w:b/>
                <w:szCs w:val="28"/>
              </w:rPr>
            </w:pPr>
            <w:r w:rsidRPr="00F539C8">
              <w:rPr>
                <w:rFonts w:ascii="PT Astra Serif" w:hAnsi="PT Astra Serif"/>
                <w:b/>
                <w:szCs w:val="28"/>
              </w:rPr>
              <w:t>Потребление тепловой энергии за год (полезный отпуск тепловой энергии за 2022 год), Гкал</w:t>
            </w:r>
          </w:p>
        </w:tc>
      </w:tr>
      <w:tr w:rsidR="00E6696D" w:rsidRPr="00570BD6" w:rsidTr="00F539C8">
        <w:trPr>
          <w:trHeight w:val="414"/>
          <w:jc w:val="center"/>
        </w:trPr>
        <w:tc>
          <w:tcPr>
            <w:tcW w:w="66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w:t>
            </w:r>
          </w:p>
        </w:tc>
        <w:tc>
          <w:tcPr>
            <w:tcW w:w="4117"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Котельная №</w:t>
            </w:r>
            <w:r w:rsidR="00F539C8">
              <w:rPr>
                <w:rFonts w:ascii="PT Astra Serif" w:hAnsi="PT Astra Serif"/>
                <w:szCs w:val="28"/>
              </w:rPr>
              <w:t xml:space="preserve"> </w:t>
            </w:r>
            <w:r w:rsidRPr="00570BD6">
              <w:rPr>
                <w:rFonts w:ascii="PT Astra Serif" w:hAnsi="PT Astra Serif"/>
                <w:szCs w:val="28"/>
              </w:rPr>
              <w:t>1</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3,472</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7740</w:t>
            </w:r>
          </w:p>
        </w:tc>
      </w:tr>
      <w:tr w:rsidR="00E6696D" w:rsidRPr="00570BD6" w:rsidTr="00F539C8">
        <w:trPr>
          <w:trHeight w:val="414"/>
          <w:jc w:val="center"/>
        </w:trPr>
        <w:tc>
          <w:tcPr>
            <w:tcW w:w="669"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w:t>
            </w:r>
          </w:p>
        </w:tc>
        <w:tc>
          <w:tcPr>
            <w:tcW w:w="4117" w:type="dxa"/>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Котельная №</w:t>
            </w:r>
            <w:r w:rsidR="00F539C8">
              <w:rPr>
                <w:rFonts w:ascii="PT Astra Serif" w:hAnsi="PT Astra Serif"/>
                <w:szCs w:val="28"/>
              </w:rPr>
              <w:t xml:space="preserve"> </w:t>
            </w:r>
            <w:r w:rsidRPr="00570BD6">
              <w:rPr>
                <w:rFonts w:ascii="PT Astra Serif" w:hAnsi="PT Astra Serif"/>
                <w:szCs w:val="28"/>
              </w:rPr>
              <w:t>2</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2,958</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4199</w:t>
            </w:r>
          </w:p>
        </w:tc>
      </w:tr>
      <w:tr w:rsidR="00E6696D" w:rsidRPr="00570BD6" w:rsidTr="00F539C8">
        <w:trPr>
          <w:trHeight w:val="414"/>
          <w:jc w:val="center"/>
        </w:trPr>
        <w:tc>
          <w:tcPr>
            <w:tcW w:w="4786" w:type="dxa"/>
            <w:gridSpan w:val="2"/>
            <w:shd w:val="clear" w:color="auto" w:fill="auto"/>
            <w:vAlign w:val="center"/>
            <w:hideMark/>
          </w:tcPr>
          <w:p w:rsidR="00E6696D" w:rsidRPr="00570BD6" w:rsidRDefault="00E6696D" w:rsidP="00D662E8">
            <w:pPr>
              <w:jc w:val="both"/>
              <w:rPr>
                <w:rFonts w:ascii="PT Astra Serif" w:hAnsi="PT Astra Serif"/>
                <w:szCs w:val="28"/>
              </w:rPr>
            </w:pPr>
            <w:r w:rsidRPr="00570BD6">
              <w:rPr>
                <w:rFonts w:ascii="PT Astra Serif" w:hAnsi="PT Astra Serif"/>
                <w:szCs w:val="28"/>
              </w:rPr>
              <w:t>Всего по муниципальному образованию</w:t>
            </w:r>
          </w:p>
        </w:tc>
        <w:tc>
          <w:tcPr>
            <w:tcW w:w="2126"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6,430</w:t>
            </w:r>
          </w:p>
        </w:tc>
        <w:tc>
          <w:tcPr>
            <w:tcW w:w="2658" w:type="dxa"/>
            <w:shd w:val="clear" w:color="auto" w:fill="auto"/>
            <w:vAlign w:val="center"/>
            <w:hideMark/>
          </w:tcPr>
          <w:p w:rsidR="00E6696D" w:rsidRPr="00570BD6" w:rsidRDefault="00E6696D" w:rsidP="00F539C8">
            <w:pPr>
              <w:jc w:val="center"/>
              <w:rPr>
                <w:rFonts w:ascii="PT Astra Serif" w:hAnsi="PT Astra Serif"/>
                <w:szCs w:val="28"/>
              </w:rPr>
            </w:pPr>
            <w:r w:rsidRPr="00570BD6">
              <w:rPr>
                <w:rFonts w:ascii="PT Astra Serif" w:hAnsi="PT Astra Serif"/>
                <w:szCs w:val="28"/>
              </w:rPr>
              <w:t>11939</w:t>
            </w:r>
          </w:p>
        </w:tc>
      </w:tr>
    </w:tbl>
    <w:p w:rsidR="00E6696D" w:rsidRPr="00D662E8" w:rsidRDefault="00E6696D" w:rsidP="00D662E8">
      <w:pPr>
        <w:jc w:val="both"/>
        <w:rPr>
          <w:rFonts w:ascii="PT Astra Serif" w:hAnsi="PT Astra Serif"/>
          <w:sz w:val="28"/>
          <w:szCs w:val="28"/>
        </w:rPr>
      </w:pPr>
    </w:p>
    <w:p w:rsidR="00E6696D" w:rsidRPr="00D662E8" w:rsidRDefault="00E6696D" w:rsidP="00257AAD">
      <w:pPr>
        <w:ind w:firstLine="709"/>
        <w:jc w:val="both"/>
        <w:rPr>
          <w:rFonts w:ascii="PT Astra Serif" w:hAnsi="PT Astra Serif"/>
          <w:sz w:val="28"/>
          <w:szCs w:val="28"/>
        </w:rPr>
      </w:pPr>
      <w:bookmarkStart w:id="506" w:name="_Toc49513855"/>
      <w:bookmarkStart w:id="507" w:name="_Toc136766773"/>
      <w:bookmarkEnd w:id="505"/>
      <w:r w:rsidRPr="00D662E8">
        <w:rPr>
          <w:rFonts w:ascii="PT Astra Serif" w:hAnsi="PT Astra Seri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6"/>
      <w:bookmarkEnd w:id="507"/>
    </w:p>
    <w:p w:rsidR="00E6696D" w:rsidRPr="00D662E8" w:rsidRDefault="00E6696D" w:rsidP="00257AAD">
      <w:pPr>
        <w:ind w:firstLine="709"/>
        <w:jc w:val="both"/>
        <w:rPr>
          <w:rFonts w:ascii="PT Astra Serif" w:hAnsi="PT Astra Serif"/>
          <w:sz w:val="28"/>
          <w:szCs w:val="28"/>
        </w:rPr>
      </w:pPr>
      <w:bookmarkStart w:id="508" w:name="_Hlk34382618"/>
      <w:r w:rsidRPr="00D662E8">
        <w:rPr>
          <w:rFonts w:ascii="PT Astra Serif" w:hAnsi="PT Astra Serif"/>
          <w:sz w:val="28"/>
          <w:szCs w:val="28"/>
        </w:rPr>
        <w:t>Прогноз приростов потребления тепловой энергии на 2040 г. МО Лазаревское составляет 0 Гкал/час.</w:t>
      </w:r>
    </w:p>
    <w:p w:rsidR="00E6696D" w:rsidRPr="00D662E8" w:rsidRDefault="00E6696D" w:rsidP="00257AAD">
      <w:pPr>
        <w:ind w:firstLine="709"/>
        <w:jc w:val="both"/>
        <w:rPr>
          <w:rFonts w:ascii="PT Astra Serif" w:hAnsi="PT Astra Serif"/>
          <w:sz w:val="28"/>
          <w:szCs w:val="28"/>
        </w:rPr>
      </w:pPr>
      <w:bookmarkStart w:id="509" w:name="_Toc49513856"/>
      <w:bookmarkStart w:id="510" w:name="_Toc136766774"/>
      <w:bookmarkEnd w:id="508"/>
      <w:r w:rsidRPr="00D662E8">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09"/>
      <w:bookmarkEnd w:id="510"/>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lastRenderedPageBreak/>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E6696D" w:rsidRPr="00D662E8" w:rsidRDefault="00E6696D" w:rsidP="00257AAD">
      <w:pPr>
        <w:ind w:firstLine="709"/>
        <w:jc w:val="both"/>
        <w:rPr>
          <w:rFonts w:ascii="PT Astra Serif" w:hAnsi="PT Astra Serif"/>
          <w:sz w:val="28"/>
          <w:szCs w:val="28"/>
        </w:rPr>
      </w:pPr>
      <w:bookmarkStart w:id="511" w:name="_Toc49513857"/>
      <w:bookmarkStart w:id="512" w:name="_Toc136766775"/>
      <w:r w:rsidRPr="00D662E8">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1"/>
      <w:bookmarkEnd w:id="512"/>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E6696D" w:rsidRPr="00D662E8" w:rsidRDefault="00E6696D" w:rsidP="00257AAD">
      <w:pPr>
        <w:ind w:firstLine="709"/>
        <w:jc w:val="both"/>
        <w:rPr>
          <w:rFonts w:ascii="PT Astra Serif" w:hAnsi="PT Astra Serif"/>
          <w:sz w:val="28"/>
          <w:szCs w:val="28"/>
        </w:rPr>
      </w:pPr>
      <w:bookmarkStart w:id="513" w:name="_Toc49513858"/>
      <w:bookmarkStart w:id="514" w:name="_Toc136766776"/>
      <w:r w:rsidRPr="00D662E8">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3"/>
      <w:bookmarkEnd w:id="514"/>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E6696D" w:rsidRPr="00D662E8" w:rsidRDefault="00E6696D" w:rsidP="00257AAD">
      <w:pPr>
        <w:ind w:firstLine="709"/>
        <w:jc w:val="both"/>
        <w:rPr>
          <w:rFonts w:ascii="PT Astra Serif" w:hAnsi="PT Astra Serif"/>
          <w:sz w:val="28"/>
          <w:szCs w:val="28"/>
        </w:rPr>
      </w:pPr>
      <w:bookmarkStart w:id="515" w:name="_Toc49513859"/>
      <w:bookmarkStart w:id="516" w:name="_Toc136766777"/>
      <w:bookmarkStart w:id="517" w:name="sub_1536"/>
      <w:r w:rsidRPr="00D662E8">
        <w:rPr>
          <w:rFonts w:ascii="PT Astra Serif" w:hAnsi="PT Astra Seri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5"/>
      <w:bookmarkEnd w:id="516"/>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E6696D" w:rsidRPr="00D662E8" w:rsidRDefault="00E6696D" w:rsidP="00257AAD">
      <w:pPr>
        <w:ind w:firstLine="709"/>
        <w:jc w:val="both"/>
        <w:rPr>
          <w:rFonts w:ascii="PT Astra Serif" w:hAnsi="PT Astra Serif"/>
          <w:sz w:val="28"/>
          <w:szCs w:val="28"/>
        </w:rPr>
      </w:pPr>
      <w:bookmarkStart w:id="518" w:name="_Toc49513860"/>
      <w:bookmarkStart w:id="519" w:name="_Toc136766778"/>
      <w:bookmarkEnd w:id="517"/>
      <w:r w:rsidRPr="00D662E8">
        <w:rPr>
          <w:rFonts w:ascii="PT Astra Serif" w:hAnsi="PT Astra Serif"/>
          <w:sz w:val="28"/>
          <w:szCs w:val="28"/>
        </w:rPr>
        <w:lastRenderedPageBreak/>
        <w:t>2.7. Описание изменений показателей существующего и перспективного потребления тепловой энергии на цели теплоснабжения</w:t>
      </w:r>
      <w:bookmarkEnd w:id="518"/>
      <w:bookmarkEnd w:id="519"/>
    </w:p>
    <w:p w:rsidR="00E6696D" w:rsidRPr="00D662E8" w:rsidRDefault="00E6696D" w:rsidP="00257AAD">
      <w:pPr>
        <w:ind w:firstLine="709"/>
        <w:jc w:val="both"/>
        <w:rPr>
          <w:rFonts w:ascii="PT Astra Serif" w:hAnsi="PT Astra Serif"/>
          <w:sz w:val="28"/>
          <w:szCs w:val="28"/>
        </w:rPr>
      </w:pPr>
      <w:bookmarkStart w:id="520" w:name="_Toc49513861"/>
      <w:bookmarkStart w:id="521" w:name="_Toc136766779"/>
      <w:r w:rsidRPr="00D662E8">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0"/>
      <w:bookmarkEnd w:id="521"/>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E6696D" w:rsidRPr="00D662E8" w:rsidRDefault="00E6696D" w:rsidP="00257AAD">
      <w:pPr>
        <w:ind w:firstLine="709"/>
        <w:jc w:val="both"/>
        <w:rPr>
          <w:rFonts w:ascii="PT Astra Serif" w:hAnsi="PT Astra Serif"/>
          <w:sz w:val="28"/>
          <w:szCs w:val="28"/>
        </w:rPr>
      </w:pPr>
      <w:bookmarkStart w:id="522" w:name="_Toc49513862"/>
      <w:bookmarkStart w:id="523" w:name="_Toc136766780"/>
      <w:r w:rsidRPr="00D662E8">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2"/>
      <w:bookmarkEnd w:id="523"/>
    </w:p>
    <w:p w:rsidR="00E6696D" w:rsidRPr="00D662E8" w:rsidRDefault="00E6696D" w:rsidP="00257AAD">
      <w:pPr>
        <w:ind w:firstLine="709"/>
        <w:jc w:val="both"/>
        <w:rPr>
          <w:rFonts w:ascii="PT Astra Serif" w:hAnsi="PT Astra Serif"/>
          <w:sz w:val="28"/>
          <w:szCs w:val="28"/>
        </w:rPr>
      </w:pPr>
      <w:bookmarkStart w:id="524" w:name="_Hlk49545269"/>
      <w:bookmarkStart w:id="525" w:name="_Hlk49674405"/>
      <w:r w:rsidRPr="00D662E8">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4"/>
      <w:r w:rsidRPr="00D662E8">
        <w:rPr>
          <w:rFonts w:ascii="PT Astra Serif" w:hAnsi="PT Astra Serif"/>
          <w:sz w:val="28"/>
          <w:szCs w:val="28"/>
        </w:rPr>
        <w:t xml:space="preserve"> </w:t>
      </w:r>
      <w:bookmarkEnd w:id="525"/>
    </w:p>
    <w:p w:rsidR="00E6696D" w:rsidRPr="00D662E8" w:rsidRDefault="00E6696D" w:rsidP="00257AAD">
      <w:pPr>
        <w:ind w:firstLine="709"/>
        <w:jc w:val="both"/>
        <w:rPr>
          <w:rFonts w:ascii="PT Astra Serif" w:hAnsi="PT Astra Serif"/>
          <w:sz w:val="28"/>
          <w:szCs w:val="28"/>
        </w:rPr>
      </w:pPr>
      <w:bookmarkStart w:id="526" w:name="_Toc49513863"/>
      <w:bookmarkStart w:id="527" w:name="_Toc136766781"/>
      <w:r w:rsidRPr="00D662E8">
        <w:rPr>
          <w:rFonts w:ascii="PT Astra Serif" w:hAnsi="PT Astra Serif"/>
          <w:sz w:val="28"/>
          <w:szCs w:val="28"/>
        </w:rPr>
        <w:t>2.7.3. Расчетную тепловую нагрузку на коллекторах источников тепловой энергии;</w:t>
      </w:r>
      <w:bookmarkEnd w:id="526"/>
      <w:bookmarkEnd w:id="527"/>
    </w:p>
    <w:p w:rsidR="00E6696D" w:rsidRPr="00D662E8" w:rsidRDefault="00E6696D" w:rsidP="00257AAD">
      <w:pPr>
        <w:ind w:firstLine="709"/>
        <w:jc w:val="both"/>
        <w:rPr>
          <w:rFonts w:ascii="PT Astra Serif" w:hAnsi="PT Astra Serif"/>
          <w:sz w:val="28"/>
          <w:szCs w:val="28"/>
        </w:rPr>
      </w:pPr>
      <w:bookmarkStart w:id="528" w:name="_Toc49513864"/>
      <w:r w:rsidRPr="00D662E8">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E6696D" w:rsidRPr="00D662E8" w:rsidRDefault="00E6696D" w:rsidP="00257AAD">
      <w:pPr>
        <w:ind w:firstLine="709"/>
        <w:jc w:val="both"/>
        <w:rPr>
          <w:rFonts w:ascii="PT Astra Serif" w:hAnsi="PT Astra Serif"/>
          <w:sz w:val="28"/>
          <w:szCs w:val="28"/>
        </w:rPr>
      </w:pPr>
      <w:bookmarkStart w:id="529" w:name="_Toc136766782"/>
      <w:r w:rsidRPr="00D662E8">
        <w:rPr>
          <w:rFonts w:ascii="PT Astra Serif" w:hAnsi="PT Astra Serif"/>
          <w:sz w:val="28"/>
          <w:szCs w:val="28"/>
        </w:rPr>
        <w:t>2.7.4. Фактические расходы теплоносителя в отопительный и летний периоды.</w:t>
      </w:r>
      <w:bookmarkEnd w:id="528"/>
      <w:bookmarkEnd w:id="529"/>
    </w:p>
    <w:p w:rsidR="00E6696D" w:rsidRPr="00D662E8" w:rsidRDefault="00E6696D" w:rsidP="00257AAD">
      <w:pPr>
        <w:ind w:firstLine="709"/>
        <w:jc w:val="both"/>
        <w:rPr>
          <w:rFonts w:ascii="PT Astra Serif" w:hAnsi="PT Astra Serif"/>
          <w:sz w:val="28"/>
          <w:szCs w:val="28"/>
        </w:rPr>
      </w:pPr>
      <w:bookmarkStart w:id="530" w:name="_Hlk49596917"/>
      <w:r w:rsidRPr="00D662E8">
        <w:rPr>
          <w:rFonts w:ascii="PT Astra Serif" w:hAnsi="PT Astra Serif"/>
          <w:sz w:val="28"/>
          <w:szCs w:val="28"/>
        </w:rPr>
        <w:t xml:space="preserve">Информация о расходах теплоносителя </w:t>
      </w:r>
      <w:bookmarkStart w:id="531" w:name="_Hlk133322985"/>
      <w:r w:rsidRPr="00D662E8">
        <w:rPr>
          <w:rFonts w:ascii="PT Astra Serif" w:hAnsi="PT Astra Serif"/>
          <w:sz w:val="28"/>
          <w:szCs w:val="28"/>
        </w:rPr>
        <w:t xml:space="preserve">представлена </w:t>
      </w:r>
      <w:bookmarkEnd w:id="531"/>
      <w:r w:rsidRPr="00D662E8">
        <w:rPr>
          <w:rFonts w:ascii="PT Astra Serif" w:hAnsi="PT Astra Serif"/>
          <w:sz w:val="28"/>
          <w:szCs w:val="28"/>
        </w:rPr>
        <w:t>в</w:t>
      </w:r>
      <w:bookmarkEnd w:id="530"/>
      <w:r w:rsidRPr="00D662E8">
        <w:rPr>
          <w:rFonts w:ascii="PT Astra Serif" w:hAnsi="PT Astra Serif"/>
          <w:sz w:val="28"/>
          <w:szCs w:val="28"/>
        </w:rPr>
        <w:t xml:space="preserve"> таблице </w:t>
      </w:r>
      <w:r w:rsidR="00257AAD">
        <w:rPr>
          <w:rFonts w:ascii="PT Astra Serif" w:hAnsi="PT Astra Serif"/>
          <w:sz w:val="28"/>
          <w:szCs w:val="28"/>
        </w:rPr>
        <w:t>27</w:t>
      </w:r>
      <w:r w:rsidRPr="00D662E8">
        <w:rPr>
          <w:rFonts w:ascii="PT Astra Serif" w:hAnsi="PT Astra Serif"/>
          <w:sz w:val="28"/>
          <w:szCs w:val="28"/>
        </w:rPr>
        <w:t>.</w:t>
      </w:r>
    </w:p>
    <w:p w:rsidR="00257AAD" w:rsidRDefault="00257AAD" w:rsidP="00D662E8">
      <w:pPr>
        <w:jc w:val="both"/>
        <w:rPr>
          <w:rFonts w:ascii="PT Astra Serif" w:hAnsi="PT Astra Serif"/>
          <w:sz w:val="28"/>
          <w:szCs w:val="28"/>
        </w:rPr>
      </w:pPr>
      <w:bookmarkStart w:id="532" w:name="_Ref133322491"/>
    </w:p>
    <w:p w:rsidR="00E6696D" w:rsidRDefault="00E6696D" w:rsidP="00D662E8">
      <w:pPr>
        <w:jc w:val="both"/>
        <w:rPr>
          <w:rFonts w:ascii="PT Astra Serif" w:hAnsi="PT Astra Serif"/>
          <w:sz w:val="22"/>
          <w:szCs w:val="28"/>
        </w:rPr>
      </w:pPr>
      <w:r w:rsidRPr="00257AAD">
        <w:rPr>
          <w:rFonts w:ascii="PT Astra Serif" w:hAnsi="PT Astra Serif"/>
          <w:sz w:val="22"/>
          <w:szCs w:val="28"/>
        </w:rPr>
        <w:t xml:space="preserve">Таблица </w:t>
      </w:r>
      <w:r w:rsidRPr="00257AAD">
        <w:rPr>
          <w:rFonts w:ascii="PT Astra Serif" w:hAnsi="PT Astra Serif"/>
          <w:sz w:val="22"/>
          <w:szCs w:val="28"/>
        </w:rPr>
        <w:fldChar w:fldCharType="begin"/>
      </w:r>
      <w:r w:rsidRPr="00257AAD">
        <w:rPr>
          <w:rFonts w:ascii="PT Astra Serif" w:hAnsi="PT Astra Serif"/>
          <w:sz w:val="22"/>
          <w:szCs w:val="28"/>
        </w:rPr>
        <w:instrText xml:space="preserve"> SEQ Таблица \* ARABIC </w:instrText>
      </w:r>
      <w:r w:rsidRPr="00257AAD">
        <w:rPr>
          <w:rFonts w:ascii="PT Astra Serif" w:hAnsi="PT Astra Serif"/>
          <w:sz w:val="22"/>
          <w:szCs w:val="28"/>
        </w:rPr>
        <w:fldChar w:fldCharType="separate"/>
      </w:r>
      <w:r w:rsidR="00DC4FFC">
        <w:rPr>
          <w:rFonts w:ascii="PT Astra Serif" w:hAnsi="PT Astra Serif"/>
          <w:noProof/>
          <w:sz w:val="22"/>
          <w:szCs w:val="28"/>
        </w:rPr>
        <w:t>26</w:t>
      </w:r>
      <w:r w:rsidRPr="00257AAD">
        <w:rPr>
          <w:rFonts w:ascii="PT Astra Serif" w:hAnsi="PT Astra Serif"/>
          <w:sz w:val="22"/>
          <w:szCs w:val="28"/>
        </w:rPr>
        <w:fldChar w:fldCharType="end"/>
      </w:r>
      <w:bookmarkEnd w:id="532"/>
      <w:r w:rsidRPr="00257AAD">
        <w:rPr>
          <w:rFonts w:ascii="PT Astra Serif" w:hAnsi="PT Astra Serif"/>
          <w:sz w:val="22"/>
          <w:szCs w:val="28"/>
        </w:rPr>
        <w:t xml:space="preserve"> – Расходы теплоносителя в отопительный и летний периоды</w:t>
      </w:r>
    </w:p>
    <w:p w:rsidR="00257AAD" w:rsidRPr="00257AAD" w:rsidRDefault="00257AAD"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8"/>
        <w:gridCol w:w="4196"/>
        <w:gridCol w:w="2165"/>
        <w:gridCol w:w="2165"/>
      </w:tblGrid>
      <w:tr w:rsidR="00E6696D" w:rsidRPr="00257AAD" w:rsidTr="00E6696D">
        <w:trPr>
          <w:trHeight w:val="458"/>
          <w:tblHeader/>
          <w:jc w:val="center"/>
        </w:trPr>
        <w:tc>
          <w:tcPr>
            <w:tcW w:w="778"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 п/п</w:t>
            </w:r>
          </w:p>
        </w:tc>
        <w:tc>
          <w:tcPr>
            <w:tcW w:w="4196"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Наименование котельной</w:t>
            </w:r>
          </w:p>
        </w:tc>
        <w:tc>
          <w:tcPr>
            <w:tcW w:w="2165" w:type="dxa"/>
            <w:vMerge w:val="restart"/>
            <w:shd w:val="clear" w:color="auto" w:fill="auto"/>
            <w:vAlign w:val="center"/>
            <w:hideMark/>
          </w:tcPr>
          <w:p w:rsidR="00E6696D" w:rsidRPr="00F539C8" w:rsidRDefault="00E6696D" w:rsidP="00257AAD">
            <w:pPr>
              <w:jc w:val="center"/>
              <w:rPr>
                <w:rFonts w:ascii="PT Astra Serif" w:hAnsi="PT Astra Serif"/>
                <w:b/>
                <w:szCs w:val="28"/>
              </w:rPr>
            </w:pPr>
            <w:r w:rsidRPr="00F539C8">
              <w:rPr>
                <w:rFonts w:ascii="PT Astra Serif" w:hAnsi="PT Astra Serif"/>
                <w:b/>
                <w:szCs w:val="28"/>
              </w:rPr>
              <w:t>Расход теплоносителя в отопительный период, т/ч</w:t>
            </w:r>
          </w:p>
        </w:tc>
        <w:tc>
          <w:tcPr>
            <w:tcW w:w="2165" w:type="dxa"/>
            <w:vMerge w:val="restart"/>
            <w:shd w:val="clear" w:color="auto" w:fill="auto"/>
            <w:vAlign w:val="center"/>
            <w:hideMark/>
          </w:tcPr>
          <w:p w:rsidR="00F539C8" w:rsidRDefault="00E6696D" w:rsidP="00257AAD">
            <w:pPr>
              <w:jc w:val="center"/>
              <w:rPr>
                <w:rFonts w:ascii="PT Astra Serif" w:hAnsi="PT Astra Serif"/>
                <w:b/>
                <w:szCs w:val="28"/>
              </w:rPr>
            </w:pPr>
            <w:r w:rsidRPr="00F539C8">
              <w:rPr>
                <w:rFonts w:ascii="PT Astra Serif" w:hAnsi="PT Astra Serif"/>
                <w:b/>
                <w:szCs w:val="28"/>
              </w:rPr>
              <w:t xml:space="preserve">Расход теплоносителя </w:t>
            </w:r>
          </w:p>
          <w:p w:rsidR="00E6696D" w:rsidRPr="00F539C8" w:rsidRDefault="00E6696D" w:rsidP="00257AAD">
            <w:pPr>
              <w:jc w:val="center"/>
              <w:rPr>
                <w:rFonts w:ascii="PT Astra Serif" w:hAnsi="PT Astra Serif"/>
                <w:b/>
                <w:szCs w:val="28"/>
              </w:rPr>
            </w:pPr>
            <w:r w:rsidRPr="00F539C8">
              <w:rPr>
                <w:rFonts w:ascii="PT Astra Serif" w:hAnsi="PT Astra Serif"/>
                <w:b/>
                <w:szCs w:val="28"/>
              </w:rPr>
              <w:t>в летний период, т/ч</w:t>
            </w:r>
          </w:p>
        </w:tc>
      </w:tr>
      <w:tr w:rsidR="00E6696D" w:rsidRPr="00257AAD" w:rsidTr="00E6696D">
        <w:trPr>
          <w:trHeight w:val="458"/>
          <w:tblHeader/>
          <w:jc w:val="center"/>
        </w:trPr>
        <w:tc>
          <w:tcPr>
            <w:tcW w:w="778"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4196"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2165" w:type="dxa"/>
            <w:vMerge/>
            <w:shd w:val="clear" w:color="auto" w:fill="auto"/>
            <w:vAlign w:val="center"/>
            <w:hideMark/>
          </w:tcPr>
          <w:p w:rsidR="00E6696D" w:rsidRPr="00257AAD" w:rsidRDefault="00E6696D" w:rsidP="00D662E8">
            <w:pPr>
              <w:jc w:val="both"/>
              <w:rPr>
                <w:rFonts w:ascii="PT Astra Serif" w:hAnsi="PT Astra Serif"/>
                <w:szCs w:val="28"/>
              </w:rPr>
            </w:pPr>
          </w:p>
        </w:tc>
        <w:tc>
          <w:tcPr>
            <w:tcW w:w="2165" w:type="dxa"/>
            <w:vMerge/>
            <w:shd w:val="clear" w:color="auto" w:fill="auto"/>
            <w:vAlign w:val="center"/>
            <w:hideMark/>
          </w:tcPr>
          <w:p w:rsidR="00E6696D" w:rsidRPr="00257AAD" w:rsidRDefault="00E6696D" w:rsidP="00D662E8">
            <w:pPr>
              <w:jc w:val="both"/>
              <w:rPr>
                <w:rFonts w:ascii="PT Astra Serif" w:hAnsi="PT Astra Serif"/>
                <w:szCs w:val="28"/>
              </w:rPr>
            </w:pPr>
          </w:p>
        </w:tc>
      </w:tr>
      <w:tr w:rsidR="00E6696D" w:rsidRPr="00257AAD" w:rsidTr="00F539C8">
        <w:trPr>
          <w:trHeight w:val="539"/>
          <w:jc w:val="center"/>
        </w:trPr>
        <w:tc>
          <w:tcPr>
            <w:tcW w:w="778"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w:t>
            </w:r>
          </w:p>
        </w:tc>
        <w:tc>
          <w:tcPr>
            <w:tcW w:w="4196" w:type="dxa"/>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Котельная №1</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143</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8</w:t>
            </w:r>
          </w:p>
        </w:tc>
      </w:tr>
      <w:tr w:rsidR="00E6696D" w:rsidRPr="00257AAD" w:rsidTr="00F539C8">
        <w:trPr>
          <w:trHeight w:val="547"/>
          <w:jc w:val="center"/>
        </w:trPr>
        <w:tc>
          <w:tcPr>
            <w:tcW w:w="778"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2</w:t>
            </w:r>
          </w:p>
        </w:tc>
        <w:tc>
          <w:tcPr>
            <w:tcW w:w="4196" w:type="dxa"/>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Котельная №2</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130</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0</w:t>
            </w:r>
          </w:p>
        </w:tc>
      </w:tr>
      <w:tr w:rsidR="00E6696D" w:rsidRPr="00257AAD" w:rsidTr="00F539C8">
        <w:trPr>
          <w:trHeight w:val="711"/>
          <w:jc w:val="center"/>
        </w:trPr>
        <w:tc>
          <w:tcPr>
            <w:tcW w:w="4974" w:type="dxa"/>
            <w:gridSpan w:val="2"/>
            <w:shd w:val="clear" w:color="auto" w:fill="auto"/>
            <w:vAlign w:val="center"/>
            <w:hideMark/>
          </w:tcPr>
          <w:p w:rsidR="00E6696D" w:rsidRPr="00257AAD" w:rsidRDefault="00E6696D" w:rsidP="00D662E8">
            <w:pPr>
              <w:jc w:val="both"/>
              <w:rPr>
                <w:rFonts w:ascii="PT Astra Serif" w:hAnsi="PT Astra Serif"/>
                <w:szCs w:val="28"/>
              </w:rPr>
            </w:pPr>
            <w:r w:rsidRPr="00257AAD">
              <w:rPr>
                <w:rFonts w:ascii="PT Astra Serif" w:hAnsi="PT Astra Serif"/>
                <w:szCs w:val="28"/>
              </w:rPr>
              <w:t>Всего по муниципальному образованию</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273</w:t>
            </w:r>
          </w:p>
        </w:tc>
        <w:tc>
          <w:tcPr>
            <w:tcW w:w="2165" w:type="dxa"/>
            <w:shd w:val="clear" w:color="auto" w:fill="auto"/>
            <w:vAlign w:val="center"/>
            <w:hideMark/>
          </w:tcPr>
          <w:p w:rsidR="00E6696D" w:rsidRPr="00257AAD" w:rsidRDefault="00E6696D" w:rsidP="00F539C8">
            <w:pPr>
              <w:jc w:val="center"/>
              <w:rPr>
                <w:rFonts w:ascii="PT Astra Serif" w:hAnsi="PT Astra Serif"/>
                <w:szCs w:val="28"/>
              </w:rPr>
            </w:pPr>
            <w:r w:rsidRPr="00257AAD">
              <w:rPr>
                <w:rFonts w:ascii="PT Astra Serif" w:hAnsi="PT Astra Serif"/>
                <w:szCs w:val="28"/>
              </w:rPr>
              <w:t>8</w:t>
            </w:r>
          </w:p>
        </w:tc>
      </w:tr>
    </w:tbl>
    <w:p w:rsidR="00E6696D" w:rsidRPr="00D662E8" w:rsidRDefault="00E6696D" w:rsidP="00D662E8">
      <w:pPr>
        <w:jc w:val="both"/>
        <w:rPr>
          <w:rFonts w:ascii="PT Astra Serif" w:hAnsi="PT Astra Serif"/>
          <w:sz w:val="28"/>
          <w:szCs w:val="28"/>
        </w:rPr>
      </w:pPr>
    </w:p>
    <w:p w:rsidR="00E6696D" w:rsidRDefault="00E6696D" w:rsidP="00257AAD">
      <w:pPr>
        <w:jc w:val="center"/>
        <w:rPr>
          <w:rFonts w:ascii="PT Astra Serif" w:hAnsi="PT Astra Serif"/>
          <w:b/>
          <w:sz w:val="28"/>
          <w:szCs w:val="28"/>
        </w:rPr>
      </w:pPr>
      <w:bookmarkStart w:id="533" w:name="_Toc23187572"/>
      <w:bookmarkStart w:id="534" w:name="_Toc49513865"/>
      <w:bookmarkStart w:id="535" w:name="_Toc136766783"/>
      <w:bookmarkStart w:id="536" w:name="_Toc8578796"/>
      <w:bookmarkStart w:id="537" w:name="_Toc87551306"/>
      <w:r w:rsidRPr="00257AAD">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3"/>
      <w:bookmarkEnd w:id="534"/>
      <w:bookmarkEnd w:id="535"/>
    </w:p>
    <w:p w:rsidR="00257AAD" w:rsidRPr="00257AAD" w:rsidRDefault="00257AAD" w:rsidP="00257AAD">
      <w:pPr>
        <w:jc w:val="center"/>
        <w:rPr>
          <w:rFonts w:ascii="PT Astra Serif" w:hAnsi="PT Astra Serif"/>
          <w:b/>
          <w:sz w:val="28"/>
          <w:szCs w:val="28"/>
        </w:rPr>
      </w:pPr>
    </w:p>
    <w:p w:rsidR="00E6696D" w:rsidRPr="00D662E8" w:rsidRDefault="00E6696D" w:rsidP="00257AAD">
      <w:pPr>
        <w:ind w:firstLine="709"/>
        <w:jc w:val="both"/>
        <w:rPr>
          <w:rFonts w:ascii="PT Astra Serif" w:hAnsi="PT Astra Serif"/>
          <w:sz w:val="28"/>
          <w:szCs w:val="28"/>
        </w:rPr>
      </w:pPr>
      <w:bookmarkStart w:id="538" w:name="_Toc8254044"/>
      <w:bookmarkStart w:id="539" w:name="_Toc8578797"/>
      <w:bookmarkStart w:id="540" w:name="_Toc81950569"/>
      <w:bookmarkStart w:id="541" w:name="_Toc99541250"/>
      <w:bookmarkStart w:id="542" w:name="_Toc136766784"/>
      <w:bookmarkStart w:id="543" w:name="_Toc23187573"/>
      <w:bookmarkEnd w:id="536"/>
      <w:bookmarkEnd w:id="537"/>
      <w:r w:rsidRPr="00D662E8">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38"/>
      <w:bookmarkEnd w:id="539"/>
      <w:bookmarkEnd w:id="540"/>
      <w:bookmarkEnd w:id="541"/>
      <w:bookmarkEnd w:id="542"/>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lastRenderedPageBreak/>
        <w:t>Расчету подлежат тупиковые и кольцевые тепловые сети.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E6696D" w:rsidRPr="00D662E8" w:rsidRDefault="00E6696D" w:rsidP="00257AAD">
      <w:pPr>
        <w:ind w:firstLine="709"/>
        <w:jc w:val="both"/>
        <w:rPr>
          <w:rFonts w:ascii="PT Astra Serif" w:hAnsi="PT Astra Serif"/>
          <w:sz w:val="28"/>
          <w:szCs w:val="28"/>
        </w:rPr>
      </w:pPr>
      <w:r w:rsidRPr="00D662E8">
        <w:rPr>
          <w:rFonts w:ascii="PT Astra Serif" w:hAnsi="PT Astra Serif"/>
          <w:sz w:val="28"/>
          <w:szCs w:val="28"/>
        </w:rPr>
        <w:t>Графическое отображение электронной модели представлено на рисунке.</w:t>
      </w:r>
    </w:p>
    <w:p w:rsidR="00E6696D" w:rsidRPr="00D662E8" w:rsidRDefault="00E6696D" w:rsidP="00D662E8">
      <w:pPr>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04342E27" wp14:editId="60DB3847">
            <wp:extent cx="5939790" cy="3822700"/>
            <wp:effectExtent l="0" t="0" r="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E6696D" w:rsidRDefault="00E6696D" w:rsidP="00D662E8">
      <w:pPr>
        <w:jc w:val="both"/>
        <w:rPr>
          <w:rFonts w:ascii="PT Astra Serif" w:hAnsi="PT Astra Serif"/>
          <w:szCs w:val="28"/>
        </w:rPr>
      </w:pPr>
      <w:bookmarkStart w:id="544" w:name="_Toc488826919"/>
      <w:r w:rsidRPr="00257AAD">
        <w:rPr>
          <w:rFonts w:ascii="PT Astra Serif" w:hAnsi="PT Astra Serif"/>
          <w:szCs w:val="28"/>
        </w:rPr>
        <w:t xml:space="preserve">Рисунок </w:t>
      </w:r>
      <w:r w:rsidRPr="00257AAD">
        <w:rPr>
          <w:rFonts w:ascii="PT Astra Serif" w:hAnsi="PT Astra Serif"/>
          <w:szCs w:val="28"/>
        </w:rPr>
        <w:fldChar w:fldCharType="begin"/>
      </w:r>
      <w:r w:rsidRPr="00257AAD">
        <w:rPr>
          <w:rFonts w:ascii="PT Astra Serif" w:hAnsi="PT Astra Serif"/>
          <w:szCs w:val="28"/>
        </w:rPr>
        <w:instrText xml:space="preserve"> SEQ Рисунок \* ARABIC </w:instrText>
      </w:r>
      <w:r w:rsidRPr="00257AAD">
        <w:rPr>
          <w:rFonts w:ascii="PT Astra Serif" w:hAnsi="PT Astra Serif"/>
          <w:szCs w:val="28"/>
        </w:rPr>
        <w:fldChar w:fldCharType="separate"/>
      </w:r>
      <w:r w:rsidR="00DC4FFC">
        <w:rPr>
          <w:rFonts w:ascii="PT Astra Serif" w:hAnsi="PT Astra Serif"/>
          <w:noProof/>
          <w:szCs w:val="28"/>
        </w:rPr>
        <w:t>1</w:t>
      </w:r>
      <w:r w:rsidRPr="00257AAD">
        <w:rPr>
          <w:rFonts w:ascii="PT Astra Serif" w:hAnsi="PT Astra Serif"/>
          <w:szCs w:val="28"/>
        </w:rPr>
        <w:fldChar w:fldCharType="end"/>
      </w:r>
      <w:r w:rsidRPr="00257AAD">
        <w:rPr>
          <w:rFonts w:ascii="PT Astra Serif" w:hAnsi="PT Astra Serif"/>
          <w:szCs w:val="28"/>
        </w:rPr>
        <w:t xml:space="preserve"> - Графическое представление электронной модели</w:t>
      </w:r>
      <w:bookmarkEnd w:id="544"/>
    </w:p>
    <w:p w:rsidR="00257AAD" w:rsidRPr="00257AAD" w:rsidRDefault="00257AAD" w:rsidP="00D662E8">
      <w:pPr>
        <w:jc w:val="both"/>
        <w:rPr>
          <w:rFonts w:ascii="PT Astra Serif" w:hAnsi="PT Astra Serif"/>
          <w:szCs w:val="28"/>
        </w:rPr>
      </w:pPr>
    </w:p>
    <w:p w:rsidR="00E6696D" w:rsidRPr="00257AAD" w:rsidRDefault="00E6696D" w:rsidP="00257AAD">
      <w:pPr>
        <w:ind w:firstLine="709"/>
        <w:jc w:val="both"/>
        <w:rPr>
          <w:rFonts w:ascii="PT Astra Serif" w:hAnsi="PT Astra Serif"/>
          <w:sz w:val="28"/>
          <w:szCs w:val="28"/>
        </w:rPr>
      </w:pPr>
      <w:bookmarkStart w:id="545" w:name="_Toc8254045"/>
      <w:bookmarkStart w:id="546" w:name="_Toc8578798"/>
      <w:bookmarkStart w:id="547" w:name="_Toc81950570"/>
      <w:bookmarkStart w:id="548" w:name="_Toc99541251"/>
      <w:bookmarkStart w:id="549" w:name="_Toc136766785"/>
      <w:r w:rsidRPr="00257AAD">
        <w:rPr>
          <w:rFonts w:ascii="PT Astra Serif" w:hAnsi="PT Astra Serif"/>
          <w:sz w:val="28"/>
          <w:szCs w:val="28"/>
        </w:rPr>
        <w:t>3.2. Паспортизация объектов системы теплоснабжения</w:t>
      </w:r>
      <w:bookmarkEnd w:id="545"/>
      <w:bookmarkEnd w:id="546"/>
      <w:bookmarkEnd w:id="547"/>
      <w:bookmarkEnd w:id="548"/>
      <w:bookmarkEnd w:id="54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E6696D" w:rsidRPr="00257AAD" w:rsidRDefault="00E6696D" w:rsidP="00257AAD">
      <w:pPr>
        <w:ind w:firstLine="709"/>
        <w:jc w:val="both"/>
        <w:rPr>
          <w:rFonts w:ascii="PT Astra Serif" w:hAnsi="PT Astra Serif"/>
          <w:sz w:val="28"/>
          <w:szCs w:val="28"/>
        </w:rPr>
      </w:pPr>
      <w:bookmarkStart w:id="550" w:name="_Toc8254046"/>
      <w:bookmarkStart w:id="551" w:name="_Toc8578799"/>
      <w:bookmarkStart w:id="552" w:name="_Toc81950571"/>
      <w:bookmarkStart w:id="553" w:name="_Toc99541252"/>
      <w:bookmarkStart w:id="554" w:name="_Toc136766786"/>
      <w:r w:rsidRPr="00257AAD">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0"/>
      <w:bookmarkEnd w:id="551"/>
      <w:bookmarkEnd w:id="552"/>
      <w:bookmarkEnd w:id="553"/>
      <w:bookmarkEnd w:id="55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E6696D" w:rsidRPr="00257AAD" w:rsidRDefault="00E6696D" w:rsidP="00257AAD">
      <w:pPr>
        <w:ind w:firstLine="709"/>
        <w:jc w:val="both"/>
        <w:rPr>
          <w:rFonts w:ascii="PT Astra Serif" w:hAnsi="PT Astra Serif"/>
          <w:sz w:val="28"/>
          <w:szCs w:val="28"/>
        </w:rPr>
      </w:pPr>
      <w:bookmarkStart w:id="555" w:name="_Toc8254047"/>
      <w:bookmarkStart w:id="556" w:name="_Toc8578800"/>
      <w:bookmarkStart w:id="557" w:name="_Toc81950572"/>
      <w:bookmarkStart w:id="558" w:name="_Toc99541253"/>
      <w:bookmarkStart w:id="559" w:name="_Toc136766787"/>
      <w:r w:rsidRPr="00257AAD">
        <w:rPr>
          <w:rFonts w:ascii="PT Astra Serif" w:hAnsi="PT Astra Serif"/>
          <w:sz w:val="28"/>
          <w:szCs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55"/>
      <w:bookmarkEnd w:id="556"/>
      <w:bookmarkEnd w:id="557"/>
      <w:bookmarkEnd w:id="558"/>
      <w:bookmarkEnd w:id="55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lastRenderedPageBreak/>
        <w:t xml:space="preserve">Модель тепловых сетей в своем расчете имитирует фактический гидравлический режим тепловых сетей. </w:t>
      </w:r>
    </w:p>
    <w:p w:rsidR="00E6696D" w:rsidRPr="00257AAD" w:rsidRDefault="00E6696D" w:rsidP="00257AAD">
      <w:pPr>
        <w:ind w:firstLine="709"/>
        <w:jc w:val="both"/>
        <w:rPr>
          <w:rFonts w:ascii="PT Astra Serif" w:hAnsi="PT Astra Serif"/>
          <w:sz w:val="28"/>
          <w:szCs w:val="28"/>
        </w:rPr>
      </w:pPr>
      <w:bookmarkStart w:id="560" w:name="_Toc8254048"/>
      <w:bookmarkStart w:id="561" w:name="_Toc8578801"/>
      <w:bookmarkStart w:id="562" w:name="_Toc81950573"/>
      <w:bookmarkStart w:id="563" w:name="_Toc99541254"/>
      <w:bookmarkStart w:id="564" w:name="_Toc136766788"/>
      <w:r w:rsidRPr="00257AAD">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0"/>
      <w:bookmarkEnd w:id="561"/>
      <w:bookmarkEnd w:id="562"/>
      <w:bookmarkEnd w:id="563"/>
      <w:bookmarkEnd w:id="56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E6696D" w:rsidRPr="00257AAD" w:rsidRDefault="00E6696D" w:rsidP="00257AAD">
      <w:pPr>
        <w:ind w:firstLine="709"/>
        <w:jc w:val="both"/>
        <w:rPr>
          <w:rFonts w:ascii="PT Astra Serif" w:hAnsi="PT Astra Serif"/>
          <w:sz w:val="28"/>
          <w:szCs w:val="28"/>
        </w:rPr>
      </w:pPr>
      <w:bookmarkStart w:id="565" w:name="_Toc8254049"/>
      <w:bookmarkStart w:id="566" w:name="_Toc8578802"/>
      <w:bookmarkStart w:id="567" w:name="_Toc81950574"/>
      <w:bookmarkStart w:id="568" w:name="_Toc99541255"/>
      <w:bookmarkStart w:id="569" w:name="_Toc136766789"/>
      <w:r w:rsidRPr="00257AAD">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5"/>
      <w:bookmarkEnd w:id="566"/>
      <w:bookmarkEnd w:id="567"/>
      <w:bookmarkEnd w:id="568"/>
      <w:bookmarkEnd w:id="56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E6696D" w:rsidRPr="00257AAD" w:rsidRDefault="00E6696D" w:rsidP="00257AAD">
      <w:pPr>
        <w:ind w:firstLine="709"/>
        <w:jc w:val="both"/>
        <w:rPr>
          <w:rFonts w:ascii="PT Astra Serif" w:hAnsi="PT Astra Serif"/>
          <w:sz w:val="28"/>
          <w:szCs w:val="28"/>
        </w:rPr>
      </w:pPr>
      <w:bookmarkStart w:id="570" w:name="_Toc8254050"/>
      <w:bookmarkStart w:id="571" w:name="_Toc8578803"/>
      <w:bookmarkStart w:id="572" w:name="_Toc81950575"/>
      <w:bookmarkStart w:id="573" w:name="_Toc99541256"/>
      <w:bookmarkStart w:id="574" w:name="_Toc136766790"/>
      <w:r w:rsidRPr="00257AAD">
        <w:rPr>
          <w:rFonts w:ascii="PT Astra Serif" w:hAnsi="PT Astra Serif"/>
          <w:sz w:val="28"/>
          <w:szCs w:val="28"/>
        </w:rPr>
        <w:t>3.7. Расчет потерь тепловой энергии через изоляцию и с утечками теплоносителя</w:t>
      </w:r>
      <w:bookmarkEnd w:id="570"/>
      <w:bookmarkEnd w:id="571"/>
      <w:bookmarkEnd w:id="572"/>
      <w:bookmarkEnd w:id="573"/>
      <w:bookmarkEnd w:id="57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E6696D" w:rsidRPr="00257AAD" w:rsidRDefault="00E6696D" w:rsidP="00257AAD">
      <w:pPr>
        <w:ind w:firstLine="709"/>
        <w:jc w:val="both"/>
        <w:rPr>
          <w:rFonts w:ascii="PT Astra Serif" w:hAnsi="PT Astra Serif"/>
          <w:sz w:val="28"/>
          <w:szCs w:val="28"/>
        </w:rPr>
      </w:pPr>
      <w:bookmarkStart w:id="575" w:name="_Toc8254051"/>
      <w:bookmarkStart w:id="576" w:name="_Toc8578804"/>
      <w:bookmarkStart w:id="577" w:name="_Toc81950576"/>
      <w:bookmarkStart w:id="578" w:name="_Toc99541257"/>
      <w:bookmarkStart w:id="579" w:name="_Toc136766791"/>
      <w:r w:rsidRPr="00257AAD">
        <w:rPr>
          <w:rFonts w:ascii="PT Astra Serif" w:hAnsi="PT Astra Serif"/>
          <w:sz w:val="28"/>
          <w:szCs w:val="28"/>
        </w:rPr>
        <w:t>3.8. Расчет показателей надежности теплоснабжения</w:t>
      </w:r>
      <w:bookmarkEnd w:id="575"/>
      <w:bookmarkEnd w:id="576"/>
      <w:bookmarkEnd w:id="577"/>
      <w:bookmarkEnd w:id="578"/>
      <w:bookmarkEnd w:id="579"/>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 xml:space="preserve">Результаты представлены в Главе 11. </w:t>
      </w:r>
    </w:p>
    <w:p w:rsidR="00E6696D" w:rsidRPr="00257AAD" w:rsidRDefault="00E6696D" w:rsidP="00257AAD">
      <w:pPr>
        <w:ind w:firstLine="709"/>
        <w:jc w:val="both"/>
        <w:rPr>
          <w:rFonts w:ascii="PT Astra Serif" w:hAnsi="PT Astra Serif"/>
          <w:sz w:val="28"/>
          <w:szCs w:val="28"/>
        </w:rPr>
      </w:pPr>
      <w:bookmarkStart w:id="580" w:name="_Toc8254052"/>
      <w:bookmarkStart w:id="581" w:name="_Toc8578805"/>
      <w:bookmarkStart w:id="582" w:name="_Toc81950577"/>
      <w:bookmarkStart w:id="583" w:name="_Toc99541258"/>
      <w:bookmarkStart w:id="584" w:name="_Toc136766792"/>
      <w:r w:rsidRPr="00257AAD">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0"/>
      <w:bookmarkEnd w:id="581"/>
      <w:bookmarkEnd w:id="582"/>
      <w:bookmarkEnd w:id="583"/>
      <w:bookmarkEnd w:id="584"/>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E6696D" w:rsidRPr="00257AAD" w:rsidRDefault="00E6696D" w:rsidP="00257AAD">
      <w:pPr>
        <w:ind w:firstLine="709"/>
        <w:jc w:val="both"/>
        <w:rPr>
          <w:rFonts w:ascii="PT Astra Serif" w:hAnsi="PT Astra Serif"/>
          <w:sz w:val="28"/>
          <w:szCs w:val="28"/>
        </w:rPr>
      </w:pPr>
      <w:bookmarkStart w:id="585" w:name="_Toc8254053"/>
      <w:bookmarkStart w:id="586" w:name="_Toc8578806"/>
      <w:bookmarkStart w:id="587" w:name="_Toc81950578"/>
      <w:bookmarkStart w:id="588" w:name="_Toc99541259"/>
      <w:bookmarkStart w:id="589" w:name="_Toc136766793"/>
      <w:r w:rsidRPr="00257AAD">
        <w:rPr>
          <w:rFonts w:ascii="PT Astra Serif" w:hAnsi="PT Astra Serif"/>
          <w:sz w:val="28"/>
          <w:szCs w:val="28"/>
        </w:rPr>
        <w:lastRenderedPageBreak/>
        <w:t>3.10. Сравнительные пьезометрические графики для разработки и анализа сценариев перспективного развития тепловых сетей</w:t>
      </w:r>
      <w:bookmarkEnd w:id="585"/>
      <w:bookmarkEnd w:id="586"/>
      <w:bookmarkEnd w:id="587"/>
      <w:bookmarkEnd w:id="588"/>
      <w:bookmarkEnd w:id="589"/>
    </w:p>
    <w:p w:rsidR="00E6696D" w:rsidRPr="00257AAD" w:rsidRDefault="00E6696D" w:rsidP="00257AAD">
      <w:pPr>
        <w:ind w:firstLine="709"/>
        <w:jc w:val="both"/>
        <w:rPr>
          <w:rFonts w:ascii="PT Astra Serif" w:hAnsi="PT Astra Serif"/>
          <w:sz w:val="28"/>
          <w:szCs w:val="28"/>
        </w:rPr>
      </w:pPr>
      <w:bookmarkStart w:id="590" w:name="_Hlk99276311"/>
      <w:r w:rsidRPr="00257AAD">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располагаемые напоры у потребителей достаточны для обеспечения циркуляции теплоносителя. </w:t>
      </w:r>
    </w:p>
    <w:p w:rsidR="00E6696D" w:rsidRPr="00257AAD" w:rsidRDefault="00E6696D" w:rsidP="00257AAD">
      <w:pPr>
        <w:ind w:firstLine="709"/>
        <w:jc w:val="both"/>
        <w:rPr>
          <w:rFonts w:ascii="PT Astra Serif" w:hAnsi="PT Astra Serif"/>
          <w:sz w:val="28"/>
          <w:szCs w:val="28"/>
        </w:rPr>
      </w:pPr>
      <w:bookmarkStart w:id="591" w:name="_Toc136766794"/>
      <w:r w:rsidRPr="00257AAD">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1"/>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 применением модуля ZuluThermo, возможно проводить анализ отключений, переключений или полностью изолирующей участок и т.д.</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Специалист, работающий с электронной моделью системы теплоснабжения Щекинского района Тульской области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список потребителей тепловой энергии, попадающих под отключение при проведении переключений.</w:t>
      </w:r>
    </w:p>
    <w:p w:rsidR="00E6696D" w:rsidRPr="00257AAD" w:rsidRDefault="00E6696D" w:rsidP="00257AAD">
      <w:pPr>
        <w:ind w:firstLine="709"/>
        <w:jc w:val="both"/>
        <w:rPr>
          <w:rFonts w:ascii="PT Astra Serif" w:hAnsi="PT Astra Serif"/>
          <w:sz w:val="28"/>
          <w:szCs w:val="28"/>
        </w:rPr>
      </w:pPr>
      <w:r w:rsidRPr="00257AAD">
        <w:rPr>
          <w:rFonts w:ascii="PT Astra Serif" w:hAnsi="PT Astra Serif"/>
          <w:sz w:val="28"/>
          <w:szCs w:val="28"/>
        </w:rPr>
        <w:t>информацию о трубопроводной арматуре, которую необходимо открыть (закрыть) для теплоснабжения потребителей.</w:t>
      </w:r>
    </w:p>
    <w:p w:rsidR="00E6696D" w:rsidRPr="00257AAD" w:rsidRDefault="00E6696D" w:rsidP="00257AAD">
      <w:pPr>
        <w:ind w:firstLine="709"/>
        <w:jc w:val="both"/>
        <w:rPr>
          <w:rFonts w:ascii="PT Astra Serif" w:hAnsi="PT Astra Serif"/>
          <w:sz w:val="28"/>
          <w:szCs w:val="28"/>
        </w:rPr>
      </w:pPr>
      <w:bookmarkStart w:id="592" w:name="_Toc22818989"/>
      <w:bookmarkStart w:id="593" w:name="_Toc81950579"/>
      <w:bookmarkStart w:id="594" w:name="_Toc99541260"/>
      <w:bookmarkStart w:id="595" w:name="_Toc136766795"/>
      <w:bookmarkEnd w:id="590"/>
      <w:r w:rsidRPr="00257AAD">
        <w:rPr>
          <w:rFonts w:ascii="PT Astra Serif" w:hAnsi="PT Astra Serif"/>
          <w:sz w:val="28"/>
          <w:szCs w:val="28"/>
        </w:rPr>
        <w:lastRenderedPageBreak/>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2"/>
      <w:bookmarkEnd w:id="593"/>
      <w:bookmarkEnd w:id="594"/>
      <w:bookmarkEnd w:id="595"/>
    </w:p>
    <w:p w:rsidR="00E6696D" w:rsidRDefault="00E6696D" w:rsidP="00257AAD">
      <w:pPr>
        <w:ind w:firstLine="709"/>
        <w:jc w:val="both"/>
        <w:rPr>
          <w:rFonts w:ascii="PT Astra Serif" w:hAnsi="PT Astra Serif"/>
          <w:sz w:val="28"/>
          <w:szCs w:val="28"/>
        </w:rPr>
      </w:pPr>
      <w:r w:rsidRPr="00257AAD">
        <w:rPr>
          <w:rFonts w:ascii="PT Astra Serif" w:hAnsi="PT Astra Serif"/>
          <w:sz w:val="28"/>
          <w:szCs w:val="28"/>
        </w:rPr>
        <w:t>Выполнен гидравлический расчет на основании данных 2022 года, с учетом изменений в составе оборудования источников тепловой энергии, тепловой сети и теплопотребляющих установок.</w:t>
      </w:r>
    </w:p>
    <w:p w:rsidR="00F539C8" w:rsidRDefault="00F539C8" w:rsidP="00257AAD">
      <w:pPr>
        <w:ind w:firstLine="709"/>
        <w:jc w:val="both"/>
        <w:rPr>
          <w:rFonts w:ascii="PT Astra Serif" w:hAnsi="PT Astra Serif"/>
          <w:sz w:val="28"/>
          <w:szCs w:val="28"/>
        </w:rPr>
      </w:pPr>
    </w:p>
    <w:p w:rsidR="00F539C8" w:rsidRPr="00257AAD" w:rsidRDefault="00F539C8" w:rsidP="00257AAD">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596" w:name="_Toc8578807"/>
      <w:bookmarkStart w:id="597" w:name="_Toc87551318"/>
      <w:bookmarkStart w:id="598" w:name="_Toc136766796"/>
      <w:bookmarkEnd w:id="543"/>
      <w:r w:rsidRPr="00260900">
        <w:rPr>
          <w:rFonts w:ascii="PT Astra Serif" w:hAnsi="PT Astra Serif"/>
          <w:b/>
          <w:sz w:val="28"/>
          <w:szCs w:val="28"/>
        </w:rPr>
        <w:t>Глава 4 «Существующие и перспективные балансы тепловой мощности источников тепловой энергии и тепловой нагрузки потребителей»</w:t>
      </w:r>
      <w:bookmarkEnd w:id="596"/>
      <w:bookmarkEnd w:id="597"/>
      <w:bookmarkEnd w:id="598"/>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599" w:name="_Toc535409563"/>
      <w:bookmarkStart w:id="600" w:name="_Toc8254055"/>
      <w:bookmarkStart w:id="601" w:name="_Toc8578808"/>
      <w:bookmarkStart w:id="602" w:name="_Toc87551319"/>
      <w:bookmarkStart w:id="603" w:name="_Toc136766797"/>
      <w:r w:rsidRPr="00D662E8">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99"/>
      <w:bookmarkEnd w:id="600"/>
      <w:bookmarkEnd w:id="601"/>
      <w:bookmarkEnd w:id="602"/>
      <w:bookmarkEnd w:id="60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257AAD">
        <w:rPr>
          <w:rFonts w:ascii="PT Astra Serif" w:hAnsi="PT Astra Serif"/>
          <w:sz w:val="28"/>
          <w:szCs w:val="28"/>
        </w:rPr>
        <w:t>28</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sectPr w:rsidR="00E6696D" w:rsidRPr="00D662E8" w:rsidSect="00D60597">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4" w:name="_Toc488826855"/>
    </w:p>
    <w:p w:rsidR="00E6696D" w:rsidRDefault="00E6696D" w:rsidP="00D662E8">
      <w:pPr>
        <w:jc w:val="both"/>
        <w:rPr>
          <w:rFonts w:ascii="PT Astra Serif" w:hAnsi="PT Astra Serif"/>
          <w:szCs w:val="28"/>
        </w:rPr>
      </w:pPr>
      <w:bookmarkStart w:id="605" w:name="_Ref87883874"/>
      <w:r w:rsidRPr="00260900">
        <w:rPr>
          <w:rFonts w:ascii="PT Astra Serif" w:hAnsi="PT Astra Serif"/>
          <w:szCs w:val="28"/>
        </w:rPr>
        <w:lastRenderedPageBreak/>
        <w:t xml:space="preserve">Таблица </w:t>
      </w:r>
      <w:r w:rsidRPr="00260900">
        <w:rPr>
          <w:rFonts w:ascii="PT Astra Serif" w:hAnsi="PT Astra Serif"/>
          <w:szCs w:val="28"/>
        </w:rPr>
        <w:fldChar w:fldCharType="begin"/>
      </w:r>
      <w:r w:rsidRPr="00260900">
        <w:rPr>
          <w:rFonts w:ascii="PT Astra Serif" w:hAnsi="PT Astra Serif"/>
          <w:szCs w:val="28"/>
        </w:rPr>
        <w:instrText xml:space="preserve"> SEQ Таблица \* ARABIC </w:instrText>
      </w:r>
      <w:r w:rsidRPr="00260900">
        <w:rPr>
          <w:rFonts w:ascii="PT Astra Serif" w:hAnsi="PT Astra Serif"/>
          <w:szCs w:val="28"/>
        </w:rPr>
        <w:fldChar w:fldCharType="separate"/>
      </w:r>
      <w:r w:rsidR="00DC4FFC">
        <w:rPr>
          <w:rFonts w:ascii="PT Astra Serif" w:hAnsi="PT Astra Serif"/>
          <w:noProof/>
          <w:szCs w:val="28"/>
        </w:rPr>
        <w:t>27</w:t>
      </w:r>
      <w:r w:rsidRPr="00260900">
        <w:rPr>
          <w:rFonts w:ascii="PT Astra Serif" w:hAnsi="PT Astra Serif"/>
          <w:szCs w:val="28"/>
        </w:rPr>
        <w:fldChar w:fldCharType="end"/>
      </w:r>
      <w:bookmarkEnd w:id="605"/>
      <w:r w:rsidRPr="00260900">
        <w:rPr>
          <w:rFonts w:ascii="PT Astra Serif" w:hAnsi="PT Astra Serif"/>
          <w:szCs w:val="28"/>
        </w:rPr>
        <w:t xml:space="preserve"> – Балансы тепловой мощности и присоединенной тепловой нагрузки, Гкал/ч</w:t>
      </w:r>
      <w:bookmarkStart w:id="606" w:name="sub_1571"/>
      <w:bookmarkEnd w:id="604"/>
    </w:p>
    <w:p w:rsidR="00260900" w:rsidRPr="00260900" w:rsidRDefault="00260900" w:rsidP="00D662E8">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55"/>
        <w:gridCol w:w="807"/>
        <w:gridCol w:w="807"/>
        <w:gridCol w:w="807"/>
        <w:gridCol w:w="807"/>
        <w:gridCol w:w="807"/>
        <w:gridCol w:w="807"/>
        <w:gridCol w:w="807"/>
        <w:gridCol w:w="807"/>
        <w:gridCol w:w="807"/>
        <w:gridCol w:w="807"/>
        <w:gridCol w:w="666"/>
        <w:gridCol w:w="666"/>
        <w:gridCol w:w="666"/>
        <w:gridCol w:w="1693"/>
      </w:tblGrid>
      <w:tr w:rsidR="00E6696D" w:rsidRPr="00260900" w:rsidTr="00F539C8">
        <w:trPr>
          <w:trHeight w:val="538"/>
          <w:tblHeader/>
          <w:jc w:val="center"/>
        </w:trPr>
        <w:tc>
          <w:tcPr>
            <w:tcW w:w="2855"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Наименование показателя</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2022</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2023</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2024</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2025</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2026</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2027</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2028</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2029</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2030</w:t>
            </w:r>
          </w:p>
        </w:tc>
        <w:tc>
          <w:tcPr>
            <w:tcW w:w="807"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2031</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2032</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2033</w:t>
            </w:r>
          </w:p>
        </w:tc>
        <w:tc>
          <w:tcPr>
            <w:tcW w:w="666"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2034</w:t>
            </w:r>
          </w:p>
        </w:tc>
        <w:tc>
          <w:tcPr>
            <w:tcW w:w="1693" w:type="dxa"/>
            <w:shd w:val="clear" w:color="auto" w:fill="auto"/>
            <w:vAlign w:val="center"/>
            <w:hideMark/>
          </w:tcPr>
          <w:p w:rsidR="00E6696D" w:rsidRPr="00F539C8" w:rsidRDefault="00E6696D" w:rsidP="00260900">
            <w:pPr>
              <w:jc w:val="center"/>
              <w:rPr>
                <w:rFonts w:ascii="PT Astra Serif" w:hAnsi="PT Astra Serif"/>
                <w:b/>
                <w:szCs w:val="28"/>
              </w:rPr>
            </w:pPr>
            <w:r w:rsidRPr="00F539C8">
              <w:rPr>
                <w:rFonts w:ascii="PT Astra Serif" w:hAnsi="PT Astra Serif"/>
                <w:b/>
                <w:szCs w:val="28"/>
              </w:rPr>
              <w:t>2040</w:t>
            </w:r>
          </w:p>
        </w:tc>
      </w:tr>
      <w:tr w:rsidR="00E6696D" w:rsidRPr="00260900" w:rsidTr="00E6696D">
        <w:trPr>
          <w:trHeight w:val="23"/>
          <w:jc w:val="center"/>
        </w:trPr>
        <w:tc>
          <w:tcPr>
            <w:tcW w:w="14616" w:type="dxa"/>
            <w:gridSpan w:val="15"/>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w:t>
            </w:r>
            <w:r w:rsidR="00F539C8">
              <w:rPr>
                <w:rFonts w:ascii="PT Astra Serif" w:hAnsi="PT Astra Serif"/>
                <w:szCs w:val="28"/>
              </w:rPr>
              <w:t xml:space="preserve"> </w:t>
            </w:r>
            <w:r w:rsidRPr="00260900">
              <w:rPr>
                <w:rFonts w:ascii="PT Astra Serif" w:hAnsi="PT Astra Serif"/>
                <w:szCs w:val="28"/>
              </w:rPr>
              <w:t>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4,430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0,069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Потери в тепловых сетях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0,278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Расчетная нагрузка на хозяйственные нужды</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3,472</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отопление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вентиляция</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F539C8">
        <w:trPr>
          <w:trHeight w:val="478"/>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горячее водоснабжение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0,389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0,611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 xml:space="preserve">Располагаемая тепловая </w:t>
            </w:r>
            <w:r w:rsidRPr="00260900">
              <w:rPr>
                <w:rFonts w:ascii="PT Astra Serif" w:hAnsi="PT Astra Serif"/>
                <w:szCs w:val="28"/>
              </w:rPr>
              <w:lastRenderedPageBreak/>
              <w:t>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lastRenderedPageBreak/>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2,361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3,083</w:t>
            </w:r>
          </w:p>
        </w:tc>
      </w:tr>
      <w:tr w:rsidR="00E6696D" w:rsidRPr="00260900" w:rsidTr="00E6696D">
        <w:trPr>
          <w:trHeight w:val="23"/>
          <w:jc w:val="center"/>
        </w:trPr>
        <w:tc>
          <w:tcPr>
            <w:tcW w:w="14616" w:type="dxa"/>
            <w:gridSpan w:val="15"/>
            <w:shd w:val="clear" w:color="auto" w:fill="auto"/>
            <w:vAlign w:val="center"/>
            <w:hideMark/>
          </w:tcPr>
          <w:p w:rsidR="00E6696D" w:rsidRPr="00260900" w:rsidRDefault="00E6696D" w:rsidP="00F539C8">
            <w:pPr>
              <w:rPr>
                <w:rFonts w:ascii="PT Astra Serif" w:hAnsi="PT Astra Serif"/>
                <w:szCs w:val="28"/>
              </w:rPr>
            </w:pPr>
            <w:r w:rsidRPr="00260900">
              <w:rPr>
                <w:rFonts w:ascii="PT Astra Serif" w:hAnsi="PT Astra Serif"/>
                <w:szCs w:val="28"/>
              </w:rPr>
              <w:t>Котельная №2</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Установленная тепловая мощность, в том числе: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3,200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Затраты тепла на собственные нужды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0,059</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Потери в тепловых сетях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0,237</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Расчетная нагрузка на хозяйственные нужды</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договорная тепловая нагрузка в горячей воде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Присоединенная расчетная тепловая нагрузка в горячей воде, в том числе: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отопление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вентиляция</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горячее водоснабжение</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807"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666"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c>
          <w:tcPr>
            <w:tcW w:w="1693" w:type="dxa"/>
            <w:shd w:val="clear" w:color="auto" w:fill="auto"/>
            <w:noWrap/>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договорной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Резерв/дефицит тепловой мощности (по фактической нагрузке)</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-0,054</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2,341</w:t>
            </w:r>
          </w:p>
        </w:tc>
      </w:tr>
      <w:tr w:rsidR="00E6696D" w:rsidRPr="00260900" w:rsidTr="00E6696D">
        <w:trPr>
          <w:trHeight w:val="23"/>
          <w:jc w:val="center"/>
        </w:trPr>
        <w:tc>
          <w:tcPr>
            <w:tcW w:w="2855"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80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66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c>
          <w:tcPr>
            <w:tcW w:w="1693"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2,958</w:t>
            </w:r>
          </w:p>
        </w:tc>
      </w:tr>
    </w:tbl>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737" w:bottom="1134" w:left="1701" w:header="709" w:footer="709" w:gutter="0"/>
          <w:cols w:space="708"/>
          <w:docGrid w:linePitch="360"/>
        </w:sectPr>
      </w:pPr>
      <w:r w:rsidRPr="00D662E8">
        <w:rPr>
          <w:rFonts w:ascii="PT Astra Serif" w:hAnsi="PT Astra Serif"/>
          <w:sz w:val="28"/>
          <w:szCs w:val="28"/>
        </w:rPr>
        <w:tab/>
      </w:r>
    </w:p>
    <w:p w:rsidR="00E6696D" w:rsidRPr="00D662E8" w:rsidRDefault="00E6696D" w:rsidP="00260900">
      <w:pPr>
        <w:ind w:firstLine="709"/>
        <w:jc w:val="both"/>
        <w:rPr>
          <w:rFonts w:ascii="PT Astra Serif" w:hAnsi="PT Astra Serif"/>
          <w:sz w:val="28"/>
          <w:szCs w:val="28"/>
        </w:rPr>
      </w:pPr>
      <w:bookmarkStart w:id="607" w:name="_Toc535409564"/>
      <w:bookmarkStart w:id="608" w:name="_Toc8254056"/>
      <w:bookmarkStart w:id="609" w:name="_Toc8578809"/>
      <w:bookmarkStart w:id="610" w:name="_Toc87551320"/>
      <w:bookmarkStart w:id="611" w:name="_Toc136766798"/>
      <w:bookmarkStart w:id="612" w:name="sub_1572"/>
      <w:bookmarkEnd w:id="606"/>
      <w:r w:rsidRPr="00D662E8">
        <w:rPr>
          <w:rFonts w:ascii="PT Astra Serif" w:hAnsi="PT Astra Serif"/>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7"/>
      <w:bookmarkEnd w:id="608"/>
      <w:bookmarkEnd w:id="609"/>
      <w:bookmarkEnd w:id="610"/>
      <w:bookmarkEnd w:id="61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E6696D" w:rsidRPr="00D662E8" w:rsidRDefault="00E6696D" w:rsidP="00260900">
      <w:pPr>
        <w:ind w:firstLine="709"/>
        <w:jc w:val="both"/>
        <w:rPr>
          <w:rFonts w:ascii="PT Astra Serif" w:hAnsi="PT Astra Serif"/>
          <w:sz w:val="28"/>
          <w:szCs w:val="28"/>
        </w:rPr>
      </w:pPr>
      <w:bookmarkStart w:id="613" w:name="_Toc535409565"/>
      <w:bookmarkStart w:id="614" w:name="_Toc8254057"/>
      <w:bookmarkStart w:id="615" w:name="_Toc8578810"/>
      <w:bookmarkStart w:id="616" w:name="_Toc87551321"/>
      <w:bookmarkStart w:id="617" w:name="_Toc136766799"/>
      <w:bookmarkEnd w:id="612"/>
      <w:r w:rsidRPr="00D662E8">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3"/>
      <w:bookmarkEnd w:id="614"/>
      <w:bookmarkEnd w:id="615"/>
      <w:bookmarkEnd w:id="616"/>
      <w:bookmarkEnd w:id="6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E6696D" w:rsidRPr="00D662E8" w:rsidRDefault="00E6696D" w:rsidP="00260900">
      <w:pPr>
        <w:ind w:firstLine="709"/>
        <w:jc w:val="both"/>
        <w:rPr>
          <w:rFonts w:ascii="PT Astra Serif" w:eastAsia="Calibri" w:hAnsi="PT Astra Serif"/>
          <w:sz w:val="28"/>
          <w:szCs w:val="28"/>
        </w:rPr>
      </w:pPr>
      <w:bookmarkStart w:id="618" w:name="_Toc22818994"/>
      <w:bookmarkStart w:id="619" w:name="_Toc87551322"/>
      <w:bookmarkStart w:id="620" w:name="_Toc136766800"/>
      <w:r w:rsidRPr="00D662E8">
        <w:rPr>
          <w:rFonts w:ascii="PT Astra Serif" w:hAnsi="PT Astra Serif"/>
          <w:sz w:val="28"/>
          <w:szCs w:val="28"/>
        </w:rPr>
        <w:t xml:space="preserve">4.4. </w:t>
      </w:r>
      <w:r w:rsidRPr="00D662E8">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18"/>
      <w:bookmarkEnd w:id="619"/>
      <w:bookmarkEnd w:id="620"/>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энергии.</w:t>
      </w:r>
    </w:p>
    <w:p w:rsidR="00F539C8" w:rsidRDefault="00F539C8" w:rsidP="00260900">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621" w:name="_Toc49513871"/>
      <w:bookmarkStart w:id="622" w:name="_Toc136766801"/>
      <w:bookmarkStart w:id="623" w:name="_Hlk87711767"/>
      <w:bookmarkStart w:id="624" w:name="_Toc8578811"/>
      <w:bookmarkStart w:id="625" w:name="_Toc87551323"/>
      <w:r w:rsidRPr="00260900">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1"/>
      <w:bookmarkEnd w:id="622"/>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26" w:name="_Toc49513872"/>
      <w:bookmarkStart w:id="627" w:name="_Toc136766802"/>
      <w:bookmarkEnd w:id="623"/>
      <w:r w:rsidRPr="00D662E8">
        <w:rPr>
          <w:rFonts w:ascii="PT Astra Serif" w:hAnsi="PT Astra Seri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6"/>
      <w:bookmarkEnd w:id="627"/>
    </w:p>
    <w:p w:rsidR="00E6696D" w:rsidRDefault="00E6696D" w:rsidP="00260900">
      <w:pPr>
        <w:ind w:firstLine="709"/>
        <w:jc w:val="both"/>
        <w:rPr>
          <w:rFonts w:ascii="PT Astra Serif" w:hAnsi="PT Astra Serif"/>
          <w:sz w:val="28"/>
          <w:szCs w:val="28"/>
        </w:rPr>
      </w:pPr>
      <w:bookmarkStart w:id="628" w:name="_Hlk25238302"/>
      <w:r w:rsidRPr="00D662E8">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260900" w:rsidRPr="00D662E8" w:rsidRDefault="00260900" w:rsidP="00260900">
      <w:pPr>
        <w:ind w:firstLine="709"/>
        <w:jc w:val="both"/>
        <w:rPr>
          <w:rFonts w:ascii="PT Astra Serif" w:hAnsi="PT Astra Serif"/>
          <w:sz w:val="28"/>
          <w:szCs w:val="28"/>
        </w:rPr>
      </w:pPr>
    </w:p>
    <w:p w:rsidR="00E6696D" w:rsidRDefault="00E6696D" w:rsidP="00D662E8">
      <w:pPr>
        <w:jc w:val="both"/>
        <w:rPr>
          <w:rFonts w:ascii="PT Astra Serif" w:hAnsi="PT Astra Serif"/>
          <w:b/>
          <w:sz w:val="28"/>
          <w:szCs w:val="28"/>
        </w:rPr>
      </w:pPr>
      <w:r w:rsidRPr="00260900">
        <w:rPr>
          <w:rFonts w:ascii="PT Astra Serif" w:hAnsi="PT Astra Serif"/>
          <w:b/>
          <w:sz w:val="28"/>
          <w:szCs w:val="28"/>
        </w:rPr>
        <w:t>Вариант 1</w:t>
      </w:r>
    </w:p>
    <w:p w:rsidR="00260900" w:rsidRPr="00F539C8" w:rsidRDefault="00260900" w:rsidP="00D662E8">
      <w:pPr>
        <w:jc w:val="both"/>
        <w:rPr>
          <w:rFonts w:ascii="PT Astra Serif" w:hAnsi="PT Astra Serif"/>
          <w:b/>
          <w:sz w:val="16"/>
          <w:szCs w:val="16"/>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4"/>
        <w:gridCol w:w="1155"/>
        <w:gridCol w:w="1708"/>
        <w:gridCol w:w="1417"/>
        <w:gridCol w:w="1276"/>
        <w:gridCol w:w="1160"/>
        <w:gridCol w:w="1417"/>
      </w:tblGrid>
      <w:tr w:rsidR="00E6696D" w:rsidRPr="00260900" w:rsidTr="00F539C8">
        <w:trPr>
          <w:trHeight w:val="23"/>
          <w:jc w:val="center"/>
        </w:trPr>
        <w:tc>
          <w:tcPr>
            <w:tcW w:w="1844"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населенного пункта</w:t>
            </w:r>
          </w:p>
        </w:tc>
        <w:tc>
          <w:tcPr>
            <w:tcW w:w="1155"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мероприятия</w:t>
            </w:r>
          </w:p>
        </w:tc>
        <w:tc>
          <w:tcPr>
            <w:tcW w:w="1708"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Описание и место расположения объектов</w:t>
            </w:r>
          </w:p>
        </w:tc>
        <w:tc>
          <w:tcPr>
            <w:tcW w:w="2693" w:type="dxa"/>
            <w:gridSpan w:val="2"/>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Основные  технические характеристики</w:t>
            </w:r>
          </w:p>
        </w:tc>
        <w:tc>
          <w:tcPr>
            <w:tcW w:w="1160"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Год начала реализа</w:t>
            </w:r>
            <w:r w:rsidR="00F539C8">
              <w:rPr>
                <w:rFonts w:ascii="PT Astra Serif" w:hAnsi="PT Astra Serif"/>
                <w:b/>
                <w:szCs w:val="28"/>
              </w:rPr>
              <w:t>-</w:t>
            </w:r>
            <w:r w:rsidRPr="00F539C8">
              <w:rPr>
                <w:rFonts w:ascii="PT Astra Serif" w:hAnsi="PT Astra Serif"/>
                <w:b/>
                <w:szCs w:val="28"/>
              </w:rPr>
              <w:t>ции меропри</w:t>
            </w:r>
            <w:r w:rsidR="00F539C8">
              <w:rPr>
                <w:rFonts w:ascii="PT Astra Serif" w:hAnsi="PT Astra Serif"/>
                <w:b/>
                <w:szCs w:val="28"/>
              </w:rPr>
              <w:t>-</w:t>
            </w:r>
            <w:r w:rsidRPr="00F539C8">
              <w:rPr>
                <w:rFonts w:ascii="PT Astra Serif" w:hAnsi="PT Astra Serif"/>
                <w:b/>
                <w:szCs w:val="28"/>
              </w:rPr>
              <w:t>ятия</w:t>
            </w:r>
          </w:p>
        </w:tc>
        <w:tc>
          <w:tcPr>
            <w:tcW w:w="1417" w:type="dxa"/>
            <w:vMerge w:val="restart"/>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Год окончания реализации мероприя</w:t>
            </w:r>
            <w:r w:rsidR="00F539C8">
              <w:rPr>
                <w:rFonts w:ascii="PT Astra Serif" w:hAnsi="PT Astra Serif"/>
                <w:b/>
                <w:szCs w:val="28"/>
              </w:rPr>
              <w:t>-</w:t>
            </w:r>
            <w:r w:rsidRPr="00F539C8">
              <w:rPr>
                <w:rFonts w:ascii="PT Astra Serif" w:hAnsi="PT Astra Serif"/>
                <w:b/>
                <w:szCs w:val="28"/>
              </w:rPr>
              <w:t>тия</w:t>
            </w:r>
          </w:p>
        </w:tc>
      </w:tr>
      <w:tr w:rsidR="00E6696D" w:rsidRPr="00260900" w:rsidTr="00F539C8">
        <w:trPr>
          <w:trHeight w:val="23"/>
          <w:jc w:val="center"/>
        </w:trPr>
        <w:tc>
          <w:tcPr>
            <w:tcW w:w="1844"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155"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708" w:type="dxa"/>
            <w:vMerge/>
            <w:shd w:val="clear" w:color="auto" w:fill="auto"/>
            <w:vAlign w:val="center"/>
            <w:hideMark/>
          </w:tcPr>
          <w:p w:rsidR="00E6696D" w:rsidRPr="00F539C8" w:rsidRDefault="00E6696D" w:rsidP="00F539C8">
            <w:pPr>
              <w:jc w:val="center"/>
              <w:rPr>
                <w:rFonts w:ascii="PT Astra Serif" w:hAnsi="PT Astra Serif"/>
                <w:b/>
                <w:szCs w:val="28"/>
              </w:rPr>
            </w:pPr>
          </w:p>
        </w:tc>
        <w:tc>
          <w:tcPr>
            <w:tcW w:w="1417" w:type="dxa"/>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Наименование показате</w:t>
            </w:r>
            <w:r w:rsidR="00F539C8">
              <w:rPr>
                <w:rFonts w:ascii="PT Astra Serif" w:hAnsi="PT Astra Serif"/>
                <w:b/>
                <w:szCs w:val="28"/>
              </w:rPr>
              <w:t>-</w:t>
            </w:r>
            <w:r w:rsidRPr="00F539C8">
              <w:rPr>
                <w:rFonts w:ascii="PT Astra Serif" w:hAnsi="PT Astra Serif"/>
                <w:b/>
                <w:szCs w:val="28"/>
              </w:rPr>
              <w:t>ля (диаметр, протяженность, количество и др.)</w:t>
            </w:r>
          </w:p>
        </w:tc>
        <w:tc>
          <w:tcPr>
            <w:tcW w:w="1276" w:type="dxa"/>
            <w:shd w:val="clear" w:color="auto" w:fill="auto"/>
            <w:vAlign w:val="center"/>
            <w:hideMark/>
          </w:tcPr>
          <w:p w:rsidR="00E6696D" w:rsidRPr="00F539C8" w:rsidRDefault="00E6696D" w:rsidP="00F539C8">
            <w:pPr>
              <w:spacing w:line="240" w:lineRule="exact"/>
              <w:jc w:val="center"/>
              <w:rPr>
                <w:rFonts w:ascii="PT Astra Serif" w:hAnsi="PT Astra Serif"/>
                <w:b/>
                <w:szCs w:val="28"/>
              </w:rPr>
            </w:pPr>
            <w:r w:rsidRPr="00F539C8">
              <w:rPr>
                <w:rFonts w:ascii="PT Astra Serif" w:hAnsi="PT Astra Serif"/>
                <w:b/>
                <w:szCs w:val="28"/>
              </w:rPr>
              <w:t>Ед. измерения (мм, м, шт и др.)</w:t>
            </w:r>
          </w:p>
        </w:tc>
        <w:tc>
          <w:tcPr>
            <w:tcW w:w="1160" w:type="dxa"/>
            <w:vMerge/>
            <w:shd w:val="clear" w:color="auto" w:fill="auto"/>
            <w:vAlign w:val="center"/>
            <w:hideMark/>
          </w:tcPr>
          <w:p w:rsidR="00E6696D" w:rsidRPr="00260900" w:rsidRDefault="00E6696D" w:rsidP="00F539C8">
            <w:pPr>
              <w:jc w:val="center"/>
              <w:rPr>
                <w:rFonts w:ascii="PT Astra Serif" w:hAnsi="PT Astra Serif"/>
                <w:szCs w:val="28"/>
              </w:rPr>
            </w:pPr>
          </w:p>
        </w:tc>
        <w:tc>
          <w:tcPr>
            <w:tcW w:w="1417" w:type="dxa"/>
            <w:vMerge/>
            <w:shd w:val="clear" w:color="auto" w:fill="auto"/>
            <w:vAlign w:val="center"/>
            <w:hideMark/>
          </w:tcPr>
          <w:p w:rsidR="00E6696D" w:rsidRPr="00260900" w:rsidRDefault="00E6696D" w:rsidP="00F539C8">
            <w:pPr>
              <w:jc w:val="center"/>
              <w:rPr>
                <w:rFonts w:ascii="PT Astra Serif" w:hAnsi="PT Astra Serif"/>
                <w:szCs w:val="28"/>
              </w:rPr>
            </w:pP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w:t>
            </w:r>
            <w:r w:rsidR="00F539C8">
              <w:rPr>
                <w:rFonts w:ascii="PT Astra Serif" w:hAnsi="PT Astra Serif"/>
                <w:szCs w:val="28"/>
              </w:rPr>
              <w:t xml:space="preserve"> </w:t>
            </w:r>
            <w:r w:rsidRPr="00260900">
              <w:rPr>
                <w:rFonts w:ascii="PT Astra Serif" w:hAnsi="PT Astra Serif"/>
                <w:szCs w:val="28"/>
              </w:rPr>
              <w:t>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Замена участка трубопров</w:t>
            </w:r>
            <w:r w:rsidRPr="00260900">
              <w:rPr>
                <w:rFonts w:ascii="PT Astra Serif" w:hAnsi="PT Astra Serif"/>
                <w:szCs w:val="28"/>
              </w:rPr>
              <w:lastRenderedPageBreak/>
              <w:t>ода теплоснабжения</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lastRenderedPageBreak/>
              <w:t>от дома №6 до дома №14 по ул.</w:t>
            </w:r>
            <w:r w:rsidR="00F539C8">
              <w:rPr>
                <w:rFonts w:ascii="PT Astra Serif" w:hAnsi="PT Astra Serif"/>
                <w:szCs w:val="28"/>
              </w:rPr>
              <w:t xml:space="preserve"> </w:t>
            </w:r>
            <w:r w:rsidRPr="00260900">
              <w:rPr>
                <w:rFonts w:ascii="PT Astra Serif" w:hAnsi="PT Astra Serif"/>
                <w:szCs w:val="28"/>
              </w:rPr>
              <w:t xml:space="preserve">Школьная </w:t>
            </w:r>
            <w:r w:rsidRPr="00260900">
              <w:rPr>
                <w:rFonts w:ascii="PT Astra Serif" w:hAnsi="PT Astra Serif"/>
                <w:szCs w:val="28"/>
              </w:rPr>
              <w:lastRenderedPageBreak/>
              <w:t>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lastRenderedPageBreak/>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диаметр 89мм, протяженн</w:t>
            </w:r>
            <w:r w:rsidRPr="00260900">
              <w:rPr>
                <w:rFonts w:ascii="PT Astra Serif" w:hAnsi="PT Astra Serif"/>
                <w:szCs w:val="28"/>
              </w:rPr>
              <w:lastRenderedPageBreak/>
              <w:t>ость 240м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lastRenderedPageBreak/>
              <w:t>2023</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2023</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п.Лазарево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ул.Тульская п.Лазарево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720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2024</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2024</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ул.Новая 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719,84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2025</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2025</w:t>
            </w:r>
          </w:p>
        </w:tc>
      </w:tr>
      <w:tr w:rsidR="00E6696D" w:rsidRPr="00260900" w:rsidTr="00F539C8">
        <w:trPr>
          <w:trHeight w:val="23"/>
          <w:jc w:val="center"/>
        </w:trPr>
        <w:tc>
          <w:tcPr>
            <w:tcW w:w="1844"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155"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708"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по ул. Новая, ул.Молодежная с.Карамышево</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м</w:t>
            </w:r>
          </w:p>
        </w:tc>
        <w:tc>
          <w:tcPr>
            <w:tcW w:w="1276"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протяженность 540,16 м</w:t>
            </w:r>
          </w:p>
        </w:tc>
        <w:tc>
          <w:tcPr>
            <w:tcW w:w="1160"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2026</w:t>
            </w:r>
          </w:p>
        </w:tc>
        <w:tc>
          <w:tcPr>
            <w:tcW w:w="1417" w:type="dxa"/>
            <w:shd w:val="clear" w:color="auto" w:fill="auto"/>
            <w:vAlign w:val="center"/>
            <w:hideMark/>
          </w:tcPr>
          <w:p w:rsidR="00E6696D" w:rsidRPr="00260900" w:rsidRDefault="00E6696D" w:rsidP="00F539C8">
            <w:pPr>
              <w:jc w:val="center"/>
              <w:rPr>
                <w:rFonts w:ascii="PT Astra Serif" w:hAnsi="PT Astra Serif"/>
                <w:szCs w:val="28"/>
              </w:rPr>
            </w:pPr>
            <w:r w:rsidRPr="00260900">
              <w:rPr>
                <w:rFonts w:ascii="PT Astra Serif" w:hAnsi="PT Astra Serif"/>
                <w:szCs w:val="28"/>
              </w:rPr>
              <w:t>2026</w:t>
            </w:r>
          </w:p>
        </w:tc>
      </w:tr>
    </w:tbl>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b/>
          <w:sz w:val="28"/>
          <w:szCs w:val="28"/>
        </w:rPr>
      </w:pPr>
      <w:r w:rsidRPr="00260900">
        <w:rPr>
          <w:rFonts w:ascii="PT Astra Serif" w:hAnsi="PT Astra Serif"/>
          <w:b/>
          <w:sz w:val="28"/>
          <w:szCs w:val="28"/>
        </w:rPr>
        <w:t>Вариант 2</w:t>
      </w:r>
    </w:p>
    <w:p w:rsidR="00260900" w:rsidRPr="00260900" w:rsidRDefault="00260900" w:rsidP="00D662E8">
      <w:pPr>
        <w:jc w:val="both"/>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Проекты по строительству и реконструкции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E6696D" w:rsidRPr="00D662E8" w:rsidRDefault="00E6696D" w:rsidP="00260900">
      <w:pPr>
        <w:ind w:firstLine="709"/>
        <w:jc w:val="both"/>
        <w:rPr>
          <w:rFonts w:ascii="PT Astra Serif" w:hAnsi="PT Astra Serif"/>
          <w:sz w:val="28"/>
          <w:szCs w:val="28"/>
        </w:rPr>
      </w:pPr>
      <w:bookmarkStart w:id="629" w:name="_Toc49513873"/>
      <w:bookmarkStart w:id="630" w:name="_Toc136766803"/>
      <w:bookmarkEnd w:id="628"/>
      <w:r w:rsidRPr="00D662E8">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29"/>
      <w:bookmarkEnd w:id="63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варианту 1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сокращения тепловых потерь, за счет реконструкции тепловых сетей, а также повышение надежности теплоснабжения и сокращения эксплуатационных затрат.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ухудшается за счет морального и физического износа оборудования и тепловых статей.</w:t>
      </w:r>
    </w:p>
    <w:p w:rsidR="00E6696D" w:rsidRPr="00D662E8" w:rsidRDefault="00E6696D" w:rsidP="00260900">
      <w:pPr>
        <w:ind w:firstLine="709"/>
        <w:jc w:val="both"/>
        <w:rPr>
          <w:rFonts w:ascii="PT Astra Serif" w:hAnsi="PT Astra Serif"/>
          <w:sz w:val="28"/>
          <w:szCs w:val="28"/>
        </w:rPr>
      </w:pPr>
      <w:bookmarkStart w:id="631" w:name="_Toc49513874"/>
      <w:bookmarkStart w:id="632" w:name="_Toc136766804"/>
      <w:r w:rsidRPr="00D662E8">
        <w:rPr>
          <w:rFonts w:ascii="PT Astra Serif" w:hAnsi="PT Astra Serif"/>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1"/>
      <w:bookmarkEnd w:id="632"/>
    </w:p>
    <w:p w:rsidR="00E6696D" w:rsidRPr="00D662E8" w:rsidRDefault="00E6696D" w:rsidP="00260900">
      <w:pPr>
        <w:ind w:firstLine="709"/>
        <w:jc w:val="both"/>
        <w:rPr>
          <w:rFonts w:ascii="PT Astra Serif" w:hAnsi="PT Astra Serif"/>
          <w:sz w:val="28"/>
          <w:szCs w:val="28"/>
        </w:rPr>
      </w:pPr>
      <w:bookmarkStart w:id="633" w:name="_Hlk50193410"/>
      <w:bookmarkStart w:id="634" w:name="_Hlk89766614"/>
      <w:r w:rsidRPr="00D662E8">
        <w:rPr>
          <w:rFonts w:ascii="PT Astra Serif" w:hAnsi="PT Astra Serif"/>
          <w:sz w:val="28"/>
          <w:szCs w:val="28"/>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(2040 год) прогнозируется в размере до </w:t>
      </w:r>
      <w:r w:rsidRPr="00D662E8">
        <w:rPr>
          <w:rFonts w:ascii="PT Astra Serif" w:eastAsiaTheme="minorEastAsia" w:hAnsi="PT Astra Serif"/>
          <w:sz w:val="28"/>
          <w:szCs w:val="28"/>
        </w:rPr>
        <w:t>5577</w:t>
      </w:r>
      <w:r w:rsidRPr="00D662E8">
        <w:rPr>
          <w:rFonts w:ascii="PT Astra Serif" w:hAnsi="PT Astra Serif"/>
          <w:sz w:val="28"/>
          <w:szCs w:val="28"/>
        </w:rPr>
        <w:t xml:space="preserve">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w:t>
      </w:r>
      <w:r w:rsidRPr="00D662E8">
        <w:rPr>
          <w:rFonts w:ascii="PT Astra Serif" w:hAnsi="PT Astra Serif"/>
          <w:sz w:val="28"/>
          <w:szCs w:val="28"/>
        </w:rPr>
        <w:lastRenderedPageBreak/>
        <w:t xml:space="preserve">тариф тепловой энергии к расчетному сроку (2040 год) может достичь – </w:t>
      </w:r>
      <w:r w:rsidRPr="00D662E8">
        <w:rPr>
          <w:rFonts w:ascii="PT Astra Serif" w:eastAsiaTheme="minorEastAsia" w:hAnsi="PT Astra Serif"/>
          <w:sz w:val="28"/>
          <w:szCs w:val="28"/>
        </w:rPr>
        <w:t>7195</w:t>
      </w:r>
      <w:r w:rsidRPr="00D662E8">
        <w:rPr>
          <w:rFonts w:ascii="PT Astra Serif" w:hAnsi="PT Astra Serif"/>
          <w:sz w:val="28"/>
          <w:szCs w:val="28"/>
        </w:rPr>
        <w:t xml:space="preserve"> руб/Гкал.</w:t>
      </w:r>
    </w:p>
    <w:p w:rsidR="00E6696D" w:rsidRPr="00D662E8" w:rsidRDefault="00E6696D" w:rsidP="00260900">
      <w:pPr>
        <w:ind w:firstLine="709"/>
        <w:jc w:val="both"/>
        <w:rPr>
          <w:rFonts w:ascii="PT Astra Serif" w:hAnsi="PT Astra Serif"/>
          <w:sz w:val="28"/>
          <w:szCs w:val="28"/>
        </w:rPr>
      </w:pPr>
      <w:bookmarkStart w:id="635" w:name="_Toc49513875"/>
      <w:bookmarkStart w:id="636" w:name="_Toc136766805"/>
      <w:bookmarkEnd w:id="633"/>
      <w:bookmarkEnd w:id="634"/>
      <w:r w:rsidRPr="00D662E8">
        <w:rPr>
          <w:rFonts w:ascii="PT Astra Serif" w:hAnsi="PT Astra Serif"/>
          <w:sz w:val="28"/>
          <w:szCs w:val="28"/>
        </w:rPr>
        <w:t>5.4. Описание изменений в мастер-плане развития системы теплоснабжения за период, предшествующий актуализации схемы теплоснабжения</w:t>
      </w:r>
      <w:bookmarkEnd w:id="635"/>
      <w:bookmarkEnd w:id="636"/>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bookmarkEnd w:id="624"/>
      <w:bookmarkEnd w:id="625"/>
    </w:p>
    <w:p w:rsidR="00997596" w:rsidRDefault="00997596" w:rsidP="00260900">
      <w:pPr>
        <w:ind w:firstLine="709"/>
        <w:jc w:val="both"/>
        <w:rPr>
          <w:rFonts w:ascii="PT Astra Serif" w:hAnsi="PT Astra Serif"/>
          <w:sz w:val="28"/>
          <w:szCs w:val="28"/>
        </w:rPr>
      </w:pPr>
    </w:p>
    <w:p w:rsidR="00997596" w:rsidRPr="00D662E8" w:rsidRDefault="00997596" w:rsidP="00260900">
      <w:pPr>
        <w:ind w:firstLine="709"/>
        <w:jc w:val="both"/>
        <w:rPr>
          <w:rFonts w:ascii="PT Astra Serif" w:hAnsi="PT Astra Serif"/>
          <w:sz w:val="28"/>
          <w:szCs w:val="28"/>
        </w:rPr>
      </w:pPr>
    </w:p>
    <w:p w:rsidR="00997596" w:rsidRDefault="00E6696D" w:rsidP="00260900">
      <w:pPr>
        <w:jc w:val="center"/>
        <w:rPr>
          <w:rFonts w:ascii="PT Astra Serif" w:hAnsi="PT Astra Serif"/>
          <w:b/>
          <w:sz w:val="28"/>
          <w:szCs w:val="28"/>
        </w:rPr>
      </w:pPr>
      <w:bookmarkStart w:id="637" w:name="_Toc49513876"/>
      <w:bookmarkStart w:id="638" w:name="_Toc136766806"/>
      <w:bookmarkStart w:id="639" w:name="_Toc8578816"/>
      <w:bookmarkStart w:id="640" w:name="_Toc87551328"/>
      <w:r w:rsidRPr="00260900">
        <w:rPr>
          <w:rFonts w:ascii="PT Astra Serif" w:hAnsi="PT Astra Serif"/>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E6696D" w:rsidRDefault="00E6696D" w:rsidP="00260900">
      <w:pPr>
        <w:jc w:val="center"/>
        <w:rPr>
          <w:rFonts w:ascii="PT Astra Serif" w:hAnsi="PT Astra Serif"/>
          <w:b/>
          <w:sz w:val="28"/>
          <w:szCs w:val="28"/>
        </w:rPr>
      </w:pPr>
      <w:r w:rsidRPr="00260900">
        <w:rPr>
          <w:rFonts w:ascii="PT Astra Serif" w:hAnsi="PT Astra Serif"/>
          <w:b/>
          <w:sz w:val="28"/>
          <w:szCs w:val="28"/>
        </w:rPr>
        <w:t>в том числе в аварийных режимах»</w:t>
      </w:r>
      <w:bookmarkEnd w:id="637"/>
      <w:bookmarkEnd w:id="638"/>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41" w:name="_Toc49513877"/>
      <w:bookmarkStart w:id="642" w:name="_Toc136766807"/>
      <w:r w:rsidRPr="00D662E8">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1"/>
      <w:bookmarkEnd w:id="64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E6696D" w:rsidRPr="00D662E8" w:rsidRDefault="00E6696D" w:rsidP="00260900">
      <w:pPr>
        <w:ind w:firstLine="709"/>
        <w:jc w:val="both"/>
        <w:rPr>
          <w:rFonts w:ascii="PT Astra Serif" w:hAnsi="PT Astra Serif"/>
          <w:sz w:val="28"/>
          <w:szCs w:val="28"/>
        </w:rPr>
      </w:pPr>
      <w:bookmarkStart w:id="643" w:name="_Hlk34385529"/>
      <w:r w:rsidRPr="00D662E8">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Выполнен расчет нормативной и аварийной подпитки тепловых сетей источников теплоснабжения. </w:t>
      </w:r>
      <w:bookmarkEnd w:id="639"/>
      <w:bookmarkEnd w:id="640"/>
      <w:bookmarkEnd w:id="643"/>
      <w:r w:rsidRPr="00D662E8">
        <w:rPr>
          <w:rFonts w:ascii="PT Astra Serif" w:hAnsi="PT Astra Serif"/>
          <w:sz w:val="28"/>
          <w:szCs w:val="28"/>
        </w:rPr>
        <w:t xml:space="preserve">Указанные сведения представлены в таблице </w:t>
      </w:r>
      <w:r w:rsidR="00260900">
        <w:rPr>
          <w:rFonts w:ascii="PT Astra Serif" w:hAnsi="PT Astra Serif"/>
          <w:sz w:val="28"/>
          <w:szCs w:val="28"/>
        </w:rPr>
        <w:t>29</w:t>
      </w:r>
      <w:r w:rsidRPr="00D662E8">
        <w:rPr>
          <w:rFonts w:ascii="PT Astra Serif" w:hAnsi="PT Astra Serif"/>
          <w:sz w:val="28"/>
          <w:szCs w:val="28"/>
        </w:rPr>
        <w:t>.</w:t>
      </w: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1" w:bottom="1134" w:left="1701" w:header="709" w:footer="709" w:gutter="0"/>
          <w:cols w:space="708"/>
          <w:docGrid w:linePitch="360"/>
        </w:sectPr>
      </w:pPr>
    </w:p>
    <w:p w:rsidR="00E6696D" w:rsidRDefault="00E6696D" w:rsidP="00D662E8">
      <w:pPr>
        <w:jc w:val="both"/>
        <w:rPr>
          <w:rFonts w:ascii="PT Astra Serif" w:hAnsi="PT Astra Serif"/>
          <w:sz w:val="22"/>
          <w:szCs w:val="28"/>
        </w:rPr>
      </w:pPr>
      <w:bookmarkStart w:id="644" w:name="_Ref87883899"/>
      <w:r w:rsidRPr="00260900">
        <w:rPr>
          <w:rFonts w:ascii="PT Astra Serif" w:hAnsi="PT Astra Serif"/>
          <w:sz w:val="22"/>
          <w:szCs w:val="28"/>
        </w:rPr>
        <w:lastRenderedPageBreak/>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00DC4FFC">
        <w:rPr>
          <w:rFonts w:ascii="PT Astra Serif" w:hAnsi="PT Astra Serif"/>
          <w:noProof/>
          <w:sz w:val="22"/>
          <w:szCs w:val="28"/>
        </w:rPr>
        <w:t>28</w:t>
      </w:r>
      <w:r w:rsidRPr="00260900">
        <w:rPr>
          <w:rFonts w:ascii="PT Astra Serif" w:hAnsi="PT Astra Serif"/>
          <w:sz w:val="22"/>
          <w:szCs w:val="28"/>
        </w:rPr>
        <w:fldChar w:fldCharType="end"/>
      </w:r>
      <w:bookmarkEnd w:id="644"/>
      <w:r w:rsidRPr="00260900">
        <w:rPr>
          <w:rFonts w:ascii="PT Astra Serif" w:hAnsi="PT Astra Serif"/>
          <w:sz w:val="22"/>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5" w:name="sub_1611"/>
    </w:p>
    <w:p w:rsidR="00260900" w:rsidRPr="00260900" w:rsidRDefault="00260900"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59"/>
        <w:gridCol w:w="743"/>
        <w:gridCol w:w="743"/>
        <w:gridCol w:w="743"/>
        <w:gridCol w:w="742"/>
        <w:gridCol w:w="742"/>
        <w:gridCol w:w="742"/>
        <w:gridCol w:w="742"/>
        <w:gridCol w:w="742"/>
        <w:gridCol w:w="742"/>
        <w:gridCol w:w="742"/>
        <w:gridCol w:w="742"/>
        <w:gridCol w:w="742"/>
        <w:gridCol w:w="742"/>
        <w:gridCol w:w="742"/>
        <w:gridCol w:w="736"/>
      </w:tblGrid>
      <w:tr w:rsidR="00E6696D" w:rsidRPr="00260900" w:rsidTr="00997596">
        <w:trPr>
          <w:trHeight w:val="470"/>
          <w:tblHeader/>
          <w:jc w:val="center"/>
        </w:trPr>
        <w:tc>
          <w:tcPr>
            <w:tcW w:w="365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Наименование показателя</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2022</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2023</w:t>
            </w:r>
          </w:p>
        </w:tc>
        <w:tc>
          <w:tcPr>
            <w:tcW w:w="743"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2024</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2025</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2026</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2027</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2028</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2029</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2030</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2031</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2032</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2033</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2034</w:t>
            </w:r>
          </w:p>
        </w:tc>
        <w:tc>
          <w:tcPr>
            <w:tcW w:w="742"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2040</w:t>
            </w:r>
          </w:p>
        </w:tc>
        <w:tc>
          <w:tcPr>
            <w:tcW w:w="736" w:type="dxa"/>
            <w:shd w:val="clear" w:color="auto" w:fill="auto"/>
            <w:vAlign w:val="center"/>
            <w:hideMark/>
          </w:tcPr>
          <w:p w:rsidR="00E6696D" w:rsidRPr="00997596" w:rsidRDefault="00E6696D" w:rsidP="00997596">
            <w:pPr>
              <w:jc w:val="center"/>
              <w:rPr>
                <w:rFonts w:ascii="PT Astra Serif" w:hAnsi="PT Astra Serif"/>
                <w:b/>
                <w:szCs w:val="28"/>
              </w:rPr>
            </w:pPr>
            <w:r w:rsidRPr="00997596">
              <w:rPr>
                <w:rFonts w:ascii="PT Astra Serif" w:hAnsi="PT Astra Serif"/>
                <w:b/>
                <w:szCs w:val="28"/>
              </w:rPr>
              <w:t>2040</w:t>
            </w:r>
          </w:p>
        </w:tc>
      </w:tr>
      <w:tr w:rsidR="00E6696D" w:rsidRPr="00260900" w:rsidTr="00E6696D">
        <w:trPr>
          <w:trHeight w:val="23"/>
          <w:jc w:val="center"/>
        </w:trPr>
        <w:tc>
          <w:tcPr>
            <w:tcW w:w="14786" w:type="dxa"/>
            <w:gridSpan w:val="16"/>
            <w:shd w:val="clear" w:color="auto" w:fill="auto"/>
            <w:vAlign w:val="center"/>
            <w:hideMark/>
          </w:tcPr>
          <w:p w:rsidR="00E6696D" w:rsidRPr="00260900" w:rsidRDefault="00E6696D" w:rsidP="00997596">
            <w:pPr>
              <w:rPr>
                <w:rFonts w:ascii="PT Astra Serif" w:hAnsi="PT Astra Serif"/>
                <w:szCs w:val="28"/>
              </w:rPr>
            </w:pPr>
            <w:r w:rsidRPr="00260900">
              <w:rPr>
                <w:rFonts w:ascii="PT Astra Serif" w:hAnsi="PT Astra Serif"/>
                <w:szCs w:val="28"/>
              </w:rPr>
              <w:t>Котельная №</w:t>
            </w:r>
            <w:r w:rsidR="00997596">
              <w:rPr>
                <w:rFonts w:ascii="PT Astra Serif" w:hAnsi="PT Astra Serif"/>
                <w:szCs w:val="28"/>
              </w:rPr>
              <w:t xml:space="preserve"> </w:t>
            </w:r>
            <w:r w:rsidRPr="00260900">
              <w:rPr>
                <w:rFonts w:ascii="PT Astra Serif" w:hAnsi="PT Astra Serif"/>
                <w:szCs w:val="28"/>
              </w:rPr>
              <w:t>1</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т/ч, в том числе:</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14786" w:type="dxa"/>
            <w:gridSpan w:val="16"/>
            <w:shd w:val="clear" w:color="auto" w:fill="auto"/>
            <w:vAlign w:val="center"/>
            <w:hideMark/>
          </w:tcPr>
          <w:p w:rsidR="00E6696D" w:rsidRPr="00260900" w:rsidRDefault="00E6696D" w:rsidP="00997596">
            <w:pPr>
              <w:rPr>
                <w:rFonts w:ascii="PT Astra Serif" w:hAnsi="PT Astra Serif"/>
                <w:szCs w:val="28"/>
              </w:rPr>
            </w:pPr>
            <w:r w:rsidRPr="00260900">
              <w:rPr>
                <w:rFonts w:ascii="PT Astra Serif" w:hAnsi="PT Astra Serif"/>
                <w:szCs w:val="28"/>
              </w:rPr>
              <w:t>Котельная №</w:t>
            </w:r>
            <w:r w:rsidR="00997596">
              <w:rPr>
                <w:rFonts w:ascii="PT Astra Serif" w:hAnsi="PT Astra Serif"/>
                <w:szCs w:val="28"/>
              </w:rPr>
              <w:t xml:space="preserve"> </w:t>
            </w:r>
            <w:r w:rsidRPr="00260900">
              <w:rPr>
                <w:rFonts w:ascii="PT Astra Serif" w:hAnsi="PT Astra Serif"/>
                <w:szCs w:val="28"/>
              </w:rPr>
              <w:t>2</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т/ч, в том числе:</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65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 и отпуск теплоносителя из тепловых сетей на цели ГВС</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4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c>
          <w:tcPr>
            <w:tcW w:w="73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0,000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567" w:bottom="1134" w:left="1701" w:header="709" w:footer="709" w:gutter="0"/>
          <w:cols w:space="708"/>
          <w:docGrid w:linePitch="360"/>
        </w:sectPr>
      </w:pPr>
    </w:p>
    <w:p w:rsidR="00E6696D" w:rsidRPr="00D662E8" w:rsidRDefault="00E6696D" w:rsidP="00260900">
      <w:pPr>
        <w:ind w:firstLine="709"/>
        <w:jc w:val="both"/>
        <w:rPr>
          <w:rFonts w:ascii="PT Astra Serif" w:hAnsi="PT Astra Serif"/>
          <w:sz w:val="28"/>
          <w:szCs w:val="28"/>
        </w:rPr>
      </w:pPr>
      <w:bookmarkStart w:id="646" w:name="_Toc136766808"/>
      <w:bookmarkStart w:id="647" w:name="_Toc49513878"/>
      <w:bookmarkStart w:id="648" w:name="_Toc535409572"/>
      <w:bookmarkStart w:id="649" w:name="_Toc8254065"/>
      <w:bookmarkStart w:id="650" w:name="_Toc8578818"/>
      <w:bookmarkStart w:id="651" w:name="_Toc87551330"/>
      <w:bookmarkStart w:id="652" w:name="sub_1612"/>
      <w:bookmarkEnd w:id="645"/>
      <w:r w:rsidRPr="00D662E8">
        <w:rPr>
          <w:rFonts w:ascii="PT Astra Serif" w:hAnsi="PT Astra Serif"/>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6"/>
    </w:p>
    <w:bookmarkEnd w:id="647"/>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Потребители с использованием открытой системы теплоснабжения отсутствуют.</w:t>
      </w:r>
    </w:p>
    <w:p w:rsidR="00E6696D" w:rsidRPr="00D662E8" w:rsidRDefault="00E6696D" w:rsidP="00260900">
      <w:pPr>
        <w:ind w:firstLine="709"/>
        <w:jc w:val="both"/>
        <w:rPr>
          <w:rFonts w:ascii="PT Astra Serif" w:hAnsi="PT Astra Serif"/>
          <w:sz w:val="28"/>
          <w:szCs w:val="28"/>
        </w:rPr>
      </w:pPr>
      <w:bookmarkStart w:id="653" w:name="_Toc49513879"/>
      <w:bookmarkStart w:id="654" w:name="_Toc136766809"/>
      <w:r w:rsidRPr="00D662E8">
        <w:rPr>
          <w:rFonts w:ascii="PT Astra Serif" w:hAnsi="PT Astra Serif"/>
          <w:sz w:val="28"/>
          <w:szCs w:val="28"/>
        </w:rPr>
        <w:t>6.3. Сведения о наличии баков-аккумуляторов</w:t>
      </w:r>
      <w:bookmarkEnd w:id="653"/>
      <w:bookmarkEnd w:id="654"/>
    </w:p>
    <w:p w:rsidR="00E6696D" w:rsidRPr="00D662E8" w:rsidRDefault="00E6696D" w:rsidP="00260900">
      <w:pPr>
        <w:ind w:firstLine="709"/>
        <w:jc w:val="both"/>
        <w:rPr>
          <w:rFonts w:ascii="PT Astra Serif" w:hAnsi="PT Astra Serif"/>
          <w:sz w:val="28"/>
          <w:szCs w:val="28"/>
        </w:rPr>
      </w:pPr>
      <w:bookmarkStart w:id="655" w:name="_Hlk49545609"/>
      <w:bookmarkStart w:id="656" w:name="_Hlk99358078"/>
      <w:r w:rsidRPr="00D662E8">
        <w:rPr>
          <w:rFonts w:ascii="PT Astra Serif" w:hAnsi="PT Astra Serif"/>
          <w:sz w:val="28"/>
          <w:szCs w:val="28"/>
        </w:rPr>
        <w:t>Баки-аккумуляторы на котельных отсутствуют.</w:t>
      </w:r>
    </w:p>
    <w:p w:rsidR="00E6696D" w:rsidRPr="00D662E8" w:rsidRDefault="00E6696D" w:rsidP="00260900">
      <w:pPr>
        <w:ind w:firstLine="709"/>
        <w:jc w:val="both"/>
        <w:rPr>
          <w:rFonts w:ascii="PT Astra Serif" w:hAnsi="PT Astra Serif"/>
          <w:sz w:val="28"/>
          <w:szCs w:val="28"/>
        </w:rPr>
      </w:pPr>
      <w:bookmarkStart w:id="657" w:name="_Toc49513880"/>
      <w:bookmarkStart w:id="658" w:name="_Toc136766810"/>
      <w:bookmarkEnd w:id="655"/>
      <w:bookmarkEnd w:id="656"/>
      <w:r w:rsidRPr="00D662E8">
        <w:rPr>
          <w:rFonts w:ascii="PT Astra Serif" w:hAnsi="PT Astra Seri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7"/>
      <w:bookmarkEnd w:id="65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ниже.</w:t>
      </w:r>
    </w:p>
    <w:p w:rsidR="00E6696D" w:rsidRPr="00D662E8" w:rsidRDefault="00E6696D" w:rsidP="00260900">
      <w:pPr>
        <w:ind w:firstLine="709"/>
        <w:jc w:val="both"/>
        <w:rPr>
          <w:rFonts w:ascii="PT Astra Serif" w:hAnsi="PT Astra Serif"/>
          <w:sz w:val="28"/>
          <w:szCs w:val="28"/>
        </w:rPr>
      </w:pPr>
      <w:bookmarkStart w:id="659" w:name="_Toc49513881"/>
      <w:bookmarkStart w:id="660" w:name="_Toc136766811"/>
      <w:r w:rsidRPr="00D662E8">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9"/>
      <w:bookmarkEnd w:id="66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48"/>
    <w:bookmarkEnd w:id="649"/>
    <w:bookmarkEnd w:id="650"/>
    <w:bookmarkEnd w:id="651"/>
    <w:bookmarkEnd w:id="652"/>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567" w:bottom="1134" w:left="1701" w:header="708" w:footer="708" w:gutter="0"/>
          <w:cols w:space="708"/>
          <w:docGrid w:linePitch="360"/>
        </w:sectPr>
      </w:pPr>
    </w:p>
    <w:p w:rsidR="00E6696D" w:rsidRDefault="00E6696D" w:rsidP="00D662E8">
      <w:pPr>
        <w:jc w:val="both"/>
        <w:rPr>
          <w:rFonts w:ascii="PT Astra Serif" w:hAnsi="PT Astra Serif"/>
          <w:sz w:val="22"/>
          <w:szCs w:val="28"/>
        </w:rPr>
      </w:pPr>
      <w:r w:rsidRPr="00260900">
        <w:rPr>
          <w:rFonts w:ascii="PT Astra Serif" w:hAnsi="PT Astra Serif"/>
          <w:sz w:val="22"/>
          <w:szCs w:val="28"/>
        </w:rPr>
        <w:lastRenderedPageBreak/>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00DC4FFC">
        <w:rPr>
          <w:rFonts w:ascii="PT Astra Serif" w:hAnsi="PT Astra Serif"/>
          <w:noProof/>
          <w:sz w:val="22"/>
          <w:szCs w:val="28"/>
        </w:rPr>
        <w:t>29</w:t>
      </w:r>
      <w:r w:rsidRPr="00260900">
        <w:rPr>
          <w:rFonts w:ascii="PT Astra Serif" w:hAnsi="PT Astra Serif"/>
          <w:sz w:val="22"/>
          <w:szCs w:val="28"/>
        </w:rPr>
        <w:fldChar w:fldCharType="end"/>
      </w:r>
      <w:r w:rsidRPr="00260900">
        <w:rPr>
          <w:rFonts w:ascii="PT Astra Serif" w:hAnsi="PT Astra Serif"/>
          <w:sz w:val="22"/>
          <w:szCs w:val="28"/>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p w:rsidR="00260900" w:rsidRPr="00260900" w:rsidRDefault="00260900"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18"/>
        <w:gridCol w:w="598"/>
        <w:gridCol w:w="709"/>
        <w:gridCol w:w="709"/>
        <w:gridCol w:w="712"/>
        <w:gridCol w:w="712"/>
        <w:gridCol w:w="712"/>
        <w:gridCol w:w="712"/>
        <w:gridCol w:w="712"/>
        <w:gridCol w:w="713"/>
        <w:gridCol w:w="713"/>
        <w:gridCol w:w="713"/>
        <w:gridCol w:w="713"/>
        <w:gridCol w:w="713"/>
        <w:gridCol w:w="713"/>
        <w:gridCol w:w="713"/>
        <w:gridCol w:w="701"/>
      </w:tblGrid>
      <w:tr w:rsidR="00E6696D" w:rsidRPr="00260900" w:rsidTr="00E6696D">
        <w:trPr>
          <w:trHeight w:val="23"/>
          <w:tblHeader/>
          <w:jc w:val="center"/>
        </w:trPr>
        <w:tc>
          <w:tcPr>
            <w:tcW w:w="3518"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Наименование показателя</w:t>
            </w:r>
          </w:p>
        </w:tc>
        <w:tc>
          <w:tcPr>
            <w:tcW w:w="598"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Ед. изм.</w:t>
            </w:r>
          </w:p>
        </w:tc>
        <w:tc>
          <w:tcPr>
            <w:tcW w:w="70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2022</w:t>
            </w:r>
          </w:p>
        </w:tc>
        <w:tc>
          <w:tcPr>
            <w:tcW w:w="709"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2023</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2024</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2025</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2026</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2027</w:t>
            </w:r>
          </w:p>
        </w:tc>
        <w:tc>
          <w:tcPr>
            <w:tcW w:w="712"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2028</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2029</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2030</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2031</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2032</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2033</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2034</w:t>
            </w:r>
          </w:p>
        </w:tc>
        <w:tc>
          <w:tcPr>
            <w:tcW w:w="713"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2040</w:t>
            </w:r>
          </w:p>
        </w:tc>
        <w:tc>
          <w:tcPr>
            <w:tcW w:w="701" w:type="dxa"/>
            <w:shd w:val="clear" w:color="auto" w:fill="auto"/>
            <w:vAlign w:val="center"/>
            <w:hideMark/>
          </w:tcPr>
          <w:p w:rsidR="00E6696D" w:rsidRPr="00997596" w:rsidRDefault="00E6696D" w:rsidP="00260900">
            <w:pPr>
              <w:jc w:val="center"/>
              <w:rPr>
                <w:rFonts w:ascii="PT Astra Serif" w:hAnsi="PT Astra Serif"/>
                <w:b/>
                <w:szCs w:val="28"/>
              </w:rPr>
            </w:pPr>
            <w:r w:rsidRPr="00997596">
              <w:rPr>
                <w:rFonts w:ascii="PT Astra Serif" w:hAnsi="PT Astra Serif"/>
                <w:b/>
                <w:szCs w:val="28"/>
              </w:rPr>
              <w:t>2040</w:t>
            </w:r>
          </w:p>
        </w:tc>
      </w:tr>
      <w:tr w:rsidR="00E6696D" w:rsidRPr="00260900" w:rsidTr="00E6696D">
        <w:trPr>
          <w:trHeight w:val="23"/>
          <w:jc w:val="center"/>
        </w:trPr>
        <w:tc>
          <w:tcPr>
            <w:tcW w:w="14786" w:type="dxa"/>
            <w:gridSpan w:val="17"/>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№1</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Производительность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в том числе:</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0,485</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сверхнормативные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Отпуск теплоносителя из тепловых сетей на цели ГВС</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Объем аварийной подпитки (химически не обработанной и не деаэрированной водой)</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1,941</w:t>
            </w:r>
          </w:p>
        </w:tc>
      </w:tr>
      <w:tr w:rsidR="00E6696D" w:rsidRPr="00260900" w:rsidTr="00997596">
        <w:trPr>
          <w:trHeight w:val="371"/>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 (+) / дефицит (-)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0,815</w:t>
            </w:r>
          </w:p>
        </w:tc>
      </w:tr>
      <w:tr w:rsidR="00E6696D" w:rsidRPr="00260900" w:rsidTr="00997596">
        <w:trPr>
          <w:trHeight w:val="434"/>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Доля резерва</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63%</w:t>
            </w:r>
          </w:p>
        </w:tc>
      </w:tr>
      <w:tr w:rsidR="00E6696D" w:rsidRPr="00260900" w:rsidTr="00E6696D">
        <w:trPr>
          <w:trHeight w:val="23"/>
          <w:jc w:val="center"/>
        </w:trPr>
        <w:tc>
          <w:tcPr>
            <w:tcW w:w="14786" w:type="dxa"/>
            <w:gridSpan w:val="17"/>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Котельная №2</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Производительность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1,30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Расчетный часовой расход для подпитки системы теплоснабжения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Всего подпитка тепловой сети, в том числе:</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нормативные утечки 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0,413</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 xml:space="preserve">сверхнормативные утечки </w:t>
            </w:r>
            <w:r w:rsidRPr="00260900">
              <w:rPr>
                <w:rFonts w:ascii="PT Astra Serif" w:hAnsi="PT Astra Serif"/>
                <w:szCs w:val="28"/>
              </w:rPr>
              <w:lastRenderedPageBreak/>
              <w:t>теплоносителя</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Отпуск теплоносителя из тепловых сетей на цели ГВС</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0,000</w:t>
            </w:r>
          </w:p>
        </w:tc>
      </w:tr>
      <w:tr w:rsidR="00E6696D" w:rsidRPr="00260900" w:rsidTr="00E6696D">
        <w:trPr>
          <w:trHeight w:val="23"/>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Объем аварийной подпитки (химически не обработанной и не деаэрированной водой)</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1,654</w:t>
            </w:r>
          </w:p>
        </w:tc>
      </w:tr>
      <w:tr w:rsidR="00E6696D" w:rsidRPr="00260900" w:rsidTr="00997596">
        <w:trPr>
          <w:trHeight w:val="565"/>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Резерв (+) / дефицит (-) ВПУ</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т/ч</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0,887</w:t>
            </w:r>
          </w:p>
        </w:tc>
      </w:tr>
      <w:tr w:rsidR="00E6696D" w:rsidRPr="00260900" w:rsidTr="00997596">
        <w:trPr>
          <w:trHeight w:val="828"/>
          <w:jc w:val="center"/>
        </w:trPr>
        <w:tc>
          <w:tcPr>
            <w:tcW w:w="351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Доля резерва</w:t>
            </w:r>
          </w:p>
        </w:tc>
        <w:tc>
          <w:tcPr>
            <w:tcW w:w="598"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09"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2"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1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c>
          <w:tcPr>
            <w:tcW w:w="701"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68%</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134" w:right="567" w:bottom="1134" w:left="1701" w:header="709" w:footer="709" w:gutter="0"/>
          <w:cols w:space="708"/>
          <w:docGrid w:linePitch="360"/>
        </w:sectPr>
      </w:pPr>
    </w:p>
    <w:p w:rsidR="00E6696D" w:rsidRPr="00D662E8" w:rsidRDefault="00E6696D" w:rsidP="00260900">
      <w:pPr>
        <w:ind w:firstLine="709"/>
        <w:jc w:val="both"/>
        <w:rPr>
          <w:rFonts w:ascii="PT Astra Serif" w:hAnsi="PT Astra Serif"/>
          <w:sz w:val="28"/>
          <w:szCs w:val="28"/>
        </w:rPr>
      </w:pPr>
      <w:bookmarkStart w:id="661" w:name="_Toc49513882"/>
      <w:bookmarkStart w:id="662" w:name="_Toc136766812"/>
      <w:bookmarkStart w:id="663" w:name="_Toc22819006"/>
      <w:bookmarkStart w:id="664" w:name="_Toc87551334"/>
      <w:r w:rsidRPr="00D662E8">
        <w:rPr>
          <w:rFonts w:ascii="PT Astra Serif" w:hAnsi="PT Astra Serif"/>
          <w:sz w:val="28"/>
          <w:szCs w:val="28"/>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1"/>
      <w:bookmarkEnd w:id="66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2022 года. </w:t>
      </w:r>
    </w:p>
    <w:p w:rsidR="00E6696D" w:rsidRPr="00D662E8" w:rsidRDefault="00E6696D" w:rsidP="00260900">
      <w:pPr>
        <w:ind w:firstLine="709"/>
        <w:jc w:val="both"/>
        <w:rPr>
          <w:rFonts w:ascii="PT Astra Serif" w:hAnsi="PT Astra Serif"/>
          <w:sz w:val="28"/>
          <w:szCs w:val="28"/>
        </w:rPr>
      </w:pPr>
      <w:bookmarkStart w:id="665" w:name="_Toc49513883"/>
      <w:bookmarkStart w:id="666" w:name="_Toc136766813"/>
      <w:r w:rsidRPr="00D662E8">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5"/>
      <w:bookmarkEnd w:id="666"/>
    </w:p>
    <w:p w:rsidR="00E6696D" w:rsidRDefault="00E6696D" w:rsidP="00997596">
      <w:pPr>
        <w:ind w:firstLine="709"/>
        <w:jc w:val="both"/>
        <w:rPr>
          <w:rFonts w:ascii="PT Astra Serif" w:hAnsi="PT Astra Serif"/>
          <w:sz w:val="28"/>
          <w:szCs w:val="28"/>
        </w:rPr>
      </w:pPr>
      <w:bookmarkStart w:id="667" w:name="_Hlk49597080"/>
      <w:r w:rsidRPr="00D662E8">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Start w:id="668" w:name="_Toc8578822"/>
      <w:bookmarkStart w:id="669" w:name="_Toc87551336"/>
      <w:bookmarkEnd w:id="663"/>
      <w:bookmarkEnd w:id="664"/>
      <w:bookmarkEnd w:id="667"/>
    </w:p>
    <w:p w:rsidR="00997596" w:rsidRDefault="00997596" w:rsidP="00997596">
      <w:pPr>
        <w:ind w:firstLine="709"/>
        <w:jc w:val="both"/>
        <w:rPr>
          <w:rFonts w:ascii="PT Astra Serif" w:hAnsi="PT Astra Serif"/>
          <w:sz w:val="28"/>
          <w:szCs w:val="28"/>
        </w:rPr>
      </w:pPr>
    </w:p>
    <w:p w:rsidR="00997596" w:rsidRPr="00D662E8" w:rsidRDefault="00997596" w:rsidP="00997596">
      <w:pPr>
        <w:ind w:firstLine="709"/>
        <w:jc w:val="both"/>
        <w:rPr>
          <w:rFonts w:ascii="PT Astra Serif" w:eastAsiaTheme="majorEastAsia" w:hAnsi="PT Astra Serif"/>
          <w:sz w:val="28"/>
          <w:szCs w:val="28"/>
        </w:rPr>
      </w:pPr>
    </w:p>
    <w:p w:rsidR="00E6696D" w:rsidRDefault="00E6696D" w:rsidP="00260900">
      <w:pPr>
        <w:jc w:val="center"/>
        <w:rPr>
          <w:rFonts w:ascii="PT Astra Serif" w:hAnsi="PT Astra Serif"/>
          <w:b/>
          <w:sz w:val="28"/>
          <w:szCs w:val="28"/>
        </w:rPr>
      </w:pPr>
      <w:bookmarkStart w:id="670" w:name="_Toc49513884"/>
      <w:bookmarkStart w:id="671" w:name="_Toc136766814"/>
      <w:r w:rsidRPr="00260900">
        <w:rPr>
          <w:rFonts w:ascii="PT Astra Serif" w:hAnsi="PT Astra Serif"/>
          <w:b/>
          <w:sz w:val="28"/>
          <w:szCs w:val="28"/>
        </w:rPr>
        <w:t>Глава 7 «Предложения по строительству, реконструкции, техническому перевооружению и (или) модернизации источников тепловой энергии»</w:t>
      </w:r>
      <w:bookmarkEnd w:id="670"/>
      <w:bookmarkEnd w:id="671"/>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672" w:name="_Toc49513885"/>
      <w:bookmarkStart w:id="673" w:name="_Toc136766815"/>
      <w:r w:rsidRPr="00D662E8">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теплоснабжение индивидуальной жилой застройки осуществляется за счёт индивидуальных теплоисточников.</w:t>
      </w:r>
    </w:p>
    <w:p w:rsidR="00E6696D" w:rsidRPr="00D662E8" w:rsidRDefault="00E6696D" w:rsidP="00260900">
      <w:pPr>
        <w:ind w:firstLine="709"/>
        <w:jc w:val="both"/>
        <w:rPr>
          <w:rFonts w:ascii="PT Astra Serif" w:hAnsi="PT Astra Serif"/>
          <w:sz w:val="28"/>
          <w:szCs w:val="28"/>
        </w:rPr>
      </w:pPr>
      <w:bookmarkStart w:id="674" w:name="_Toc49513886"/>
      <w:bookmarkStart w:id="675" w:name="_Toc136766816"/>
      <w:r w:rsidRPr="00D662E8">
        <w:rPr>
          <w:rFonts w:ascii="PT Astra Serif" w:hAnsi="PT Astra Seri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E6696D" w:rsidRPr="00D662E8" w:rsidRDefault="00E6696D" w:rsidP="00260900">
      <w:pPr>
        <w:ind w:firstLine="709"/>
        <w:jc w:val="both"/>
        <w:rPr>
          <w:rFonts w:ascii="PT Astra Serif" w:hAnsi="PT Astra Serif"/>
          <w:sz w:val="28"/>
          <w:szCs w:val="28"/>
        </w:rPr>
      </w:pPr>
      <w:bookmarkStart w:id="676" w:name="_Toc49513887"/>
      <w:bookmarkStart w:id="677" w:name="_Toc136766817"/>
      <w:r w:rsidRPr="00D662E8">
        <w:rPr>
          <w:rFonts w:ascii="PT Astra Serif" w:hAnsi="PT Astra Seri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6"/>
      <w:bookmarkEnd w:id="67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E6696D" w:rsidRPr="00D662E8" w:rsidRDefault="00E6696D" w:rsidP="00260900">
      <w:pPr>
        <w:ind w:firstLine="709"/>
        <w:jc w:val="both"/>
        <w:rPr>
          <w:rFonts w:ascii="PT Astra Serif" w:hAnsi="PT Astra Serif"/>
          <w:sz w:val="28"/>
          <w:szCs w:val="28"/>
        </w:rPr>
      </w:pPr>
      <w:bookmarkStart w:id="678" w:name="_Toc49513888"/>
      <w:bookmarkStart w:id="679" w:name="_Toc136766818"/>
      <w:r w:rsidRPr="00D662E8">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w:t>
      </w:r>
      <w:r w:rsidR="00997596">
        <w:rPr>
          <w:rFonts w:ascii="PT Astra Serif" w:hAnsi="PT Astra Serif"/>
          <w:sz w:val="28"/>
          <w:szCs w:val="28"/>
        </w:rPr>
        <w:t> </w:t>
      </w:r>
      <w:r w:rsidRPr="00D662E8">
        <w:rPr>
          <w:rFonts w:ascii="PT Astra Serif" w:hAnsi="PT Astra Serif"/>
          <w:sz w:val="28"/>
          <w:szCs w:val="28"/>
        </w:rPr>
        <w:t>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E6696D" w:rsidRPr="00D662E8" w:rsidRDefault="00E6696D" w:rsidP="00260900">
      <w:pPr>
        <w:ind w:firstLine="709"/>
        <w:jc w:val="both"/>
        <w:rPr>
          <w:rFonts w:ascii="PT Astra Serif" w:hAnsi="PT Astra Serif"/>
          <w:sz w:val="28"/>
          <w:szCs w:val="28"/>
        </w:rPr>
      </w:pPr>
      <w:bookmarkStart w:id="680" w:name="_Toc49513889"/>
      <w:bookmarkStart w:id="681" w:name="_Toc136766819"/>
      <w:r w:rsidRPr="00D662E8">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E6696D" w:rsidRPr="00D662E8" w:rsidRDefault="00E6696D" w:rsidP="00260900">
      <w:pPr>
        <w:ind w:firstLine="709"/>
        <w:jc w:val="both"/>
        <w:rPr>
          <w:rFonts w:ascii="PT Astra Serif" w:hAnsi="PT Astra Serif"/>
          <w:sz w:val="28"/>
          <w:szCs w:val="28"/>
        </w:rPr>
      </w:pPr>
      <w:bookmarkStart w:id="682" w:name="_Toc49513890"/>
      <w:bookmarkStart w:id="683" w:name="_Toc136766820"/>
      <w:r w:rsidRPr="00D662E8">
        <w:rPr>
          <w:rFonts w:ascii="PT Astra Serif" w:hAnsi="PT Astra Serif"/>
          <w:sz w:val="28"/>
          <w:szCs w:val="28"/>
        </w:rPr>
        <w:t xml:space="preserve">7.6. </w:t>
      </w:r>
      <w:bookmarkStart w:id="684" w:name="_Hlk18342337"/>
      <w:r w:rsidRPr="00D662E8">
        <w:rPr>
          <w:rFonts w:ascii="PT Astra Serif" w:hAnsi="PT Astra Serif"/>
          <w:sz w:val="28"/>
          <w:szCs w:val="28"/>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w:t>
      </w:r>
      <w:r w:rsidRPr="00D662E8">
        <w:rPr>
          <w:rFonts w:ascii="PT Astra Serif" w:hAnsi="PT Astra Serif"/>
          <w:sz w:val="28"/>
          <w:szCs w:val="28"/>
        </w:rPr>
        <w:lastRenderedPageBreak/>
        <w:t>источника тепловой энергии, на базе существующих и перспективных тепловых нагрузок</w:t>
      </w:r>
      <w:bookmarkEnd w:id="682"/>
      <w:bookmarkEnd w:id="683"/>
      <w:bookmarkEnd w:id="68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E6696D" w:rsidRPr="00D662E8" w:rsidRDefault="00E6696D" w:rsidP="00260900">
      <w:pPr>
        <w:ind w:firstLine="709"/>
        <w:jc w:val="both"/>
        <w:rPr>
          <w:rFonts w:ascii="PT Astra Serif" w:hAnsi="PT Astra Serif"/>
          <w:sz w:val="28"/>
          <w:szCs w:val="28"/>
        </w:rPr>
      </w:pPr>
      <w:bookmarkStart w:id="685" w:name="_Toc49513891"/>
      <w:bookmarkStart w:id="686" w:name="_Toc136766821"/>
      <w:r w:rsidRPr="00D662E8">
        <w:rPr>
          <w:rFonts w:ascii="PT Astra Serif" w:hAnsi="PT Astra Seri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5"/>
      <w:bookmarkEnd w:id="68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E6696D" w:rsidRPr="00D662E8" w:rsidRDefault="00E6696D" w:rsidP="00260900">
      <w:pPr>
        <w:ind w:firstLine="709"/>
        <w:jc w:val="both"/>
        <w:rPr>
          <w:rFonts w:ascii="PT Astra Serif" w:hAnsi="PT Astra Serif"/>
          <w:sz w:val="28"/>
          <w:szCs w:val="28"/>
        </w:rPr>
      </w:pPr>
      <w:bookmarkStart w:id="687" w:name="_Toc49513892"/>
      <w:bookmarkStart w:id="688" w:name="_Toc136766822"/>
      <w:r w:rsidRPr="00D662E8">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E6696D" w:rsidRPr="00D662E8" w:rsidRDefault="00E6696D" w:rsidP="00260900">
      <w:pPr>
        <w:ind w:firstLine="709"/>
        <w:jc w:val="both"/>
        <w:rPr>
          <w:rFonts w:ascii="PT Astra Serif" w:hAnsi="PT Astra Serif"/>
          <w:sz w:val="28"/>
          <w:szCs w:val="28"/>
        </w:rPr>
      </w:pPr>
      <w:bookmarkStart w:id="689" w:name="_Toc49513893"/>
      <w:bookmarkStart w:id="690" w:name="_Toc136766823"/>
      <w:r w:rsidRPr="00D662E8">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E6696D" w:rsidRPr="00D662E8" w:rsidRDefault="00E6696D" w:rsidP="00260900">
      <w:pPr>
        <w:ind w:firstLine="709"/>
        <w:jc w:val="both"/>
        <w:rPr>
          <w:rFonts w:ascii="PT Astra Serif" w:hAnsi="PT Astra Serif"/>
          <w:sz w:val="28"/>
          <w:szCs w:val="28"/>
        </w:rPr>
      </w:pPr>
      <w:bookmarkStart w:id="691" w:name="_Toc49513894"/>
      <w:bookmarkStart w:id="692" w:name="_Toc136766824"/>
      <w:r w:rsidRPr="00D662E8">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Вывод в резерв и (или) вывод из эксплуатации котельных не предусмотрен. </w:t>
      </w:r>
    </w:p>
    <w:p w:rsidR="00E6696D" w:rsidRPr="00D662E8" w:rsidRDefault="00E6696D" w:rsidP="00260900">
      <w:pPr>
        <w:ind w:firstLine="709"/>
        <w:jc w:val="both"/>
        <w:rPr>
          <w:rFonts w:ascii="PT Astra Serif" w:hAnsi="PT Astra Serif"/>
          <w:sz w:val="28"/>
          <w:szCs w:val="28"/>
        </w:rPr>
      </w:pPr>
      <w:bookmarkStart w:id="693" w:name="_Toc49513895"/>
      <w:bookmarkStart w:id="694" w:name="_Toc136766825"/>
      <w:r w:rsidRPr="00D662E8">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E6696D" w:rsidRPr="00D662E8" w:rsidRDefault="00E6696D" w:rsidP="00260900">
      <w:pPr>
        <w:ind w:firstLine="709"/>
        <w:jc w:val="both"/>
        <w:rPr>
          <w:rFonts w:ascii="PT Astra Serif" w:hAnsi="PT Astra Serif"/>
          <w:sz w:val="28"/>
          <w:szCs w:val="28"/>
        </w:rPr>
      </w:pPr>
      <w:bookmarkStart w:id="695" w:name="_Toc49513896"/>
      <w:bookmarkStart w:id="696" w:name="_Toc136766826"/>
      <w:r w:rsidRPr="00D662E8">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E6696D" w:rsidRPr="00D662E8" w:rsidRDefault="00E6696D" w:rsidP="00260900">
      <w:pPr>
        <w:ind w:firstLine="709"/>
        <w:jc w:val="both"/>
        <w:rPr>
          <w:rFonts w:ascii="PT Astra Serif" w:hAnsi="PT Astra Serif"/>
          <w:sz w:val="28"/>
          <w:szCs w:val="28"/>
        </w:rPr>
      </w:pPr>
      <w:bookmarkStart w:id="697" w:name="_Toc49513897"/>
      <w:bookmarkStart w:id="698" w:name="_Toc136766827"/>
      <w:r w:rsidRPr="00D662E8">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E6696D" w:rsidRPr="00D662E8" w:rsidRDefault="00E6696D" w:rsidP="00260900">
      <w:pPr>
        <w:ind w:firstLine="709"/>
        <w:jc w:val="both"/>
        <w:rPr>
          <w:rFonts w:ascii="PT Astra Serif" w:hAnsi="PT Astra Serif"/>
          <w:sz w:val="28"/>
          <w:szCs w:val="28"/>
        </w:rPr>
      </w:pPr>
      <w:bookmarkStart w:id="699" w:name="_Toc49513898"/>
      <w:r w:rsidRPr="00D662E8">
        <w:rPr>
          <w:rFonts w:ascii="PT Astra Serif" w:hAnsi="PT Astra Serif"/>
          <w:sz w:val="28"/>
          <w:szCs w:val="28"/>
        </w:rPr>
        <w:t>Настоящей схемой не предусмотрено.</w:t>
      </w:r>
    </w:p>
    <w:p w:rsidR="00E6696D" w:rsidRPr="00D662E8" w:rsidRDefault="00E6696D" w:rsidP="00260900">
      <w:pPr>
        <w:ind w:firstLine="709"/>
        <w:jc w:val="both"/>
        <w:rPr>
          <w:rFonts w:ascii="PT Astra Serif" w:hAnsi="PT Astra Serif"/>
          <w:sz w:val="28"/>
          <w:szCs w:val="28"/>
        </w:rPr>
      </w:pPr>
      <w:bookmarkStart w:id="700" w:name="_Toc136766828"/>
      <w:r w:rsidRPr="00D662E8">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E6696D" w:rsidRPr="00D662E8" w:rsidRDefault="00E6696D" w:rsidP="00260900">
      <w:pPr>
        <w:ind w:firstLine="709"/>
        <w:jc w:val="both"/>
        <w:rPr>
          <w:rFonts w:ascii="PT Astra Serif" w:hAnsi="PT Astra Serif"/>
          <w:sz w:val="28"/>
          <w:szCs w:val="28"/>
        </w:rPr>
      </w:pPr>
      <w:bookmarkStart w:id="701" w:name="_Toc49513899"/>
      <w:bookmarkStart w:id="702" w:name="_Toc136766829"/>
      <w:r w:rsidRPr="00D662E8">
        <w:rPr>
          <w:rFonts w:ascii="PT Astra Serif" w:hAnsi="PT Astra Serif"/>
          <w:sz w:val="28"/>
          <w:szCs w:val="28"/>
        </w:rPr>
        <w:t>7.15. Результаты расчетов радиуса эффективного теплоснабжения</w:t>
      </w:r>
      <w:bookmarkEnd w:id="701"/>
      <w:bookmarkEnd w:id="702"/>
    </w:p>
    <w:p w:rsidR="00E6696D" w:rsidRPr="00D662E8" w:rsidRDefault="00E6696D" w:rsidP="00260900">
      <w:pPr>
        <w:ind w:firstLine="709"/>
        <w:jc w:val="both"/>
        <w:rPr>
          <w:rFonts w:ascii="PT Astra Serif" w:hAnsi="PT Astra Serif"/>
          <w:sz w:val="28"/>
          <w:szCs w:val="28"/>
        </w:rPr>
      </w:pPr>
      <w:bookmarkStart w:id="703" w:name="_Hlk39161181"/>
      <w:r w:rsidRPr="00D662E8">
        <w:rPr>
          <w:rFonts w:ascii="PT Astra Serif" w:hAnsi="PT Astra Serif"/>
          <w:sz w:val="28"/>
          <w:szCs w:val="28"/>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Согласно п. 6 2. Требований к схемам теплоснабжения, утвержденных постановлением Правительства РФ №</w:t>
      </w:r>
      <w:r w:rsidR="00997596">
        <w:rPr>
          <w:rFonts w:ascii="PT Astra Serif" w:hAnsi="PT Astra Serif"/>
          <w:sz w:val="28"/>
          <w:szCs w:val="28"/>
        </w:rPr>
        <w:t xml:space="preserve"> </w:t>
      </w:r>
      <w:r w:rsidRPr="00D662E8">
        <w:rPr>
          <w:rFonts w:ascii="PT Astra Serif" w:hAnsi="PT Astra Serif"/>
          <w:sz w:val="28"/>
          <w:szCs w:val="28"/>
        </w:rPr>
        <w:t>154 от 22.02.2012,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w:t>
      </w:r>
      <w:r w:rsidRPr="00D662E8">
        <w:rPr>
          <w:rFonts w:ascii="PT Astra Serif" w:hAnsi="PT Astra Serif"/>
          <w:sz w:val="28"/>
          <w:szCs w:val="28"/>
        </w:rPr>
        <w:lastRenderedPageBreak/>
        <w:t>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bookmarkStart w:id="704" w:name="_Toc49513900"/>
      <w:bookmarkStart w:id="705" w:name="_Toc136766830"/>
      <w:r w:rsidRPr="00D662E8">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В настоящей схеме теплоснабжения актуализированы сведения о существующем состоянии источников тепловой энергии. </w:t>
      </w:r>
    </w:p>
    <w:p w:rsidR="00E6696D" w:rsidRPr="00D662E8" w:rsidRDefault="00E6696D" w:rsidP="00260900">
      <w:pPr>
        <w:ind w:firstLine="709"/>
        <w:jc w:val="both"/>
        <w:rPr>
          <w:rFonts w:ascii="PT Astra Serif" w:hAnsi="PT Astra Serif"/>
          <w:sz w:val="28"/>
          <w:szCs w:val="28"/>
        </w:rPr>
      </w:pPr>
      <w:bookmarkStart w:id="706" w:name="_Toc136766831"/>
      <w:bookmarkStart w:id="707" w:name="_Ref87790648"/>
      <w:bookmarkStart w:id="708" w:name="_Ref87790637"/>
      <w:r w:rsidRPr="00D662E8">
        <w:rPr>
          <w:rFonts w:ascii="PT Astra Serif" w:hAnsi="PT Astra Serif"/>
          <w:sz w:val="28"/>
          <w:szCs w:val="28"/>
        </w:rPr>
        <w:t xml:space="preserve">Мероприятия по предотвращению </w:t>
      </w:r>
      <w:bookmarkStart w:id="709" w:name="_Hlk106197087"/>
      <w:r w:rsidRPr="00D662E8">
        <w:rPr>
          <w:rFonts w:ascii="PT Astra Serif" w:hAnsi="PT Astra Serif"/>
          <w:sz w:val="28"/>
          <w:szCs w:val="28"/>
        </w:rPr>
        <w:t>аварийных ситуаций</w:t>
      </w:r>
      <w:bookmarkEnd w:id="709"/>
      <w:r w:rsidRPr="00D662E8">
        <w:rPr>
          <w:rFonts w:ascii="PT Astra Serif" w:hAnsi="PT Astra Serif"/>
          <w:sz w:val="28"/>
          <w:szCs w:val="28"/>
        </w:rPr>
        <w:t>, в том числе при отказе оборудования котельных</w:t>
      </w:r>
      <w:bookmarkEnd w:id="706"/>
      <w:r w:rsidRPr="00D662E8">
        <w:rPr>
          <w:rFonts w:ascii="PT Astra Serif" w:hAnsi="PT Astra Serif"/>
          <w:sz w:val="28"/>
          <w:szCs w:val="28"/>
        </w:rPr>
        <w:t xml:space="preserve"> </w:t>
      </w:r>
    </w:p>
    <w:p w:rsidR="00997596" w:rsidRDefault="00E6696D" w:rsidP="00997596">
      <w:pPr>
        <w:ind w:firstLine="709"/>
        <w:jc w:val="both"/>
        <w:rPr>
          <w:rFonts w:ascii="PT Astra Serif" w:hAnsi="PT Astra Serif"/>
          <w:sz w:val="28"/>
          <w:szCs w:val="28"/>
        </w:rPr>
      </w:pPr>
      <w:r w:rsidRPr="00D662E8">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bookmarkStart w:id="710" w:name="_Toc49513901"/>
      <w:bookmarkStart w:id="711" w:name="_Toc136766832"/>
      <w:bookmarkEnd w:id="707"/>
      <w:bookmarkEnd w:id="708"/>
    </w:p>
    <w:p w:rsidR="00997596" w:rsidRDefault="00997596" w:rsidP="00997596">
      <w:pPr>
        <w:ind w:firstLine="709"/>
        <w:jc w:val="both"/>
        <w:rPr>
          <w:rFonts w:ascii="PT Astra Serif" w:hAnsi="PT Astra Serif"/>
          <w:sz w:val="28"/>
          <w:szCs w:val="28"/>
        </w:rPr>
      </w:pPr>
    </w:p>
    <w:p w:rsidR="00997596" w:rsidRDefault="00E6696D" w:rsidP="00997596">
      <w:pPr>
        <w:ind w:firstLine="709"/>
        <w:jc w:val="center"/>
        <w:rPr>
          <w:rFonts w:ascii="PT Astra Serif" w:hAnsi="PT Astra Serif"/>
          <w:b/>
          <w:sz w:val="28"/>
          <w:szCs w:val="28"/>
        </w:rPr>
      </w:pPr>
      <w:r w:rsidRPr="00260900">
        <w:rPr>
          <w:rFonts w:ascii="PT Astra Serif" w:hAnsi="PT Astra Serif"/>
          <w:b/>
          <w:sz w:val="28"/>
          <w:szCs w:val="28"/>
        </w:rPr>
        <w:t xml:space="preserve">Глава 8 «Предложения по строительству, реконструкции </w:t>
      </w:r>
    </w:p>
    <w:p w:rsidR="00E6696D" w:rsidRDefault="00E6696D" w:rsidP="00997596">
      <w:pPr>
        <w:ind w:firstLine="709"/>
        <w:jc w:val="center"/>
        <w:rPr>
          <w:rFonts w:ascii="PT Astra Serif" w:hAnsi="PT Astra Serif"/>
          <w:b/>
          <w:sz w:val="28"/>
          <w:szCs w:val="28"/>
        </w:rPr>
      </w:pPr>
      <w:r w:rsidRPr="00260900">
        <w:rPr>
          <w:rFonts w:ascii="PT Astra Serif" w:hAnsi="PT Astra Serif"/>
          <w:b/>
          <w:sz w:val="28"/>
          <w:szCs w:val="28"/>
        </w:rPr>
        <w:t>и (или) модернизации тепловых сетей»</w:t>
      </w:r>
      <w:bookmarkEnd w:id="710"/>
      <w:bookmarkEnd w:id="711"/>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712" w:name="_Toc49513902"/>
      <w:bookmarkStart w:id="713" w:name="_Toc136766833"/>
      <w:r w:rsidRPr="00D662E8">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14" w:name="_Toc49513903"/>
      <w:bookmarkStart w:id="715" w:name="_Toc136766834"/>
      <w:r w:rsidRPr="00D662E8">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16" w:name="_Toc49513904"/>
      <w:bookmarkStart w:id="717" w:name="_Toc136766835"/>
      <w:r w:rsidRPr="00D662E8">
        <w:rPr>
          <w:rFonts w:ascii="PT Astra Serif" w:hAnsi="PT Astra Serif"/>
          <w:sz w:val="28"/>
          <w:szCs w:val="28"/>
        </w:rPr>
        <w:lastRenderedPageBreak/>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E6696D" w:rsidRPr="00D662E8" w:rsidRDefault="00E6696D" w:rsidP="00260900">
      <w:pPr>
        <w:ind w:firstLine="709"/>
        <w:jc w:val="both"/>
        <w:rPr>
          <w:rFonts w:ascii="PT Astra Serif" w:hAnsi="PT Astra Serif"/>
          <w:sz w:val="28"/>
          <w:szCs w:val="28"/>
        </w:rPr>
      </w:pPr>
      <w:bookmarkStart w:id="718" w:name="_Toc49513905"/>
      <w:bookmarkStart w:id="719" w:name="_Toc136766836"/>
      <w:r w:rsidRPr="00D662E8">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Мероприятия по данному пункту не запланированы. </w:t>
      </w:r>
    </w:p>
    <w:p w:rsidR="00E6696D" w:rsidRPr="00D662E8" w:rsidRDefault="00E6696D" w:rsidP="00260900">
      <w:pPr>
        <w:ind w:firstLine="709"/>
        <w:jc w:val="both"/>
        <w:rPr>
          <w:rFonts w:ascii="PT Astra Serif" w:hAnsi="PT Astra Serif"/>
          <w:sz w:val="28"/>
          <w:szCs w:val="28"/>
        </w:rPr>
      </w:pPr>
      <w:bookmarkStart w:id="720" w:name="_Toc49513906"/>
      <w:bookmarkStart w:id="721" w:name="_Toc136766837"/>
      <w:r w:rsidRPr="00D662E8">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Строительство новых тепловых сетей для обеспечение нормативной надежности теплоснабжения не запланировано. </w:t>
      </w:r>
    </w:p>
    <w:p w:rsidR="00E6696D" w:rsidRPr="00D662E8" w:rsidRDefault="00E6696D" w:rsidP="00260900">
      <w:pPr>
        <w:ind w:firstLine="709"/>
        <w:jc w:val="both"/>
        <w:rPr>
          <w:rFonts w:ascii="PT Astra Serif" w:hAnsi="PT Astra Serif"/>
          <w:sz w:val="28"/>
          <w:szCs w:val="28"/>
        </w:rPr>
      </w:pPr>
      <w:bookmarkStart w:id="722" w:name="_Toc49513907"/>
      <w:bookmarkStart w:id="723" w:name="_Toc136766838"/>
      <w:r w:rsidRPr="00D662E8">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E6696D" w:rsidRPr="00D662E8" w:rsidRDefault="00E6696D" w:rsidP="00260900">
      <w:pPr>
        <w:ind w:firstLine="709"/>
        <w:jc w:val="both"/>
        <w:rPr>
          <w:rFonts w:ascii="PT Astra Serif" w:hAnsi="PT Astra Serif"/>
          <w:sz w:val="28"/>
          <w:szCs w:val="28"/>
        </w:rPr>
      </w:pPr>
      <w:bookmarkStart w:id="724" w:name="_Toc49513908"/>
      <w:bookmarkStart w:id="725" w:name="_Toc136766839"/>
      <w:r w:rsidRPr="00D662E8">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997596" w:rsidRDefault="00E6696D" w:rsidP="00997596">
      <w:pPr>
        <w:ind w:firstLine="709"/>
        <w:jc w:val="both"/>
        <w:rPr>
          <w:rFonts w:ascii="PT Astra Serif" w:hAnsi="PT Astra Serif"/>
          <w:sz w:val="28"/>
          <w:szCs w:val="28"/>
        </w:rPr>
      </w:pPr>
      <w:bookmarkStart w:id="726" w:name="_Hlk50193608"/>
      <w:r w:rsidRPr="00D662E8">
        <w:rPr>
          <w:rFonts w:ascii="PT Astra Serif" w:hAnsi="PT Astra Serif"/>
          <w:sz w:val="28"/>
          <w:szCs w:val="28"/>
        </w:rPr>
        <w:t xml:space="preserve">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 </w:t>
      </w:r>
      <w:r w:rsidR="00260900">
        <w:rPr>
          <w:rFonts w:ascii="PT Astra Serif" w:hAnsi="PT Astra Serif"/>
          <w:sz w:val="28"/>
          <w:szCs w:val="28"/>
        </w:rPr>
        <w:t>32.</w:t>
      </w:r>
      <w:bookmarkStart w:id="727" w:name="_Ref36826718"/>
      <w:r w:rsidR="00260900" w:rsidRPr="00D662E8">
        <w:rPr>
          <w:rFonts w:ascii="PT Astra Serif" w:hAnsi="PT Astra Serif"/>
          <w:sz w:val="28"/>
          <w:szCs w:val="28"/>
        </w:rPr>
        <w:t xml:space="preserve"> </w:t>
      </w:r>
      <w:bookmarkStart w:id="728" w:name="_Ref87814780"/>
    </w:p>
    <w:p w:rsidR="00997596" w:rsidRDefault="00997596" w:rsidP="00997596">
      <w:pPr>
        <w:ind w:firstLine="709"/>
        <w:jc w:val="both"/>
        <w:rPr>
          <w:rFonts w:ascii="PT Astra Serif" w:hAnsi="PT Astra Serif"/>
          <w:sz w:val="28"/>
          <w:szCs w:val="28"/>
        </w:rPr>
      </w:pPr>
    </w:p>
    <w:p w:rsidR="00E6696D" w:rsidRDefault="00E6696D" w:rsidP="00997596">
      <w:pPr>
        <w:ind w:firstLine="709"/>
        <w:jc w:val="both"/>
        <w:rPr>
          <w:rFonts w:ascii="PT Astra Serif" w:hAnsi="PT Astra Serif"/>
          <w:sz w:val="22"/>
          <w:szCs w:val="28"/>
        </w:rPr>
      </w:pPr>
      <w:r w:rsidRPr="00260900">
        <w:rPr>
          <w:rFonts w:ascii="PT Astra Serif" w:hAnsi="PT Astra Serif"/>
          <w:sz w:val="22"/>
          <w:szCs w:val="28"/>
        </w:rPr>
        <w:t xml:space="preserve">Таблица </w:t>
      </w:r>
      <w:r w:rsidRPr="00260900">
        <w:rPr>
          <w:rFonts w:ascii="PT Astra Serif" w:hAnsi="PT Astra Serif"/>
          <w:sz w:val="22"/>
          <w:szCs w:val="28"/>
        </w:rPr>
        <w:fldChar w:fldCharType="begin"/>
      </w:r>
      <w:r w:rsidRPr="00260900">
        <w:rPr>
          <w:rFonts w:ascii="PT Astra Serif" w:hAnsi="PT Astra Serif"/>
          <w:sz w:val="22"/>
          <w:szCs w:val="28"/>
        </w:rPr>
        <w:instrText xml:space="preserve"> SEQ Таблица \* ARABIC </w:instrText>
      </w:r>
      <w:r w:rsidRPr="00260900">
        <w:rPr>
          <w:rFonts w:ascii="PT Astra Serif" w:hAnsi="PT Astra Serif"/>
          <w:sz w:val="22"/>
          <w:szCs w:val="28"/>
        </w:rPr>
        <w:fldChar w:fldCharType="separate"/>
      </w:r>
      <w:r w:rsidR="00DC4FFC">
        <w:rPr>
          <w:rFonts w:ascii="PT Astra Serif" w:hAnsi="PT Astra Serif"/>
          <w:noProof/>
          <w:sz w:val="22"/>
          <w:szCs w:val="28"/>
        </w:rPr>
        <w:t>30</w:t>
      </w:r>
      <w:r w:rsidRPr="00260900">
        <w:rPr>
          <w:rFonts w:ascii="PT Astra Serif" w:hAnsi="PT Astra Serif"/>
          <w:sz w:val="22"/>
          <w:szCs w:val="28"/>
        </w:rPr>
        <w:fldChar w:fldCharType="end"/>
      </w:r>
      <w:bookmarkEnd w:id="727"/>
      <w:bookmarkEnd w:id="728"/>
      <w:r w:rsidRPr="00260900">
        <w:rPr>
          <w:rFonts w:ascii="PT Astra Serif" w:hAnsi="PT Astra Serif"/>
          <w:sz w:val="22"/>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260900" w:rsidRPr="00260900" w:rsidRDefault="00260900" w:rsidP="00D662E8">
      <w:pPr>
        <w:jc w:val="both"/>
        <w:rPr>
          <w:rFonts w:ascii="PT Astra Serif" w:hAnsi="PT Astra Serif"/>
          <w:sz w:val="22"/>
          <w:szCs w:val="28"/>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3"/>
        <w:gridCol w:w="1701"/>
        <w:gridCol w:w="1418"/>
        <w:gridCol w:w="1182"/>
        <w:gridCol w:w="1346"/>
        <w:gridCol w:w="1441"/>
        <w:gridCol w:w="1363"/>
      </w:tblGrid>
      <w:tr w:rsidR="00E6696D" w:rsidRPr="00260900" w:rsidTr="00997596">
        <w:trPr>
          <w:trHeight w:val="23"/>
          <w:tblHeader/>
          <w:jc w:val="center"/>
        </w:trPr>
        <w:tc>
          <w:tcPr>
            <w:tcW w:w="1383"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bookmarkStart w:id="729" w:name="_Toc49513909"/>
            <w:r w:rsidRPr="00997596">
              <w:rPr>
                <w:rFonts w:ascii="PT Astra Serif" w:hAnsi="PT Astra Serif"/>
                <w:b/>
                <w:szCs w:val="28"/>
              </w:rPr>
              <w:t>Наименование населен</w:t>
            </w:r>
            <w:r w:rsidR="00997596">
              <w:rPr>
                <w:rFonts w:ascii="PT Astra Serif" w:hAnsi="PT Astra Serif"/>
                <w:b/>
                <w:szCs w:val="28"/>
              </w:rPr>
              <w:t>-</w:t>
            </w:r>
            <w:r w:rsidRPr="00997596">
              <w:rPr>
                <w:rFonts w:ascii="PT Astra Serif" w:hAnsi="PT Astra Serif"/>
                <w:b/>
                <w:szCs w:val="28"/>
              </w:rPr>
              <w:t>ного пункта</w:t>
            </w:r>
          </w:p>
        </w:tc>
        <w:tc>
          <w:tcPr>
            <w:tcW w:w="1701"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Наименование мероприятия</w:t>
            </w:r>
          </w:p>
        </w:tc>
        <w:tc>
          <w:tcPr>
            <w:tcW w:w="1418"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Описание и место расположе</w:t>
            </w:r>
            <w:r w:rsidR="00997596">
              <w:rPr>
                <w:rFonts w:ascii="PT Astra Serif" w:hAnsi="PT Astra Serif"/>
                <w:b/>
                <w:szCs w:val="28"/>
              </w:rPr>
              <w:t>-</w:t>
            </w:r>
            <w:r w:rsidRPr="00997596">
              <w:rPr>
                <w:rFonts w:ascii="PT Astra Serif" w:hAnsi="PT Astra Serif"/>
                <w:b/>
                <w:szCs w:val="28"/>
              </w:rPr>
              <w:t>ния объектов</w:t>
            </w:r>
          </w:p>
        </w:tc>
        <w:tc>
          <w:tcPr>
            <w:tcW w:w="2528" w:type="dxa"/>
            <w:gridSpan w:val="2"/>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Основные  технические характеристики</w:t>
            </w:r>
          </w:p>
        </w:tc>
        <w:tc>
          <w:tcPr>
            <w:tcW w:w="1441"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Год начала реализации мероприя</w:t>
            </w:r>
            <w:r w:rsidR="00997596">
              <w:rPr>
                <w:rFonts w:ascii="PT Astra Serif" w:hAnsi="PT Astra Serif"/>
                <w:b/>
                <w:szCs w:val="28"/>
              </w:rPr>
              <w:t>-</w:t>
            </w:r>
            <w:r w:rsidRPr="00997596">
              <w:rPr>
                <w:rFonts w:ascii="PT Astra Serif" w:hAnsi="PT Astra Serif"/>
                <w:b/>
                <w:szCs w:val="28"/>
              </w:rPr>
              <w:t>тия</w:t>
            </w:r>
          </w:p>
        </w:tc>
        <w:tc>
          <w:tcPr>
            <w:tcW w:w="1363" w:type="dxa"/>
            <w:vMerge w:val="restart"/>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Год окончания реализации мероприя</w:t>
            </w:r>
            <w:r w:rsidR="00997596">
              <w:rPr>
                <w:rFonts w:ascii="PT Astra Serif" w:hAnsi="PT Astra Serif"/>
                <w:b/>
                <w:szCs w:val="28"/>
              </w:rPr>
              <w:t>-</w:t>
            </w:r>
            <w:r w:rsidRPr="00997596">
              <w:rPr>
                <w:rFonts w:ascii="PT Astra Serif" w:hAnsi="PT Astra Serif"/>
                <w:b/>
                <w:szCs w:val="28"/>
              </w:rPr>
              <w:t>тия</w:t>
            </w:r>
          </w:p>
        </w:tc>
      </w:tr>
      <w:tr w:rsidR="00E6696D" w:rsidRPr="00260900" w:rsidTr="00997596">
        <w:trPr>
          <w:trHeight w:val="23"/>
          <w:jc w:val="center"/>
        </w:trPr>
        <w:tc>
          <w:tcPr>
            <w:tcW w:w="1383" w:type="dxa"/>
            <w:vMerge/>
            <w:shd w:val="clear" w:color="auto" w:fill="auto"/>
            <w:vAlign w:val="center"/>
            <w:hideMark/>
          </w:tcPr>
          <w:p w:rsidR="00E6696D" w:rsidRPr="00260900" w:rsidRDefault="00E6696D" w:rsidP="00D662E8">
            <w:pPr>
              <w:jc w:val="both"/>
              <w:rPr>
                <w:rFonts w:ascii="PT Astra Serif" w:hAnsi="PT Astra Serif"/>
                <w:szCs w:val="28"/>
              </w:rPr>
            </w:pPr>
          </w:p>
        </w:tc>
        <w:tc>
          <w:tcPr>
            <w:tcW w:w="1701"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418"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182" w:type="dxa"/>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Наименование показа</w:t>
            </w:r>
            <w:r w:rsidR="00997596">
              <w:rPr>
                <w:rFonts w:ascii="PT Astra Serif" w:hAnsi="PT Astra Serif"/>
                <w:b/>
                <w:szCs w:val="28"/>
              </w:rPr>
              <w:t>-</w:t>
            </w:r>
            <w:r w:rsidRPr="00997596">
              <w:rPr>
                <w:rFonts w:ascii="PT Astra Serif" w:hAnsi="PT Astra Serif"/>
                <w:b/>
                <w:szCs w:val="28"/>
              </w:rPr>
              <w:t>теля (диаметр, протяженность, количество и др.)</w:t>
            </w:r>
          </w:p>
        </w:tc>
        <w:tc>
          <w:tcPr>
            <w:tcW w:w="1346" w:type="dxa"/>
            <w:shd w:val="clear" w:color="auto" w:fill="auto"/>
            <w:vAlign w:val="center"/>
            <w:hideMark/>
          </w:tcPr>
          <w:p w:rsidR="00E6696D" w:rsidRPr="00997596" w:rsidRDefault="00E6696D" w:rsidP="00997596">
            <w:pPr>
              <w:spacing w:line="240" w:lineRule="exact"/>
              <w:jc w:val="center"/>
              <w:rPr>
                <w:rFonts w:ascii="PT Astra Serif" w:hAnsi="PT Astra Serif"/>
                <w:b/>
                <w:szCs w:val="28"/>
              </w:rPr>
            </w:pPr>
            <w:r w:rsidRPr="00997596">
              <w:rPr>
                <w:rFonts w:ascii="PT Astra Serif" w:hAnsi="PT Astra Serif"/>
                <w:b/>
                <w:szCs w:val="28"/>
              </w:rPr>
              <w:t>Ед. измерения (мм, м, шт и др.)</w:t>
            </w:r>
          </w:p>
        </w:tc>
        <w:tc>
          <w:tcPr>
            <w:tcW w:w="1441" w:type="dxa"/>
            <w:vMerge/>
            <w:shd w:val="clear" w:color="auto" w:fill="auto"/>
            <w:vAlign w:val="center"/>
            <w:hideMark/>
          </w:tcPr>
          <w:p w:rsidR="00E6696D" w:rsidRPr="00260900" w:rsidRDefault="00E6696D" w:rsidP="00997596">
            <w:pPr>
              <w:jc w:val="center"/>
              <w:rPr>
                <w:rFonts w:ascii="PT Astra Serif" w:hAnsi="PT Astra Serif"/>
                <w:szCs w:val="28"/>
              </w:rPr>
            </w:pPr>
          </w:p>
        </w:tc>
        <w:tc>
          <w:tcPr>
            <w:tcW w:w="1363" w:type="dxa"/>
            <w:vMerge/>
            <w:shd w:val="clear" w:color="auto" w:fill="auto"/>
            <w:vAlign w:val="center"/>
            <w:hideMark/>
          </w:tcPr>
          <w:p w:rsidR="00E6696D" w:rsidRPr="00260900" w:rsidRDefault="00E6696D" w:rsidP="00997596">
            <w:pPr>
              <w:jc w:val="center"/>
              <w:rPr>
                <w:rFonts w:ascii="PT Astra Serif" w:hAnsi="PT Astra Serif"/>
                <w:szCs w:val="28"/>
              </w:rPr>
            </w:pPr>
          </w:p>
        </w:tc>
      </w:tr>
      <w:tr w:rsidR="00E6696D" w:rsidRPr="00260900" w:rsidTr="00997596">
        <w:trPr>
          <w:trHeight w:val="23"/>
          <w:jc w:val="center"/>
        </w:trPr>
        <w:tc>
          <w:tcPr>
            <w:tcW w:w="138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с.</w:t>
            </w:r>
            <w:r w:rsidR="00997596">
              <w:rPr>
                <w:rFonts w:ascii="PT Astra Serif" w:hAnsi="PT Astra Serif"/>
                <w:szCs w:val="28"/>
              </w:rPr>
              <w:t xml:space="preserve"> </w:t>
            </w:r>
            <w:r w:rsidRPr="00260900">
              <w:rPr>
                <w:rFonts w:ascii="PT Astra Serif" w:hAnsi="PT Astra Serif"/>
                <w:szCs w:val="28"/>
              </w:rPr>
              <w:t>Карамы</w:t>
            </w:r>
            <w:r w:rsidR="00997596">
              <w:rPr>
                <w:rFonts w:ascii="PT Astra Serif" w:hAnsi="PT Astra Serif"/>
                <w:szCs w:val="28"/>
              </w:rPr>
              <w:t>-</w:t>
            </w:r>
            <w:r w:rsidRPr="00260900">
              <w:rPr>
                <w:rFonts w:ascii="PT Astra Serif" w:hAnsi="PT Astra Serif"/>
                <w:szCs w:val="28"/>
              </w:rPr>
              <w:t>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 xml:space="preserve">Замена участка трубопровода </w:t>
            </w:r>
            <w:r w:rsidRPr="00997596">
              <w:rPr>
                <w:rFonts w:ascii="PT Astra Serif" w:hAnsi="PT Astra Serif"/>
                <w:spacing w:val="-6"/>
                <w:szCs w:val="28"/>
              </w:rPr>
              <w:t>теплоснабжения</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от дома №6 до дома №14 по ул.</w:t>
            </w:r>
            <w:r w:rsidR="00997596">
              <w:rPr>
                <w:rFonts w:ascii="PT Astra Serif" w:hAnsi="PT Astra Serif"/>
                <w:szCs w:val="28"/>
              </w:rPr>
              <w:t> </w:t>
            </w:r>
            <w:r w:rsidRPr="00260900">
              <w:rPr>
                <w:rFonts w:ascii="PT Astra Serif" w:hAnsi="PT Astra Serif"/>
                <w:szCs w:val="28"/>
              </w:rPr>
              <w:t>Школьна</w:t>
            </w:r>
            <w:r w:rsidRPr="00260900">
              <w:rPr>
                <w:rFonts w:ascii="PT Astra Serif" w:hAnsi="PT Astra Serif"/>
                <w:szCs w:val="28"/>
              </w:rPr>
              <w:lastRenderedPageBreak/>
              <w:t>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lastRenderedPageBreak/>
              <w:t>м</w:t>
            </w:r>
          </w:p>
        </w:tc>
        <w:tc>
          <w:tcPr>
            <w:tcW w:w="134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диаметр 89</w:t>
            </w:r>
            <w:r w:rsidR="00997596">
              <w:rPr>
                <w:rFonts w:ascii="PT Astra Serif" w:hAnsi="PT Astra Serif"/>
                <w:szCs w:val="28"/>
              </w:rPr>
              <w:t> </w:t>
            </w:r>
            <w:r w:rsidRPr="00260900">
              <w:rPr>
                <w:rFonts w:ascii="PT Astra Serif" w:hAnsi="PT Astra Serif"/>
                <w:szCs w:val="28"/>
              </w:rPr>
              <w:t>мм, протяжен</w:t>
            </w:r>
            <w:r w:rsidR="00997596">
              <w:rPr>
                <w:rFonts w:ascii="PT Astra Serif" w:hAnsi="PT Astra Serif"/>
                <w:szCs w:val="28"/>
              </w:rPr>
              <w:t>-</w:t>
            </w:r>
            <w:r w:rsidRPr="00260900">
              <w:rPr>
                <w:rFonts w:ascii="PT Astra Serif" w:hAnsi="PT Astra Serif"/>
                <w:szCs w:val="28"/>
              </w:rPr>
              <w:t>ность 240</w:t>
            </w:r>
            <w:r w:rsidR="00997596">
              <w:rPr>
                <w:rFonts w:ascii="PT Astra Serif" w:hAnsi="PT Astra Serif"/>
                <w:szCs w:val="28"/>
              </w:rPr>
              <w:t xml:space="preserve"> </w:t>
            </w:r>
            <w:r w:rsidRPr="00260900">
              <w:rPr>
                <w:rFonts w:ascii="PT Astra Serif" w:hAnsi="PT Astra Serif"/>
                <w:szCs w:val="28"/>
              </w:rPr>
              <w:t>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2023</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2023</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lastRenderedPageBreak/>
              <w:t>п.Лазарево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997596">
              <w:rPr>
                <w:rFonts w:ascii="PT Astra Serif" w:hAnsi="PT Astra Serif"/>
                <w:spacing w:val="-4"/>
                <w:szCs w:val="28"/>
              </w:rPr>
              <w:t>Восстановление т</w:t>
            </w:r>
            <w:r w:rsidRPr="00260900">
              <w:rPr>
                <w:rFonts w:ascii="PT Astra Serif" w:hAnsi="PT Astra Serif"/>
                <w:szCs w:val="28"/>
              </w:rPr>
              <w:t>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ул.Тульская п.Лазарево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ность 720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2024</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2024</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ул.Новая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997596"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 xml:space="preserve">ность </w:t>
            </w:r>
          </w:p>
          <w:p w:rsidR="00E6696D" w:rsidRPr="00260900" w:rsidRDefault="00E6696D" w:rsidP="00997596">
            <w:pPr>
              <w:jc w:val="center"/>
              <w:rPr>
                <w:rFonts w:ascii="PT Astra Serif" w:hAnsi="PT Astra Serif"/>
                <w:szCs w:val="28"/>
              </w:rPr>
            </w:pPr>
            <w:r w:rsidRPr="00260900">
              <w:rPr>
                <w:rFonts w:ascii="PT Astra Serif" w:hAnsi="PT Astra Serif"/>
                <w:szCs w:val="28"/>
              </w:rPr>
              <w:t>719,84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2025</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2025</w:t>
            </w:r>
          </w:p>
        </w:tc>
      </w:tr>
      <w:tr w:rsidR="00E6696D" w:rsidRPr="00260900" w:rsidTr="00997596">
        <w:trPr>
          <w:trHeight w:val="23"/>
          <w:jc w:val="center"/>
        </w:trPr>
        <w:tc>
          <w:tcPr>
            <w:tcW w:w="1383" w:type="dxa"/>
            <w:shd w:val="clear" w:color="auto" w:fill="auto"/>
            <w:vAlign w:val="center"/>
            <w:hideMark/>
          </w:tcPr>
          <w:p w:rsidR="00E6696D" w:rsidRPr="00260900" w:rsidRDefault="00E6696D" w:rsidP="00D662E8">
            <w:pPr>
              <w:jc w:val="both"/>
              <w:rPr>
                <w:rFonts w:ascii="PT Astra Serif" w:hAnsi="PT Astra Serif"/>
                <w:szCs w:val="28"/>
              </w:rPr>
            </w:pPr>
            <w:r w:rsidRPr="00260900">
              <w:rPr>
                <w:rFonts w:ascii="PT Astra Serif" w:hAnsi="PT Astra Serif"/>
                <w:szCs w:val="28"/>
              </w:rPr>
              <w:t>с.Карамышево</w:t>
            </w:r>
          </w:p>
        </w:tc>
        <w:tc>
          <w:tcPr>
            <w:tcW w:w="170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Восстановление тепловой изоляции</w:t>
            </w:r>
          </w:p>
        </w:tc>
        <w:tc>
          <w:tcPr>
            <w:tcW w:w="1418"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по ул. Новая, ул.Молодежная с.Карамышево</w:t>
            </w:r>
          </w:p>
        </w:tc>
        <w:tc>
          <w:tcPr>
            <w:tcW w:w="1182"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м</w:t>
            </w:r>
          </w:p>
        </w:tc>
        <w:tc>
          <w:tcPr>
            <w:tcW w:w="1346" w:type="dxa"/>
            <w:shd w:val="clear" w:color="auto" w:fill="auto"/>
            <w:vAlign w:val="center"/>
            <w:hideMark/>
          </w:tcPr>
          <w:p w:rsidR="00997596" w:rsidRDefault="00E6696D" w:rsidP="00997596">
            <w:pPr>
              <w:jc w:val="center"/>
              <w:rPr>
                <w:rFonts w:ascii="PT Astra Serif" w:hAnsi="PT Astra Serif"/>
                <w:szCs w:val="28"/>
              </w:rPr>
            </w:pPr>
            <w:r w:rsidRPr="00260900">
              <w:rPr>
                <w:rFonts w:ascii="PT Astra Serif" w:hAnsi="PT Astra Serif"/>
                <w:szCs w:val="28"/>
              </w:rPr>
              <w:t>протяжен</w:t>
            </w:r>
            <w:r w:rsidR="00997596">
              <w:rPr>
                <w:rFonts w:ascii="PT Astra Serif" w:hAnsi="PT Astra Serif"/>
                <w:szCs w:val="28"/>
              </w:rPr>
              <w:t>-</w:t>
            </w:r>
            <w:r w:rsidRPr="00260900">
              <w:rPr>
                <w:rFonts w:ascii="PT Astra Serif" w:hAnsi="PT Astra Serif"/>
                <w:szCs w:val="28"/>
              </w:rPr>
              <w:t xml:space="preserve">ность </w:t>
            </w:r>
          </w:p>
          <w:p w:rsidR="00E6696D" w:rsidRPr="00260900" w:rsidRDefault="00E6696D" w:rsidP="00997596">
            <w:pPr>
              <w:jc w:val="center"/>
              <w:rPr>
                <w:rFonts w:ascii="PT Astra Serif" w:hAnsi="PT Astra Serif"/>
                <w:szCs w:val="28"/>
              </w:rPr>
            </w:pPr>
            <w:r w:rsidRPr="00260900">
              <w:rPr>
                <w:rFonts w:ascii="PT Astra Serif" w:hAnsi="PT Astra Serif"/>
                <w:szCs w:val="28"/>
              </w:rPr>
              <w:t>540,16 м</w:t>
            </w:r>
          </w:p>
        </w:tc>
        <w:tc>
          <w:tcPr>
            <w:tcW w:w="1441"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2026</w:t>
            </w:r>
          </w:p>
        </w:tc>
        <w:tc>
          <w:tcPr>
            <w:tcW w:w="1363" w:type="dxa"/>
            <w:shd w:val="clear" w:color="auto" w:fill="auto"/>
            <w:vAlign w:val="center"/>
            <w:hideMark/>
          </w:tcPr>
          <w:p w:rsidR="00E6696D" w:rsidRPr="00260900" w:rsidRDefault="00E6696D" w:rsidP="00997596">
            <w:pPr>
              <w:jc w:val="center"/>
              <w:rPr>
                <w:rFonts w:ascii="PT Astra Serif" w:hAnsi="PT Astra Serif"/>
                <w:szCs w:val="28"/>
              </w:rPr>
            </w:pPr>
            <w:r w:rsidRPr="00260900">
              <w:rPr>
                <w:rFonts w:ascii="PT Astra Serif" w:hAnsi="PT Astra Serif"/>
                <w:szCs w:val="28"/>
              </w:rPr>
              <w:t>2026</w:t>
            </w:r>
          </w:p>
        </w:tc>
      </w:tr>
    </w:tbl>
    <w:p w:rsidR="00E6696D" w:rsidRPr="00E630BF" w:rsidRDefault="00E6696D" w:rsidP="00D662E8">
      <w:pPr>
        <w:jc w:val="both"/>
        <w:rPr>
          <w:rFonts w:ascii="PT Astra Serif" w:hAnsi="PT Astra Serif"/>
          <w:sz w:val="20"/>
          <w:szCs w:val="20"/>
        </w:rPr>
      </w:pPr>
    </w:p>
    <w:p w:rsidR="00E6696D" w:rsidRPr="00D662E8" w:rsidRDefault="00E6696D" w:rsidP="00260900">
      <w:pPr>
        <w:ind w:firstLine="709"/>
        <w:jc w:val="both"/>
        <w:rPr>
          <w:rFonts w:ascii="PT Astra Serif" w:hAnsi="PT Astra Serif"/>
          <w:sz w:val="28"/>
          <w:szCs w:val="28"/>
        </w:rPr>
      </w:pPr>
      <w:bookmarkStart w:id="730" w:name="_Toc136766840"/>
      <w:r w:rsidRPr="00D662E8">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Мероприятия по строительству и реконструкции насосных станций не планируются.</w:t>
      </w:r>
    </w:p>
    <w:p w:rsidR="00E6696D" w:rsidRPr="00D662E8" w:rsidRDefault="00E6696D" w:rsidP="00260900">
      <w:pPr>
        <w:ind w:firstLine="709"/>
        <w:jc w:val="both"/>
        <w:rPr>
          <w:rFonts w:ascii="PT Astra Serif" w:hAnsi="PT Astra Serif"/>
          <w:sz w:val="28"/>
          <w:szCs w:val="28"/>
        </w:rPr>
      </w:pPr>
      <w:bookmarkStart w:id="731" w:name="_Toc49513910"/>
      <w:bookmarkStart w:id="732" w:name="_Toc136766841"/>
      <w:r w:rsidRPr="00D662E8">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DC4FFC" w:rsidRDefault="00E6696D" w:rsidP="00997596">
      <w:pPr>
        <w:ind w:firstLine="709"/>
        <w:jc w:val="both"/>
        <w:rPr>
          <w:rFonts w:ascii="PT Astra Serif" w:hAnsi="PT Astra Serif"/>
          <w:sz w:val="28"/>
          <w:szCs w:val="28"/>
        </w:rPr>
      </w:pPr>
      <w:r w:rsidRPr="00D662E8">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_Ref87814780 \h  \* MERGEFORMAT </w:instrText>
      </w:r>
      <w:r w:rsidRPr="00D662E8">
        <w:rPr>
          <w:rFonts w:ascii="PT Astra Serif" w:hAnsi="PT Astra Serif"/>
          <w:sz w:val="28"/>
          <w:szCs w:val="28"/>
        </w:rPr>
      </w:r>
      <w:r w:rsidRPr="00D662E8">
        <w:rPr>
          <w:rFonts w:ascii="PT Astra Serif" w:hAnsi="PT Astra Serif"/>
          <w:sz w:val="28"/>
          <w:szCs w:val="28"/>
        </w:rPr>
        <w:fldChar w:fldCharType="separate"/>
      </w:r>
    </w:p>
    <w:p w:rsidR="00DC4FFC" w:rsidRDefault="00DC4FFC" w:rsidP="00997596">
      <w:pPr>
        <w:ind w:firstLine="709"/>
        <w:jc w:val="both"/>
        <w:rPr>
          <w:rFonts w:ascii="PT Astra Serif" w:hAnsi="PT Astra Serif"/>
          <w:sz w:val="28"/>
          <w:szCs w:val="28"/>
        </w:rPr>
      </w:pPr>
    </w:p>
    <w:p w:rsidR="00E6696D" w:rsidRPr="00D662E8" w:rsidRDefault="00DC4FFC" w:rsidP="00260900">
      <w:pPr>
        <w:ind w:firstLine="709"/>
        <w:jc w:val="both"/>
        <w:rPr>
          <w:rFonts w:ascii="PT Astra Serif" w:hAnsi="PT Astra Serif"/>
          <w:sz w:val="28"/>
          <w:szCs w:val="28"/>
        </w:rPr>
      </w:pPr>
      <w:r w:rsidRPr="00DC4FFC">
        <w:rPr>
          <w:rFonts w:ascii="PT Astra Serif" w:hAnsi="PT Astra Serif"/>
          <w:sz w:val="28"/>
          <w:szCs w:val="28"/>
        </w:rPr>
        <w:t>Таблица</w:t>
      </w:r>
      <w:r w:rsidRPr="00260900">
        <w:rPr>
          <w:rFonts w:ascii="PT Astra Serif" w:hAnsi="PT Astra Serif"/>
          <w:sz w:val="22"/>
          <w:szCs w:val="28"/>
        </w:rPr>
        <w:t xml:space="preserve"> </w:t>
      </w:r>
      <w:r>
        <w:rPr>
          <w:rFonts w:ascii="PT Astra Serif" w:hAnsi="PT Astra Serif"/>
          <w:noProof/>
          <w:sz w:val="22"/>
          <w:szCs w:val="28"/>
        </w:rPr>
        <w:t>30</w:t>
      </w:r>
      <w:r w:rsidR="00E6696D" w:rsidRPr="00D662E8">
        <w:rPr>
          <w:rFonts w:ascii="PT Astra Serif" w:hAnsi="PT Astra Serif"/>
          <w:sz w:val="28"/>
          <w:szCs w:val="28"/>
        </w:rPr>
        <w:fldChar w:fldCharType="end"/>
      </w:r>
      <w:r w:rsidR="00E6696D"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bookmarkStart w:id="733" w:name="_Toc136766842"/>
      <w:r w:rsidRPr="00D662E8">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D662E8">
        <w:rPr>
          <w:rFonts w:ascii="PT Astra Serif" w:hAnsi="PT Astra Serif"/>
          <w:sz w:val="28"/>
          <w:szCs w:val="28"/>
        </w:rPr>
        <w:t xml:space="preserve"> </w:t>
      </w:r>
    </w:p>
    <w:p w:rsidR="00E6696D" w:rsidRDefault="00E6696D" w:rsidP="00E630BF">
      <w:pPr>
        <w:ind w:firstLine="709"/>
        <w:jc w:val="both"/>
        <w:rPr>
          <w:rFonts w:ascii="PT Astra Serif" w:hAnsi="PT Astra Serif"/>
          <w:sz w:val="28"/>
          <w:szCs w:val="28"/>
        </w:rPr>
      </w:pPr>
      <w:r w:rsidRPr="00D662E8">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Default="00E630BF" w:rsidP="00E630BF">
      <w:pPr>
        <w:ind w:firstLine="709"/>
        <w:jc w:val="both"/>
        <w:rPr>
          <w:rFonts w:ascii="PT Astra Serif" w:hAnsi="PT Astra Serif"/>
          <w:sz w:val="28"/>
          <w:szCs w:val="28"/>
        </w:rPr>
      </w:pPr>
    </w:p>
    <w:p w:rsidR="00E630BF" w:rsidRPr="00D662E8" w:rsidRDefault="00E630BF" w:rsidP="00E630BF">
      <w:pPr>
        <w:ind w:firstLine="709"/>
        <w:jc w:val="both"/>
        <w:rPr>
          <w:rFonts w:ascii="PT Astra Serif" w:eastAsiaTheme="majorEastAsia" w:hAnsi="PT Astra Serif"/>
          <w:sz w:val="28"/>
          <w:szCs w:val="28"/>
        </w:rPr>
      </w:pPr>
    </w:p>
    <w:p w:rsidR="00997596" w:rsidRDefault="00E6696D" w:rsidP="00260900">
      <w:pPr>
        <w:jc w:val="center"/>
        <w:rPr>
          <w:rFonts w:ascii="PT Astra Serif" w:hAnsi="PT Astra Serif"/>
          <w:b/>
          <w:sz w:val="28"/>
          <w:szCs w:val="28"/>
        </w:rPr>
      </w:pPr>
      <w:bookmarkStart w:id="734" w:name="_Toc108703872"/>
      <w:bookmarkStart w:id="735" w:name="_Toc136766843"/>
      <w:bookmarkStart w:id="736" w:name="_Toc49513911"/>
      <w:r w:rsidRPr="00260900">
        <w:rPr>
          <w:rFonts w:ascii="PT Astra Serif" w:hAnsi="PT Astra Serif"/>
          <w:b/>
          <w:sz w:val="28"/>
          <w:szCs w:val="28"/>
        </w:rPr>
        <w:t xml:space="preserve">Глава 9 «Предложения по переводу открытых систем </w:t>
      </w:r>
    </w:p>
    <w:p w:rsidR="00997596" w:rsidRDefault="00E6696D" w:rsidP="00260900">
      <w:pPr>
        <w:jc w:val="center"/>
        <w:rPr>
          <w:rFonts w:ascii="PT Astra Serif" w:hAnsi="PT Astra Serif"/>
          <w:b/>
          <w:sz w:val="28"/>
          <w:szCs w:val="28"/>
        </w:rPr>
      </w:pPr>
      <w:r w:rsidRPr="00260900">
        <w:rPr>
          <w:rFonts w:ascii="PT Astra Serif" w:hAnsi="PT Astra Serif"/>
          <w:b/>
          <w:sz w:val="28"/>
          <w:szCs w:val="28"/>
        </w:rPr>
        <w:t xml:space="preserve">теплоснабжения (горячего водоснабжения), отдельных участков </w:t>
      </w:r>
    </w:p>
    <w:p w:rsidR="00E6696D" w:rsidRDefault="00E6696D" w:rsidP="00260900">
      <w:pPr>
        <w:jc w:val="center"/>
        <w:rPr>
          <w:rFonts w:ascii="PT Astra Serif" w:hAnsi="PT Astra Serif"/>
          <w:b/>
          <w:sz w:val="28"/>
          <w:szCs w:val="28"/>
        </w:rPr>
      </w:pPr>
      <w:r w:rsidRPr="00260900">
        <w:rPr>
          <w:rFonts w:ascii="PT Astra Serif" w:hAnsi="PT Astra Serif"/>
          <w:b/>
          <w:sz w:val="28"/>
          <w:szCs w:val="28"/>
        </w:rPr>
        <w:t>таких систем на закрытые системы горячего водоснабжения»</w:t>
      </w:r>
      <w:bookmarkEnd w:id="734"/>
      <w:bookmarkEnd w:id="735"/>
    </w:p>
    <w:p w:rsidR="00260900" w:rsidRDefault="00260900" w:rsidP="00260900">
      <w:pPr>
        <w:jc w:val="center"/>
        <w:rPr>
          <w:rFonts w:ascii="PT Astra Serif" w:hAnsi="PT Astra Serif"/>
          <w:b/>
          <w:sz w:val="28"/>
          <w:szCs w:val="28"/>
        </w:rPr>
      </w:pPr>
    </w:p>
    <w:p w:rsidR="00E630BF" w:rsidRPr="00260900" w:rsidRDefault="00E630BF" w:rsidP="00260900">
      <w:pPr>
        <w:jc w:val="center"/>
        <w:rPr>
          <w:rFonts w:ascii="PT Astra Serif" w:hAnsi="PT Astra Serif"/>
          <w:b/>
          <w:sz w:val="28"/>
          <w:szCs w:val="28"/>
        </w:rPr>
      </w:pPr>
    </w:p>
    <w:p w:rsidR="00E6696D" w:rsidRPr="00D662E8" w:rsidRDefault="00E6696D" w:rsidP="00260900">
      <w:pPr>
        <w:ind w:firstLine="709"/>
        <w:jc w:val="both"/>
        <w:rPr>
          <w:rFonts w:ascii="PT Astra Serif" w:hAnsi="PT Astra Serif"/>
          <w:sz w:val="28"/>
          <w:szCs w:val="28"/>
        </w:rPr>
      </w:pPr>
      <w:bookmarkStart w:id="737" w:name="_Toc108703873"/>
      <w:bookmarkStart w:id="738" w:name="_Toc136766844"/>
      <w:r w:rsidRPr="00D662E8">
        <w:rPr>
          <w:rFonts w:ascii="PT Astra Serif" w:hAnsi="PT Astra Serif"/>
          <w:sz w:val="28"/>
          <w:szCs w:val="28"/>
        </w:rPr>
        <w:t xml:space="preserve">9.1. </w:t>
      </w:r>
      <w:bookmarkEnd w:id="737"/>
      <w:r w:rsidRPr="00D662E8">
        <w:rPr>
          <w:rFonts w:ascii="PT Astra Serif" w:hAnsi="PT Astra Serif"/>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E6696D" w:rsidRPr="00D662E8" w:rsidRDefault="00E6696D" w:rsidP="00260900">
      <w:pPr>
        <w:ind w:firstLine="709"/>
        <w:jc w:val="both"/>
        <w:rPr>
          <w:rFonts w:ascii="PT Astra Serif" w:hAnsi="PT Astra Serif"/>
          <w:sz w:val="28"/>
          <w:szCs w:val="28"/>
        </w:rPr>
      </w:pPr>
      <w:bookmarkStart w:id="739" w:name="_Toc136766845"/>
      <w:bookmarkStart w:id="740" w:name="_Toc108703874"/>
      <w:r w:rsidRPr="00D662E8">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E6696D" w:rsidRPr="00D662E8" w:rsidRDefault="00E6696D" w:rsidP="00260900">
      <w:pPr>
        <w:ind w:firstLine="709"/>
        <w:jc w:val="both"/>
        <w:rPr>
          <w:rFonts w:ascii="PT Astra Serif" w:hAnsi="PT Astra Serif"/>
          <w:sz w:val="28"/>
          <w:szCs w:val="28"/>
        </w:rPr>
      </w:pPr>
      <w:bookmarkStart w:id="741" w:name="_Toc136766846"/>
      <w:bookmarkStart w:id="742" w:name="_Toc108703875"/>
      <w:r w:rsidRPr="00D662E8">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D662E8">
        <w:rPr>
          <w:rFonts w:ascii="PT Astra Serif" w:hAnsi="PT Astra Serif"/>
          <w:sz w:val="28"/>
          <w:szCs w:val="28"/>
        </w:rPr>
        <w:t xml:space="preserve"> </w:t>
      </w:r>
    </w:p>
    <w:bookmarkEnd w:id="742"/>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3" w:name="_Toc136766847"/>
      <w:bookmarkStart w:id="744" w:name="_Toc108703876"/>
      <w:r w:rsidRPr="00D662E8">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D662E8">
        <w:rPr>
          <w:rFonts w:ascii="PT Astra Serif" w:hAnsi="PT Astra Serif"/>
          <w:sz w:val="28"/>
          <w:szCs w:val="28"/>
        </w:rPr>
        <w:t xml:space="preserve"> </w:t>
      </w:r>
    </w:p>
    <w:bookmarkEnd w:id="744"/>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5" w:name="_Toc136766848"/>
      <w:bookmarkStart w:id="746" w:name="_Toc108703877"/>
      <w:r w:rsidRPr="00D662E8">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D662E8">
        <w:rPr>
          <w:rFonts w:ascii="PT Astra Serif" w:hAnsi="PT Astra Serif"/>
          <w:sz w:val="28"/>
          <w:szCs w:val="28"/>
        </w:rPr>
        <w:t xml:space="preserve"> </w:t>
      </w:r>
    </w:p>
    <w:bookmarkEnd w:id="746"/>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E6696D" w:rsidRPr="00D662E8" w:rsidRDefault="00E6696D" w:rsidP="00260900">
      <w:pPr>
        <w:ind w:firstLine="709"/>
        <w:jc w:val="both"/>
        <w:rPr>
          <w:rFonts w:ascii="PT Astra Serif" w:hAnsi="PT Astra Serif"/>
          <w:sz w:val="28"/>
          <w:szCs w:val="28"/>
        </w:rPr>
      </w:pPr>
      <w:bookmarkStart w:id="747" w:name="_Toc136766849"/>
      <w:bookmarkStart w:id="748" w:name="_Toc108703878"/>
      <w:r w:rsidRPr="00D662E8">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E6696D" w:rsidRDefault="00E6696D" w:rsidP="00E630BF">
      <w:pPr>
        <w:ind w:firstLine="709"/>
        <w:jc w:val="both"/>
        <w:rPr>
          <w:rFonts w:ascii="PT Astra Serif" w:hAnsi="PT Astra Serif"/>
          <w:sz w:val="28"/>
          <w:szCs w:val="28"/>
        </w:rPr>
      </w:pPr>
      <w:r w:rsidRPr="00D662E8">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Default="00E630BF" w:rsidP="00E630BF">
      <w:pPr>
        <w:ind w:firstLine="709"/>
        <w:jc w:val="both"/>
        <w:rPr>
          <w:rFonts w:ascii="PT Astra Serif" w:eastAsiaTheme="majorEastAsia" w:hAnsi="PT Astra Serif"/>
          <w:sz w:val="28"/>
          <w:szCs w:val="28"/>
        </w:rPr>
      </w:pPr>
    </w:p>
    <w:p w:rsidR="00E630BF" w:rsidRPr="00D662E8" w:rsidRDefault="00E630BF" w:rsidP="00E630BF">
      <w:pPr>
        <w:ind w:firstLine="709"/>
        <w:jc w:val="both"/>
        <w:rPr>
          <w:rFonts w:ascii="PT Astra Serif" w:eastAsiaTheme="majorEastAsia" w:hAnsi="PT Astra Serif"/>
          <w:sz w:val="28"/>
          <w:szCs w:val="28"/>
        </w:rPr>
      </w:pPr>
    </w:p>
    <w:p w:rsidR="00E6696D" w:rsidRDefault="00E6696D" w:rsidP="00260900">
      <w:pPr>
        <w:jc w:val="center"/>
        <w:rPr>
          <w:rFonts w:ascii="PT Astra Serif" w:hAnsi="PT Astra Serif"/>
          <w:b/>
          <w:sz w:val="28"/>
          <w:szCs w:val="28"/>
        </w:rPr>
      </w:pPr>
      <w:bookmarkStart w:id="749" w:name="_Toc49513919"/>
      <w:bookmarkStart w:id="750" w:name="_Toc136766850"/>
      <w:r w:rsidRPr="00260900">
        <w:rPr>
          <w:rFonts w:ascii="PT Astra Serif" w:hAnsi="PT Astra Serif"/>
          <w:b/>
          <w:sz w:val="28"/>
          <w:szCs w:val="28"/>
        </w:rPr>
        <w:t>Глава 10 «Перспективные топливные балансы»</w:t>
      </w:r>
      <w:bookmarkEnd w:id="749"/>
      <w:bookmarkEnd w:id="750"/>
    </w:p>
    <w:p w:rsidR="00260900" w:rsidRPr="00260900" w:rsidRDefault="00260900" w:rsidP="00260900">
      <w:pPr>
        <w:jc w:val="center"/>
        <w:rPr>
          <w:rFonts w:ascii="PT Astra Serif" w:hAnsi="PT Astra Serif"/>
          <w:b/>
          <w:sz w:val="28"/>
          <w:szCs w:val="28"/>
        </w:rPr>
      </w:pPr>
    </w:p>
    <w:p w:rsidR="00E6696D" w:rsidRPr="00D662E8" w:rsidRDefault="00E6696D" w:rsidP="00E630BF">
      <w:pPr>
        <w:ind w:firstLine="709"/>
        <w:jc w:val="both"/>
        <w:rPr>
          <w:rFonts w:ascii="PT Astra Serif" w:hAnsi="PT Astra Serif"/>
          <w:sz w:val="28"/>
          <w:szCs w:val="28"/>
        </w:rPr>
      </w:pPr>
      <w:bookmarkStart w:id="751" w:name="_Toc49513920"/>
      <w:bookmarkStart w:id="752" w:name="_Toc136766851"/>
      <w:r w:rsidRPr="00D662E8">
        <w:rPr>
          <w:rFonts w:ascii="PT Astra Serif" w:hAnsi="PT Astra Seri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rsidR="00E630BF" w:rsidRDefault="00E6696D" w:rsidP="00E630BF">
      <w:pPr>
        <w:jc w:val="both"/>
        <w:rPr>
          <w:rFonts w:ascii="PT Astra Serif" w:hAnsi="PT Astra Serif"/>
          <w:sz w:val="28"/>
          <w:szCs w:val="28"/>
        </w:rPr>
      </w:pPr>
      <w:bookmarkStart w:id="753" w:name="_Hlk20410121"/>
      <w:r w:rsidRPr="00D662E8">
        <w:rPr>
          <w:rFonts w:ascii="PT Astra Serif" w:hAnsi="PT Astra Serif"/>
          <w:sz w:val="28"/>
          <w:szCs w:val="28"/>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таблице </w:t>
      </w:r>
      <w:r w:rsidR="00260900">
        <w:rPr>
          <w:rFonts w:ascii="PT Astra Serif" w:hAnsi="PT Astra Serif"/>
          <w:sz w:val="28"/>
          <w:szCs w:val="28"/>
        </w:rPr>
        <w:t>33.</w:t>
      </w:r>
      <w:bookmarkStart w:id="754" w:name="_Ref19658671"/>
      <w:bookmarkEnd w:id="753"/>
    </w:p>
    <w:p w:rsidR="00E630BF" w:rsidRDefault="00E630BF" w:rsidP="00E630BF">
      <w:pPr>
        <w:jc w:val="both"/>
        <w:rPr>
          <w:rFonts w:ascii="PT Astra Serif" w:hAnsi="PT Astra Serif"/>
          <w:sz w:val="28"/>
          <w:szCs w:val="28"/>
        </w:rPr>
      </w:pPr>
    </w:p>
    <w:p w:rsidR="00E6696D" w:rsidRPr="00D662E8" w:rsidRDefault="00260900" w:rsidP="00E630BF">
      <w:pPr>
        <w:jc w:val="both"/>
        <w:rPr>
          <w:rFonts w:ascii="PT Astra Serif" w:hAnsi="PT Astra Serif"/>
          <w:sz w:val="28"/>
          <w:szCs w:val="28"/>
        </w:rPr>
        <w:sectPr w:rsidR="00E6696D" w:rsidRPr="00D662E8" w:rsidSect="00E6696D">
          <w:pgSz w:w="11907" w:h="16840" w:code="9"/>
          <w:pgMar w:top="1134" w:right="850" w:bottom="1134" w:left="1701" w:header="567" w:footer="567" w:gutter="0"/>
          <w:cols w:space="720"/>
          <w:docGrid w:linePitch="326"/>
        </w:sectPr>
      </w:pPr>
      <w:r w:rsidRPr="00D662E8">
        <w:rPr>
          <w:rFonts w:ascii="PT Astra Serif" w:hAnsi="PT Astra Serif"/>
          <w:sz w:val="28"/>
          <w:szCs w:val="28"/>
        </w:rPr>
        <w:t xml:space="preserve"> </w:t>
      </w:r>
    </w:p>
    <w:p w:rsidR="00E6696D" w:rsidRDefault="00E6696D" w:rsidP="00D662E8">
      <w:pPr>
        <w:jc w:val="both"/>
        <w:rPr>
          <w:rFonts w:ascii="PT Astra Serif" w:hAnsi="PT Astra Serif"/>
          <w:szCs w:val="28"/>
        </w:rPr>
      </w:pPr>
      <w:r w:rsidRPr="00260900">
        <w:rPr>
          <w:rFonts w:ascii="PT Astra Serif" w:hAnsi="PT Astra Serif"/>
          <w:szCs w:val="28"/>
        </w:rPr>
        <w:lastRenderedPageBreak/>
        <w:t xml:space="preserve">Таблица </w:t>
      </w:r>
      <w:r w:rsidRPr="00260900">
        <w:rPr>
          <w:rFonts w:ascii="PT Astra Serif" w:hAnsi="PT Astra Serif"/>
          <w:szCs w:val="28"/>
        </w:rPr>
        <w:fldChar w:fldCharType="begin"/>
      </w:r>
      <w:r w:rsidRPr="00260900">
        <w:rPr>
          <w:rFonts w:ascii="PT Astra Serif" w:hAnsi="PT Astra Serif"/>
          <w:szCs w:val="28"/>
        </w:rPr>
        <w:instrText xml:space="preserve"> SEQ Таблица \* ARABIC </w:instrText>
      </w:r>
      <w:r w:rsidRPr="00260900">
        <w:rPr>
          <w:rFonts w:ascii="PT Astra Serif" w:hAnsi="PT Astra Serif"/>
          <w:szCs w:val="28"/>
        </w:rPr>
        <w:fldChar w:fldCharType="separate"/>
      </w:r>
      <w:r w:rsidR="00DC4FFC">
        <w:rPr>
          <w:rFonts w:ascii="PT Astra Serif" w:hAnsi="PT Astra Serif"/>
          <w:noProof/>
          <w:szCs w:val="28"/>
        </w:rPr>
        <w:t>31</w:t>
      </w:r>
      <w:r w:rsidRPr="00260900">
        <w:rPr>
          <w:rFonts w:ascii="PT Astra Serif" w:hAnsi="PT Astra Serif"/>
          <w:szCs w:val="28"/>
        </w:rPr>
        <w:fldChar w:fldCharType="end"/>
      </w:r>
      <w:bookmarkEnd w:id="754"/>
      <w:r w:rsidRPr="00260900">
        <w:rPr>
          <w:rFonts w:ascii="PT Astra Serif" w:hAnsi="PT Astra Serif"/>
          <w:szCs w:val="28"/>
        </w:rPr>
        <w:t xml:space="preserve"> </w:t>
      </w:r>
      <w:bookmarkStart w:id="755" w:name="_Hlk20410185"/>
      <w:r w:rsidRPr="00260900">
        <w:rPr>
          <w:rFonts w:ascii="PT Astra Serif" w:hAnsi="PT Astra Serif"/>
          <w:szCs w:val="28"/>
        </w:rPr>
        <w:t xml:space="preserve">– </w:t>
      </w:r>
      <w:bookmarkEnd w:id="755"/>
      <w:r w:rsidRPr="00260900">
        <w:rPr>
          <w:rFonts w:ascii="PT Astra Serif" w:hAnsi="PT Astra Serif"/>
          <w:szCs w:val="28"/>
        </w:rPr>
        <w:t>Расчеты по каждому источнику тепловой энергии перспективных расходов основного вида топлива</w:t>
      </w:r>
    </w:p>
    <w:p w:rsidR="00260900" w:rsidRPr="00260900" w:rsidRDefault="00260900" w:rsidP="00D662E8">
      <w:pPr>
        <w:jc w:val="both"/>
        <w:rPr>
          <w:rFonts w:ascii="PT Astra Serif" w:hAnsi="PT Astra Serif"/>
          <w:szCs w:val="28"/>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1"/>
        <w:gridCol w:w="1623"/>
        <w:gridCol w:w="1212"/>
        <w:gridCol w:w="954"/>
        <w:gridCol w:w="707"/>
        <w:gridCol w:w="707"/>
        <w:gridCol w:w="707"/>
        <w:gridCol w:w="707"/>
        <w:gridCol w:w="707"/>
        <w:gridCol w:w="707"/>
        <w:gridCol w:w="707"/>
        <w:gridCol w:w="707"/>
        <w:gridCol w:w="707"/>
        <w:gridCol w:w="707"/>
        <w:gridCol w:w="707"/>
        <w:gridCol w:w="707"/>
        <w:gridCol w:w="707"/>
        <w:gridCol w:w="707"/>
      </w:tblGrid>
      <w:tr w:rsidR="00E6696D" w:rsidRPr="00260900" w:rsidTr="00F05230">
        <w:trPr>
          <w:trHeight w:val="23"/>
          <w:tblHeader/>
          <w:jc w:val="center"/>
        </w:trPr>
        <w:tc>
          <w:tcPr>
            <w:tcW w:w="1101" w:type="dxa"/>
            <w:vMerge w:val="restart"/>
            <w:shd w:val="clear" w:color="auto" w:fill="auto"/>
            <w:vAlign w:val="center"/>
            <w:hideMark/>
          </w:tcPr>
          <w:p w:rsidR="00E6696D" w:rsidRPr="00260900" w:rsidRDefault="00E6696D" w:rsidP="00260900">
            <w:pPr>
              <w:jc w:val="center"/>
              <w:rPr>
                <w:rFonts w:ascii="PT Astra Serif" w:hAnsi="PT Astra Serif"/>
                <w:sz w:val="22"/>
                <w:szCs w:val="28"/>
              </w:rPr>
            </w:pPr>
            <w:r w:rsidRPr="00260900">
              <w:rPr>
                <w:rFonts w:ascii="PT Astra Serif" w:hAnsi="PT Astra Serif"/>
                <w:sz w:val="22"/>
                <w:szCs w:val="28"/>
              </w:rPr>
              <w:t>Наименование котельной</w:t>
            </w:r>
          </w:p>
        </w:tc>
        <w:tc>
          <w:tcPr>
            <w:tcW w:w="1623" w:type="dxa"/>
            <w:vMerge w:val="restart"/>
            <w:shd w:val="clear" w:color="auto" w:fill="auto"/>
            <w:vAlign w:val="center"/>
            <w:hideMark/>
          </w:tcPr>
          <w:p w:rsidR="00E6696D" w:rsidRPr="00260900" w:rsidRDefault="00E6696D" w:rsidP="00260900">
            <w:pPr>
              <w:jc w:val="center"/>
              <w:rPr>
                <w:rFonts w:ascii="PT Astra Serif" w:hAnsi="PT Astra Serif"/>
                <w:sz w:val="22"/>
                <w:szCs w:val="28"/>
              </w:rPr>
            </w:pPr>
            <w:r w:rsidRPr="00260900">
              <w:rPr>
                <w:rFonts w:ascii="PT Astra Serif" w:hAnsi="PT Astra Serif"/>
                <w:sz w:val="22"/>
                <w:szCs w:val="28"/>
              </w:rPr>
              <w:t>Вид показателя</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Вид топлива / Период</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Ед. изм.</w:t>
            </w:r>
          </w:p>
        </w:tc>
        <w:tc>
          <w:tcPr>
            <w:tcW w:w="9898" w:type="dxa"/>
            <w:gridSpan w:val="14"/>
            <w:shd w:val="clear" w:color="auto" w:fill="auto"/>
            <w:noWrap/>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год</w:t>
            </w:r>
          </w:p>
        </w:tc>
      </w:tr>
      <w:tr w:rsidR="00E6696D" w:rsidRPr="00260900" w:rsidTr="00F05230">
        <w:trPr>
          <w:trHeight w:val="23"/>
          <w:tblHeader/>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2025</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2026</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2028</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2029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2034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2040</w:t>
            </w:r>
          </w:p>
        </w:tc>
      </w:tr>
      <w:tr w:rsidR="00E6696D" w:rsidRPr="00260900" w:rsidTr="00F05230">
        <w:trPr>
          <w:trHeight w:val="23"/>
          <w:jc w:val="center"/>
        </w:trPr>
        <w:tc>
          <w:tcPr>
            <w:tcW w:w="1101"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Котельная №</w:t>
            </w:r>
            <w:r w:rsidR="00F05230">
              <w:rPr>
                <w:rFonts w:ascii="PT Astra Serif" w:hAnsi="PT Astra Serif"/>
                <w:sz w:val="22"/>
                <w:szCs w:val="28"/>
              </w:rPr>
              <w:t> </w:t>
            </w:r>
            <w:r w:rsidRPr="00260900">
              <w:rPr>
                <w:rFonts w:ascii="PT Astra Serif" w:hAnsi="PT Astra Serif"/>
                <w:sz w:val="22"/>
                <w:szCs w:val="28"/>
              </w:rPr>
              <w:t>1</w:t>
            </w: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Выработка тепловой энергии</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Гкал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11137</w:t>
            </w:r>
          </w:p>
        </w:tc>
      </w:tr>
      <w:tr w:rsidR="00E6696D" w:rsidRPr="00260900" w:rsidTr="00F05230">
        <w:trPr>
          <w:trHeight w:val="419"/>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Удельный расход условного топлива</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природный 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кг.у.т./</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Гкал</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152</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условного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т.у.т.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1697</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натурального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тыс. м³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1471</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Максимальный часовой расход натурального топлива</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зимний</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м³ в час</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580,87</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летний</w:t>
            </w: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44</w:t>
            </w:r>
          </w:p>
        </w:tc>
      </w:tr>
      <w:tr w:rsidR="00E6696D" w:rsidRPr="00260900" w:rsidTr="00F05230">
        <w:trPr>
          <w:trHeight w:val="23"/>
          <w:jc w:val="center"/>
        </w:trPr>
        <w:tc>
          <w:tcPr>
            <w:tcW w:w="1101"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Котельная №</w:t>
            </w:r>
            <w:r w:rsidR="00F05230">
              <w:rPr>
                <w:rFonts w:ascii="PT Astra Serif" w:hAnsi="PT Astra Serif"/>
                <w:sz w:val="22"/>
                <w:szCs w:val="28"/>
              </w:rPr>
              <w:t> </w:t>
            </w:r>
            <w:r w:rsidRPr="00260900">
              <w:rPr>
                <w:rFonts w:ascii="PT Astra Serif" w:hAnsi="PT Astra Serif"/>
                <w:sz w:val="22"/>
                <w:szCs w:val="28"/>
              </w:rPr>
              <w:t>2</w:t>
            </w: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Выработка тепловой энергии</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Гкал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6200</w:t>
            </w:r>
          </w:p>
        </w:tc>
      </w:tr>
      <w:tr w:rsidR="00E6696D" w:rsidRPr="00260900" w:rsidTr="00F05230">
        <w:trPr>
          <w:trHeight w:val="735"/>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Удельный расход условного топлива</w:t>
            </w:r>
          </w:p>
        </w:tc>
        <w:tc>
          <w:tcPr>
            <w:tcW w:w="1212"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природный газ</w:t>
            </w: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кг.у.т./</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Гкал</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179</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условного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т.у.т.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1112</w:t>
            </w:r>
          </w:p>
        </w:tc>
      </w:tr>
      <w:tr w:rsidR="00E6696D" w:rsidRPr="00260900" w:rsidTr="00F05230">
        <w:trPr>
          <w:trHeight w:val="648"/>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Расход натурального топлива</w:t>
            </w:r>
          </w:p>
        </w:tc>
        <w:tc>
          <w:tcPr>
            <w:tcW w:w="1212"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954" w:type="dxa"/>
            <w:shd w:val="clear" w:color="auto" w:fill="auto"/>
            <w:vAlign w:val="center"/>
            <w:hideMark/>
          </w:tcPr>
          <w:p w:rsidR="00F05230" w:rsidRDefault="00E6696D" w:rsidP="00F05230">
            <w:pPr>
              <w:jc w:val="center"/>
              <w:rPr>
                <w:rFonts w:ascii="PT Astra Serif" w:hAnsi="PT Astra Serif"/>
                <w:sz w:val="22"/>
                <w:szCs w:val="28"/>
              </w:rPr>
            </w:pPr>
            <w:r w:rsidRPr="00260900">
              <w:rPr>
                <w:rFonts w:ascii="PT Astra Serif" w:hAnsi="PT Astra Serif"/>
                <w:sz w:val="22"/>
                <w:szCs w:val="28"/>
              </w:rPr>
              <w:t xml:space="preserve">тыс. м³ </w:t>
            </w:r>
          </w:p>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в год</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964</w:t>
            </w:r>
          </w:p>
        </w:tc>
      </w:tr>
      <w:tr w:rsidR="00E6696D" w:rsidRPr="00260900" w:rsidTr="00F05230">
        <w:trPr>
          <w:trHeight w:val="489"/>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val="restart"/>
            <w:shd w:val="clear" w:color="auto" w:fill="auto"/>
            <w:vAlign w:val="center"/>
            <w:hideMark/>
          </w:tcPr>
          <w:p w:rsidR="00E6696D" w:rsidRPr="00260900" w:rsidRDefault="00E6696D" w:rsidP="00D662E8">
            <w:pPr>
              <w:jc w:val="both"/>
              <w:rPr>
                <w:rFonts w:ascii="PT Astra Serif" w:hAnsi="PT Astra Serif"/>
                <w:sz w:val="22"/>
                <w:szCs w:val="28"/>
              </w:rPr>
            </w:pPr>
            <w:r w:rsidRPr="00260900">
              <w:rPr>
                <w:rFonts w:ascii="PT Astra Serif" w:hAnsi="PT Astra Serif"/>
                <w:sz w:val="22"/>
                <w:szCs w:val="28"/>
              </w:rPr>
              <w:t>Максимальный часовой расход натурального топлива</w:t>
            </w: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зимний</w:t>
            </w:r>
          </w:p>
        </w:tc>
        <w:tc>
          <w:tcPr>
            <w:tcW w:w="954" w:type="dxa"/>
            <w:vMerge w:val="restart"/>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м³ в час</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0,00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380,73</w:t>
            </w:r>
          </w:p>
        </w:tc>
      </w:tr>
      <w:tr w:rsidR="00E6696D" w:rsidRPr="00260900" w:rsidTr="00F05230">
        <w:trPr>
          <w:trHeight w:val="23"/>
          <w:jc w:val="center"/>
        </w:trPr>
        <w:tc>
          <w:tcPr>
            <w:tcW w:w="1101"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623" w:type="dxa"/>
            <w:vMerge/>
            <w:shd w:val="clear" w:color="auto" w:fill="auto"/>
            <w:vAlign w:val="center"/>
            <w:hideMark/>
          </w:tcPr>
          <w:p w:rsidR="00E6696D" w:rsidRPr="00260900" w:rsidRDefault="00E6696D" w:rsidP="00D662E8">
            <w:pPr>
              <w:jc w:val="both"/>
              <w:rPr>
                <w:rFonts w:ascii="PT Astra Serif" w:hAnsi="PT Astra Serif"/>
                <w:sz w:val="22"/>
                <w:szCs w:val="28"/>
              </w:rPr>
            </w:pPr>
          </w:p>
        </w:tc>
        <w:tc>
          <w:tcPr>
            <w:tcW w:w="1212"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летний</w:t>
            </w:r>
          </w:p>
        </w:tc>
        <w:tc>
          <w:tcPr>
            <w:tcW w:w="954" w:type="dxa"/>
            <w:vMerge/>
            <w:shd w:val="clear" w:color="auto" w:fill="auto"/>
            <w:vAlign w:val="center"/>
            <w:hideMark/>
          </w:tcPr>
          <w:p w:rsidR="00E6696D" w:rsidRPr="00260900" w:rsidRDefault="00E6696D" w:rsidP="00F05230">
            <w:pPr>
              <w:jc w:val="center"/>
              <w:rPr>
                <w:rFonts w:ascii="PT Astra Serif" w:hAnsi="PT Astra Serif"/>
                <w:sz w:val="22"/>
                <w:szCs w:val="28"/>
              </w:rPr>
            </w:pP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c>
          <w:tcPr>
            <w:tcW w:w="707" w:type="dxa"/>
            <w:shd w:val="clear" w:color="auto" w:fill="auto"/>
            <w:vAlign w:val="center"/>
            <w:hideMark/>
          </w:tcPr>
          <w:p w:rsidR="00E6696D" w:rsidRPr="00260900" w:rsidRDefault="00E6696D" w:rsidP="00F05230">
            <w:pPr>
              <w:jc w:val="center"/>
              <w:rPr>
                <w:rFonts w:ascii="PT Astra Serif" w:hAnsi="PT Astra Serif"/>
                <w:sz w:val="22"/>
                <w:szCs w:val="28"/>
              </w:rPr>
            </w:pPr>
            <w:r w:rsidRPr="00260900">
              <w:rPr>
                <w:rFonts w:ascii="PT Astra Serif" w:hAnsi="PT Astra Serif"/>
                <w:sz w:val="22"/>
                <w:szCs w:val="28"/>
              </w:rPr>
              <w:t>0</w:t>
            </w:r>
          </w:p>
        </w:tc>
      </w:tr>
    </w:tbl>
    <w:p w:rsidR="00E6696D" w:rsidRPr="00D662E8" w:rsidRDefault="00E6696D" w:rsidP="00D662E8">
      <w:pPr>
        <w:jc w:val="both"/>
        <w:rPr>
          <w:rFonts w:ascii="PT Astra Serif" w:hAnsi="PT Astra Serif"/>
          <w:sz w:val="28"/>
          <w:szCs w:val="28"/>
        </w:rPr>
        <w:sectPr w:rsidR="00E6696D" w:rsidRPr="00D662E8" w:rsidSect="00F05230">
          <w:pgSz w:w="16840" w:h="11907" w:orient="landscape" w:code="9"/>
          <w:pgMar w:top="851" w:right="1134" w:bottom="850" w:left="1134" w:header="567" w:footer="567" w:gutter="0"/>
          <w:cols w:space="720"/>
          <w:docGrid w:linePitch="326"/>
        </w:sectPr>
      </w:pPr>
    </w:p>
    <w:p w:rsidR="00E6696D" w:rsidRPr="00D662E8" w:rsidRDefault="00E6696D" w:rsidP="00260900">
      <w:pPr>
        <w:ind w:firstLine="709"/>
        <w:jc w:val="both"/>
        <w:rPr>
          <w:rFonts w:ascii="PT Astra Serif" w:hAnsi="PT Astra Serif"/>
          <w:sz w:val="28"/>
          <w:szCs w:val="28"/>
        </w:rPr>
      </w:pPr>
      <w:bookmarkStart w:id="756" w:name="_Toc49513921"/>
      <w:bookmarkStart w:id="757" w:name="_Toc136766852"/>
      <w:r w:rsidRPr="00D662E8">
        <w:rPr>
          <w:rFonts w:ascii="PT Astra Serif" w:hAnsi="PT Astra Serif"/>
          <w:sz w:val="28"/>
          <w:szCs w:val="28"/>
        </w:rPr>
        <w:lastRenderedPageBreak/>
        <w:t>10.2. Результаты расчетов по каждому источнику тепловой энергии нормативных запасов топлива</w:t>
      </w:r>
      <w:bookmarkEnd w:id="756"/>
      <w:bookmarkEnd w:id="75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Общий нормативный запаса топлива определяется по формуле: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5.5pt" o:ole="">
            <v:imagedata r:id="rId16" o:title=""/>
          </v:shape>
          <o:OLEObject Type="Embed" ProgID="Equation.3" ShapeID="_x0000_i1025" DrawAspect="Content" ObjectID="_1805100309" r:id="rId17"/>
        </w:object>
      </w:r>
      <w:r w:rsidRPr="00D662E8">
        <w:rPr>
          <w:rFonts w:ascii="PT Astra Serif" w:hAnsi="PT Astra Serif"/>
          <w:sz w:val="28"/>
          <w:szCs w:val="28"/>
        </w:rPr>
        <w:t xml:space="preserve"> , тыс. 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состав ОНЗТ включаются: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ННЗТ, рассчитываемый по общей присоединенной к источнику тепловой нагрузке;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НЭЗТ, определяемый по присоединенной тепловой нагрузке внешних потребителей тепловой энергии.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котельных, работающих на газе расчет НЭЗТ не производится, т.к. ограничения при подаче газа не планируется.</w:t>
      </w:r>
    </w:p>
    <w:p w:rsidR="00E6696D" w:rsidRPr="00D662E8" w:rsidRDefault="00E6696D" w:rsidP="00260900">
      <w:pPr>
        <w:ind w:firstLine="709"/>
        <w:jc w:val="both"/>
        <w:rPr>
          <w:rFonts w:ascii="PT Astra Serif" w:hAnsi="PT Astra Serif"/>
          <w:sz w:val="28"/>
          <w:szCs w:val="28"/>
        </w:rPr>
      </w:pPr>
      <w:bookmarkStart w:id="758" w:name="_Toc49513922"/>
      <w:bookmarkStart w:id="759" w:name="_Toc136766853"/>
      <w:r w:rsidRPr="00D662E8">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0" w:name="_Toc49513923"/>
      <w:bookmarkStart w:id="761" w:name="_Toc136766854"/>
      <w:r w:rsidRPr="00D662E8">
        <w:rPr>
          <w:rFonts w:ascii="PT Astra Serif" w:hAnsi="PT Astra Serif"/>
          <w:sz w:val="28"/>
          <w:szCs w:val="28"/>
        </w:rPr>
        <w:t xml:space="preserve">10.4. Виды топлива (в случае, если топливом является уголь, - вид ископаемого угля в соответствии с Межгосударственным стандартом ГОСТ 25543-2013 </w:t>
      </w:r>
      <w:r w:rsidR="00F05230">
        <w:rPr>
          <w:rFonts w:ascii="PT Astra Serif" w:hAnsi="PT Astra Serif"/>
          <w:sz w:val="28"/>
          <w:szCs w:val="28"/>
        </w:rPr>
        <w:t>«</w:t>
      </w:r>
      <w:r w:rsidRPr="00D662E8">
        <w:rPr>
          <w:rFonts w:ascii="PT Astra Serif" w:hAnsi="PT Astra Serif"/>
          <w:sz w:val="28"/>
          <w:szCs w:val="28"/>
        </w:rPr>
        <w:t>Угли бурые, каменные и антрациты. Классификация по генетическим и технологическим параметрам</w:t>
      </w:r>
      <w:r w:rsidR="00F05230">
        <w:rPr>
          <w:rFonts w:ascii="PT Astra Serif" w:hAnsi="PT Astra Serif"/>
          <w:sz w:val="28"/>
          <w:szCs w:val="28"/>
        </w:rPr>
        <w:t>»</w:t>
      </w:r>
      <w:r w:rsidRPr="00D662E8">
        <w:rPr>
          <w:rFonts w:ascii="PT Astra Serif" w:hAnsi="PT Astra Serif"/>
          <w:sz w:val="28"/>
          <w:szCs w:val="28"/>
        </w:rPr>
        <w:t>),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
    <w:p w:rsidR="00E6696D" w:rsidRPr="00F05230" w:rsidRDefault="00E6696D" w:rsidP="00260900">
      <w:pPr>
        <w:ind w:firstLine="709"/>
        <w:jc w:val="both"/>
        <w:rPr>
          <w:rFonts w:ascii="PT Astra Serif" w:hAnsi="PT Astra Serif"/>
          <w:spacing w:val="-4"/>
          <w:sz w:val="28"/>
          <w:szCs w:val="28"/>
        </w:rPr>
      </w:pPr>
      <w:r w:rsidRPr="00D662E8">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F05230">
        <w:rPr>
          <w:rFonts w:ascii="PT Astra Serif" w:hAnsi="PT Astra Serif"/>
          <w:spacing w:val="-4"/>
          <w:sz w:val="28"/>
          <w:szCs w:val="28"/>
        </w:rPr>
        <w:t>сгорания 7,900 Гкал/ тыс. м³, нормативная теплота сгорания 8,120 Гкал/тыс. м³.</w:t>
      </w:r>
    </w:p>
    <w:p w:rsidR="00E6696D" w:rsidRPr="00D662E8" w:rsidRDefault="00E6696D" w:rsidP="00260900">
      <w:pPr>
        <w:ind w:firstLine="709"/>
        <w:jc w:val="both"/>
        <w:rPr>
          <w:rFonts w:ascii="PT Astra Serif" w:hAnsi="PT Astra Serif"/>
          <w:sz w:val="28"/>
          <w:szCs w:val="28"/>
        </w:rPr>
      </w:pPr>
      <w:bookmarkStart w:id="762" w:name="_Toc49513924"/>
      <w:bookmarkStart w:id="763" w:name="_Toc136766855"/>
      <w:r w:rsidRPr="00D662E8">
        <w:rPr>
          <w:rFonts w:ascii="PT Astra Serif" w:hAnsi="PT Astra Serif"/>
          <w:sz w:val="28"/>
          <w:szCs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4" w:name="_Toc49513925"/>
      <w:bookmarkStart w:id="765" w:name="_Toc136766856"/>
      <w:r w:rsidRPr="00D662E8">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качестве основного вида топлива используется природный газ.</w:t>
      </w:r>
    </w:p>
    <w:p w:rsidR="00E6696D" w:rsidRPr="00D662E8" w:rsidRDefault="00E6696D" w:rsidP="00260900">
      <w:pPr>
        <w:ind w:firstLine="709"/>
        <w:jc w:val="both"/>
        <w:rPr>
          <w:rFonts w:ascii="PT Astra Serif" w:hAnsi="PT Astra Serif"/>
          <w:sz w:val="28"/>
          <w:szCs w:val="28"/>
        </w:rPr>
      </w:pPr>
      <w:bookmarkStart w:id="766" w:name="_Toc49513926"/>
      <w:bookmarkStart w:id="767" w:name="_Toc136766857"/>
      <w:r w:rsidRPr="00D662E8">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Актуализированы объемы топлива по итогам 2022 года и на перспективу.</w:t>
      </w:r>
    </w:p>
    <w:p w:rsidR="00F05230" w:rsidRPr="00D662E8" w:rsidRDefault="00F05230" w:rsidP="00260900">
      <w:pPr>
        <w:ind w:firstLine="709"/>
        <w:jc w:val="both"/>
        <w:rPr>
          <w:rFonts w:ascii="PT Astra Serif" w:hAnsi="PT Astra Serif"/>
          <w:sz w:val="28"/>
          <w:szCs w:val="28"/>
        </w:rPr>
      </w:pPr>
    </w:p>
    <w:p w:rsidR="00E6696D" w:rsidRDefault="00E6696D" w:rsidP="00260900">
      <w:pPr>
        <w:jc w:val="center"/>
        <w:rPr>
          <w:rFonts w:ascii="PT Astra Serif" w:hAnsi="PT Astra Serif"/>
          <w:b/>
          <w:sz w:val="28"/>
          <w:szCs w:val="28"/>
        </w:rPr>
      </w:pPr>
      <w:bookmarkStart w:id="768" w:name="_Toc99541322"/>
      <w:bookmarkStart w:id="769" w:name="_Toc136766858"/>
      <w:bookmarkStart w:id="770" w:name="_Hlk99287319"/>
      <w:r w:rsidRPr="00260900">
        <w:rPr>
          <w:rFonts w:ascii="PT Astra Serif" w:hAnsi="PT Astra Serif"/>
          <w:b/>
          <w:sz w:val="28"/>
          <w:szCs w:val="28"/>
        </w:rPr>
        <w:t>Глава 11 «Оценка надежности теплоснабжения»</w:t>
      </w:r>
      <w:bookmarkEnd w:id="768"/>
      <w:bookmarkEnd w:id="769"/>
    </w:p>
    <w:p w:rsidR="00260900" w:rsidRPr="00260900" w:rsidRDefault="00260900" w:rsidP="00260900">
      <w:pPr>
        <w:jc w:val="center"/>
        <w:rPr>
          <w:rFonts w:ascii="PT Astra Serif" w:hAnsi="PT Astra Serif"/>
          <w:b/>
          <w:sz w:val="28"/>
          <w:szCs w:val="28"/>
        </w:rPr>
      </w:pPr>
    </w:p>
    <w:p w:rsidR="00E6696D" w:rsidRPr="00D662E8" w:rsidRDefault="00E6696D" w:rsidP="00260900">
      <w:pPr>
        <w:ind w:firstLine="709"/>
        <w:jc w:val="both"/>
        <w:rPr>
          <w:rFonts w:ascii="PT Astra Serif" w:eastAsia="Calibri" w:hAnsi="PT Astra Serif"/>
          <w:sz w:val="28"/>
          <w:szCs w:val="28"/>
        </w:rPr>
      </w:pPr>
      <w:bookmarkStart w:id="771" w:name="_Toc44359351"/>
      <w:bookmarkStart w:id="772" w:name="_Toc83565976"/>
      <w:bookmarkStart w:id="773" w:name="_Toc136766859"/>
      <w:r w:rsidRPr="00D662E8">
        <w:rPr>
          <w:rFonts w:ascii="PT Astra Serif" w:eastAsia="Calibri" w:hAnsi="PT Astra Seri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источника теплоты Рит = 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тепловых сетей Ртс = 0,9;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потребителя теплоты Рпт = 0,99;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системы СЦТ в целом Рсцт = 0,9</w:t>
      </w:r>
      <w:r w:rsidRPr="00D662E8">
        <w:rPr>
          <w:rFonts w:ascii="Cambria Math" w:hAnsi="Cambria Math" w:cs="Cambria Math"/>
          <w:sz w:val="28"/>
          <w:szCs w:val="28"/>
        </w:rPr>
        <w:t>⋅</w:t>
      </w:r>
      <w:r w:rsidRPr="00D662E8">
        <w:rPr>
          <w:rFonts w:ascii="PT Astra Serif" w:hAnsi="PT Astra Serif"/>
          <w:sz w:val="28"/>
          <w:szCs w:val="28"/>
        </w:rPr>
        <w:t>0,97</w:t>
      </w:r>
      <w:r w:rsidRPr="00D662E8">
        <w:rPr>
          <w:rFonts w:ascii="Cambria Math" w:hAnsi="Cambria Math" w:cs="Cambria Math"/>
          <w:sz w:val="28"/>
          <w:szCs w:val="28"/>
        </w:rPr>
        <w:t>⋅</w:t>
      </w:r>
      <w:r w:rsidRPr="00D662E8">
        <w:rPr>
          <w:rFonts w:ascii="PT Astra Serif" w:hAnsi="PT Astra Serif"/>
          <w:sz w:val="28"/>
          <w:szCs w:val="28"/>
        </w:rPr>
        <w:t>0,99 = 0,86.</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E6696D" w:rsidRPr="00D662E8" w:rsidRDefault="00E6696D" w:rsidP="00260900">
      <w:pPr>
        <w:ind w:firstLine="709"/>
        <w:jc w:val="both"/>
        <w:rPr>
          <w:rFonts w:ascii="PT Astra Serif" w:hAnsi="PT Astra Serif"/>
          <w:sz w:val="28"/>
          <w:szCs w:val="28"/>
        </w:rPr>
      </w:pPr>
      <w:r w:rsidRPr="00D662E8">
        <w:rPr>
          <w:sz w:val="28"/>
          <w:szCs w:val="28"/>
        </w:rPr>
        <w:t>λ</w:t>
      </w:r>
      <w:r w:rsidRPr="00D662E8">
        <w:rPr>
          <w:rFonts w:ascii="PT Astra Serif" w:hAnsi="PT Astra Serif"/>
          <w:sz w:val="28"/>
          <w:szCs w:val="28"/>
        </w:rPr>
        <w:t xml:space="preserve"> - средневзвешенная частота (интенсивность) устойчивых отказов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Средневзвешенная продолжительность ремонта (восстановления) участков тепловой сети;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Средневзвешенная продолжительность ремонта (восстановления) участков тепловой сети в зависимости от диаметра участка.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r w:rsidRPr="00D662E8">
        <w:rPr>
          <w:sz w:val="28"/>
          <w:szCs w:val="28"/>
        </w:rPr>
        <w:t>λ</w:t>
      </w:r>
      <w:r w:rsidRPr="00D662E8">
        <w:rPr>
          <w:rFonts w:ascii="PT Astra Serif" w:hAnsi="PT Astra Serif"/>
          <w:sz w:val="28"/>
          <w:szCs w:val="28"/>
        </w:rPr>
        <w:t xml:space="preserve">i , </w:t>
      </w:r>
      <w:r w:rsidRPr="00D662E8">
        <w:rPr>
          <w:rFonts w:ascii="PT Astra Serif" w:hAnsi="PT Astra Serif" w:cs="PT Astra Serif"/>
          <w:sz w:val="28"/>
          <w:szCs w:val="28"/>
        </w:rPr>
        <w:t>который</w:t>
      </w:r>
      <w:r w:rsidRPr="00D662E8">
        <w:rPr>
          <w:rFonts w:ascii="PT Astra Serif" w:hAnsi="PT Astra Serif"/>
          <w:sz w:val="28"/>
          <w:szCs w:val="28"/>
        </w:rPr>
        <w:t xml:space="preserve"> </w:t>
      </w:r>
      <w:r w:rsidRPr="00D662E8">
        <w:rPr>
          <w:rFonts w:ascii="PT Astra Serif" w:hAnsi="PT Astra Serif" w:cs="PT Astra Serif"/>
          <w:sz w:val="28"/>
          <w:szCs w:val="28"/>
        </w:rPr>
        <w:t>имеет</w:t>
      </w:r>
      <w:r w:rsidRPr="00D662E8">
        <w:rPr>
          <w:rFonts w:ascii="PT Astra Serif" w:hAnsi="PT Astra Serif"/>
          <w:sz w:val="28"/>
          <w:szCs w:val="28"/>
        </w:rPr>
        <w:t xml:space="preserve"> </w:t>
      </w:r>
      <w:r w:rsidRPr="00D662E8">
        <w:rPr>
          <w:rFonts w:ascii="PT Astra Serif" w:hAnsi="PT Astra Serif" w:cs="PT Astra Serif"/>
          <w:sz w:val="28"/>
          <w:szCs w:val="28"/>
        </w:rPr>
        <w:t>размерность</w:t>
      </w:r>
      <w:r w:rsidRPr="00D662E8">
        <w:rPr>
          <w:rFonts w:ascii="PT Astra Serif" w:hAnsi="PT Astra Serif"/>
          <w:sz w:val="28"/>
          <w:szCs w:val="28"/>
        </w:rPr>
        <w:t xml:space="preserve"> [1/</w:t>
      </w:r>
      <w:r w:rsidRPr="00D662E8">
        <w:rPr>
          <w:rFonts w:ascii="PT Astra Serif" w:hAnsi="PT Astra Serif" w:cs="PT Astra Serif"/>
          <w:sz w:val="28"/>
          <w:szCs w:val="28"/>
        </w:rPr>
        <w:t>км</w:t>
      </w:r>
      <w:r w:rsidRPr="00D662E8">
        <w:rPr>
          <w:rFonts w:ascii="PT Astra Serif" w:hAnsi="PT Astra Serif"/>
          <w:sz w:val="28"/>
          <w:szCs w:val="28"/>
        </w:rPr>
        <w:t>/</w:t>
      </w:r>
      <w:r w:rsidRPr="00D662E8">
        <w:rPr>
          <w:rFonts w:ascii="PT Astra Serif" w:hAnsi="PT Astra Serif" w:cs="PT Astra Serif"/>
          <w:sz w:val="28"/>
          <w:szCs w:val="28"/>
        </w:rPr>
        <w:t>год</w:t>
      </w:r>
      <w:r w:rsidRPr="00D662E8">
        <w:rPr>
          <w:rFonts w:ascii="PT Astra Serif" w:hAnsi="PT Astra Serif"/>
          <w:sz w:val="28"/>
          <w:szCs w:val="28"/>
        </w:rPr>
        <w:t xml:space="preserve">] </w:t>
      </w:r>
      <w:r w:rsidRPr="00D662E8">
        <w:rPr>
          <w:rFonts w:ascii="PT Astra Serif" w:hAnsi="PT Astra Serif" w:cs="PT Astra Serif"/>
          <w:sz w:val="28"/>
          <w:szCs w:val="28"/>
        </w:rPr>
        <w:t>или</w:t>
      </w:r>
      <w:r w:rsidRPr="00D662E8">
        <w:rPr>
          <w:rFonts w:ascii="PT Astra Serif" w:hAnsi="PT Astra Serif"/>
          <w:sz w:val="28"/>
          <w:szCs w:val="28"/>
        </w:rPr>
        <w:t xml:space="preserve"> [1/</w:t>
      </w:r>
      <w:r w:rsidRPr="00D662E8">
        <w:rPr>
          <w:rFonts w:ascii="PT Astra Serif" w:hAnsi="PT Astra Serif" w:cs="PT Astra Serif"/>
          <w:sz w:val="28"/>
          <w:szCs w:val="28"/>
        </w:rPr>
        <w:t>км</w:t>
      </w:r>
      <w:r w:rsidRPr="00D662E8">
        <w:rPr>
          <w:rFonts w:ascii="PT Astra Serif" w:hAnsi="PT Astra Serif"/>
          <w:sz w:val="28"/>
          <w:szCs w:val="28"/>
        </w:rPr>
        <w:t>/</w:t>
      </w:r>
      <w:r w:rsidRPr="00D662E8">
        <w:rPr>
          <w:rFonts w:ascii="PT Astra Serif" w:hAnsi="PT Astra Serif" w:cs="PT Astra Serif"/>
          <w:sz w:val="28"/>
          <w:szCs w:val="28"/>
        </w:rPr>
        <w:t>час</w:t>
      </w:r>
      <w:r w:rsidRPr="00D662E8">
        <w:rPr>
          <w:rFonts w:ascii="PT Astra Serif" w:hAnsi="PT Astra Serif"/>
          <w:sz w:val="28"/>
          <w:szCs w:val="28"/>
        </w:rPr>
        <w:t xml:space="preserve">]. </w:t>
      </w:r>
      <w:r w:rsidRPr="00D662E8">
        <w:rPr>
          <w:rFonts w:ascii="PT Astra Serif" w:hAnsi="PT Astra Serif" w:cs="PT Astra Serif"/>
          <w:sz w:val="28"/>
          <w:szCs w:val="28"/>
        </w:rPr>
        <w:t>Интенсивность</w:t>
      </w:r>
      <w:r w:rsidRPr="00D662E8">
        <w:rPr>
          <w:rFonts w:ascii="PT Astra Serif" w:hAnsi="PT Astra Serif"/>
          <w:sz w:val="28"/>
          <w:szCs w:val="28"/>
        </w:rPr>
        <w:t xml:space="preserve"> </w:t>
      </w:r>
      <w:r w:rsidRPr="00D662E8">
        <w:rPr>
          <w:rFonts w:ascii="PT Astra Serif" w:hAnsi="PT Astra Serif" w:cs="PT Astra Serif"/>
          <w:sz w:val="28"/>
          <w:szCs w:val="28"/>
        </w:rPr>
        <w:t>отказов</w:t>
      </w:r>
      <w:r w:rsidRPr="00D662E8">
        <w:rPr>
          <w:rFonts w:ascii="PT Astra Serif" w:hAnsi="PT Astra Serif"/>
          <w:sz w:val="28"/>
          <w:szCs w:val="28"/>
        </w:rPr>
        <w:t xml:space="preserve"> </w:t>
      </w:r>
      <w:r w:rsidRPr="00D662E8">
        <w:rPr>
          <w:rFonts w:ascii="PT Astra Serif" w:hAnsi="PT Astra Serif" w:cs="PT Astra Serif"/>
          <w:sz w:val="28"/>
          <w:szCs w:val="28"/>
        </w:rPr>
        <w:t>всей</w:t>
      </w:r>
      <w:r w:rsidRPr="00D662E8">
        <w:rPr>
          <w:rFonts w:ascii="PT Astra Serif" w:hAnsi="PT Astra Serif"/>
          <w:sz w:val="28"/>
          <w:szCs w:val="28"/>
        </w:rPr>
        <w:t xml:space="preserve"> </w:t>
      </w:r>
      <w:r w:rsidRPr="00D662E8">
        <w:rPr>
          <w:rFonts w:ascii="PT Astra Serif" w:hAnsi="PT Astra Serif" w:cs="PT Astra Serif"/>
          <w:sz w:val="28"/>
          <w:szCs w:val="28"/>
        </w:rPr>
        <w:t>тепловой</w:t>
      </w:r>
      <w:r w:rsidRPr="00D662E8">
        <w:rPr>
          <w:rFonts w:ascii="PT Astra Serif" w:hAnsi="PT Astra Serif"/>
          <w:sz w:val="28"/>
          <w:szCs w:val="28"/>
        </w:rPr>
        <w:t xml:space="preserve"> </w:t>
      </w:r>
      <w:r w:rsidRPr="00D662E8">
        <w:rPr>
          <w:rFonts w:ascii="PT Astra Serif" w:hAnsi="PT Astra Serif" w:cs="PT Astra Serif"/>
          <w:sz w:val="28"/>
          <w:szCs w:val="28"/>
        </w:rPr>
        <w:t>сети</w:t>
      </w:r>
      <w:r w:rsidRPr="00D662E8">
        <w:rPr>
          <w:rFonts w:ascii="PT Astra Serif" w:hAnsi="PT Astra Serif"/>
          <w:sz w:val="28"/>
          <w:szCs w:val="28"/>
        </w:rPr>
        <w:t xml:space="preserve"> (</w:t>
      </w:r>
      <w:r w:rsidRPr="00D662E8">
        <w:rPr>
          <w:rFonts w:ascii="PT Astra Serif" w:hAnsi="PT Astra Serif" w:cs="PT Astra Serif"/>
          <w:sz w:val="28"/>
          <w:szCs w:val="28"/>
        </w:rPr>
        <w:t>без</w:t>
      </w:r>
      <w:r w:rsidRPr="00D662E8">
        <w:rPr>
          <w:rFonts w:ascii="PT Astra Serif" w:hAnsi="PT Astra Serif"/>
          <w:sz w:val="28"/>
          <w:szCs w:val="28"/>
        </w:rPr>
        <w:t xml:space="preserve"> </w:t>
      </w:r>
      <w:r w:rsidRPr="00D662E8">
        <w:rPr>
          <w:rFonts w:ascii="PT Astra Serif" w:hAnsi="PT Astra Serif" w:cs="PT Astra Serif"/>
          <w:sz w:val="28"/>
          <w:szCs w:val="28"/>
        </w:rPr>
        <w:t>резервирования</w:t>
      </w:r>
      <w:r w:rsidRPr="00D662E8">
        <w:rPr>
          <w:rFonts w:ascii="PT Astra Serif" w:hAnsi="PT Astra Serif"/>
          <w:sz w:val="28"/>
          <w:szCs w:val="28"/>
        </w:rPr>
        <w:t xml:space="preserve">) </w:t>
      </w:r>
      <w:r w:rsidRPr="00D662E8">
        <w:rPr>
          <w:rFonts w:ascii="PT Astra Serif" w:hAnsi="PT Astra Serif" w:cs="PT Astra Serif"/>
          <w:sz w:val="28"/>
          <w:szCs w:val="28"/>
        </w:rPr>
        <w:t>по</w:t>
      </w:r>
      <w:r w:rsidRPr="00D662E8">
        <w:rPr>
          <w:rFonts w:ascii="PT Astra Serif" w:hAnsi="PT Astra Serif"/>
          <w:sz w:val="28"/>
          <w:szCs w:val="28"/>
        </w:rPr>
        <w:t xml:space="preserve"> </w:t>
      </w:r>
      <w:r w:rsidRPr="00D662E8">
        <w:rPr>
          <w:rFonts w:ascii="PT Astra Serif" w:hAnsi="PT Astra Serif" w:cs="PT Astra Serif"/>
          <w:sz w:val="28"/>
          <w:szCs w:val="28"/>
        </w:rPr>
        <w:t>отношению</w:t>
      </w:r>
      <w:r w:rsidRPr="00D662E8">
        <w:rPr>
          <w:rFonts w:ascii="PT Astra Serif" w:hAnsi="PT Astra Serif"/>
          <w:sz w:val="28"/>
          <w:szCs w:val="28"/>
        </w:rPr>
        <w:t xml:space="preserve"> </w:t>
      </w:r>
      <w:r w:rsidRPr="00D662E8">
        <w:rPr>
          <w:rFonts w:ascii="PT Astra Serif" w:hAnsi="PT Astra Serif" w:cs="PT Astra Serif"/>
          <w:sz w:val="28"/>
          <w:szCs w:val="28"/>
        </w:rPr>
        <w:t>к</w:t>
      </w:r>
      <w:r w:rsidRPr="00D662E8">
        <w:rPr>
          <w:rFonts w:ascii="PT Astra Serif" w:hAnsi="PT Astra Serif"/>
          <w:sz w:val="28"/>
          <w:szCs w:val="28"/>
        </w:rPr>
        <w:t xml:space="preserve"> </w:t>
      </w:r>
      <w:r w:rsidRPr="00D662E8">
        <w:rPr>
          <w:rFonts w:ascii="PT Astra Serif" w:hAnsi="PT Astra Serif" w:cs="PT Astra Serif"/>
          <w:sz w:val="28"/>
          <w:szCs w:val="28"/>
        </w:rPr>
        <w:t>потребителю</w:t>
      </w:r>
      <w:r w:rsidRPr="00D662E8">
        <w:rPr>
          <w:rFonts w:ascii="PT Astra Serif" w:hAnsi="PT Astra Serif"/>
          <w:sz w:val="28"/>
          <w:szCs w:val="28"/>
        </w:rPr>
        <w:t xml:space="preserve"> </w:t>
      </w:r>
      <w:r w:rsidRPr="00D662E8">
        <w:rPr>
          <w:rFonts w:ascii="PT Astra Serif" w:hAnsi="PT Astra Serif" w:cs="PT Astra Serif"/>
          <w:sz w:val="28"/>
          <w:szCs w:val="28"/>
        </w:rPr>
        <w:t>представляется</w:t>
      </w:r>
      <w:r w:rsidRPr="00D662E8">
        <w:rPr>
          <w:rFonts w:ascii="PT Astra Serif" w:hAnsi="PT Astra Serif"/>
          <w:sz w:val="28"/>
          <w:szCs w:val="28"/>
        </w:rPr>
        <w:t xml:space="preserve"> </w:t>
      </w:r>
      <w:r w:rsidRPr="00D662E8">
        <w:rPr>
          <w:rFonts w:ascii="PT Astra Serif" w:hAnsi="PT Astra Serif" w:cs="PT Astra Serif"/>
          <w:sz w:val="28"/>
          <w:szCs w:val="28"/>
        </w:rPr>
        <w:t>как</w:t>
      </w:r>
      <w:r w:rsidRPr="00D662E8">
        <w:rPr>
          <w:rFonts w:ascii="PT Astra Serif" w:hAnsi="PT Astra Serif"/>
          <w:sz w:val="28"/>
          <w:szCs w:val="28"/>
        </w:rPr>
        <w:t xml:space="preserve"> </w:t>
      </w:r>
      <w:r w:rsidRPr="00D662E8">
        <w:rPr>
          <w:rFonts w:ascii="PT Astra Serif" w:hAnsi="PT Astra Serif" w:cs="PT Astra Serif"/>
          <w:sz w:val="28"/>
          <w:szCs w:val="28"/>
        </w:rPr>
        <w:t>последовательное</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смысле</w:t>
      </w:r>
      <w:r w:rsidRPr="00D662E8">
        <w:rPr>
          <w:rFonts w:ascii="PT Astra Serif" w:hAnsi="PT Astra Serif"/>
          <w:sz w:val="28"/>
          <w:szCs w:val="28"/>
        </w:rPr>
        <w:t xml:space="preserve"> </w:t>
      </w:r>
      <w:r w:rsidRPr="00D662E8">
        <w:rPr>
          <w:rFonts w:ascii="PT Astra Serif" w:hAnsi="PT Astra Serif" w:cs="PT Astra Serif"/>
          <w:sz w:val="28"/>
          <w:szCs w:val="28"/>
        </w:rPr>
        <w:t>надежности</w:t>
      </w:r>
      <w:r w:rsidRPr="00D662E8">
        <w:rPr>
          <w:rFonts w:ascii="PT Astra Serif" w:hAnsi="PT Astra Serif"/>
          <w:sz w:val="28"/>
          <w:szCs w:val="28"/>
        </w:rPr>
        <w:t xml:space="preserve">) </w:t>
      </w:r>
      <w:r w:rsidRPr="00D662E8">
        <w:rPr>
          <w:rFonts w:ascii="PT Astra Serif" w:hAnsi="PT Astra Serif" w:cs="PT Astra Serif"/>
          <w:sz w:val="28"/>
          <w:szCs w:val="28"/>
        </w:rPr>
        <w:t>соединение</w:t>
      </w:r>
      <w:r w:rsidRPr="00D662E8">
        <w:rPr>
          <w:rFonts w:ascii="PT Astra Serif" w:hAnsi="PT Astra Serif"/>
          <w:sz w:val="28"/>
          <w:szCs w:val="28"/>
        </w:rPr>
        <w:t xml:space="preserve"> </w:t>
      </w:r>
      <w:r w:rsidRPr="00D662E8">
        <w:rPr>
          <w:rFonts w:ascii="PT Astra Serif" w:hAnsi="PT Astra Serif" w:cs="PT Astra Serif"/>
          <w:sz w:val="28"/>
          <w:szCs w:val="28"/>
        </w:rPr>
        <w:t>элементов</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rFonts w:ascii="PT Astra Serif" w:hAnsi="PT Astra Serif" w:cs="PT Astra Serif"/>
          <w:sz w:val="28"/>
          <w:szCs w:val="28"/>
        </w:rPr>
        <w:t>котором</w:t>
      </w:r>
      <w:r w:rsidRPr="00D662E8">
        <w:rPr>
          <w:rFonts w:ascii="PT Astra Serif" w:hAnsi="PT Astra Serif"/>
          <w:sz w:val="28"/>
          <w:szCs w:val="28"/>
        </w:rPr>
        <w:t xml:space="preserve"> </w:t>
      </w:r>
      <w:r w:rsidRPr="00D662E8">
        <w:rPr>
          <w:rFonts w:ascii="PT Astra Serif" w:hAnsi="PT Astra Serif" w:cs="PT Astra Serif"/>
          <w:sz w:val="28"/>
          <w:szCs w:val="28"/>
        </w:rPr>
        <w:t>о</w:t>
      </w:r>
      <w:r w:rsidRPr="00D662E8">
        <w:rPr>
          <w:rFonts w:ascii="PT Astra Serif" w:hAnsi="PT Astra Serif"/>
          <w:sz w:val="28"/>
          <w:szCs w:val="28"/>
        </w:rPr>
        <w:t>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6CC3DB76" wp14:editId="30C72A11">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D662E8">
        <w:rPr>
          <w:rFonts w:ascii="PT Astra Serif" w:hAnsi="PT Astra Serif"/>
          <w:noProof/>
          <w:sz w:val="28"/>
          <w:szCs w:val="28"/>
          <w:lang w:eastAsia="ru-RU"/>
        </w:rPr>
        <w:drawing>
          <wp:inline distT="0" distB="0" distL="0" distR="0" wp14:anchorId="63A58CBD" wp14:editId="61152233">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D662E8">
        <w:rPr>
          <w:rFonts w:ascii="PT Astra Serif" w:hAnsi="PT Astra Serif"/>
          <w:sz w:val="28"/>
          <w:szCs w:val="28"/>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02CDDBD1" wp14:editId="2E7699DF">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где </w:t>
      </w:r>
      <w:r w:rsidRPr="00D662E8">
        <w:rPr>
          <w:sz w:val="28"/>
          <w:szCs w:val="28"/>
        </w:rPr>
        <w:t>τ</w:t>
      </w:r>
      <w:r w:rsidRPr="00D662E8">
        <w:rPr>
          <w:rFonts w:ascii="PT Astra Serif" w:hAnsi="PT Astra Serif"/>
          <w:sz w:val="28"/>
          <w:szCs w:val="28"/>
        </w:rPr>
        <w:t xml:space="preserve"> - </w:t>
      </w:r>
      <w:r w:rsidRPr="00D662E8">
        <w:rPr>
          <w:rFonts w:ascii="PT Astra Serif" w:hAnsi="PT Astra Serif" w:cs="PT Astra Serif"/>
          <w:sz w:val="28"/>
          <w:szCs w:val="28"/>
        </w:rPr>
        <w:t>срок</w:t>
      </w:r>
      <w:r w:rsidRPr="00D662E8">
        <w:rPr>
          <w:rFonts w:ascii="PT Astra Serif" w:hAnsi="PT Astra Serif"/>
          <w:sz w:val="28"/>
          <w:szCs w:val="28"/>
        </w:rPr>
        <w:t xml:space="preserve"> </w:t>
      </w:r>
      <w:r w:rsidRPr="00D662E8">
        <w:rPr>
          <w:rFonts w:ascii="PT Astra Serif" w:hAnsi="PT Astra Serif" w:cs="PT Astra Serif"/>
          <w:sz w:val="28"/>
          <w:szCs w:val="28"/>
        </w:rPr>
        <w:t>эксплуатации</w:t>
      </w:r>
      <w:r w:rsidRPr="00D662E8">
        <w:rPr>
          <w:rFonts w:ascii="PT Astra Serif" w:hAnsi="PT Astra Serif"/>
          <w:sz w:val="28"/>
          <w:szCs w:val="28"/>
        </w:rPr>
        <w:t xml:space="preserve"> </w:t>
      </w:r>
      <w:r w:rsidRPr="00D662E8">
        <w:rPr>
          <w:rFonts w:ascii="PT Astra Serif" w:hAnsi="PT Astra Serif" w:cs="PT Astra Serif"/>
          <w:sz w:val="28"/>
          <w:szCs w:val="28"/>
        </w:rPr>
        <w:t>участка</w:t>
      </w:r>
      <w:r w:rsidRPr="00D662E8">
        <w:rPr>
          <w:rFonts w:ascii="PT Astra Serif" w:hAnsi="PT Astra Serif"/>
          <w:sz w:val="28"/>
          <w:szCs w:val="28"/>
        </w:rPr>
        <w:t xml:space="preserve"> [</w:t>
      </w:r>
      <w:r w:rsidRPr="00D662E8">
        <w:rPr>
          <w:rFonts w:ascii="PT Astra Serif" w:hAnsi="PT Astra Serif" w:cs="PT Astra Serif"/>
          <w:sz w:val="28"/>
          <w:szCs w:val="28"/>
        </w:rPr>
        <w:t>лет</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Характер изменения интенсивности отказов зависит от параметра </w:t>
      </w:r>
      <w:r w:rsidRPr="00D662E8">
        <w:rPr>
          <w:sz w:val="28"/>
          <w:szCs w:val="28"/>
        </w:rPr>
        <w:t>α</w:t>
      </w:r>
      <w:r w:rsidRPr="00D662E8">
        <w:rPr>
          <w:rFonts w:ascii="PT Astra Serif" w:hAnsi="PT Astra Serif"/>
          <w:sz w:val="28"/>
          <w:szCs w:val="28"/>
        </w:rPr>
        <w:t xml:space="preserve"> : при </w:t>
      </w:r>
      <w:r w:rsidRPr="00D662E8">
        <w:rPr>
          <w:sz w:val="28"/>
          <w:szCs w:val="28"/>
        </w:rPr>
        <w:t>α</w:t>
      </w:r>
      <w:r w:rsidRPr="00D662E8">
        <w:rPr>
          <w:rFonts w:ascii="PT Astra Serif" w:hAnsi="PT Astra Serif"/>
          <w:sz w:val="28"/>
          <w:szCs w:val="28"/>
        </w:rPr>
        <w:t xml:space="preserve"> &lt;1, </w:t>
      </w:r>
      <w:r w:rsidRPr="00D662E8">
        <w:rPr>
          <w:rFonts w:ascii="PT Astra Serif" w:hAnsi="PT Astra Serif" w:cs="PT Astra Serif"/>
          <w:sz w:val="28"/>
          <w:szCs w:val="28"/>
        </w:rPr>
        <w:t>она</w:t>
      </w:r>
      <w:r w:rsidRPr="00D662E8">
        <w:rPr>
          <w:rFonts w:ascii="PT Astra Serif" w:hAnsi="PT Astra Serif"/>
          <w:sz w:val="28"/>
          <w:szCs w:val="28"/>
        </w:rPr>
        <w:t xml:space="preserve"> </w:t>
      </w:r>
      <w:r w:rsidRPr="00D662E8">
        <w:rPr>
          <w:rFonts w:ascii="PT Astra Serif" w:hAnsi="PT Astra Serif" w:cs="PT Astra Serif"/>
          <w:sz w:val="28"/>
          <w:szCs w:val="28"/>
        </w:rPr>
        <w:t>монотонно</w:t>
      </w:r>
      <w:r w:rsidRPr="00D662E8">
        <w:rPr>
          <w:rFonts w:ascii="PT Astra Serif" w:hAnsi="PT Astra Serif"/>
          <w:sz w:val="28"/>
          <w:szCs w:val="28"/>
        </w:rPr>
        <w:t xml:space="preserve"> </w:t>
      </w:r>
      <w:r w:rsidRPr="00D662E8">
        <w:rPr>
          <w:rFonts w:ascii="PT Astra Serif" w:hAnsi="PT Astra Serif" w:cs="PT Astra Serif"/>
          <w:sz w:val="28"/>
          <w:szCs w:val="28"/>
        </w:rPr>
        <w:t>убывает</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sz w:val="28"/>
          <w:szCs w:val="28"/>
        </w:rPr>
        <w:t>α</w:t>
      </w:r>
      <w:r w:rsidRPr="00D662E8">
        <w:rPr>
          <w:rFonts w:ascii="PT Astra Serif" w:hAnsi="PT Astra Serif"/>
          <w:sz w:val="28"/>
          <w:szCs w:val="28"/>
        </w:rPr>
        <w:t xml:space="preserve"> &gt;1 - </w:t>
      </w:r>
      <w:r w:rsidRPr="00D662E8">
        <w:rPr>
          <w:rFonts w:ascii="PT Astra Serif" w:hAnsi="PT Astra Serif" w:cs="PT Astra Serif"/>
          <w:sz w:val="28"/>
          <w:szCs w:val="28"/>
        </w:rPr>
        <w:t>возрастает</w:t>
      </w:r>
      <w:r w:rsidRPr="00D662E8">
        <w:rPr>
          <w:rFonts w:ascii="PT Astra Serif" w:hAnsi="PT Astra Serif"/>
          <w:sz w:val="28"/>
          <w:szCs w:val="28"/>
        </w:rPr>
        <w:t xml:space="preserve">; </w:t>
      </w:r>
      <w:r w:rsidRPr="00D662E8">
        <w:rPr>
          <w:rFonts w:ascii="PT Astra Serif" w:hAnsi="PT Astra Serif" w:cs="PT Astra Serif"/>
          <w:sz w:val="28"/>
          <w:szCs w:val="28"/>
        </w:rPr>
        <w:t>при</w:t>
      </w:r>
      <w:r w:rsidRPr="00D662E8">
        <w:rPr>
          <w:rFonts w:ascii="PT Astra Serif" w:hAnsi="PT Astra Serif"/>
          <w:sz w:val="28"/>
          <w:szCs w:val="28"/>
        </w:rPr>
        <w:t xml:space="preserve"> </w:t>
      </w:r>
      <w:r w:rsidRPr="00D662E8">
        <w:rPr>
          <w:sz w:val="28"/>
          <w:szCs w:val="28"/>
        </w:rPr>
        <w:t>α</w:t>
      </w:r>
      <w:r w:rsidRPr="00D662E8">
        <w:rPr>
          <w:rFonts w:ascii="PT Astra Serif" w:hAnsi="PT Astra Serif"/>
          <w:sz w:val="28"/>
          <w:szCs w:val="28"/>
        </w:rPr>
        <w:t xml:space="preserve"> =1 </w:t>
      </w:r>
      <w:r w:rsidRPr="00D662E8">
        <w:rPr>
          <w:rFonts w:ascii="PT Astra Serif" w:hAnsi="PT Astra Serif" w:cs="PT Astra Serif"/>
          <w:sz w:val="28"/>
          <w:szCs w:val="28"/>
        </w:rPr>
        <w:t>функция</w:t>
      </w:r>
      <w:r w:rsidRPr="00D662E8">
        <w:rPr>
          <w:rFonts w:ascii="PT Astra Serif" w:hAnsi="PT Astra Serif"/>
          <w:sz w:val="28"/>
          <w:szCs w:val="28"/>
        </w:rPr>
        <w:t xml:space="preserve"> </w:t>
      </w:r>
      <w:r w:rsidRPr="00D662E8">
        <w:rPr>
          <w:rFonts w:ascii="PT Astra Serif" w:hAnsi="PT Astra Serif" w:cs="PT Astra Serif"/>
          <w:sz w:val="28"/>
          <w:szCs w:val="28"/>
        </w:rPr>
        <w:t>принимает</w:t>
      </w:r>
      <w:r w:rsidRPr="00D662E8">
        <w:rPr>
          <w:rFonts w:ascii="PT Astra Serif" w:hAnsi="PT Astra Serif"/>
          <w:sz w:val="28"/>
          <w:szCs w:val="28"/>
        </w:rPr>
        <w:t xml:space="preserve"> </w:t>
      </w:r>
      <w:r w:rsidRPr="00D662E8">
        <w:rPr>
          <w:rFonts w:ascii="PT Astra Serif" w:hAnsi="PT Astra Serif" w:cs="PT Astra Serif"/>
          <w:sz w:val="28"/>
          <w:szCs w:val="28"/>
        </w:rPr>
        <w:t>вид</w:t>
      </w:r>
      <w:r w:rsidRPr="00D662E8">
        <w:rPr>
          <w:rFonts w:ascii="PT Astra Serif" w:hAnsi="PT Astra Serif"/>
          <w:sz w:val="28"/>
          <w:szCs w:val="28"/>
        </w:rPr>
        <w:t xml:space="preserve"> </w:t>
      </w:r>
      <w:r w:rsidRPr="00D662E8">
        <w:rPr>
          <w:rFonts w:ascii="PT Astra Serif" w:hAnsi="PT Astra Serif"/>
          <w:noProof/>
          <w:sz w:val="28"/>
          <w:szCs w:val="28"/>
          <w:lang w:eastAsia="ru-RU"/>
        </w:rPr>
        <w:drawing>
          <wp:inline distT="0" distB="0" distL="0" distR="0" wp14:anchorId="16F9DBA7" wp14:editId="0A6C65C5">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D662E8">
        <w:rPr>
          <w:rFonts w:ascii="PT Astra Serif" w:hAnsi="PT Astra Serif"/>
          <w:sz w:val="28"/>
          <w:szCs w:val="28"/>
        </w:rPr>
        <w:t xml:space="preserve"> А </w:t>
      </w:r>
      <w:r w:rsidRPr="00D662E8">
        <w:rPr>
          <w:sz w:val="28"/>
          <w:szCs w:val="28"/>
        </w:rPr>
        <w:t>λ</w:t>
      </w:r>
      <w:r w:rsidRPr="00D662E8">
        <w:rPr>
          <w:rFonts w:ascii="PT Astra Serif" w:hAnsi="PT Astra Serif"/>
          <w:sz w:val="28"/>
          <w:szCs w:val="28"/>
        </w:rPr>
        <w:t xml:space="preserve">0 </w:t>
      </w:r>
      <w:r w:rsidRPr="00D662E8">
        <w:rPr>
          <w:rFonts w:ascii="PT Astra Serif" w:hAnsi="PT Astra Serif" w:cs="PT Astra Serif"/>
          <w:sz w:val="28"/>
          <w:szCs w:val="28"/>
        </w:rPr>
        <w:t>—</w:t>
      </w:r>
      <w:r w:rsidRPr="00D662E8">
        <w:rPr>
          <w:rFonts w:ascii="PT Astra Serif" w:hAnsi="PT Astra Serif"/>
          <w:sz w:val="28"/>
          <w:szCs w:val="28"/>
        </w:rPr>
        <w:t xml:space="preserve"> </w:t>
      </w:r>
      <w:r w:rsidRPr="00D662E8">
        <w:rPr>
          <w:rFonts w:ascii="PT Astra Serif" w:hAnsi="PT Astra Serif" w:cs="PT Astra Serif"/>
          <w:sz w:val="28"/>
          <w:szCs w:val="28"/>
        </w:rPr>
        <w:t>это</w:t>
      </w:r>
      <w:r w:rsidRPr="00D662E8">
        <w:rPr>
          <w:rFonts w:ascii="PT Astra Serif" w:hAnsi="PT Astra Serif"/>
          <w:sz w:val="28"/>
          <w:szCs w:val="28"/>
        </w:rPr>
        <w:t xml:space="preserve"> </w:t>
      </w:r>
      <w:r w:rsidRPr="00D662E8">
        <w:rPr>
          <w:rFonts w:ascii="PT Astra Serif" w:hAnsi="PT Astra Serif" w:cs="PT Astra Serif"/>
          <w:sz w:val="28"/>
          <w:szCs w:val="28"/>
        </w:rPr>
        <w:t>средневзвешенная</w:t>
      </w:r>
      <w:r w:rsidRPr="00D662E8">
        <w:rPr>
          <w:rFonts w:ascii="PT Astra Serif" w:hAnsi="PT Astra Serif"/>
          <w:sz w:val="28"/>
          <w:szCs w:val="28"/>
        </w:rPr>
        <w:t xml:space="preserve"> </w:t>
      </w:r>
      <w:r w:rsidRPr="00D662E8">
        <w:rPr>
          <w:rFonts w:ascii="PT Astra Serif" w:hAnsi="PT Astra Serif" w:cs="PT Astra Serif"/>
          <w:sz w:val="28"/>
          <w:szCs w:val="28"/>
        </w:rPr>
        <w:t>частота</w:t>
      </w:r>
      <w:r w:rsidRPr="00D662E8">
        <w:rPr>
          <w:rFonts w:ascii="PT Astra Serif" w:hAnsi="PT Astra Serif"/>
          <w:sz w:val="28"/>
          <w:szCs w:val="28"/>
        </w:rPr>
        <w:t xml:space="preserve"> (</w:t>
      </w:r>
      <w:r w:rsidRPr="00D662E8">
        <w:rPr>
          <w:rFonts w:ascii="PT Astra Serif" w:hAnsi="PT Astra Serif" w:cs="PT Astra Serif"/>
          <w:sz w:val="28"/>
          <w:szCs w:val="28"/>
        </w:rPr>
        <w:t>интенсивность</w:t>
      </w:r>
      <w:r w:rsidRPr="00D662E8">
        <w:rPr>
          <w:rFonts w:ascii="PT Astra Serif" w:hAnsi="PT Astra Serif"/>
          <w:sz w:val="28"/>
          <w:szCs w:val="28"/>
        </w:rPr>
        <w:t xml:space="preserve">) </w:t>
      </w:r>
      <w:r w:rsidRPr="00D662E8">
        <w:rPr>
          <w:rFonts w:ascii="PT Astra Serif" w:hAnsi="PT Astra Serif" w:cs="PT Astra Serif"/>
          <w:sz w:val="28"/>
          <w:szCs w:val="28"/>
        </w:rPr>
        <w:t>устойчивых</w:t>
      </w:r>
      <w:r w:rsidRPr="00D662E8">
        <w:rPr>
          <w:rFonts w:ascii="PT Astra Serif" w:hAnsi="PT Astra Serif"/>
          <w:sz w:val="28"/>
          <w:szCs w:val="28"/>
        </w:rPr>
        <w:t xml:space="preserve"> </w:t>
      </w:r>
      <w:r w:rsidRPr="00D662E8">
        <w:rPr>
          <w:rFonts w:ascii="PT Astra Serif" w:hAnsi="PT Astra Serif" w:cs="PT Astra Serif"/>
          <w:sz w:val="28"/>
          <w:szCs w:val="28"/>
        </w:rPr>
        <w:t>отказов</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конкретной</w:t>
      </w:r>
      <w:r w:rsidRPr="00D662E8">
        <w:rPr>
          <w:rFonts w:ascii="PT Astra Serif" w:hAnsi="PT Astra Serif"/>
          <w:sz w:val="28"/>
          <w:szCs w:val="28"/>
        </w:rPr>
        <w:t xml:space="preserve"> </w:t>
      </w:r>
      <w:r w:rsidRPr="00D662E8">
        <w:rPr>
          <w:rFonts w:ascii="PT Astra Serif" w:hAnsi="PT Astra Serif" w:cs="PT Astra Serif"/>
          <w:sz w:val="28"/>
          <w:szCs w:val="28"/>
        </w:rPr>
        <w:t>системе</w:t>
      </w:r>
      <w:r w:rsidRPr="00D662E8">
        <w:rPr>
          <w:rFonts w:ascii="PT Astra Serif" w:hAnsi="PT Astra Serif"/>
          <w:sz w:val="28"/>
          <w:szCs w:val="28"/>
        </w:rPr>
        <w:t xml:space="preserve"> </w:t>
      </w:r>
      <w:r w:rsidRPr="00D662E8">
        <w:rPr>
          <w:rFonts w:ascii="PT Astra Serif" w:hAnsi="PT Astra Serif" w:cs="PT Astra Serif"/>
          <w:sz w:val="28"/>
          <w:szCs w:val="28"/>
        </w:rPr>
        <w:t>теплоснабжения</w:t>
      </w:r>
      <w:r w:rsidRPr="00D662E8">
        <w:rPr>
          <w:rFonts w:ascii="PT Astra Serif" w:hAnsi="PT Astra Serif"/>
          <w:sz w:val="28"/>
          <w:szCs w:val="28"/>
        </w:rPr>
        <w:t xml:space="preserve">. </w:t>
      </w:r>
      <w:r w:rsidRPr="00D662E8">
        <w:rPr>
          <w:rFonts w:ascii="PT Astra Serif" w:hAnsi="PT Astra Serif" w:cs="PT Astra Serif"/>
          <w:sz w:val="28"/>
          <w:szCs w:val="28"/>
        </w:rPr>
        <w:t>Обработка</w:t>
      </w:r>
      <w:r w:rsidRPr="00D662E8">
        <w:rPr>
          <w:rFonts w:ascii="PT Astra Serif" w:hAnsi="PT Astra Serif"/>
          <w:sz w:val="28"/>
          <w:szCs w:val="28"/>
        </w:rPr>
        <w:t xml:space="preserve"> </w:t>
      </w:r>
      <w:r w:rsidRPr="00D662E8">
        <w:rPr>
          <w:rFonts w:ascii="PT Astra Serif" w:hAnsi="PT Astra Serif" w:cs="PT Astra Serif"/>
          <w:sz w:val="28"/>
          <w:szCs w:val="28"/>
        </w:rPr>
        <w:t>значительного</w:t>
      </w:r>
      <w:r w:rsidRPr="00D662E8">
        <w:rPr>
          <w:rFonts w:ascii="PT Astra Serif" w:hAnsi="PT Astra Serif"/>
          <w:sz w:val="28"/>
          <w:szCs w:val="28"/>
        </w:rPr>
        <w:t xml:space="preserve"> </w:t>
      </w:r>
      <w:r w:rsidRPr="00D662E8">
        <w:rPr>
          <w:rFonts w:ascii="PT Astra Serif" w:hAnsi="PT Astra Serif" w:cs="PT Astra Serif"/>
          <w:sz w:val="28"/>
          <w:szCs w:val="28"/>
        </w:rPr>
        <w:t>количества</w:t>
      </w:r>
      <w:r w:rsidRPr="00D662E8">
        <w:rPr>
          <w:rFonts w:ascii="PT Astra Serif" w:hAnsi="PT Astra Serif"/>
          <w:sz w:val="28"/>
          <w:szCs w:val="28"/>
        </w:rPr>
        <w:t xml:space="preserve"> </w:t>
      </w:r>
      <w:r w:rsidRPr="00D662E8">
        <w:rPr>
          <w:rFonts w:ascii="PT Astra Serif" w:hAnsi="PT Astra Serif" w:cs="PT Astra Serif"/>
          <w:sz w:val="28"/>
          <w:szCs w:val="28"/>
        </w:rPr>
        <w:t>данных</w:t>
      </w:r>
      <w:r w:rsidRPr="00D662E8">
        <w:rPr>
          <w:rFonts w:ascii="PT Astra Serif" w:hAnsi="PT Astra Serif"/>
          <w:sz w:val="28"/>
          <w:szCs w:val="28"/>
        </w:rPr>
        <w:t xml:space="preserve"> </w:t>
      </w:r>
      <w:r w:rsidRPr="00D662E8">
        <w:rPr>
          <w:rFonts w:ascii="PT Astra Serif" w:hAnsi="PT Astra Serif" w:cs="PT Astra Serif"/>
          <w:sz w:val="28"/>
          <w:szCs w:val="28"/>
        </w:rPr>
        <w:t>по</w:t>
      </w:r>
      <w:r w:rsidRPr="00D662E8">
        <w:rPr>
          <w:rFonts w:ascii="PT Astra Serif" w:hAnsi="PT Astra Serif"/>
          <w:sz w:val="28"/>
          <w:szCs w:val="28"/>
        </w:rPr>
        <w:t xml:space="preserve"> </w:t>
      </w:r>
      <w:r w:rsidRPr="00D662E8">
        <w:rPr>
          <w:rFonts w:ascii="PT Astra Serif" w:hAnsi="PT Astra Serif" w:cs="PT Astra Serif"/>
          <w:sz w:val="28"/>
          <w:szCs w:val="28"/>
        </w:rPr>
        <w:t>отказам</w:t>
      </w:r>
      <w:r w:rsidRPr="00D662E8">
        <w:rPr>
          <w:rFonts w:ascii="PT Astra Serif" w:hAnsi="PT Astra Serif"/>
          <w:sz w:val="28"/>
          <w:szCs w:val="28"/>
        </w:rPr>
        <w:t xml:space="preserve">, </w:t>
      </w:r>
      <w:r w:rsidRPr="00D662E8">
        <w:rPr>
          <w:rFonts w:ascii="PT Astra Serif" w:hAnsi="PT Astra Serif" w:cs="PT Astra Serif"/>
          <w:sz w:val="28"/>
          <w:szCs w:val="28"/>
        </w:rPr>
        <w:t>позв</w:t>
      </w:r>
      <w:r w:rsidRPr="00D662E8">
        <w:rPr>
          <w:rFonts w:ascii="PT Astra Serif" w:hAnsi="PT Astra Serif"/>
          <w:sz w:val="28"/>
          <w:szCs w:val="28"/>
        </w:rPr>
        <w:t>оляет использовать следующую зависимость для параметра формы интенсивности отказов:</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lastRenderedPageBreak/>
        <w:drawing>
          <wp:inline distT="0" distB="0" distL="0" distR="0" wp14:anchorId="7B88F0B5" wp14:editId="4F874E28">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4CE3EDC" wp14:editId="474E27BB">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E6696D" w:rsidRDefault="00E6696D" w:rsidP="00260900">
      <w:pPr>
        <w:ind w:firstLine="709"/>
        <w:jc w:val="both"/>
        <w:rPr>
          <w:rFonts w:ascii="PT Astra Serif" w:hAnsi="PT Astra Serif"/>
          <w:szCs w:val="28"/>
        </w:rPr>
      </w:pPr>
      <w:r w:rsidRPr="00260900">
        <w:rPr>
          <w:rFonts w:ascii="PT Astra Serif" w:hAnsi="PT Astra Serif"/>
          <w:szCs w:val="28"/>
        </w:rPr>
        <w:t>Рисунок 11.1. Интенсивность отказов в зависимости от срока эксплуатации участка тепловой сети</w:t>
      </w:r>
    </w:p>
    <w:p w:rsidR="00260900" w:rsidRPr="00260900" w:rsidRDefault="00260900" w:rsidP="00260900">
      <w:pPr>
        <w:ind w:firstLine="709"/>
        <w:jc w:val="both"/>
        <w:rPr>
          <w:rFonts w:ascii="PT Astra Serif" w:hAnsi="PT Astra Serif"/>
          <w:szCs w:val="28"/>
        </w:rPr>
      </w:pP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C571869" wp14:editId="54504810">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tв - внутренняя температура, которая устанавливается в помещении через</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время z в часах, после наступления исходного события,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z - время, отсчитываемое после начала исходного события, ч;</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w:t>
      </w:r>
      <w:r w:rsidRPr="00D662E8">
        <w:rPr>
          <w:sz w:val="28"/>
          <w:szCs w:val="28"/>
        </w:rPr>
        <w:t>′</w:t>
      </w:r>
      <w:r w:rsidRPr="00D662E8">
        <w:rPr>
          <w:rFonts w:ascii="PT Astra Serif" w:hAnsi="PT Astra Serif" w:cs="PT Astra Serif"/>
          <w:sz w:val="28"/>
          <w:szCs w:val="28"/>
        </w:rPr>
        <w:t>в</w:t>
      </w:r>
      <w:r w:rsidRPr="00D662E8">
        <w:rPr>
          <w:rFonts w:ascii="PT Astra Serif" w:hAnsi="PT Astra Serif"/>
          <w:sz w:val="28"/>
          <w:szCs w:val="28"/>
        </w:rPr>
        <w:t xml:space="preserve"> - </w:t>
      </w:r>
      <w:r w:rsidRPr="00D662E8">
        <w:rPr>
          <w:rFonts w:ascii="PT Astra Serif" w:hAnsi="PT Astra Serif" w:cs="PT Astra Serif"/>
          <w:sz w:val="28"/>
          <w:szCs w:val="28"/>
        </w:rPr>
        <w:t>температура</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отапливаемом</w:t>
      </w:r>
      <w:r w:rsidRPr="00D662E8">
        <w:rPr>
          <w:rFonts w:ascii="PT Astra Serif" w:hAnsi="PT Astra Serif"/>
          <w:sz w:val="28"/>
          <w:szCs w:val="28"/>
        </w:rPr>
        <w:t xml:space="preserve"> </w:t>
      </w:r>
      <w:r w:rsidRPr="00D662E8">
        <w:rPr>
          <w:rFonts w:ascii="PT Astra Serif" w:hAnsi="PT Astra Serif" w:cs="PT Astra Serif"/>
          <w:sz w:val="28"/>
          <w:szCs w:val="28"/>
        </w:rPr>
        <w:t>помещении</w:t>
      </w:r>
      <w:r w:rsidRPr="00D662E8">
        <w:rPr>
          <w:rFonts w:ascii="PT Astra Serif" w:hAnsi="PT Astra Serif"/>
          <w:sz w:val="28"/>
          <w:szCs w:val="28"/>
        </w:rPr>
        <w:t xml:space="preserve">, </w:t>
      </w:r>
      <w:r w:rsidRPr="00D662E8">
        <w:rPr>
          <w:rFonts w:ascii="PT Astra Serif" w:hAnsi="PT Astra Serif" w:cs="PT Astra Serif"/>
          <w:sz w:val="28"/>
          <w:szCs w:val="28"/>
        </w:rPr>
        <w:t>которая</w:t>
      </w:r>
      <w:r w:rsidRPr="00D662E8">
        <w:rPr>
          <w:rFonts w:ascii="PT Astra Serif" w:hAnsi="PT Astra Serif"/>
          <w:sz w:val="28"/>
          <w:szCs w:val="28"/>
        </w:rPr>
        <w:t xml:space="preserve"> </w:t>
      </w:r>
      <w:r w:rsidRPr="00D662E8">
        <w:rPr>
          <w:rFonts w:ascii="PT Astra Serif" w:hAnsi="PT Astra Serif" w:cs="PT Astra Serif"/>
          <w:sz w:val="28"/>
          <w:szCs w:val="28"/>
        </w:rPr>
        <w:t>была</w:t>
      </w:r>
      <w:r w:rsidRPr="00D662E8">
        <w:rPr>
          <w:rFonts w:ascii="PT Astra Serif" w:hAnsi="PT Astra Serif"/>
          <w:sz w:val="28"/>
          <w:szCs w:val="28"/>
        </w:rPr>
        <w:t xml:space="preserve"> </w:t>
      </w:r>
      <w:r w:rsidRPr="00D662E8">
        <w:rPr>
          <w:rFonts w:ascii="PT Astra Serif" w:hAnsi="PT Astra Serif" w:cs="PT Astra Serif"/>
          <w:sz w:val="28"/>
          <w:szCs w:val="28"/>
        </w:rPr>
        <w:t>в</w:t>
      </w:r>
      <w:r w:rsidRPr="00D662E8">
        <w:rPr>
          <w:rFonts w:ascii="PT Astra Serif" w:hAnsi="PT Astra Serif"/>
          <w:sz w:val="28"/>
          <w:szCs w:val="28"/>
        </w:rPr>
        <w:t xml:space="preserve"> </w:t>
      </w:r>
      <w:r w:rsidRPr="00D662E8">
        <w:rPr>
          <w:rFonts w:ascii="PT Astra Serif" w:hAnsi="PT Astra Serif" w:cs="PT Astra Serif"/>
          <w:sz w:val="28"/>
          <w:szCs w:val="28"/>
        </w:rPr>
        <w:t>момент</w:t>
      </w:r>
      <w:r w:rsidRPr="00D662E8">
        <w:rPr>
          <w:rFonts w:ascii="PT Astra Serif" w:hAnsi="PT Astra Serif"/>
          <w:sz w:val="28"/>
          <w:szCs w:val="28"/>
        </w:rPr>
        <w:t xml:space="preserve"> </w:t>
      </w:r>
      <w:r w:rsidRPr="00D662E8">
        <w:rPr>
          <w:rFonts w:ascii="PT Astra Serif" w:hAnsi="PT Astra Serif" w:cs="PT Astra Serif"/>
          <w:sz w:val="28"/>
          <w:szCs w:val="28"/>
        </w:rPr>
        <w:t>начала</w:t>
      </w:r>
      <w:r w:rsidRPr="00D662E8">
        <w:rPr>
          <w:rFonts w:ascii="PT Astra Serif" w:hAnsi="PT Astra Serif"/>
          <w:sz w:val="28"/>
          <w:szCs w:val="28"/>
        </w:rPr>
        <w:t xml:space="preserve"> </w:t>
      </w:r>
      <w:r w:rsidRPr="00D662E8">
        <w:rPr>
          <w:rFonts w:ascii="PT Astra Serif" w:hAnsi="PT Astra Serif" w:cs="PT Astra Serif"/>
          <w:sz w:val="28"/>
          <w:szCs w:val="28"/>
        </w:rPr>
        <w:t>исходного</w:t>
      </w:r>
      <w:r w:rsidRPr="00D662E8">
        <w:rPr>
          <w:rFonts w:ascii="PT Astra Serif" w:hAnsi="PT Astra Serif"/>
          <w:sz w:val="28"/>
          <w:szCs w:val="28"/>
        </w:rPr>
        <w:t xml:space="preserve"> </w:t>
      </w:r>
      <w:r w:rsidRPr="00D662E8">
        <w:rPr>
          <w:rFonts w:ascii="PT Astra Serif" w:hAnsi="PT Astra Serif" w:cs="PT Astra Serif"/>
          <w:sz w:val="28"/>
          <w:szCs w:val="28"/>
        </w:rPr>
        <w:t>события</w:t>
      </w:r>
      <w:r w:rsidRPr="00D662E8">
        <w:rPr>
          <w:rFonts w:ascii="PT Astra Serif" w:hAnsi="PT Astra Serif"/>
          <w:sz w:val="28"/>
          <w:szCs w:val="28"/>
        </w:rPr>
        <w:t xml:space="preserve">, </w:t>
      </w:r>
      <w:r w:rsidRPr="00D662E8">
        <w:rPr>
          <w:rFonts w:ascii="PT Astra Serif" w:hAnsi="PT Astra Serif" w:cs="PT Astra Serif"/>
          <w:sz w:val="28"/>
          <w:szCs w:val="28"/>
        </w:rPr>
        <w:t>°С</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tн - температура наружного воздуха, усредненная на периоде времени z ,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Qо - подача теплоты в помещение, Дж/ч;</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qоV - удельные расчетные тепловые потери здания, Дж/(ч·°С);</w:t>
      </w:r>
    </w:p>
    <w:p w:rsidR="00E6696D" w:rsidRPr="00D662E8" w:rsidRDefault="00E6696D" w:rsidP="00260900">
      <w:pPr>
        <w:ind w:firstLine="709"/>
        <w:jc w:val="both"/>
        <w:rPr>
          <w:rFonts w:ascii="PT Astra Serif" w:hAnsi="PT Astra Serif"/>
          <w:sz w:val="28"/>
          <w:szCs w:val="28"/>
        </w:rPr>
      </w:pPr>
      <w:r w:rsidRPr="00D662E8">
        <w:rPr>
          <w:sz w:val="28"/>
          <w:szCs w:val="28"/>
        </w:rPr>
        <w:t>β</w:t>
      </w:r>
      <w:r w:rsidRPr="00D662E8">
        <w:rPr>
          <w:rFonts w:ascii="PT Astra Serif" w:hAnsi="PT Astra Serif"/>
          <w:sz w:val="28"/>
          <w:szCs w:val="28"/>
        </w:rPr>
        <w:t xml:space="preserve"> - </w:t>
      </w:r>
      <w:r w:rsidRPr="00D662E8">
        <w:rPr>
          <w:rFonts w:ascii="PT Astra Serif" w:hAnsi="PT Astra Serif" w:cs="PT Astra Serif"/>
          <w:sz w:val="28"/>
          <w:szCs w:val="28"/>
        </w:rPr>
        <w:t>коэффициент</w:t>
      </w:r>
      <w:r w:rsidRPr="00D662E8">
        <w:rPr>
          <w:rFonts w:ascii="PT Astra Serif" w:hAnsi="PT Astra Serif"/>
          <w:sz w:val="28"/>
          <w:szCs w:val="28"/>
        </w:rPr>
        <w:t xml:space="preserve"> </w:t>
      </w:r>
      <w:r w:rsidRPr="00D662E8">
        <w:rPr>
          <w:rFonts w:ascii="PT Astra Serif" w:hAnsi="PT Astra Serif" w:cs="PT Astra Serif"/>
          <w:sz w:val="28"/>
          <w:szCs w:val="28"/>
        </w:rPr>
        <w:t>аккумуляции</w:t>
      </w:r>
      <w:r w:rsidRPr="00D662E8">
        <w:rPr>
          <w:rFonts w:ascii="PT Astra Serif" w:hAnsi="PT Astra Serif"/>
          <w:sz w:val="28"/>
          <w:szCs w:val="28"/>
        </w:rPr>
        <w:t xml:space="preserve"> </w:t>
      </w:r>
      <w:r w:rsidRPr="00D662E8">
        <w:rPr>
          <w:rFonts w:ascii="PT Astra Serif" w:hAnsi="PT Astra Serif" w:cs="PT Astra Serif"/>
          <w:sz w:val="28"/>
          <w:szCs w:val="28"/>
        </w:rPr>
        <w:t>помещения</w:t>
      </w:r>
      <w:r w:rsidRPr="00D662E8">
        <w:rPr>
          <w:rFonts w:ascii="PT Astra Serif" w:hAnsi="PT Astra Serif"/>
          <w:sz w:val="28"/>
          <w:szCs w:val="28"/>
        </w:rPr>
        <w:t xml:space="preserve"> (</w:t>
      </w:r>
      <w:r w:rsidRPr="00D662E8">
        <w:rPr>
          <w:rFonts w:ascii="PT Astra Serif" w:hAnsi="PT Astra Serif" w:cs="PT Astra Serif"/>
          <w:sz w:val="28"/>
          <w:szCs w:val="28"/>
        </w:rPr>
        <w:t>здания</w:t>
      </w:r>
      <w:r w:rsidRPr="00D662E8">
        <w:rPr>
          <w:rFonts w:ascii="PT Astra Serif" w:hAnsi="PT Astra Serif"/>
          <w:sz w:val="28"/>
          <w:szCs w:val="28"/>
        </w:rPr>
        <w:t xml:space="preserve">), </w:t>
      </w:r>
      <w:r w:rsidRPr="00D662E8">
        <w:rPr>
          <w:rFonts w:ascii="PT Astra Serif" w:hAnsi="PT Astra Serif" w:cs="PT Astra Serif"/>
          <w:sz w:val="28"/>
          <w:szCs w:val="28"/>
        </w:rPr>
        <w:t>ч</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Для расчета времени снижения температуры в жилом задании до +12 °С при внезапном прекращении теплоснабжения эта формула при </w:t>
      </w:r>
      <w:r w:rsidRPr="00D662E8">
        <w:rPr>
          <w:rFonts w:ascii="PT Astra Serif" w:hAnsi="PT Astra Serif"/>
          <w:noProof/>
          <w:sz w:val="28"/>
          <w:szCs w:val="28"/>
          <w:lang w:eastAsia="ru-RU"/>
        </w:rPr>
        <w:drawing>
          <wp:inline distT="0" distB="0" distL="0" distR="0" wp14:anchorId="26E97870" wp14:editId="65BE265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D662E8">
        <w:rPr>
          <w:rFonts w:ascii="PT Astra Serif" w:hAnsi="PT Astra Serif"/>
          <w:sz w:val="28"/>
          <w:szCs w:val="28"/>
        </w:rPr>
        <w:t xml:space="preserve"> имеет следующий вид:</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4AD2E181" wp14:editId="1721E749">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где tв,а - внутренняя температура, которая устанавливается критерием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отказа теплоснабжения (+12 °С для жилых зданий);</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D662E8">
        <w:rPr>
          <w:sz w:val="28"/>
          <w:szCs w:val="28"/>
        </w:rPr>
        <w:t>β</w:t>
      </w:r>
      <w:r w:rsidRPr="00D662E8">
        <w:rPr>
          <w:rFonts w:ascii="PT Astra Serif" w:hAnsi="PT Astra Serif"/>
          <w:sz w:val="28"/>
          <w:szCs w:val="28"/>
        </w:rPr>
        <w:t xml:space="preserve"> = 40 </w:t>
      </w:r>
      <w:r w:rsidRPr="00D662E8">
        <w:rPr>
          <w:rFonts w:ascii="PT Astra Serif" w:hAnsi="PT Astra Serif" w:cs="PT Astra Serif"/>
          <w:sz w:val="28"/>
          <w:szCs w:val="28"/>
        </w:rPr>
        <w:t>часов</w:t>
      </w:r>
      <w:r w:rsidRPr="00D662E8">
        <w:rPr>
          <w:rFonts w:ascii="PT Astra Serif" w:hAnsi="PT Astra Serif"/>
          <w:sz w:val="28"/>
          <w:szCs w:val="28"/>
        </w:rPr>
        <w:t>.</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0AB291B2" wp14:editId="7F8C19A6">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где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lc.з - расстояние между секционирующими задвижками, 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D - условный диаметр трубопровода, 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уравнению 3.5 вычисляется время ликвидации повреждения на i –том участке;</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 каждой градации повторяемости температур с использованием уравнения 3.4 вычисляется допустимое время проведения ремонта;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3CC0FA27" wp14:editId="524985F4">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Вычисляется вероятность безотказной работы участка тепловой сети относительно абонента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69A4CF09" wp14:editId="72A76D99">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E6696D" w:rsidRPr="00D662E8" w:rsidRDefault="00E6696D" w:rsidP="00260900">
      <w:pPr>
        <w:ind w:firstLine="709"/>
        <w:jc w:val="both"/>
        <w:rPr>
          <w:rFonts w:ascii="PT Astra Serif" w:eastAsia="Calibri" w:hAnsi="PT Astra Serif"/>
          <w:sz w:val="28"/>
          <w:szCs w:val="28"/>
        </w:rPr>
      </w:pPr>
      <w:bookmarkStart w:id="774" w:name="_Toc44359352"/>
      <w:bookmarkStart w:id="775" w:name="_Toc83565977"/>
      <w:bookmarkStart w:id="776" w:name="_Toc136766860"/>
      <w:r w:rsidRPr="00D662E8">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260900" w:rsidRPr="00D662E8" w:rsidRDefault="00260900" w:rsidP="00260900">
      <w:pPr>
        <w:ind w:firstLine="709"/>
        <w:jc w:val="both"/>
        <w:rPr>
          <w:rFonts w:ascii="PT Astra Serif" w:hAnsi="PT Astra Serif"/>
          <w:sz w:val="28"/>
          <w:szCs w:val="28"/>
        </w:rPr>
      </w:pPr>
    </w:p>
    <w:p w:rsidR="00E6696D" w:rsidRDefault="00E6696D" w:rsidP="00260900">
      <w:pPr>
        <w:ind w:firstLine="709"/>
        <w:jc w:val="both"/>
        <w:rPr>
          <w:rFonts w:ascii="PT Astra Serif" w:hAnsi="PT Astra Serif"/>
          <w:szCs w:val="28"/>
        </w:rPr>
      </w:pPr>
      <w:r w:rsidRPr="00260900">
        <w:rPr>
          <w:rFonts w:ascii="PT Astra Serif" w:hAnsi="PT Astra Serif"/>
          <w:szCs w:val="28"/>
        </w:rPr>
        <w:t>Таблица 11.2. Время восстановления тепловой сети</w:t>
      </w:r>
    </w:p>
    <w:p w:rsidR="00260900" w:rsidRPr="00260900" w:rsidRDefault="00260900" w:rsidP="00260900">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05"/>
        <w:gridCol w:w="4706"/>
      </w:tblGrid>
      <w:tr w:rsidR="00E6696D" w:rsidRPr="00260900" w:rsidTr="004B51C9">
        <w:trPr>
          <w:trHeight w:val="503"/>
          <w:tblHeader/>
          <w:jc w:val="center"/>
        </w:trPr>
        <w:tc>
          <w:tcPr>
            <w:tcW w:w="4705" w:type="dxa"/>
            <w:shd w:val="clear" w:color="auto" w:fill="auto"/>
            <w:vAlign w:val="center"/>
          </w:tcPr>
          <w:p w:rsidR="00E6696D" w:rsidRPr="004B51C9" w:rsidRDefault="00E6696D" w:rsidP="00260900">
            <w:pPr>
              <w:ind w:firstLine="709"/>
              <w:jc w:val="center"/>
              <w:rPr>
                <w:rFonts w:ascii="PT Astra Serif" w:hAnsi="PT Astra Serif"/>
                <w:b/>
                <w:szCs w:val="28"/>
              </w:rPr>
            </w:pPr>
            <w:r w:rsidRPr="004B51C9">
              <w:rPr>
                <w:rFonts w:ascii="PT Astra Serif" w:hAnsi="PT Astra Serif"/>
                <w:b/>
                <w:szCs w:val="28"/>
              </w:rPr>
              <w:t>Диаметр, мм</w:t>
            </w:r>
          </w:p>
        </w:tc>
        <w:tc>
          <w:tcPr>
            <w:tcW w:w="4706" w:type="dxa"/>
            <w:shd w:val="clear" w:color="auto" w:fill="auto"/>
            <w:vAlign w:val="center"/>
          </w:tcPr>
          <w:p w:rsidR="00E6696D" w:rsidRPr="004B51C9" w:rsidRDefault="00E6696D" w:rsidP="00260900">
            <w:pPr>
              <w:ind w:firstLine="709"/>
              <w:jc w:val="center"/>
              <w:rPr>
                <w:rFonts w:ascii="PT Astra Serif" w:hAnsi="PT Astra Serif"/>
                <w:b/>
                <w:szCs w:val="28"/>
              </w:rPr>
            </w:pPr>
            <w:r w:rsidRPr="004B51C9">
              <w:rPr>
                <w:rFonts w:ascii="PT Astra Serif" w:hAnsi="PT Astra Serif"/>
                <w:b/>
                <w:szCs w:val="28"/>
              </w:rPr>
              <w:t>Среднее время восстановления</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12,5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125-300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17,5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350-500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17,5</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600-700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19</w:t>
            </w:r>
          </w:p>
        </w:tc>
      </w:tr>
      <w:tr w:rsidR="00E6696D" w:rsidRPr="00260900" w:rsidTr="00E6696D">
        <w:trPr>
          <w:trHeight w:val="23"/>
          <w:jc w:val="center"/>
        </w:trPr>
        <w:tc>
          <w:tcPr>
            <w:tcW w:w="4705"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800-900</w:t>
            </w:r>
          </w:p>
        </w:tc>
        <w:tc>
          <w:tcPr>
            <w:tcW w:w="4706" w:type="dxa"/>
            <w:shd w:val="clear" w:color="auto" w:fill="auto"/>
          </w:tcPr>
          <w:p w:rsidR="00E6696D" w:rsidRPr="00260900" w:rsidRDefault="00E6696D" w:rsidP="004B51C9">
            <w:pPr>
              <w:ind w:firstLine="709"/>
              <w:jc w:val="center"/>
              <w:rPr>
                <w:rFonts w:ascii="PT Astra Serif" w:hAnsi="PT Astra Serif"/>
                <w:szCs w:val="28"/>
              </w:rPr>
            </w:pPr>
            <w:r w:rsidRPr="00260900">
              <w:rPr>
                <w:rFonts w:ascii="PT Astra Serif" w:hAnsi="PT Astra Serif"/>
                <w:szCs w:val="28"/>
              </w:rPr>
              <w:t>27,2</w:t>
            </w:r>
          </w:p>
        </w:tc>
      </w:tr>
    </w:tbl>
    <w:p w:rsidR="00E6696D" w:rsidRPr="00D662E8" w:rsidRDefault="00E6696D" w:rsidP="00260900">
      <w:pPr>
        <w:ind w:firstLine="709"/>
        <w:jc w:val="both"/>
        <w:rPr>
          <w:rFonts w:ascii="PT Astra Serif" w:hAnsi="PT Astra Serif"/>
          <w:sz w:val="28"/>
          <w:szCs w:val="28"/>
        </w:rPr>
      </w:pPr>
      <w:bookmarkStart w:id="777" w:name="_Toc44359353"/>
    </w:p>
    <w:p w:rsidR="00E6696D" w:rsidRPr="00D662E8" w:rsidRDefault="00E6696D" w:rsidP="00260900">
      <w:pPr>
        <w:ind w:firstLine="709"/>
        <w:jc w:val="both"/>
        <w:rPr>
          <w:rFonts w:ascii="PT Astra Serif" w:hAnsi="PT Astra Serif"/>
          <w:sz w:val="28"/>
          <w:szCs w:val="28"/>
        </w:rPr>
      </w:pPr>
      <w:bookmarkStart w:id="778" w:name="_Toc83565978"/>
      <w:bookmarkStart w:id="779" w:name="_Toc136766861"/>
      <w:r w:rsidRPr="00D662E8">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w:t>
      </w:r>
      <w:r w:rsidRPr="00D662E8">
        <w:rPr>
          <w:rFonts w:ascii="PT Astra Serif" w:hAnsi="PT Astra Serif"/>
          <w:sz w:val="28"/>
          <w:szCs w:val="28"/>
        </w:rPr>
        <w:lastRenderedPageBreak/>
        <w:t xml:space="preserve">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Источника теплоты Рит=0,97;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Тепловых сетей Ртс=0,9;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Потребителя теплоты Рпт=0,99.</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системы центрального теплоснабжения в целом:</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noProof/>
          <w:sz w:val="28"/>
          <w:szCs w:val="28"/>
          <w:lang w:eastAsia="ru-RU"/>
        </w:rPr>
        <w:drawing>
          <wp:inline distT="0" distB="0" distL="0" distR="0" wp14:anchorId="1C2484EA" wp14:editId="400BC1ED">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обеспечения безотказности тепловых сетей следует определять: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места размещения резервных трубопроводных связей между радиальными теплопроводами;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очередность ремонтов и замен теплопроводов, частично или полностью утративших свой ресурс;</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необходимость проведения работ по дополнительному утеплению зданий.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показателей представлены в п. 11.7.</w:t>
      </w:r>
    </w:p>
    <w:p w:rsidR="00E6696D" w:rsidRPr="00D662E8" w:rsidRDefault="00E6696D" w:rsidP="00260900">
      <w:pPr>
        <w:ind w:firstLine="709"/>
        <w:jc w:val="both"/>
        <w:rPr>
          <w:rFonts w:ascii="PT Astra Serif" w:eastAsia="Calibri" w:hAnsi="PT Astra Serif"/>
          <w:sz w:val="28"/>
          <w:szCs w:val="28"/>
        </w:rPr>
      </w:pPr>
      <w:bookmarkStart w:id="780" w:name="_Toc44359354"/>
      <w:bookmarkStart w:id="781" w:name="_Toc83565979"/>
      <w:bookmarkStart w:id="782" w:name="_Toc136766862"/>
      <w:r w:rsidRPr="00D662E8">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Минимально допустимый показатель готовности СЦТ к исправной работе принимается 0,97.</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Для расчета показателя готовности следует определять (учитывать):</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готовность СЦТ к отопительному сезону;</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способность тепловых сетей обеспечить исправное функционирование СЦТ при нерасчетных похолоданиях;</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максимально допустимое число часов готовности для источника теплоты;</w:t>
      </w:r>
      <w:bookmarkStart w:id="783" w:name="_Toc533671889"/>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lastRenderedPageBreak/>
        <w:t>температуру наружного воздуха, при которой обеспечивается заданная внутренняя температура воздуха.</w:t>
      </w:r>
      <w:bookmarkEnd w:id="783"/>
      <w:r w:rsidRPr="00D662E8">
        <w:rPr>
          <w:rFonts w:ascii="PT Astra Serif" w:hAnsi="PT Astra Serif"/>
          <w:sz w:val="28"/>
          <w:szCs w:val="28"/>
        </w:rPr>
        <w:t xml:space="preserve"> </w:t>
      </w:r>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показателей представлены в п. 11.7.</w:t>
      </w:r>
    </w:p>
    <w:p w:rsidR="00E6696D" w:rsidRPr="00D662E8" w:rsidRDefault="00E6696D" w:rsidP="00260900">
      <w:pPr>
        <w:ind w:firstLine="709"/>
        <w:jc w:val="both"/>
        <w:rPr>
          <w:rFonts w:ascii="PT Astra Serif" w:hAnsi="PT Astra Serif"/>
          <w:sz w:val="28"/>
          <w:szCs w:val="28"/>
        </w:rPr>
      </w:pPr>
      <w:bookmarkStart w:id="784" w:name="_Toc44359355"/>
      <w:bookmarkStart w:id="785" w:name="_Toc83565980"/>
      <w:bookmarkStart w:id="786" w:name="_Toc136766863"/>
      <w:r w:rsidRPr="00D662E8">
        <w:rPr>
          <w:rFonts w:ascii="PT Astra Serif" w:hAnsi="PT Astra Seri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E6696D" w:rsidRDefault="00E6696D" w:rsidP="00260900">
      <w:pPr>
        <w:ind w:firstLine="709"/>
        <w:jc w:val="both"/>
        <w:rPr>
          <w:rFonts w:ascii="PT Astra Serif" w:hAnsi="PT Astra Serif"/>
          <w:sz w:val="28"/>
          <w:szCs w:val="28"/>
        </w:rPr>
      </w:pPr>
      <w:r w:rsidRPr="00D662E8">
        <w:rPr>
          <w:rFonts w:ascii="PT Astra Serif" w:hAnsi="PT Astra Serif"/>
          <w:sz w:val="28"/>
          <w:szCs w:val="28"/>
        </w:rPr>
        <w:t>Результаты оценки недоотпуска тепловой энергии по причине отказов (аварийных ситуаций) и простоев тепловых сетей и котельных приведены в таблице 11.5.</w:t>
      </w:r>
    </w:p>
    <w:p w:rsidR="00260900" w:rsidRPr="00D662E8" w:rsidRDefault="00260900" w:rsidP="00260900">
      <w:pPr>
        <w:ind w:firstLine="709"/>
        <w:jc w:val="both"/>
        <w:rPr>
          <w:rFonts w:ascii="PT Astra Serif" w:hAnsi="PT Astra Serif"/>
          <w:sz w:val="28"/>
          <w:szCs w:val="28"/>
        </w:rPr>
      </w:pPr>
    </w:p>
    <w:p w:rsidR="00E6696D" w:rsidRDefault="00E6696D" w:rsidP="00260900">
      <w:pPr>
        <w:ind w:firstLine="709"/>
        <w:jc w:val="both"/>
        <w:rPr>
          <w:rFonts w:ascii="PT Astra Serif" w:hAnsi="PT Astra Serif"/>
          <w:szCs w:val="28"/>
        </w:rPr>
      </w:pPr>
      <w:r w:rsidRPr="00260900">
        <w:rPr>
          <w:rFonts w:ascii="PT Astra Serif" w:hAnsi="PT Astra Serif"/>
          <w:szCs w:val="28"/>
        </w:rPr>
        <w:t>Таблица 11.5. Средний недоотпуск тепловой энергии на отопление потребителей в системе теплоснабжения</w:t>
      </w:r>
    </w:p>
    <w:p w:rsidR="00260900" w:rsidRPr="00260900" w:rsidRDefault="00260900" w:rsidP="00260900">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5"/>
        <w:gridCol w:w="994"/>
        <w:gridCol w:w="1007"/>
        <w:gridCol w:w="1003"/>
        <w:gridCol w:w="1003"/>
        <w:gridCol w:w="1139"/>
      </w:tblGrid>
      <w:tr w:rsidR="00E6696D" w:rsidRPr="00260900" w:rsidTr="004B51C9">
        <w:trPr>
          <w:trHeight w:val="627"/>
          <w:tblHeader/>
          <w:jc w:val="center"/>
        </w:trPr>
        <w:tc>
          <w:tcPr>
            <w:tcW w:w="4265" w:type="dxa"/>
            <w:shd w:val="clear" w:color="auto" w:fill="auto"/>
            <w:vAlign w:val="center"/>
          </w:tcPr>
          <w:p w:rsidR="00E6696D" w:rsidRPr="004B51C9" w:rsidRDefault="00E6696D" w:rsidP="004B51C9">
            <w:pPr>
              <w:jc w:val="center"/>
              <w:rPr>
                <w:rFonts w:ascii="PT Astra Serif" w:hAnsi="PT Astra Serif"/>
                <w:b/>
                <w:szCs w:val="28"/>
              </w:rPr>
            </w:pPr>
            <w:bookmarkStart w:id="787" w:name="_Toc463923663"/>
            <w:bookmarkStart w:id="788" w:name="_Toc44359356"/>
            <w:r w:rsidRPr="004B51C9">
              <w:rPr>
                <w:rFonts w:ascii="PT Astra Serif" w:hAnsi="PT Astra Serif"/>
                <w:b/>
                <w:szCs w:val="28"/>
              </w:rPr>
              <w:t>Наименование показателя</w:t>
            </w:r>
          </w:p>
        </w:tc>
        <w:tc>
          <w:tcPr>
            <w:tcW w:w="994"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2018</w:t>
            </w:r>
          </w:p>
        </w:tc>
        <w:tc>
          <w:tcPr>
            <w:tcW w:w="1007"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2019</w:t>
            </w:r>
          </w:p>
        </w:tc>
        <w:tc>
          <w:tcPr>
            <w:tcW w:w="1003"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2020</w:t>
            </w:r>
          </w:p>
        </w:tc>
        <w:tc>
          <w:tcPr>
            <w:tcW w:w="1003"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2021</w:t>
            </w:r>
          </w:p>
        </w:tc>
        <w:tc>
          <w:tcPr>
            <w:tcW w:w="1139" w:type="dxa"/>
            <w:shd w:val="clear" w:color="auto" w:fill="auto"/>
            <w:vAlign w:val="center"/>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r>
      <w:tr w:rsidR="00E6696D" w:rsidRPr="00260900" w:rsidTr="004B51C9">
        <w:trPr>
          <w:trHeight w:val="977"/>
          <w:jc w:val="center"/>
        </w:trPr>
        <w:tc>
          <w:tcPr>
            <w:tcW w:w="4265"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Средний недоотпуск тепловой энергии на отопление в системе теплоснабжения</w:t>
            </w:r>
          </w:p>
        </w:tc>
        <w:tc>
          <w:tcPr>
            <w:tcW w:w="994"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7"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3"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003"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c>
          <w:tcPr>
            <w:tcW w:w="1139" w:type="dxa"/>
            <w:shd w:val="clear" w:color="auto" w:fill="auto"/>
            <w:vAlign w:val="center"/>
          </w:tcPr>
          <w:p w:rsidR="00E6696D" w:rsidRPr="00260900" w:rsidRDefault="00E6696D" w:rsidP="004B51C9">
            <w:pPr>
              <w:jc w:val="center"/>
              <w:rPr>
                <w:rFonts w:ascii="PT Astra Serif" w:hAnsi="PT Astra Serif"/>
                <w:szCs w:val="28"/>
              </w:rPr>
            </w:pPr>
            <w:r w:rsidRPr="00260900">
              <w:rPr>
                <w:rFonts w:ascii="PT Astra Serif" w:hAnsi="PT Astra Serif"/>
                <w:szCs w:val="28"/>
              </w:rPr>
              <w:t>0</w:t>
            </w:r>
          </w:p>
        </w:tc>
      </w:tr>
    </w:tbl>
    <w:p w:rsidR="004B51C9" w:rsidRDefault="004B51C9" w:rsidP="00260900">
      <w:pPr>
        <w:ind w:firstLine="709"/>
        <w:jc w:val="both"/>
        <w:rPr>
          <w:rFonts w:ascii="PT Astra Serif" w:hAnsi="PT Astra Serif"/>
          <w:sz w:val="28"/>
          <w:szCs w:val="28"/>
        </w:rPr>
      </w:pPr>
      <w:bookmarkStart w:id="789" w:name="_Toc83565981"/>
      <w:bookmarkStart w:id="790" w:name="_Toc13676686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E6696D" w:rsidRPr="00D662E8" w:rsidRDefault="00E6696D" w:rsidP="00260900">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865"/>
      <w:r w:rsidRPr="00D662E8">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E6696D" w:rsidRPr="00D662E8" w:rsidRDefault="00E6696D" w:rsidP="00260900">
      <w:pPr>
        <w:ind w:firstLine="709"/>
        <w:jc w:val="both"/>
        <w:rPr>
          <w:rFonts w:ascii="PT Astra Serif" w:eastAsia="Calibri" w:hAnsi="PT Astra Serif"/>
          <w:sz w:val="28"/>
          <w:szCs w:val="28"/>
        </w:rPr>
      </w:pPr>
      <w:bookmarkStart w:id="795" w:name="_Toc463923665"/>
      <w:r w:rsidRPr="00D662E8">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E6696D" w:rsidRPr="00D662E8" w:rsidRDefault="00E6696D" w:rsidP="00260900">
      <w:pPr>
        <w:ind w:firstLine="709"/>
        <w:jc w:val="both"/>
        <w:rPr>
          <w:rFonts w:ascii="PT Astra Serif" w:hAnsi="PT Astra Serif"/>
          <w:sz w:val="28"/>
          <w:szCs w:val="28"/>
        </w:rPr>
      </w:pPr>
      <w:bookmarkStart w:id="796" w:name="_Toc44359358"/>
      <w:bookmarkStart w:id="797" w:name="_Toc83565983"/>
      <w:bookmarkStart w:id="798" w:name="_Toc136766866"/>
      <w:r w:rsidRPr="00D662E8">
        <w:rPr>
          <w:rFonts w:ascii="PT Astra Serif" w:hAnsi="PT Astra Serif"/>
          <w:sz w:val="28"/>
          <w:szCs w:val="28"/>
        </w:rPr>
        <w:t>11.6.2. Установка резервного оборудования</w:t>
      </w:r>
      <w:bookmarkEnd w:id="795"/>
      <w:bookmarkEnd w:id="796"/>
      <w:bookmarkEnd w:id="797"/>
      <w:bookmarkEnd w:id="798"/>
    </w:p>
    <w:p w:rsidR="00E6696D" w:rsidRPr="00D662E8" w:rsidRDefault="00E6696D" w:rsidP="00260900">
      <w:pPr>
        <w:ind w:firstLine="709"/>
        <w:jc w:val="both"/>
        <w:rPr>
          <w:rFonts w:ascii="PT Astra Serif" w:eastAsia="Calibri" w:hAnsi="PT Astra Serif"/>
          <w:sz w:val="28"/>
          <w:szCs w:val="28"/>
        </w:rPr>
      </w:pPr>
      <w:bookmarkStart w:id="799" w:name="_Toc463923666"/>
      <w:r w:rsidRPr="00D662E8">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E6696D" w:rsidRPr="00D662E8" w:rsidRDefault="00E6696D" w:rsidP="00260900">
      <w:pPr>
        <w:ind w:firstLine="709"/>
        <w:jc w:val="both"/>
        <w:rPr>
          <w:rFonts w:ascii="PT Astra Serif" w:hAnsi="PT Astra Serif"/>
          <w:sz w:val="28"/>
          <w:szCs w:val="28"/>
        </w:rPr>
      </w:pPr>
      <w:bookmarkStart w:id="800" w:name="_Toc44359359"/>
      <w:bookmarkStart w:id="801" w:name="_Toc83565984"/>
      <w:bookmarkStart w:id="802" w:name="_Toc136766867"/>
      <w:r w:rsidRPr="00D662E8">
        <w:rPr>
          <w:rFonts w:ascii="PT Astra Serif" w:hAnsi="PT Astra Serif"/>
          <w:sz w:val="28"/>
          <w:szCs w:val="28"/>
        </w:rPr>
        <w:t>11.6.3. Организация совместной работы нескольких источников тепловой энергии</w:t>
      </w:r>
      <w:bookmarkEnd w:id="799"/>
      <w:r w:rsidRPr="00D662E8">
        <w:rPr>
          <w:rFonts w:ascii="PT Astra Serif" w:hAnsi="PT Astra Serif"/>
          <w:sz w:val="28"/>
          <w:szCs w:val="28"/>
        </w:rPr>
        <w:t xml:space="preserve"> на единую тепловую сеть</w:t>
      </w:r>
      <w:bookmarkEnd w:id="800"/>
      <w:bookmarkEnd w:id="801"/>
      <w:bookmarkEnd w:id="802"/>
    </w:p>
    <w:p w:rsidR="00E6696D" w:rsidRPr="00D662E8" w:rsidRDefault="00E6696D" w:rsidP="00260900">
      <w:pPr>
        <w:ind w:firstLine="709"/>
        <w:jc w:val="both"/>
        <w:rPr>
          <w:rFonts w:ascii="PT Astra Serif" w:eastAsia="Calibri" w:hAnsi="PT Astra Serif"/>
          <w:sz w:val="28"/>
          <w:szCs w:val="28"/>
        </w:rPr>
      </w:pPr>
      <w:bookmarkStart w:id="803" w:name="_Toc463923667"/>
      <w:r w:rsidRPr="00D662E8">
        <w:rPr>
          <w:rFonts w:ascii="PT Astra Serif" w:eastAsia="Calibri" w:hAnsi="PT Astra Serif"/>
          <w:sz w:val="28"/>
          <w:szCs w:val="28"/>
        </w:rPr>
        <w:t xml:space="preserve">В муниципальном образовании функционирует </w:t>
      </w:r>
      <w:r w:rsidRPr="00D662E8">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E6696D" w:rsidRPr="00D662E8" w:rsidRDefault="00E6696D" w:rsidP="00260900">
      <w:pPr>
        <w:ind w:firstLine="709"/>
        <w:jc w:val="both"/>
        <w:rPr>
          <w:rFonts w:ascii="PT Astra Serif" w:hAnsi="PT Astra Serif"/>
          <w:sz w:val="28"/>
          <w:szCs w:val="28"/>
        </w:rPr>
      </w:pPr>
      <w:bookmarkStart w:id="804" w:name="_Toc44359360"/>
      <w:bookmarkStart w:id="805" w:name="_Toc83565985"/>
      <w:bookmarkStart w:id="806" w:name="_Toc136766868"/>
      <w:r w:rsidRPr="00D662E8">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E6696D" w:rsidRPr="00D662E8" w:rsidRDefault="00E6696D" w:rsidP="00260900">
      <w:pPr>
        <w:ind w:firstLine="709"/>
        <w:jc w:val="both"/>
        <w:rPr>
          <w:rFonts w:ascii="PT Astra Serif" w:eastAsia="Calibri" w:hAnsi="PT Astra Serif"/>
          <w:sz w:val="28"/>
          <w:szCs w:val="28"/>
        </w:rPr>
      </w:pPr>
      <w:bookmarkStart w:id="807" w:name="_Toc463923668"/>
      <w:r w:rsidRPr="00D662E8">
        <w:rPr>
          <w:rFonts w:ascii="PT Astra Serif" w:eastAsia="Calibri" w:hAnsi="PT Astra Serif"/>
          <w:sz w:val="28"/>
          <w:szCs w:val="28"/>
        </w:rPr>
        <w:lastRenderedPageBreak/>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E6696D" w:rsidRPr="00D662E8" w:rsidRDefault="00E6696D" w:rsidP="00260900">
      <w:pPr>
        <w:ind w:firstLine="709"/>
        <w:jc w:val="both"/>
        <w:rPr>
          <w:rFonts w:ascii="PT Astra Serif" w:hAnsi="PT Astra Serif"/>
          <w:sz w:val="28"/>
          <w:szCs w:val="28"/>
        </w:rPr>
      </w:pPr>
      <w:bookmarkStart w:id="808" w:name="_Toc44359361"/>
      <w:bookmarkStart w:id="809" w:name="_Toc83565986"/>
      <w:bookmarkStart w:id="810" w:name="_Toc136766869"/>
      <w:r w:rsidRPr="00D662E8">
        <w:rPr>
          <w:rFonts w:ascii="PT Astra Serif" w:hAnsi="PT Astra Serif"/>
          <w:sz w:val="28"/>
          <w:szCs w:val="28"/>
        </w:rPr>
        <w:t>11.6.5. Устройство резервных насосных станций</w:t>
      </w:r>
      <w:bookmarkEnd w:id="807"/>
      <w:bookmarkEnd w:id="808"/>
      <w:bookmarkEnd w:id="809"/>
      <w:bookmarkEnd w:id="810"/>
    </w:p>
    <w:p w:rsidR="00E6696D" w:rsidRPr="00D662E8" w:rsidRDefault="00E6696D" w:rsidP="00260900">
      <w:pPr>
        <w:ind w:firstLine="709"/>
        <w:jc w:val="both"/>
        <w:rPr>
          <w:rFonts w:ascii="PT Astra Serif" w:eastAsia="Calibri" w:hAnsi="PT Astra Serif"/>
          <w:sz w:val="28"/>
          <w:szCs w:val="28"/>
        </w:rPr>
      </w:pPr>
      <w:r w:rsidRPr="00D662E8">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E6696D" w:rsidRPr="00D662E8" w:rsidRDefault="00E6696D" w:rsidP="00260900">
      <w:pPr>
        <w:ind w:firstLine="709"/>
        <w:jc w:val="both"/>
        <w:rPr>
          <w:rFonts w:ascii="PT Astra Serif" w:hAnsi="PT Astra Serif"/>
          <w:sz w:val="28"/>
          <w:szCs w:val="28"/>
        </w:rPr>
      </w:pPr>
      <w:bookmarkStart w:id="814" w:name="_Toc136766870"/>
      <w:r w:rsidRPr="00D662E8">
        <w:rPr>
          <w:rFonts w:ascii="PT Astra Serif" w:hAnsi="PT Astra Serif"/>
          <w:sz w:val="28"/>
          <w:szCs w:val="28"/>
        </w:rPr>
        <w:t>11.6.6. Установка баков-аккумуляторов</w:t>
      </w:r>
      <w:bookmarkEnd w:id="811"/>
      <w:bookmarkEnd w:id="812"/>
      <w:bookmarkEnd w:id="813"/>
      <w:bookmarkEnd w:id="814"/>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Установка баков-аккумуляторов не предусмотрена.</w:t>
      </w:r>
    </w:p>
    <w:p w:rsidR="00E6696D" w:rsidRPr="00D662E8" w:rsidRDefault="00E6696D" w:rsidP="00260900">
      <w:pPr>
        <w:ind w:firstLine="709"/>
        <w:jc w:val="both"/>
        <w:rPr>
          <w:rFonts w:ascii="PT Astra Serif" w:hAnsi="PT Astra Serif"/>
          <w:sz w:val="28"/>
          <w:szCs w:val="28"/>
        </w:rPr>
      </w:pPr>
      <w:bookmarkStart w:id="815" w:name="_Toc44359363"/>
      <w:bookmarkStart w:id="816" w:name="_Toc83565988"/>
      <w:bookmarkStart w:id="817" w:name="_Toc136766871"/>
      <w:r w:rsidRPr="00D662E8">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E6696D" w:rsidRPr="00D662E8" w:rsidRDefault="00E6696D" w:rsidP="00260900">
      <w:pPr>
        <w:ind w:firstLine="709"/>
        <w:jc w:val="both"/>
        <w:rPr>
          <w:rFonts w:ascii="PT Astra Serif" w:hAnsi="PT Astra Serif"/>
          <w:sz w:val="28"/>
          <w:szCs w:val="28"/>
        </w:rPr>
      </w:pPr>
      <w:r w:rsidRPr="00D662E8">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r w:rsidRPr="00610429">
        <w:rPr>
          <w:rFonts w:ascii="PT Astra Serif" w:hAnsi="PT Astra Serif"/>
          <w:sz w:val="22"/>
          <w:szCs w:val="28"/>
        </w:rPr>
        <w:lastRenderedPageBreak/>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 MERGEFORMAT </w:instrText>
      </w:r>
      <w:r w:rsidRPr="00610429">
        <w:rPr>
          <w:rFonts w:ascii="PT Astra Serif" w:hAnsi="PT Astra Serif"/>
          <w:sz w:val="22"/>
          <w:szCs w:val="28"/>
        </w:rPr>
        <w:fldChar w:fldCharType="separate"/>
      </w:r>
      <w:r w:rsidR="00DC4FFC">
        <w:rPr>
          <w:rFonts w:ascii="PT Astra Serif" w:hAnsi="PT Astra Serif"/>
          <w:noProof/>
          <w:sz w:val="22"/>
          <w:szCs w:val="28"/>
        </w:rPr>
        <w:t>32</w:t>
      </w:r>
      <w:r w:rsidRPr="00610429">
        <w:rPr>
          <w:rFonts w:ascii="PT Astra Serif" w:hAnsi="PT Astra Serif"/>
          <w:sz w:val="22"/>
          <w:szCs w:val="28"/>
        </w:rPr>
        <w:fldChar w:fldCharType="end"/>
      </w:r>
      <w:r w:rsidRPr="00610429">
        <w:rPr>
          <w:rFonts w:ascii="PT Astra Serif" w:hAnsi="PT Astra Serif"/>
          <w:sz w:val="22"/>
          <w:szCs w:val="28"/>
        </w:rPr>
        <w:t xml:space="preserve"> – Результаты расчета надёжности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4"/>
        <w:gridCol w:w="2603"/>
        <w:gridCol w:w="1624"/>
        <w:gridCol w:w="1266"/>
        <w:gridCol w:w="2163"/>
        <w:gridCol w:w="1376"/>
        <w:gridCol w:w="1376"/>
        <w:gridCol w:w="1377"/>
        <w:gridCol w:w="1377"/>
      </w:tblGrid>
      <w:tr w:rsidR="00E6696D" w:rsidRPr="00610429" w:rsidTr="00E6696D">
        <w:trPr>
          <w:trHeight w:val="23"/>
          <w:tblHeader/>
          <w:jc w:val="center"/>
        </w:trPr>
        <w:tc>
          <w:tcPr>
            <w:tcW w:w="1624" w:type="dxa"/>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Наименование населенного пункта</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Наименование котельной</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Диаметp тpубопpовода, мм</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Период эксплуатации, лет</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Частота (интенсивность) отказа участка, 1/час</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Среднее время восстановления участка, час</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Параметр потока отказов теплоснабжения при отказе участка, 1/год</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Параметр потока отказов теплоснабжения накопленным итогом, 1/час</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Вероятность безотказной работы пути относительно конечного потребителя</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6,592630497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0,000051349</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0,999948653</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159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4,698073043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0,000069155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0,999930847</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76</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5,927203010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0,000059312</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0,999940689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273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3,414231509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9,5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0,000077385</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0,999922618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219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3,971534063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8,7</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0,000073918</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0,999926085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89</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5,715332260</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6,9</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0,000061293</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0,999938709</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6,410597202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0,000053906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0,999946096</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№2</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133</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5,052849966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0,000066634</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0,999933368</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114</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5,328940478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7,2</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0,000064531</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0,999935471</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108</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5,419222928</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7,1</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0,000063810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0,999936192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6,555814946</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0,000051900</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0,999948102</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32</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6,704322274</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6,3</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0,000049546</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0,999950455</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Котельная №1</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r w:rsidR="00E6696D" w:rsidRPr="00610429" w:rsidTr="00E6696D">
        <w:trPr>
          <w:trHeight w:val="23"/>
          <w:jc w:val="center"/>
        </w:trPr>
        <w:tc>
          <w:tcPr>
            <w:tcW w:w="1624"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с.Крапивна</w:t>
            </w:r>
          </w:p>
        </w:tc>
        <w:tc>
          <w:tcPr>
            <w:tcW w:w="260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Модульная котельная БКУ-800</w:t>
            </w:r>
          </w:p>
        </w:tc>
        <w:tc>
          <w:tcPr>
            <w:tcW w:w="1624"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57</w:t>
            </w:r>
          </w:p>
        </w:tc>
        <w:tc>
          <w:tcPr>
            <w:tcW w:w="126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41</w:t>
            </w:r>
          </w:p>
        </w:tc>
        <w:tc>
          <w:tcPr>
            <w:tcW w:w="2163"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6,251068655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6,5</w:t>
            </w:r>
          </w:p>
        </w:tc>
        <w:tc>
          <w:tcPr>
            <w:tcW w:w="1376"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0,000055867</w:t>
            </w:r>
          </w:p>
        </w:tc>
        <w:tc>
          <w:tcPr>
            <w:tcW w:w="1377"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0,999944134</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4B51C9" w:rsidRDefault="004B51C9" w:rsidP="00610429">
      <w:pPr>
        <w:jc w:val="center"/>
        <w:rPr>
          <w:rFonts w:ascii="PT Astra Serif" w:hAnsi="PT Astra Serif"/>
          <w:b/>
          <w:sz w:val="28"/>
          <w:szCs w:val="28"/>
        </w:rPr>
      </w:pPr>
      <w:bookmarkStart w:id="818" w:name="_Toc49513934"/>
      <w:bookmarkStart w:id="819" w:name="_Toc136766872"/>
      <w:bookmarkEnd w:id="770"/>
    </w:p>
    <w:p w:rsidR="004B51C9" w:rsidRDefault="00E6696D" w:rsidP="00610429">
      <w:pPr>
        <w:jc w:val="center"/>
        <w:rPr>
          <w:rFonts w:ascii="PT Astra Serif" w:hAnsi="PT Astra Serif"/>
          <w:b/>
          <w:sz w:val="28"/>
          <w:szCs w:val="28"/>
        </w:rPr>
      </w:pPr>
      <w:r w:rsidRPr="00610429">
        <w:rPr>
          <w:rFonts w:ascii="PT Astra Serif" w:hAnsi="PT Astra Serif"/>
          <w:b/>
          <w:sz w:val="28"/>
          <w:szCs w:val="28"/>
        </w:rPr>
        <w:t xml:space="preserve">Глава 12 «Обоснование инвестиций в строительство, </w:t>
      </w:r>
    </w:p>
    <w:p w:rsidR="00E6696D" w:rsidRDefault="00E6696D" w:rsidP="00610429">
      <w:pPr>
        <w:jc w:val="center"/>
        <w:rPr>
          <w:rFonts w:ascii="PT Astra Serif" w:hAnsi="PT Astra Serif"/>
          <w:b/>
          <w:sz w:val="28"/>
          <w:szCs w:val="28"/>
        </w:rPr>
      </w:pPr>
      <w:r w:rsidRPr="00610429">
        <w:rPr>
          <w:rFonts w:ascii="PT Astra Serif" w:hAnsi="PT Astra Serif"/>
          <w:b/>
          <w:sz w:val="28"/>
          <w:szCs w:val="28"/>
        </w:rPr>
        <w:t>реконструкцию и техническое перевооружение и (или) модернизацию»</w:t>
      </w:r>
      <w:bookmarkEnd w:id="818"/>
      <w:bookmarkEnd w:id="819"/>
    </w:p>
    <w:p w:rsidR="00610429" w:rsidRDefault="00610429" w:rsidP="00610429">
      <w:pPr>
        <w:jc w:val="center"/>
        <w:rPr>
          <w:rFonts w:ascii="PT Astra Serif" w:hAnsi="PT Astra Serif"/>
          <w:b/>
          <w:sz w:val="28"/>
          <w:szCs w:val="28"/>
        </w:rPr>
      </w:pPr>
    </w:p>
    <w:p w:rsidR="004B51C9" w:rsidRPr="00610429" w:rsidRDefault="004B51C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20" w:name="_Toc535409619"/>
      <w:bookmarkStart w:id="821" w:name="_Toc49513935"/>
      <w:bookmarkStart w:id="822" w:name="_Toc136766873"/>
      <w:bookmarkStart w:id="823" w:name="sub_1761"/>
      <w:r w:rsidRPr="00D662E8">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E6696D" w:rsidRPr="00D662E8" w:rsidRDefault="00E6696D" w:rsidP="00610429">
      <w:pPr>
        <w:ind w:firstLine="709"/>
        <w:jc w:val="both"/>
        <w:rPr>
          <w:rFonts w:ascii="PT Astra Serif" w:hAnsi="PT Astra Serif"/>
          <w:sz w:val="28"/>
          <w:szCs w:val="28"/>
        </w:rPr>
      </w:pPr>
      <w:bookmarkStart w:id="824" w:name="_Hlk20410408"/>
      <w:r w:rsidRPr="00D662E8">
        <w:rPr>
          <w:rFonts w:ascii="PT Astra Serif" w:hAnsi="PT Astra Serif"/>
          <w:sz w:val="28"/>
          <w:szCs w:val="28"/>
        </w:rPr>
        <w:t xml:space="preserve">Предлагаемый перечень мероприятий и размер необходимых инвестиций в мероприятия по тепловым сетям муниципального образования, на каждом этапе рассматриваемого периода представлен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_Ref34049787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00DC4FFC" w:rsidRPr="00DC4FFC">
        <w:rPr>
          <w:rFonts w:ascii="PT Astra Serif" w:hAnsi="PT Astra Serif"/>
          <w:sz w:val="28"/>
          <w:szCs w:val="28"/>
        </w:rPr>
        <w:t>Таблица 33</w:t>
      </w:r>
      <w:r w:rsidRPr="00D662E8">
        <w:rPr>
          <w:rFonts w:ascii="PT Astra Serif" w:hAnsi="PT Astra Serif"/>
          <w:sz w:val="28"/>
          <w:szCs w:val="28"/>
        </w:rPr>
        <w:fldChar w:fldCharType="end"/>
      </w:r>
      <w:r w:rsidRPr="00D662E8">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t xml:space="preserve"> </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bookmarkStart w:id="825" w:name="_Ref34049787"/>
      <w:r w:rsidRPr="00610429">
        <w:rPr>
          <w:rFonts w:ascii="PT Astra Serif" w:hAnsi="PT Astra Serif"/>
          <w:sz w:val="22"/>
          <w:szCs w:val="28"/>
        </w:rPr>
        <w:lastRenderedPageBreak/>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00DC4FFC">
        <w:rPr>
          <w:rFonts w:ascii="PT Astra Serif" w:hAnsi="PT Astra Serif"/>
          <w:noProof/>
          <w:sz w:val="22"/>
          <w:szCs w:val="28"/>
        </w:rPr>
        <w:t>33</w:t>
      </w:r>
      <w:r w:rsidRPr="00610429">
        <w:rPr>
          <w:rFonts w:ascii="PT Astra Serif" w:hAnsi="PT Astra Serif"/>
          <w:sz w:val="22"/>
          <w:szCs w:val="28"/>
        </w:rPr>
        <w:fldChar w:fldCharType="end"/>
      </w:r>
      <w:bookmarkEnd w:id="825"/>
      <w:r w:rsidRPr="00610429">
        <w:rPr>
          <w:rFonts w:ascii="PT Astra Serif" w:hAnsi="PT Astra Serif"/>
          <w:sz w:val="22"/>
          <w:szCs w:val="28"/>
        </w:rPr>
        <w:t xml:space="preserve"> – Оценка финансовых потребностей для осуществления строительства, реконструкции и технического перевооружения и (или) модернизации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2342"/>
        <w:gridCol w:w="2236"/>
        <w:gridCol w:w="1695"/>
        <w:gridCol w:w="1545"/>
        <w:gridCol w:w="1545"/>
        <w:gridCol w:w="1608"/>
        <w:gridCol w:w="821"/>
        <w:gridCol w:w="821"/>
        <w:gridCol w:w="821"/>
        <w:gridCol w:w="821"/>
      </w:tblGrid>
      <w:tr w:rsidR="00E6696D" w:rsidRPr="00610429" w:rsidTr="00E6696D">
        <w:trPr>
          <w:trHeight w:val="23"/>
          <w:jc w:val="center"/>
        </w:trPr>
        <w:tc>
          <w:tcPr>
            <w:tcW w:w="531" w:type="dxa"/>
            <w:vMerge w:val="restart"/>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 п/п</w:t>
            </w:r>
          </w:p>
        </w:tc>
        <w:tc>
          <w:tcPr>
            <w:tcW w:w="2342" w:type="dxa"/>
            <w:vMerge w:val="restart"/>
            <w:shd w:val="clear" w:color="auto" w:fill="auto"/>
            <w:vAlign w:val="center"/>
            <w:hideMark/>
          </w:tcPr>
          <w:p w:rsidR="00E6696D" w:rsidRPr="00610429" w:rsidRDefault="00E6696D" w:rsidP="00610429">
            <w:pPr>
              <w:jc w:val="center"/>
              <w:rPr>
                <w:rFonts w:ascii="PT Astra Serif" w:hAnsi="PT Astra Serif"/>
                <w:szCs w:val="28"/>
              </w:rPr>
            </w:pPr>
            <w:r w:rsidRPr="00610429">
              <w:rPr>
                <w:rFonts w:ascii="PT Astra Serif" w:hAnsi="PT Astra Serif"/>
                <w:szCs w:val="28"/>
              </w:rPr>
              <w:t>Наименование населенного пункта</w:t>
            </w:r>
          </w:p>
        </w:tc>
        <w:tc>
          <w:tcPr>
            <w:tcW w:w="2236"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Наименование мероприятия</w:t>
            </w:r>
          </w:p>
        </w:tc>
        <w:tc>
          <w:tcPr>
            <w:tcW w:w="169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Описание и место расположения объектов</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Год начала реализации мероприятия</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Год окончания реализации мероприятия</w:t>
            </w:r>
          </w:p>
        </w:tc>
        <w:tc>
          <w:tcPr>
            <w:tcW w:w="1608" w:type="dxa"/>
            <w:vMerge w:val="restart"/>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Расходы на реализацию мероприятий, тыс. руб.</w:t>
            </w:r>
          </w:p>
        </w:tc>
        <w:tc>
          <w:tcPr>
            <w:tcW w:w="3284" w:type="dxa"/>
            <w:gridSpan w:val="4"/>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 том числе по годам</w:t>
            </w:r>
          </w:p>
        </w:tc>
      </w:tr>
      <w:tr w:rsidR="00E6696D" w:rsidRPr="00610429" w:rsidTr="00E6696D">
        <w:trPr>
          <w:trHeight w:val="23"/>
          <w:jc w:val="center"/>
        </w:trPr>
        <w:tc>
          <w:tcPr>
            <w:tcW w:w="531"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2342"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2236"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69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1608" w:type="dxa"/>
            <w:vMerge/>
            <w:shd w:val="clear" w:color="auto" w:fill="auto"/>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821"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r>
      <w:tr w:rsidR="00E6696D" w:rsidRPr="00610429" w:rsidTr="00E6696D">
        <w:trPr>
          <w:trHeight w:val="23"/>
          <w:jc w:val="center"/>
        </w:trPr>
        <w:tc>
          <w:tcPr>
            <w:tcW w:w="531"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Замена участка трубопровода теплоснабжения</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от дома №6 до дома №14 по ул.Школьная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2023</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2</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п.Лазарево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ул.Тульская п.Лазарево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2024</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454,50</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3</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ул.Новая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2025</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4</w:t>
            </w:r>
          </w:p>
        </w:tc>
        <w:tc>
          <w:tcPr>
            <w:tcW w:w="2342"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с.Карамышево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Восстановление тепловой изоляции</w:t>
            </w: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по ул. Новая, ул.Молодежная с.Карамышево</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2026</w:t>
            </w:r>
          </w:p>
        </w:tc>
        <w:tc>
          <w:tcPr>
            <w:tcW w:w="1608" w:type="dxa"/>
            <w:shd w:val="clear" w:color="auto" w:fill="auto"/>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340,50</w:t>
            </w: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 </w:t>
            </w:r>
          </w:p>
        </w:tc>
        <w:tc>
          <w:tcPr>
            <w:tcW w:w="2342"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Всего</w:t>
            </w:r>
          </w:p>
        </w:tc>
        <w:tc>
          <w:tcPr>
            <w:tcW w:w="2236" w:type="dxa"/>
            <w:shd w:val="clear" w:color="auto" w:fill="auto"/>
            <w:vAlign w:val="center"/>
            <w:hideMark/>
          </w:tcPr>
          <w:p w:rsidR="00E6696D" w:rsidRPr="004B51C9" w:rsidRDefault="00E6696D" w:rsidP="004B51C9">
            <w:pPr>
              <w:jc w:val="center"/>
              <w:rPr>
                <w:rFonts w:ascii="PT Astra Serif" w:hAnsi="PT Astra Serif"/>
                <w:szCs w:val="28"/>
              </w:rPr>
            </w:pPr>
          </w:p>
        </w:tc>
        <w:tc>
          <w:tcPr>
            <w:tcW w:w="1695" w:type="dxa"/>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p>
        </w:tc>
        <w:tc>
          <w:tcPr>
            <w:tcW w:w="1545" w:type="dxa"/>
            <w:shd w:val="clear" w:color="auto" w:fill="auto"/>
            <w:vAlign w:val="center"/>
            <w:hideMark/>
          </w:tcPr>
          <w:p w:rsidR="00E6696D" w:rsidRPr="004B51C9" w:rsidRDefault="00E6696D" w:rsidP="004B51C9">
            <w:pPr>
              <w:jc w:val="center"/>
              <w:rPr>
                <w:rFonts w:ascii="PT Astra Serif" w:hAnsi="PT Astra Serif"/>
                <w:szCs w:val="28"/>
              </w:rPr>
            </w:pPr>
          </w:p>
        </w:tc>
        <w:tc>
          <w:tcPr>
            <w:tcW w:w="1608"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1 768,84</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397,92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454,50</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575,92</w:t>
            </w:r>
          </w:p>
        </w:tc>
        <w:tc>
          <w:tcPr>
            <w:tcW w:w="821" w:type="dxa"/>
            <w:shd w:val="clear" w:color="auto" w:fill="auto"/>
            <w:noWrap/>
            <w:vAlign w:val="center"/>
            <w:hideMark/>
          </w:tcPr>
          <w:p w:rsidR="00E6696D" w:rsidRPr="004B51C9" w:rsidRDefault="00E6696D" w:rsidP="004B51C9">
            <w:pPr>
              <w:jc w:val="center"/>
              <w:rPr>
                <w:rFonts w:ascii="PT Astra Serif" w:hAnsi="PT Astra Serif"/>
                <w:szCs w:val="28"/>
              </w:rPr>
            </w:pPr>
            <w:r w:rsidRPr="004B51C9">
              <w:rPr>
                <w:rFonts w:ascii="PT Astra Serif" w:hAnsi="PT Astra Serif"/>
                <w:szCs w:val="28"/>
              </w:rPr>
              <w:t>340,50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610429">
      <w:pPr>
        <w:ind w:firstLine="709"/>
        <w:jc w:val="both"/>
        <w:rPr>
          <w:rFonts w:ascii="PT Astra Serif" w:hAnsi="PT Astra Serif"/>
          <w:sz w:val="28"/>
          <w:szCs w:val="28"/>
        </w:rPr>
      </w:pPr>
      <w:bookmarkStart w:id="826" w:name="_Toc49513936"/>
      <w:bookmarkStart w:id="827" w:name="_Toc136766874"/>
      <w:bookmarkEnd w:id="823"/>
      <w:bookmarkEnd w:id="824"/>
      <w:r w:rsidRPr="00D662E8">
        <w:rPr>
          <w:rFonts w:ascii="PT Astra Serif" w:hAnsi="PT Astra Serif"/>
          <w:sz w:val="28"/>
          <w:szCs w:val="28"/>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включение капитальных затрат в тариф на тепловую энергию;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финансирование из бюджетов различных уровней.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реконструкцию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E6696D" w:rsidRPr="00D662E8" w:rsidRDefault="00E6696D" w:rsidP="00610429">
      <w:pPr>
        <w:ind w:firstLine="709"/>
        <w:jc w:val="both"/>
        <w:rPr>
          <w:rFonts w:ascii="PT Astra Serif" w:hAnsi="PT Astra Serif"/>
          <w:sz w:val="28"/>
          <w:szCs w:val="28"/>
        </w:rPr>
      </w:pPr>
      <w:bookmarkStart w:id="828" w:name="_Toc49513937"/>
      <w:bookmarkStart w:id="829" w:name="_Toc136766875"/>
      <w:r w:rsidRPr="00D662E8">
        <w:rPr>
          <w:rFonts w:ascii="PT Astra Serif" w:hAnsi="PT Astra Serif"/>
          <w:sz w:val="28"/>
          <w:szCs w:val="28"/>
        </w:rPr>
        <w:t>12.3. Расчеты экономической эффективности инвестиций</w:t>
      </w:r>
      <w:bookmarkEnd w:id="828"/>
      <w:bookmarkEnd w:id="829"/>
    </w:p>
    <w:p w:rsidR="00E6696D" w:rsidRPr="00D662E8" w:rsidRDefault="00E6696D" w:rsidP="00610429">
      <w:pPr>
        <w:ind w:firstLine="709"/>
        <w:jc w:val="both"/>
        <w:rPr>
          <w:rFonts w:ascii="PT Astra Serif" w:hAnsi="PT Astra Serif"/>
          <w:sz w:val="28"/>
          <w:szCs w:val="28"/>
        </w:rPr>
      </w:pPr>
      <w:bookmarkStart w:id="830" w:name="_Hlk25570433"/>
      <w:r w:rsidRPr="00D662E8">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обеспечение развития инфраструктуры, в т.ч. социально-значимых объектов;</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lastRenderedPageBreak/>
        <w:t>повышение качества и надежности теплоснабжения (снижение аварийности; снижение затрат на устранение аварий в системах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повышение энергетической эффективности объектов централизованного теплоснабжения.</w:t>
      </w:r>
    </w:p>
    <w:p w:rsidR="00E6696D" w:rsidRPr="00D662E8" w:rsidRDefault="00E6696D" w:rsidP="00610429">
      <w:pPr>
        <w:ind w:firstLine="709"/>
        <w:jc w:val="both"/>
        <w:rPr>
          <w:rFonts w:ascii="PT Astra Serif" w:hAnsi="PT Astra Serif"/>
          <w:sz w:val="28"/>
          <w:szCs w:val="28"/>
        </w:rPr>
      </w:pPr>
      <w:bookmarkStart w:id="831" w:name="_Toc49513938"/>
      <w:bookmarkStart w:id="832" w:name="_Toc136766876"/>
      <w:bookmarkEnd w:id="830"/>
      <w:r w:rsidRPr="00D662E8">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обеспечение потребителей качественным теплоснабжением, отвечающим нормативным требованиям;</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повышение надежности и качества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улучшение экологической обстановки, поскольку применяется современное, энергоэффективное оборудование.</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Прогнозная величина тарифа тепловой энергии определена в целом по </w:t>
      </w:r>
      <w:r w:rsidRPr="00D662E8">
        <w:rPr>
          <w:rFonts w:ascii="PT Astra Serif" w:hAnsi="PT Astra Serif"/>
          <w:sz w:val="28"/>
          <w:szCs w:val="28"/>
        </w:rPr>
        <w:br/>
        <w:t xml:space="preserve">АО «Лазаревское ПЖКХ»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E6696D" w:rsidRPr="00D662E8" w:rsidRDefault="00E6696D" w:rsidP="00610429">
      <w:pPr>
        <w:ind w:firstLine="709"/>
        <w:jc w:val="both"/>
        <w:rPr>
          <w:rFonts w:ascii="PT Astra Serif" w:hAnsi="PT Astra Serif"/>
          <w:sz w:val="28"/>
          <w:szCs w:val="28"/>
        </w:rPr>
      </w:pPr>
      <w:bookmarkStart w:id="833" w:name="_Hlk99287758"/>
      <w:r w:rsidRPr="00D662E8">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Cs w:val="28"/>
        </w:rPr>
      </w:pPr>
      <w:r w:rsidRPr="00610429">
        <w:rPr>
          <w:rFonts w:ascii="PT Astra Serif" w:hAnsi="PT Astra Serif"/>
          <w:szCs w:val="28"/>
        </w:rPr>
        <w:lastRenderedPageBreak/>
        <w:t xml:space="preserve">Таблица </w:t>
      </w:r>
      <w:r w:rsidRPr="00610429">
        <w:rPr>
          <w:rFonts w:ascii="PT Astra Serif" w:hAnsi="PT Astra Serif"/>
          <w:szCs w:val="28"/>
        </w:rPr>
        <w:fldChar w:fldCharType="begin"/>
      </w:r>
      <w:r w:rsidRPr="00610429">
        <w:rPr>
          <w:rFonts w:ascii="PT Astra Serif" w:hAnsi="PT Astra Serif"/>
          <w:szCs w:val="28"/>
        </w:rPr>
        <w:instrText xml:space="preserve"> SEQ Таблица \* ARABIC \* MERGEFORMAT </w:instrText>
      </w:r>
      <w:r w:rsidRPr="00610429">
        <w:rPr>
          <w:rFonts w:ascii="PT Astra Serif" w:hAnsi="PT Astra Serif"/>
          <w:szCs w:val="28"/>
        </w:rPr>
        <w:fldChar w:fldCharType="separate"/>
      </w:r>
      <w:r w:rsidR="00DC4FFC">
        <w:rPr>
          <w:rFonts w:ascii="PT Astra Serif" w:hAnsi="PT Astra Serif"/>
          <w:noProof/>
          <w:szCs w:val="28"/>
        </w:rPr>
        <w:t>34</w:t>
      </w:r>
      <w:r w:rsidRPr="00610429">
        <w:rPr>
          <w:rFonts w:ascii="PT Astra Serif" w:hAnsi="PT Astra Serif"/>
          <w:szCs w:val="28"/>
        </w:rPr>
        <w:fldChar w:fldCharType="end"/>
      </w:r>
      <w:r w:rsidRPr="00610429">
        <w:rPr>
          <w:rFonts w:ascii="PT Astra Serif" w:hAnsi="PT Astra Serif"/>
          <w:szCs w:val="28"/>
        </w:rPr>
        <w:t xml:space="preserve"> - Ценовые последствия для потребителей (прогнозные значения тарифа тепловой энергии)</w:t>
      </w:r>
    </w:p>
    <w:p w:rsidR="00610429" w:rsidRPr="00610429" w:rsidRDefault="00610429" w:rsidP="00D662E8">
      <w:pPr>
        <w:jc w:val="both"/>
        <w:rPr>
          <w:rFonts w:ascii="PT Astra Serif" w:hAnsi="PT Astra Serif"/>
          <w:szCs w:val="28"/>
        </w:rPr>
      </w:pP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E6696D" w:rsidRPr="00610429" w:rsidTr="00E6696D">
        <w:trPr>
          <w:trHeight w:val="458"/>
          <w:tblHeader/>
          <w:jc w:val="center"/>
        </w:trPr>
        <w:tc>
          <w:tcPr>
            <w:tcW w:w="3098"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Наименование</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2025</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2026</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2027</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2028</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2029</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2030</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2031</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2040</w:t>
            </w:r>
          </w:p>
        </w:tc>
      </w:tr>
      <w:tr w:rsidR="00E6696D" w:rsidRPr="00610429" w:rsidTr="00E6696D">
        <w:trPr>
          <w:trHeight w:val="458"/>
          <w:tblHeader/>
          <w:jc w:val="center"/>
        </w:trPr>
        <w:tc>
          <w:tcPr>
            <w:tcW w:w="3098"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r>
      <w:tr w:rsidR="00E6696D" w:rsidRPr="00610429" w:rsidTr="004B51C9">
        <w:trPr>
          <w:trHeight w:val="1193"/>
          <w:jc w:val="center"/>
        </w:trPr>
        <w:tc>
          <w:tcPr>
            <w:tcW w:w="3098" w:type="dxa"/>
            <w:shd w:val="clear" w:color="auto" w:fill="auto"/>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 xml:space="preserve">Тарифы на тепловую энергию, руб./Гкал </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3350</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3623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3768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3918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4075</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4238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4408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4584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4767</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4958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5156</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5363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5577</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34" w:name="_Toc49513939"/>
      <w:bookmarkStart w:id="835" w:name="_Toc136766877"/>
      <w:r w:rsidRPr="00D662E8">
        <w:rPr>
          <w:rFonts w:ascii="PT Astra Serif" w:hAnsi="PT Astra Serif"/>
          <w:sz w:val="28"/>
          <w:szCs w:val="28"/>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hAnsi="PT Astra Serif"/>
          <w:sz w:val="28"/>
          <w:szCs w:val="28"/>
        </w:rPr>
      </w:pPr>
    </w:p>
    <w:p w:rsidR="00E6696D" w:rsidRDefault="00E6696D" w:rsidP="00610429">
      <w:pPr>
        <w:jc w:val="center"/>
        <w:rPr>
          <w:rFonts w:ascii="PT Astra Serif" w:hAnsi="PT Astra Serif"/>
          <w:b/>
          <w:sz w:val="28"/>
          <w:szCs w:val="28"/>
        </w:rPr>
      </w:pPr>
      <w:bookmarkStart w:id="836" w:name="_Toc49513940"/>
      <w:bookmarkStart w:id="837" w:name="_Toc136766878"/>
      <w:r w:rsidRPr="00610429">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610429" w:rsidRPr="00610429" w:rsidRDefault="00610429" w:rsidP="00610429">
      <w:pPr>
        <w:jc w:val="center"/>
        <w:rPr>
          <w:rFonts w:ascii="PT Astra Serif" w:hAnsi="PT Astra Serif"/>
          <w:b/>
          <w:sz w:val="28"/>
          <w:szCs w:val="28"/>
        </w:rPr>
      </w:pPr>
    </w:p>
    <w:p w:rsidR="00E6696D" w:rsidRDefault="00E6696D" w:rsidP="00610429">
      <w:pPr>
        <w:ind w:firstLine="709"/>
        <w:jc w:val="both"/>
        <w:rPr>
          <w:rFonts w:ascii="PT Astra Serif" w:hAnsi="PT Astra Serif"/>
          <w:sz w:val="28"/>
          <w:szCs w:val="28"/>
        </w:rPr>
      </w:pPr>
      <w:bookmarkStart w:id="838" w:name="_Hlk34394843"/>
      <w:bookmarkStart w:id="839" w:name="_Hlk50194676"/>
      <w:r w:rsidRPr="00D662E8">
        <w:rPr>
          <w:rFonts w:ascii="PT Astra Serif" w:hAnsi="PT Astra Serif"/>
          <w:sz w:val="28"/>
          <w:szCs w:val="28"/>
        </w:rPr>
        <w:t>Индикаторы развития систем теплоснабжения МО Лазаревское представлены в таблице.</w:t>
      </w:r>
    </w:p>
    <w:p w:rsidR="00610429" w:rsidRPr="00D662E8" w:rsidRDefault="00610429" w:rsidP="00610429">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bookmarkStart w:id="840" w:name="_Ref19658937"/>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 MERGEFORMAT </w:instrText>
      </w:r>
      <w:r w:rsidRPr="00610429">
        <w:rPr>
          <w:rFonts w:ascii="PT Astra Serif" w:hAnsi="PT Astra Serif"/>
          <w:sz w:val="22"/>
          <w:szCs w:val="28"/>
        </w:rPr>
        <w:fldChar w:fldCharType="separate"/>
      </w:r>
      <w:r w:rsidR="00DC4FFC">
        <w:rPr>
          <w:rFonts w:ascii="PT Astra Serif" w:hAnsi="PT Astra Serif"/>
          <w:noProof/>
          <w:sz w:val="22"/>
          <w:szCs w:val="28"/>
        </w:rPr>
        <w:t>35</w:t>
      </w:r>
      <w:r w:rsidRPr="00610429">
        <w:rPr>
          <w:rFonts w:ascii="PT Astra Serif" w:hAnsi="PT Astra Serif"/>
          <w:sz w:val="22"/>
          <w:szCs w:val="28"/>
        </w:rPr>
        <w:fldChar w:fldCharType="end"/>
      </w:r>
      <w:bookmarkEnd w:id="840"/>
      <w:r w:rsidRPr="00610429">
        <w:rPr>
          <w:rFonts w:ascii="PT Astra Serif" w:hAnsi="PT Astra Serif"/>
          <w:sz w:val="22"/>
          <w:szCs w:val="28"/>
        </w:rPr>
        <w:t xml:space="preserve"> - </w:t>
      </w:r>
      <w:bookmarkStart w:id="841" w:name="_Hlk25241434"/>
      <w:r w:rsidRPr="00610429">
        <w:rPr>
          <w:rFonts w:ascii="PT Astra Serif" w:hAnsi="PT Astra Serif"/>
          <w:sz w:val="22"/>
          <w:szCs w:val="28"/>
        </w:rPr>
        <w:t xml:space="preserve">Индикаторы развития систем теплоснабжения </w:t>
      </w:r>
      <w:bookmarkEnd w:id="838"/>
      <w:bookmarkEnd w:id="839"/>
      <w:bookmarkEnd w:id="841"/>
      <w:r w:rsidRPr="00610429">
        <w:rPr>
          <w:rFonts w:ascii="PT Astra Serif" w:hAnsi="PT Astra Serif"/>
          <w:sz w:val="22"/>
          <w:szCs w:val="28"/>
        </w:rPr>
        <w:t>МО Лазаревское</w:t>
      </w:r>
    </w:p>
    <w:p w:rsidR="00610429" w:rsidRPr="00610429" w:rsidRDefault="00610429" w:rsidP="00D662E8">
      <w:pPr>
        <w:jc w:val="both"/>
        <w:rPr>
          <w:rFonts w:ascii="PT Astra Serif" w:hAnsi="PT Astra Serif"/>
          <w:sz w:val="22"/>
          <w:szCs w:val="28"/>
        </w:rPr>
      </w:pP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8"/>
        <w:gridCol w:w="5275"/>
        <w:gridCol w:w="992"/>
        <w:gridCol w:w="1417"/>
        <w:gridCol w:w="1701"/>
      </w:tblGrid>
      <w:tr w:rsidR="00E6696D" w:rsidRPr="00610429" w:rsidTr="004B51C9">
        <w:trPr>
          <w:trHeight w:val="840"/>
          <w:tblHeader/>
        </w:trPr>
        <w:tc>
          <w:tcPr>
            <w:tcW w:w="538" w:type="dxa"/>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 п/п</w:t>
            </w:r>
          </w:p>
        </w:tc>
        <w:tc>
          <w:tcPr>
            <w:tcW w:w="5275" w:type="dxa"/>
            <w:shd w:val="clear" w:color="auto" w:fill="auto"/>
            <w:vAlign w:val="center"/>
            <w:hideMark/>
          </w:tcPr>
          <w:p w:rsidR="004B51C9" w:rsidRPr="004B51C9" w:rsidRDefault="00E6696D" w:rsidP="00610429">
            <w:pPr>
              <w:jc w:val="center"/>
              <w:rPr>
                <w:rFonts w:ascii="PT Astra Serif" w:hAnsi="PT Astra Serif"/>
                <w:b/>
                <w:szCs w:val="28"/>
              </w:rPr>
            </w:pPr>
            <w:r w:rsidRPr="004B51C9">
              <w:rPr>
                <w:rFonts w:ascii="PT Astra Serif" w:hAnsi="PT Astra Serif"/>
                <w:b/>
                <w:szCs w:val="28"/>
              </w:rPr>
              <w:t xml:space="preserve">Индикаторы развития систем </w:t>
            </w:r>
          </w:p>
          <w:p w:rsidR="00E6696D" w:rsidRPr="004B51C9" w:rsidRDefault="00E6696D" w:rsidP="00610429">
            <w:pPr>
              <w:jc w:val="center"/>
              <w:rPr>
                <w:rFonts w:ascii="PT Astra Serif" w:hAnsi="PT Astra Serif"/>
                <w:b/>
                <w:szCs w:val="28"/>
              </w:rPr>
            </w:pPr>
            <w:r w:rsidRPr="004B51C9">
              <w:rPr>
                <w:rFonts w:ascii="PT Astra Serif" w:hAnsi="PT Astra Serif"/>
                <w:b/>
                <w:szCs w:val="28"/>
              </w:rPr>
              <w:t>теплоснабжения поселения</w:t>
            </w:r>
          </w:p>
        </w:tc>
        <w:tc>
          <w:tcPr>
            <w:tcW w:w="992"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Ед.изм.</w:t>
            </w:r>
          </w:p>
        </w:tc>
        <w:tc>
          <w:tcPr>
            <w:tcW w:w="1417"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Существующее положение</w:t>
            </w:r>
          </w:p>
        </w:tc>
        <w:tc>
          <w:tcPr>
            <w:tcW w:w="170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Ожидаемые показатели (2040 год)</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ед.</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2</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ед.</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3</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кг.у.т./ Гкал</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164</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160</w:t>
            </w:r>
          </w:p>
        </w:tc>
      </w:tr>
      <w:tr w:rsidR="00E6696D" w:rsidRPr="00610429" w:rsidTr="004B51C9">
        <w:trPr>
          <w:trHeight w:val="16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4</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Гкал / м²</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13,5</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13,5</w:t>
            </w:r>
          </w:p>
        </w:tc>
      </w:tr>
      <w:tr w:rsidR="00E6696D" w:rsidRPr="00610429" w:rsidTr="004B51C9">
        <w:trPr>
          <w:trHeight w:val="2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5</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коэффициент использования установленной тепловой мощности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6</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м²/Гкал/ч</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144</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144</w:t>
            </w:r>
          </w:p>
        </w:tc>
      </w:tr>
      <w:tr w:rsidR="00E6696D" w:rsidRPr="00610429" w:rsidTr="004B51C9">
        <w:trPr>
          <w:trHeight w:val="104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7</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610429">
              <w:rPr>
                <w:rFonts w:ascii="PT Astra Serif" w:hAnsi="PT Astra Serif"/>
                <w:szCs w:val="28"/>
              </w:rPr>
              <w:lastRenderedPageBreak/>
              <w:t>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lastRenderedPageBreak/>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lastRenderedPageBreak/>
              <w:t>8</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удельный расход условного топлива на отпуск электрической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кг.у.т./ кВт</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9</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r>
      <w:tr w:rsidR="00E6696D" w:rsidRPr="00610429" w:rsidTr="004B51C9">
        <w:trPr>
          <w:trHeight w:val="52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10</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100</w:t>
            </w:r>
          </w:p>
        </w:tc>
      </w:tr>
      <w:tr w:rsidR="00E6696D" w:rsidRPr="00610429" w:rsidTr="004B51C9">
        <w:trPr>
          <w:trHeight w:val="78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11</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лет</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7</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w:t>
            </w:r>
          </w:p>
        </w:tc>
      </w:tr>
      <w:tr w:rsidR="00E6696D" w:rsidRPr="00610429" w:rsidTr="004B51C9">
        <w:trPr>
          <w:trHeight w:val="156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12</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100</w:t>
            </w:r>
          </w:p>
        </w:tc>
      </w:tr>
      <w:tr w:rsidR="00E6696D" w:rsidRPr="00610429" w:rsidTr="004B51C9">
        <w:trPr>
          <w:trHeight w:val="1560"/>
        </w:trPr>
        <w:tc>
          <w:tcPr>
            <w:tcW w:w="538"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13</w:t>
            </w:r>
          </w:p>
        </w:tc>
        <w:tc>
          <w:tcPr>
            <w:tcW w:w="5275" w:type="dxa"/>
            <w:shd w:val="clear" w:color="auto" w:fill="auto"/>
            <w:noWrap/>
            <w:vAlign w:val="center"/>
            <w:hideMark/>
          </w:tcPr>
          <w:p w:rsidR="00E6696D" w:rsidRPr="00610429" w:rsidRDefault="00E6696D" w:rsidP="00D662E8">
            <w:pPr>
              <w:jc w:val="both"/>
              <w:rPr>
                <w:rFonts w:ascii="PT Astra Serif" w:hAnsi="PT Astra Serif"/>
                <w:szCs w:val="28"/>
              </w:rPr>
            </w:pPr>
            <w:r w:rsidRPr="00610429">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992"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w:t>
            </w:r>
          </w:p>
        </w:tc>
        <w:tc>
          <w:tcPr>
            <w:tcW w:w="1417"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c>
          <w:tcPr>
            <w:tcW w:w="1701" w:type="dxa"/>
            <w:shd w:val="clear" w:color="auto" w:fill="auto"/>
            <w:noWrap/>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0</w:t>
            </w:r>
          </w:p>
        </w:tc>
      </w:tr>
    </w:tbl>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42" w:name="_Toc49513941"/>
      <w:bookmarkStart w:id="843" w:name="_Toc136766879"/>
      <w:r w:rsidRPr="00D662E8">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E6696D" w:rsidRPr="00D662E8" w:rsidRDefault="00E6696D" w:rsidP="00610429">
      <w:pPr>
        <w:ind w:firstLine="709"/>
        <w:jc w:val="both"/>
        <w:rPr>
          <w:rFonts w:ascii="PT Astra Serif" w:hAnsi="PT Astra Serif"/>
          <w:sz w:val="28"/>
          <w:szCs w:val="28"/>
        </w:rPr>
      </w:pPr>
      <w:bookmarkStart w:id="844" w:name="_Hlk18511628"/>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bookmarkEnd w:id="844"/>
    </w:p>
    <w:p w:rsidR="00E6696D" w:rsidRPr="00D662E8" w:rsidRDefault="00E6696D" w:rsidP="00610429">
      <w:pPr>
        <w:ind w:firstLine="709"/>
        <w:jc w:val="both"/>
        <w:rPr>
          <w:rFonts w:ascii="PT Astra Serif" w:hAnsi="PT Astra Serif"/>
          <w:sz w:val="28"/>
          <w:szCs w:val="28"/>
        </w:rPr>
      </w:pPr>
      <w:bookmarkStart w:id="845" w:name="_Toc49513942"/>
      <w:bookmarkStart w:id="846" w:name="_Toc136766880"/>
      <w:r w:rsidRPr="00D662E8">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Pr="00D662E8">
        <w:rPr>
          <w:rFonts w:ascii="PT Astra Serif" w:hAnsi="PT Astra Serif"/>
          <w:sz w:val="28"/>
          <w:szCs w:val="28"/>
        </w:rPr>
        <w:fldChar w:fldCharType="begin"/>
      </w:r>
      <w:r w:rsidRPr="00D662E8">
        <w:rPr>
          <w:rFonts w:ascii="PT Astra Serif" w:hAnsi="PT Astra Serif"/>
          <w:sz w:val="28"/>
          <w:szCs w:val="28"/>
        </w:rPr>
        <w:instrText xml:space="preserve"> REF _Ref19658937 \h  \* MERGEFORMAT </w:instrText>
      </w:r>
      <w:r w:rsidRPr="00D662E8">
        <w:rPr>
          <w:rFonts w:ascii="PT Astra Serif" w:hAnsi="PT Astra Serif"/>
          <w:sz w:val="28"/>
          <w:szCs w:val="28"/>
        </w:rPr>
      </w:r>
      <w:r w:rsidRPr="00D662E8">
        <w:rPr>
          <w:rFonts w:ascii="PT Astra Serif" w:hAnsi="PT Astra Serif"/>
          <w:sz w:val="28"/>
          <w:szCs w:val="28"/>
        </w:rPr>
        <w:fldChar w:fldCharType="separate"/>
      </w:r>
      <w:r w:rsidR="00DC4FFC" w:rsidRPr="00DC4FFC">
        <w:rPr>
          <w:rFonts w:ascii="PT Astra Serif" w:hAnsi="PT Astra Serif"/>
          <w:sz w:val="28"/>
          <w:szCs w:val="28"/>
        </w:rPr>
        <w:t>Таблица</w:t>
      </w:r>
      <w:r w:rsidR="00DC4FFC" w:rsidRPr="00610429">
        <w:rPr>
          <w:rFonts w:ascii="PT Astra Serif" w:hAnsi="PT Astra Serif"/>
          <w:sz w:val="22"/>
          <w:szCs w:val="28"/>
        </w:rPr>
        <w:t xml:space="preserve"> </w:t>
      </w:r>
      <w:r w:rsidR="00DC4FFC">
        <w:rPr>
          <w:rFonts w:ascii="PT Astra Serif" w:hAnsi="PT Astra Serif"/>
          <w:noProof/>
          <w:sz w:val="22"/>
          <w:szCs w:val="28"/>
        </w:rPr>
        <w:t>35</w:t>
      </w:r>
      <w:r w:rsidRPr="00D662E8">
        <w:rPr>
          <w:rFonts w:ascii="PT Astra Serif" w:hAnsi="PT Astra Serif"/>
          <w:sz w:val="28"/>
          <w:szCs w:val="28"/>
        </w:rPr>
        <w:fldChar w:fldCharType="end"/>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47" w:name="_Toc49513943"/>
      <w:bookmarkStart w:id="848" w:name="_Toc136766881"/>
      <w:r w:rsidRPr="00D662E8">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49" w:name="_Toc49513944"/>
      <w:bookmarkStart w:id="850" w:name="_Toc136766882"/>
      <w:r w:rsidRPr="00D662E8">
        <w:rPr>
          <w:rFonts w:ascii="PT Astra Serif" w:hAnsi="PT Astra Serif"/>
          <w:sz w:val="28"/>
          <w:szCs w:val="28"/>
        </w:rPr>
        <w:lastRenderedPageBreak/>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1" w:name="_Toc49513945"/>
      <w:bookmarkStart w:id="852" w:name="_Toc136766883"/>
      <w:r w:rsidRPr="00D662E8">
        <w:rPr>
          <w:rFonts w:ascii="PT Astra Serif" w:hAnsi="PT Astra Serif"/>
          <w:sz w:val="28"/>
          <w:szCs w:val="28"/>
        </w:rPr>
        <w:t>13.5. Коэффициент использования установленной тепловой мощности</w:t>
      </w:r>
      <w:bookmarkEnd w:id="851"/>
      <w:bookmarkEnd w:id="85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3" w:name="_Toc49513946"/>
      <w:bookmarkStart w:id="854" w:name="_Toc136766884"/>
      <w:r w:rsidRPr="00D662E8">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5" w:name="_Toc49513947"/>
      <w:bookmarkStart w:id="856" w:name="_Toc136766885"/>
      <w:r w:rsidRPr="00D662E8">
        <w:rPr>
          <w:rFonts w:ascii="PT Astra Serif" w:hAnsi="PT Astra Serif"/>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7" w:name="_Toc49513948"/>
      <w:bookmarkStart w:id="858" w:name="_Toc136766886"/>
      <w:r w:rsidRPr="00D662E8">
        <w:rPr>
          <w:rFonts w:ascii="PT Astra Serif" w:hAnsi="PT Astra Serif"/>
          <w:sz w:val="28"/>
          <w:szCs w:val="28"/>
        </w:rPr>
        <w:t>13.8. Удельный расход условного топлива на отпуск электрической энергии</w:t>
      </w:r>
      <w:bookmarkEnd w:id="857"/>
      <w:bookmarkEnd w:id="85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59" w:name="_Toc49513949"/>
      <w:bookmarkStart w:id="860" w:name="_Toc136766887"/>
      <w:r w:rsidRPr="00D662E8">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1" w:name="_Toc49513950"/>
      <w:bookmarkStart w:id="862" w:name="_Toc136766888"/>
      <w:r w:rsidRPr="00D662E8">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3" w:name="_Toc49513951"/>
      <w:bookmarkStart w:id="864" w:name="_Toc136766889"/>
      <w:r w:rsidRPr="00D662E8">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5" w:name="_Toc49513952"/>
      <w:bookmarkStart w:id="866" w:name="_Toc136766890"/>
      <w:r w:rsidRPr="00D662E8">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67" w:name="_Toc49513953"/>
      <w:bookmarkStart w:id="868" w:name="_Toc136766891"/>
      <w:r w:rsidRPr="00D662E8">
        <w:rPr>
          <w:rFonts w:ascii="PT Astra Serif" w:hAnsi="PT Astra Serif"/>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Указанные сведения представлены в таблице </w:t>
      </w:r>
      <w:r w:rsidR="00610429">
        <w:rPr>
          <w:rFonts w:ascii="PT Astra Serif" w:hAnsi="PT Astra Serif"/>
          <w:sz w:val="28"/>
          <w:szCs w:val="28"/>
        </w:rPr>
        <w:t>37.</w:t>
      </w:r>
    </w:p>
    <w:p w:rsidR="00E6696D" w:rsidRPr="00D662E8" w:rsidRDefault="00E6696D" w:rsidP="00610429">
      <w:pPr>
        <w:ind w:firstLine="709"/>
        <w:jc w:val="both"/>
        <w:rPr>
          <w:rFonts w:ascii="PT Astra Serif" w:hAnsi="PT Astra Serif"/>
          <w:sz w:val="28"/>
          <w:szCs w:val="28"/>
        </w:rPr>
      </w:pPr>
      <w:bookmarkStart w:id="869" w:name="_Toc49513954"/>
      <w:bookmarkStart w:id="870" w:name="_Toc136766892"/>
      <w:r w:rsidRPr="00D662E8">
        <w:rPr>
          <w:rFonts w:ascii="PT Astra Serif" w:hAnsi="PT Astra Serif"/>
          <w:sz w:val="28"/>
          <w:szCs w:val="28"/>
        </w:rPr>
        <w:t xml:space="preserve">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D662E8">
        <w:rPr>
          <w:rFonts w:ascii="PT Astra Serif" w:hAnsi="PT Astra Serif"/>
          <w:sz w:val="28"/>
          <w:szCs w:val="28"/>
        </w:rPr>
        <w:lastRenderedPageBreak/>
        <w:t>Федерации, законодательства Российской Федерации о естественных монополиях</w:t>
      </w:r>
      <w:bookmarkEnd w:id="869"/>
      <w:bookmarkEnd w:id="870"/>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Информация о зафиксированных фактов нарушения антимонопольного законодательства отсутствует. </w:t>
      </w:r>
    </w:p>
    <w:p w:rsidR="00E6696D" w:rsidRPr="00D662E8" w:rsidRDefault="00E6696D" w:rsidP="00610429">
      <w:pPr>
        <w:ind w:firstLine="709"/>
        <w:jc w:val="both"/>
        <w:rPr>
          <w:rFonts w:ascii="PT Astra Serif" w:hAnsi="PT Astra Serif"/>
          <w:sz w:val="28"/>
          <w:szCs w:val="28"/>
        </w:rPr>
      </w:pPr>
      <w:bookmarkStart w:id="871" w:name="_Toc49513955"/>
      <w:bookmarkStart w:id="872" w:name="_Toc136766893"/>
      <w:r w:rsidRPr="00D662E8">
        <w:rPr>
          <w:rFonts w:ascii="PT Astra Serif" w:hAnsi="PT Astra Serif"/>
          <w:sz w:val="28"/>
          <w:szCs w:val="28"/>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D662E8">
        <w:rPr>
          <w:rFonts w:ascii="PT Astra Serif" w:hAnsi="PT Astra Serif"/>
          <w:sz w:val="28"/>
          <w:szCs w:val="28"/>
        </w:rPr>
        <w:t xml:space="preserve"> </w:t>
      </w:r>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Информация о фактических данных значений индикаторов развития систем теплоснабжения поселения отсутствует.</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hAnsi="PT Astra Serif"/>
          <w:sz w:val="28"/>
          <w:szCs w:val="28"/>
        </w:rPr>
      </w:pPr>
    </w:p>
    <w:p w:rsidR="00E6696D" w:rsidRDefault="00E6696D" w:rsidP="00610429">
      <w:pPr>
        <w:ind w:firstLine="709"/>
        <w:jc w:val="center"/>
        <w:rPr>
          <w:rFonts w:ascii="PT Astra Serif" w:hAnsi="PT Astra Serif"/>
          <w:b/>
          <w:sz w:val="28"/>
          <w:szCs w:val="28"/>
        </w:rPr>
      </w:pPr>
      <w:bookmarkStart w:id="873" w:name="_Toc49513956"/>
      <w:bookmarkStart w:id="874" w:name="_Toc136766894"/>
      <w:r w:rsidRPr="00610429">
        <w:rPr>
          <w:rFonts w:ascii="PT Astra Serif" w:hAnsi="PT Astra Serif"/>
          <w:b/>
          <w:sz w:val="28"/>
          <w:szCs w:val="28"/>
        </w:rPr>
        <w:t>Глава 14 «Ценовые (тарифные) последствия»</w:t>
      </w:r>
      <w:bookmarkEnd w:id="873"/>
      <w:bookmarkEnd w:id="874"/>
    </w:p>
    <w:p w:rsidR="00610429" w:rsidRPr="00610429" w:rsidRDefault="00610429" w:rsidP="00610429">
      <w:pPr>
        <w:ind w:firstLine="709"/>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75" w:name="_Toc49513957"/>
      <w:bookmarkStart w:id="876" w:name="_Toc136766895"/>
      <w:r w:rsidRPr="00D662E8">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610429" w:rsidRPr="00D662E8" w:rsidRDefault="00E6696D" w:rsidP="00610429">
      <w:pPr>
        <w:ind w:firstLine="709"/>
        <w:jc w:val="both"/>
        <w:rPr>
          <w:rFonts w:ascii="PT Astra Serif" w:hAnsi="PT Astra Serif"/>
          <w:sz w:val="28"/>
          <w:szCs w:val="28"/>
        </w:rPr>
      </w:pPr>
      <w:bookmarkStart w:id="877" w:name="_Hlk22992105"/>
      <w:bookmarkStart w:id="878" w:name="_Hlk50194697"/>
      <w:r w:rsidRPr="00D662E8">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610429">
        <w:rPr>
          <w:rFonts w:ascii="PT Astra Serif" w:hAnsi="PT Astra Serif"/>
          <w:sz w:val="28"/>
          <w:szCs w:val="28"/>
        </w:rPr>
        <w:t xml:space="preserve"> 38</w:t>
      </w:r>
      <w:r w:rsidRPr="00D662E8">
        <w:rPr>
          <w:rFonts w:ascii="PT Astra Serif" w:hAnsi="PT Astra Serif"/>
          <w:sz w:val="28"/>
          <w:szCs w:val="28"/>
        </w:rPr>
        <w:t xml:space="preserve"> </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Расчет выполнен в целом по источникам теплоснабжения и тепловым сетям АО «Лазаревское ПЖКХ» расположенным на территории муниципального образования.</w:t>
      </w: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0" w:bottom="1134" w:left="1701" w:header="708" w:footer="708" w:gutter="0"/>
          <w:cols w:space="708"/>
          <w:docGrid w:linePitch="360"/>
        </w:sectPr>
      </w:pPr>
      <w:bookmarkStart w:id="879" w:name="_Ref46919870"/>
    </w:p>
    <w:p w:rsidR="00E6696D" w:rsidRDefault="00E6696D" w:rsidP="00D662E8">
      <w:pPr>
        <w:jc w:val="both"/>
        <w:rPr>
          <w:rFonts w:ascii="PT Astra Serif" w:hAnsi="PT Astra Serif"/>
          <w:sz w:val="22"/>
          <w:szCs w:val="28"/>
        </w:rPr>
      </w:pPr>
      <w:r w:rsidRPr="00610429">
        <w:rPr>
          <w:rFonts w:ascii="PT Astra Serif" w:hAnsi="PT Astra Serif"/>
          <w:sz w:val="22"/>
          <w:szCs w:val="28"/>
        </w:rPr>
        <w:lastRenderedPageBreak/>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00DC4FFC">
        <w:rPr>
          <w:rFonts w:ascii="PT Astra Serif" w:hAnsi="PT Astra Serif"/>
          <w:noProof/>
          <w:sz w:val="22"/>
          <w:szCs w:val="28"/>
        </w:rPr>
        <w:t>36</w:t>
      </w:r>
      <w:r w:rsidRPr="00610429">
        <w:rPr>
          <w:rFonts w:ascii="PT Astra Serif" w:hAnsi="PT Astra Serif"/>
          <w:sz w:val="22"/>
          <w:szCs w:val="28"/>
        </w:rPr>
        <w:fldChar w:fldCharType="end"/>
      </w:r>
      <w:bookmarkEnd w:id="879"/>
      <w:r w:rsidRPr="00610429">
        <w:rPr>
          <w:rFonts w:ascii="PT Astra Serif" w:hAnsi="PT Astra Serif"/>
          <w:sz w:val="22"/>
          <w:szCs w:val="28"/>
        </w:rPr>
        <w:t xml:space="preserve"> – Тарифно-балансовые расчетные модели теплоснабжения потребителе</w:t>
      </w:r>
      <w:bookmarkEnd w:id="877"/>
      <w:bookmarkEnd w:id="878"/>
      <w:r w:rsidRPr="00610429">
        <w:rPr>
          <w:rFonts w:ascii="PT Astra Serif" w:hAnsi="PT Astra Serif"/>
          <w:sz w:val="22"/>
          <w:szCs w:val="28"/>
        </w:rPr>
        <w:t>й</w:t>
      </w:r>
    </w:p>
    <w:p w:rsidR="00610429" w:rsidRPr="00610429" w:rsidRDefault="00610429" w:rsidP="00D662E8">
      <w:pPr>
        <w:jc w:val="both"/>
        <w:rPr>
          <w:rFonts w:ascii="PT Astra Serif" w:hAnsi="PT Astra Serif"/>
          <w:sz w:val="22"/>
          <w:szCs w:val="28"/>
        </w:rPr>
      </w:pPr>
    </w:p>
    <w:tbl>
      <w:tblPr>
        <w:tblW w:w="14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98"/>
        <w:gridCol w:w="819"/>
        <w:gridCol w:w="819"/>
        <w:gridCol w:w="819"/>
        <w:gridCol w:w="819"/>
        <w:gridCol w:w="819"/>
        <w:gridCol w:w="819"/>
        <w:gridCol w:w="819"/>
        <w:gridCol w:w="819"/>
        <w:gridCol w:w="819"/>
        <w:gridCol w:w="819"/>
        <w:gridCol w:w="819"/>
        <w:gridCol w:w="819"/>
        <w:gridCol w:w="819"/>
        <w:gridCol w:w="819"/>
      </w:tblGrid>
      <w:tr w:rsidR="00E6696D" w:rsidRPr="00610429" w:rsidTr="00E6696D">
        <w:trPr>
          <w:trHeight w:val="458"/>
          <w:tblHeader/>
          <w:jc w:val="center"/>
        </w:trPr>
        <w:tc>
          <w:tcPr>
            <w:tcW w:w="3098" w:type="dxa"/>
            <w:vMerge w:val="restart"/>
            <w:shd w:val="clear" w:color="auto" w:fill="auto"/>
            <w:vAlign w:val="center"/>
            <w:hideMark/>
          </w:tcPr>
          <w:p w:rsidR="00E6696D" w:rsidRPr="004B51C9" w:rsidRDefault="00E6696D" w:rsidP="00610429">
            <w:pPr>
              <w:jc w:val="center"/>
              <w:rPr>
                <w:rFonts w:ascii="PT Astra Serif" w:hAnsi="PT Astra Serif"/>
                <w:b/>
                <w:szCs w:val="28"/>
              </w:rPr>
            </w:pPr>
            <w:bookmarkStart w:id="880" w:name="OLE_LINK1"/>
            <w:r w:rsidRPr="004B51C9">
              <w:rPr>
                <w:rFonts w:ascii="PT Astra Serif" w:hAnsi="PT Astra Serif"/>
                <w:b/>
                <w:szCs w:val="28"/>
              </w:rPr>
              <w:t>Наименование</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2025</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2026</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2027</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2028</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2029</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2030</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2031</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2032</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2033</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2034</w:t>
            </w:r>
          </w:p>
        </w:tc>
        <w:tc>
          <w:tcPr>
            <w:tcW w:w="819" w:type="dxa"/>
            <w:vMerge w:val="restart"/>
            <w:shd w:val="clear" w:color="auto" w:fill="auto"/>
            <w:vAlign w:val="center"/>
            <w:hideMark/>
          </w:tcPr>
          <w:p w:rsidR="00E6696D" w:rsidRPr="004B51C9" w:rsidRDefault="00E6696D" w:rsidP="00610429">
            <w:pPr>
              <w:jc w:val="center"/>
              <w:rPr>
                <w:rFonts w:ascii="PT Astra Serif" w:hAnsi="PT Astra Serif"/>
                <w:b/>
                <w:szCs w:val="28"/>
              </w:rPr>
            </w:pPr>
            <w:r w:rsidRPr="004B51C9">
              <w:rPr>
                <w:rFonts w:ascii="PT Astra Serif" w:hAnsi="PT Astra Serif"/>
                <w:b/>
                <w:szCs w:val="28"/>
              </w:rPr>
              <w:t>2040</w:t>
            </w:r>
          </w:p>
        </w:tc>
      </w:tr>
      <w:tr w:rsidR="00E6696D" w:rsidRPr="00610429" w:rsidTr="00E6696D">
        <w:trPr>
          <w:trHeight w:val="458"/>
          <w:tblHeader/>
          <w:jc w:val="center"/>
        </w:trPr>
        <w:tc>
          <w:tcPr>
            <w:tcW w:w="3098"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c>
          <w:tcPr>
            <w:tcW w:w="819" w:type="dxa"/>
            <w:vMerge/>
            <w:shd w:val="clear" w:color="auto" w:fill="auto"/>
            <w:vAlign w:val="center"/>
            <w:hideMark/>
          </w:tcPr>
          <w:p w:rsidR="00E6696D" w:rsidRPr="00610429" w:rsidRDefault="00E6696D" w:rsidP="00D662E8">
            <w:pPr>
              <w:jc w:val="both"/>
              <w:rPr>
                <w:rFonts w:ascii="PT Astra Serif" w:hAnsi="PT Astra Serif"/>
                <w:szCs w:val="28"/>
              </w:rPr>
            </w:pPr>
          </w:p>
        </w:tc>
      </w:tr>
      <w:tr w:rsidR="00E6696D" w:rsidRPr="00610429" w:rsidTr="004B51C9">
        <w:trPr>
          <w:trHeight w:val="951"/>
          <w:jc w:val="center"/>
        </w:trPr>
        <w:tc>
          <w:tcPr>
            <w:tcW w:w="3098"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Тарифы на тепловую энергию, руб./Гкал</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3350</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3484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3623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3768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3918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4075</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4238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4408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4584</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4767</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4958</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5156</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5363</w:t>
            </w:r>
          </w:p>
        </w:tc>
        <w:tc>
          <w:tcPr>
            <w:tcW w:w="819" w:type="dxa"/>
            <w:shd w:val="clear" w:color="auto" w:fill="auto"/>
            <w:vAlign w:val="center"/>
            <w:hideMark/>
          </w:tcPr>
          <w:p w:rsidR="00E6696D" w:rsidRPr="00610429" w:rsidRDefault="00E6696D" w:rsidP="004B51C9">
            <w:pPr>
              <w:jc w:val="center"/>
              <w:rPr>
                <w:rFonts w:ascii="PT Astra Serif" w:hAnsi="PT Astra Serif"/>
                <w:szCs w:val="28"/>
              </w:rPr>
            </w:pPr>
            <w:r w:rsidRPr="00610429">
              <w:rPr>
                <w:rFonts w:ascii="PT Astra Serif" w:hAnsi="PT Astra Serif"/>
                <w:szCs w:val="28"/>
              </w:rPr>
              <w:t>5577</w:t>
            </w:r>
          </w:p>
        </w:tc>
      </w:tr>
    </w:tbl>
    <w:p w:rsidR="00E6696D" w:rsidRPr="00D662E8" w:rsidRDefault="00E6696D" w:rsidP="00D662E8">
      <w:pPr>
        <w:jc w:val="both"/>
        <w:rPr>
          <w:rFonts w:ascii="PT Astra Serif" w:hAnsi="PT Astra Serif"/>
          <w:sz w:val="28"/>
          <w:szCs w:val="28"/>
        </w:rPr>
      </w:pPr>
    </w:p>
    <w:bookmarkEnd w:id="880"/>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81" w:name="_Toc49513958"/>
      <w:bookmarkStart w:id="882" w:name="_Toc136766896"/>
      <w:r w:rsidRPr="00D662E8">
        <w:rPr>
          <w:rFonts w:ascii="PT Astra Serif" w:hAnsi="PT Astra Serif"/>
          <w:sz w:val="28"/>
          <w:szCs w:val="28"/>
        </w:rPr>
        <w:t>14.2. Тарифно-балансовые расчетные модели теплоснабжения потребителей по каждой единой теплоснабжающей организации</w:t>
      </w:r>
      <w:bookmarkEnd w:id="881"/>
      <w:bookmarkEnd w:id="882"/>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Представлены в таблице</w:t>
      </w:r>
      <w:r w:rsidR="00610429">
        <w:rPr>
          <w:rFonts w:ascii="PT Astra Serif" w:hAnsi="PT Astra Serif"/>
          <w:sz w:val="28"/>
          <w:szCs w:val="28"/>
        </w:rPr>
        <w:t xml:space="preserve"> 38</w:t>
      </w:r>
      <w:r w:rsidRPr="00D662E8">
        <w:rPr>
          <w:rFonts w:ascii="PT Astra Serif" w:hAnsi="PT Astra Serif"/>
          <w:sz w:val="28"/>
          <w:szCs w:val="28"/>
        </w:rPr>
        <w:t>.</w:t>
      </w:r>
    </w:p>
    <w:p w:rsidR="00E6696D" w:rsidRPr="00D662E8" w:rsidRDefault="00E6696D" w:rsidP="00610429">
      <w:pPr>
        <w:ind w:firstLine="709"/>
        <w:jc w:val="both"/>
        <w:rPr>
          <w:rFonts w:ascii="PT Astra Serif" w:hAnsi="PT Astra Serif"/>
          <w:sz w:val="28"/>
          <w:szCs w:val="28"/>
        </w:rPr>
      </w:pPr>
      <w:bookmarkStart w:id="883" w:name="_Toc49513959"/>
      <w:bookmarkStart w:id="884" w:name="_Toc136766897"/>
      <w:r w:rsidRPr="00D662E8">
        <w:rPr>
          <w:rFonts w:ascii="PT Astra Serif" w:hAnsi="PT Astra Serif"/>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83"/>
      <w:bookmarkEnd w:id="884"/>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Представлены в таблице </w:t>
      </w:r>
      <w:r w:rsidR="00610429">
        <w:rPr>
          <w:rFonts w:ascii="PT Astra Serif" w:hAnsi="PT Astra Serif"/>
          <w:sz w:val="28"/>
          <w:szCs w:val="28"/>
        </w:rPr>
        <w:t>38.</w:t>
      </w:r>
    </w:p>
    <w:p w:rsidR="00E6696D" w:rsidRPr="00D662E8" w:rsidRDefault="00E6696D" w:rsidP="00610429">
      <w:pPr>
        <w:ind w:firstLine="709"/>
        <w:jc w:val="both"/>
        <w:rPr>
          <w:rFonts w:ascii="PT Astra Serif" w:hAnsi="PT Astra Serif"/>
          <w:sz w:val="28"/>
          <w:szCs w:val="28"/>
        </w:rPr>
      </w:pPr>
      <w:bookmarkStart w:id="885" w:name="_Toc49513960"/>
      <w:bookmarkStart w:id="886" w:name="_Toc136766898"/>
      <w:r w:rsidRPr="00D662E8">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E6696D" w:rsidRDefault="00E6696D" w:rsidP="004B51C9">
      <w:pPr>
        <w:ind w:firstLine="709"/>
        <w:jc w:val="both"/>
        <w:rPr>
          <w:rFonts w:ascii="PT Astra Serif" w:hAnsi="PT Astra Serif"/>
          <w:sz w:val="28"/>
          <w:szCs w:val="28"/>
        </w:rPr>
      </w:pPr>
      <w:r w:rsidRPr="00D662E8">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тепловых сетей, а также сроков их реализации. </w:t>
      </w:r>
    </w:p>
    <w:p w:rsidR="004B51C9" w:rsidRDefault="004B51C9" w:rsidP="004B51C9">
      <w:pPr>
        <w:ind w:firstLine="709"/>
        <w:jc w:val="both"/>
        <w:rPr>
          <w:rFonts w:ascii="PT Astra Serif" w:hAnsi="PT Astra Serif"/>
          <w:sz w:val="28"/>
          <w:szCs w:val="28"/>
        </w:rPr>
      </w:pPr>
    </w:p>
    <w:p w:rsidR="004B51C9" w:rsidRPr="00D662E8" w:rsidRDefault="004B51C9" w:rsidP="004B51C9">
      <w:pPr>
        <w:ind w:firstLine="709"/>
        <w:jc w:val="both"/>
        <w:rPr>
          <w:rFonts w:ascii="PT Astra Serif" w:eastAsiaTheme="majorEastAsia" w:hAnsi="PT Astra Serif"/>
          <w:sz w:val="28"/>
          <w:szCs w:val="28"/>
        </w:rPr>
      </w:pPr>
    </w:p>
    <w:p w:rsidR="00E6696D" w:rsidRDefault="00E6696D" w:rsidP="00610429">
      <w:pPr>
        <w:jc w:val="center"/>
        <w:rPr>
          <w:rFonts w:ascii="PT Astra Serif" w:hAnsi="PT Astra Serif"/>
          <w:b/>
          <w:sz w:val="28"/>
          <w:szCs w:val="28"/>
        </w:rPr>
      </w:pPr>
      <w:bookmarkStart w:id="887" w:name="_Toc49513961"/>
      <w:bookmarkStart w:id="888" w:name="_Toc136766899"/>
      <w:r w:rsidRPr="00610429">
        <w:rPr>
          <w:rFonts w:ascii="PT Astra Serif" w:hAnsi="PT Astra Serif"/>
          <w:b/>
          <w:sz w:val="28"/>
          <w:szCs w:val="28"/>
        </w:rPr>
        <w:t>Глава 15 «Реестр единых теплоснабжающих организаций»</w:t>
      </w:r>
      <w:bookmarkEnd w:id="887"/>
      <w:bookmarkEnd w:id="888"/>
    </w:p>
    <w:p w:rsidR="00610429" w:rsidRPr="00610429" w:rsidRDefault="0061042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889" w:name="_Toc49513962"/>
      <w:bookmarkStart w:id="890" w:name="_Toc136766900"/>
      <w:r w:rsidRPr="00D662E8">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E6696D" w:rsidRPr="00D662E8" w:rsidRDefault="00E6696D" w:rsidP="00610429">
      <w:pPr>
        <w:ind w:firstLine="709"/>
        <w:jc w:val="both"/>
        <w:rPr>
          <w:rFonts w:ascii="PT Astra Serif" w:hAnsi="PT Astra Serif"/>
          <w:sz w:val="28"/>
          <w:szCs w:val="28"/>
        </w:rPr>
      </w:pPr>
      <w:bookmarkStart w:id="891" w:name="_Hlk34390731"/>
      <w:bookmarkStart w:id="892" w:name="_Hlk25239403"/>
      <w:r w:rsidRPr="00D662E8">
        <w:rPr>
          <w:rFonts w:ascii="PT Astra Serif" w:hAnsi="PT Astra Serif"/>
          <w:sz w:val="28"/>
          <w:szCs w:val="28"/>
        </w:rPr>
        <w:t>Теплоснабжение муниципального образования осуществляется от источников АО «Лазаревское ПЖКХ» владеющей источниками тепловой энергии и (или) тепловыми сетями на правах аренды.</w:t>
      </w:r>
    </w:p>
    <w:p w:rsidR="00E6696D" w:rsidRPr="00D662E8" w:rsidRDefault="00E6696D" w:rsidP="00610429">
      <w:pPr>
        <w:ind w:firstLine="709"/>
        <w:jc w:val="both"/>
        <w:rPr>
          <w:rFonts w:ascii="PT Astra Serif" w:hAnsi="PT Astra Serif"/>
          <w:sz w:val="28"/>
          <w:szCs w:val="28"/>
        </w:rPr>
      </w:pPr>
      <w:bookmarkStart w:id="893" w:name="_Toc49513963"/>
      <w:bookmarkStart w:id="894" w:name="_Toc136766901"/>
      <w:bookmarkEnd w:id="891"/>
      <w:bookmarkEnd w:id="892"/>
      <w:r w:rsidRPr="00D662E8">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E6696D" w:rsidRDefault="00E6696D" w:rsidP="00610429">
      <w:pPr>
        <w:ind w:firstLine="709"/>
        <w:jc w:val="both"/>
        <w:rPr>
          <w:rFonts w:ascii="PT Astra Serif" w:hAnsi="PT Astra Serif"/>
          <w:sz w:val="28"/>
          <w:szCs w:val="28"/>
        </w:rPr>
      </w:pPr>
      <w:bookmarkStart w:id="895" w:name="_Hlk20411020"/>
      <w:r w:rsidRPr="00D662E8">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610429" w:rsidRPr="00D662E8" w:rsidRDefault="00610429" w:rsidP="00610429">
      <w:pPr>
        <w:ind w:firstLine="709"/>
        <w:jc w:val="both"/>
        <w:rPr>
          <w:rFonts w:ascii="PT Astra Serif" w:hAnsi="PT Astra Serif"/>
          <w:sz w:val="28"/>
          <w:szCs w:val="28"/>
        </w:rPr>
      </w:pPr>
    </w:p>
    <w:p w:rsidR="00E6696D" w:rsidRDefault="00E6696D" w:rsidP="00D662E8">
      <w:pPr>
        <w:jc w:val="both"/>
        <w:rPr>
          <w:rFonts w:ascii="PT Astra Serif" w:hAnsi="PT Astra Serif"/>
          <w:sz w:val="22"/>
          <w:szCs w:val="28"/>
        </w:rPr>
      </w:pPr>
      <w:r w:rsidRPr="00610429">
        <w:rPr>
          <w:rFonts w:ascii="PT Astra Serif" w:hAnsi="PT Astra Serif"/>
          <w:sz w:val="22"/>
          <w:szCs w:val="28"/>
        </w:rPr>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00DC4FFC">
        <w:rPr>
          <w:rFonts w:ascii="PT Astra Serif" w:hAnsi="PT Astra Serif"/>
          <w:noProof/>
          <w:sz w:val="22"/>
          <w:szCs w:val="28"/>
        </w:rPr>
        <w:t>37</w:t>
      </w:r>
      <w:r w:rsidRPr="00610429">
        <w:rPr>
          <w:rFonts w:ascii="PT Astra Serif" w:hAnsi="PT Astra Serif"/>
          <w:sz w:val="22"/>
          <w:szCs w:val="28"/>
        </w:rPr>
        <w:fldChar w:fldCharType="end"/>
      </w:r>
      <w:r w:rsidRPr="00610429">
        <w:rPr>
          <w:rFonts w:ascii="PT Astra Serif" w:hAnsi="PT Astra Serif"/>
          <w:sz w:val="22"/>
          <w:szCs w:val="28"/>
        </w:rPr>
        <w:t xml:space="preserve"> – Реестр зон деятельности единой теплоснабжающей организации (организаций)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5"/>
        <w:gridCol w:w="2977"/>
        <w:gridCol w:w="2448"/>
        <w:gridCol w:w="3361"/>
      </w:tblGrid>
      <w:tr w:rsidR="00E6696D" w:rsidRPr="00610429" w:rsidTr="00E6696D">
        <w:trPr>
          <w:trHeight w:val="23"/>
          <w:tblHeader/>
          <w:jc w:val="center"/>
        </w:trPr>
        <w:tc>
          <w:tcPr>
            <w:tcW w:w="785"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 п/п</w:t>
            </w:r>
          </w:p>
        </w:tc>
        <w:tc>
          <w:tcPr>
            <w:tcW w:w="2977"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Адрес объекта централизованной системы теплоснабжения</w:t>
            </w:r>
          </w:p>
        </w:tc>
        <w:tc>
          <w:tcPr>
            <w:tcW w:w="2448"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Зона деятельности</w:t>
            </w:r>
          </w:p>
        </w:tc>
        <w:tc>
          <w:tcPr>
            <w:tcW w:w="3361" w:type="dxa"/>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ЕТО</w:t>
            </w:r>
          </w:p>
        </w:tc>
      </w:tr>
      <w:tr w:rsidR="00E6696D" w:rsidRPr="00610429" w:rsidTr="00E6696D">
        <w:trPr>
          <w:trHeight w:val="23"/>
          <w:jc w:val="center"/>
        </w:trPr>
        <w:tc>
          <w:tcPr>
            <w:tcW w:w="785"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1</w:t>
            </w:r>
          </w:p>
        </w:tc>
        <w:tc>
          <w:tcPr>
            <w:tcW w:w="2977"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Котельная №</w:t>
            </w:r>
            <w:r w:rsidR="004B51C9">
              <w:rPr>
                <w:rFonts w:ascii="PT Astra Serif" w:hAnsi="PT Astra Serif"/>
                <w:sz w:val="22"/>
                <w:szCs w:val="28"/>
              </w:rPr>
              <w:t xml:space="preserve"> </w:t>
            </w:r>
            <w:r w:rsidRPr="00610429">
              <w:rPr>
                <w:rFonts w:ascii="PT Astra Serif" w:hAnsi="PT Astra Serif"/>
                <w:sz w:val="22"/>
                <w:szCs w:val="28"/>
              </w:rPr>
              <w:t>1</w:t>
            </w:r>
          </w:p>
        </w:tc>
        <w:tc>
          <w:tcPr>
            <w:tcW w:w="2448" w:type="dxa"/>
            <w:shd w:val="clear" w:color="auto" w:fill="auto"/>
            <w:vAlign w:val="center"/>
            <w:hideMark/>
          </w:tcPr>
          <w:p w:rsidR="004B51C9" w:rsidRDefault="00E6696D" w:rsidP="004B51C9">
            <w:pPr>
              <w:jc w:val="center"/>
              <w:rPr>
                <w:rFonts w:ascii="PT Astra Serif" w:hAnsi="PT Astra Serif"/>
                <w:sz w:val="22"/>
                <w:szCs w:val="28"/>
              </w:rPr>
            </w:pPr>
            <w:r w:rsidRPr="00610429">
              <w:rPr>
                <w:rFonts w:ascii="PT Astra Serif" w:hAnsi="PT Astra Serif"/>
                <w:sz w:val="22"/>
                <w:szCs w:val="28"/>
              </w:rPr>
              <w:t xml:space="preserve">котельная и </w:t>
            </w:r>
          </w:p>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тепловые сети</w:t>
            </w:r>
          </w:p>
        </w:tc>
        <w:tc>
          <w:tcPr>
            <w:tcW w:w="336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АО «Лазаревское ПЖКХ»</w:t>
            </w:r>
          </w:p>
        </w:tc>
      </w:tr>
      <w:tr w:rsidR="00E6696D" w:rsidRPr="00610429" w:rsidTr="00E6696D">
        <w:trPr>
          <w:trHeight w:val="23"/>
          <w:jc w:val="center"/>
        </w:trPr>
        <w:tc>
          <w:tcPr>
            <w:tcW w:w="785"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w:t>
            </w:r>
          </w:p>
        </w:tc>
        <w:tc>
          <w:tcPr>
            <w:tcW w:w="2977"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Котельная №</w:t>
            </w:r>
            <w:r w:rsidR="004B51C9">
              <w:rPr>
                <w:rFonts w:ascii="PT Astra Serif" w:hAnsi="PT Astra Serif"/>
                <w:sz w:val="22"/>
                <w:szCs w:val="28"/>
              </w:rPr>
              <w:t xml:space="preserve"> </w:t>
            </w:r>
            <w:r w:rsidRPr="00610429">
              <w:rPr>
                <w:rFonts w:ascii="PT Astra Serif" w:hAnsi="PT Astra Serif"/>
                <w:sz w:val="22"/>
                <w:szCs w:val="28"/>
              </w:rPr>
              <w:t>2</w:t>
            </w:r>
          </w:p>
        </w:tc>
        <w:tc>
          <w:tcPr>
            <w:tcW w:w="2448" w:type="dxa"/>
            <w:shd w:val="clear" w:color="auto" w:fill="auto"/>
            <w:vAlign w:val="center"/>
            <w:hideMark/>
          </w:tcPr>
          <w:p w:rsidR="004B51C9" w:rsidRDefault="00E6696D" w:rsidP="004B51C9">
            <w:pPr>
              <w:jc w:val="center"/>
              <w:rPr>
                <w:rFonts w:ascii="PT Astra Serif" w:hAnsi="PT Astra Serif"/>
                <w:sz w:val="22"/>
                <w:szCs w:val="28"/>
              </w:rPr>
            </w:pPr>
            <w:r w:rsidRPr="00610429">
              <w:rPr>
                <w:rFonts w:ascii="PT Astra Serif" w:hAnsi="PT Astra Serif"/>
                <w:sz w:val="22"/>
                <w:szCs w:val="28"/>
              </w:rPr>
              <w:t xml:space="preserve">котельная и </w:t>
            </w:r>
          </w:p>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тепловые сети</w:t>
            </w:r>
          </w:p>
        </w:tc>
        <w:tc>
          <w:tcPr>
            <w:tcW w:w="336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АО «Лазаревское ПЖКХ»</w:t>
            </w:r>
          </w:p>
        </w:tc>
      </w:tr>
    </w:tbl>
    <w:p w:rsidR="00E6696D" w:rsidRPr="00D662E8" w:rsidRDefault="00E6696D" w:rsidP="00D662E8">
      <w:pPr>
        <w:jc w:val="both"/>
        <w:rPr>
          <w:rFonts w:ascii="PT Astra Serif" w:hAnsi="PT Astra Serif"/>
          <w:sz w:val="28"/>
          <w:szCs w:val="28"/>
        </w:rPr>
      </w:pPr>
    </w:p>
    <w:p w:rsidR="00E6696D" w:rsidRPr="00D662E8" w:rsidRDefault="00E6696D" w:rsidP="00610429">
      <w:pPr>
        <w:ind w:firstLine="709"/>
        <w:jc w:val="both"/>
        <w:rPr>
          <w:rFonts w:ascii="PT Astra Serif" w:hAnsi="PT Astra Serif"/>
          <w:sz w:val="28"/>
          <w:szCs w:val="28"/>
        </w:rPr>
      </w:pPr>
      <w:bookmarkStart w:id="896" w:name="_Toc49513964"/>
      <w:bookmarkStart w:id="897" w:name="_Toc136766902"/>
      <w:bookmarkEnd w:id="895"/>
      <w:r w:rsidRPr="00D662E8">
        <w:rPr>
          <w:rFonts w:ascii="PT Astra Serif" w:hAnsi="PT Astra Serif"/>
          <w:sz w:val="28"/>
          <w:szCs w:val="28"/>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w:t>
      </w:r>
      <w:r w:rsidRPr="00D662E8">
        <w:rPr>
          <w:rFonts w:ascii="PT Astra Serif" w:hAnsi="PT Astra Serif"/>
          <w:sz w:val="28"/>
          <w:szCs w:val="28"/>
        </w:rPr>
        <w:lastRenderedPageBreak/>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31" w:history="1">
        <w:r w:rsidRPr="00D662E8">
          <w:rPr>
            <w:rFonts w:ascii="PT Astra Serif" w:hAnsi="PT Astra Serif"/>
            <w:sz w:val="28"/>
            <w:szCs w:val="28"/>
          </w:rPr>
          <w:t>постановлением</w:t>
        </w:r>
      </w:hyperlink>
      <w:r w:rsidRPr="00D662E8">
        <w:rPr>
          <w:rFonts w:ascii="PT Astra Serif" w:hAnsi="PT Astra Serif"/>
          <w:sz w:val="28"/>
          <w:szCs w:val="28"/>
        </w:rPr>
        <w:t xml:space="preserve"> Правительства РФ от 08 августа 2012 г. N 808.</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Критериями определения единой теплоснабжающей организации являются: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размер собственного капитала;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Единая теплоснабжающая организация при осуществлении своей деятельности обязана:</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D662E8">
          <w:rPr>
            <w:rFonts w:ascii="PT Astra Serif" w:hAnsi="PT Astra Serif"/>
            <w:sz w:val="28"/>
            <w:szCs w:val="28"/>
          </w:rPr>
          <w:t>законодательством</w:t>
        </w:r>
      </w:hyperlink>
      <w:r w:rsidRPr="00D662E8">
        <w:rPr>
          <w:rFonts w:ascii="PT Astra Serif" w:hAnsi="PT Astra Serif"/>
          <w:sz w:val="28"/>
          <w:szCs w:val="28"/>
        </w:rPr>
        <w:t xml:space="preserve"> о градостроительной деятельности технических условий подключения к тепловым сетям;</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В настоящее время АО «Лазаревское ПЖКХ» отвечает всем требованиям критериев по определению единой теплоснабжающей организации.</w:t>
      </w:r>
    </w:p>
    <w:p w:rsidR="00E6696D" w:rsidRPr="00D662E8" w:rsidRDefault="00E6696D" w:rsidP="00610429">
      <w:pPr>
        <w:ind w:firstLine="709"/>
        <w:jc w:val="both"/>
        <w:rPr>
          <w:rFonts w:ascii="PT Astra Serif" w:hAnsi="PT Astra Serif"/>
          <w:sz w:val="28"/>
          <w:szCs w:val="28"/>
        </w:rPr>
      </w:pPr>
      <w:bookmarkStart w:id="898" w:name="_Toc49513965"/>
      <w:bookmarkStart w:id="899" w:name="_Toc136766903"/>
      <w:r w:rsidRPr="00D662E8">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lastRenderedPageBreak/>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E6696D" w:rsidRPr="00D662E8" w:rsidRDefault="00E6696D" w:rsidP="00610429">
      <w:pPr>
        <w:ind w:firstLine="709"/>
        <w:jc w:val="both"/>
        <w:rPr>
          <w:rFonts w:ascii="PT Astra Serif" w:hAnsi="PT Astra Serif"/>
          <w:sz w:val="28"/>
          <w:szCs w:val="28"/>
        </w:rPr>
      </w:pPr>
      <w:bookmarkStart w:id="900" w:name="_Toc49513966"/>
      <w:bookmarkStart w:id="901" w:name="_Toc136766904"/>
      <w:r w:rsidRPr="00D662E8">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E6696D" w:rsidRPr="00D662E8"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E6696D" w:rsidRPr="00D662E8" w:rsidRDefault="00E6696D" w:rsidP="00610429">
      <w:pPr>
        <w:ind w:firstLine="709"/>
        <w:jc w:val="both"/>
        <w:rPr>
          <w:rFonts w:ascii="PT Astra Serif" w:hAnsi="PT Astra Serif"/>
          <w:sz w:val="28"/>
          <w:szCs w:val="28"/>
        </w:rPr>
      </w:pPr>
      <w:bookmarkStart w:id="902" w:name="_Toc49513967"/>
      <w:bookmarkStart w:id="903" w:name="_Toc136766905"/>
      <w:r w:rsidRPr="00D662E8">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4B51C9" w:rsidRDefault="004B51C9" w:rsidP="00610429">
      <w:pPr>
        <w:ind w:firstLine="709"/>
        <w:jc w:val="both"/>
        <w:rPr>
          <w:rFonts w:ascii="PT Astra Serif" w:hAnsi="PT Astra Serif"/>
          <w:sz w:val="28"/>
          <w:szCs w:val="28"/>
        </w:rPr>
      </w:pPr>
    </w:p>
    <w:p w:rsidR="004B51C9" w:rsidRPr="00610429" w:rsidRDefault="004B51C9" w:rsidP="00610429">
      <w:pPr>
        <w:ind w:firstLine="709"/>
        <w:jc w:val="both"/>
        <w:rPr>
          <w:rFonts w:ascii="PT Astra Serif" w:hAnsi="PT Astra Serif"/>
          <w:sz w:val="28"/>
          <w:szCs w:val="28"/>
        </w:rPr>
      </w:pPr>
    </w:p>
    <w:p w:rsidR="00E6696D" w:rsidRDefault="00E6696D" w:rsidP="00610429">
      <w:pPr>
        <w:jc w:val="center"/>
        <w:rPr>
          <w:rFonts w:ascii="PT Astra Serif" w:hAnsi="PT Astra Serif"/>
          <w:b/>
          <w:sz w:val="28"/>
          <w:szCs w:val="28"/>
        </w:rPr>
      </w:pPr>
      <w:bookmarkStart w:id="904" w:name="_Toc49513968"/>
      <w:bookmarkStart w:id="905" w:name="_Toc136766906"/>
      <w:r w:rsidRPr="00610429">
        <w:rPr>
          <w:rFonts w:ascii="PT Astra Serif" w:hAnsi="PT Astra Serif"/>
          <w:b/>
          <w:sz w:val="28"/>
          <w:szCs w:val="28"/>
        </w:rPr>
        <w:t>Глава 16 «Реестр проектов схемы теплоснабжения»</w:t>
      </w:r>
      <w:bookmarkEnd w:id="904"/>
      <w:bookmarkEnd w:id="905"/>
    </w:p>
    <w:p w:rsidR="00610429" w:rsidRPr="00610429" w:rsidRDefault="00610429" w:rsidP="00610429">
      <w:pPr>
        <w:jc w:val="center"/>
        <w:rPr>
          <w:rFonts w:ascii="PT Astra Serif" w:hAnsi="PT Astra Serif"/>
          <w:b/>
          <w:sz w:val="28"/>
          <w:szCs w:val="28"/>
        </w:rPr>
      </w:pPr>
    </w:p>
    <w:p w:rsidR="00E6696D" w:rsidRPr="00D662E8" w:rsidRDefault="00E6696D" w:rsidP="00610429">
      <w:pPr>
        <w:ind w:firstLine="709"/>
        <w:jc w:val="both"/>
        <w:rPr>
          <w:rFonts w:ascii="PT Astra Serif" w:hAnsi="PT Astra Serif"/>
          <w:sz w:val="28"/>
          <w:szCs w:val="28"/>
        </w:rPr>
      </w:pPr>
      <w:bookmarkStart w:id="906" w:name="_Toc49513969"/>
      <w:bookmarkStart w:id="907" w:name="_Toc136766907"/>
      <w:r w:rsidRPr="00D662E8">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E6696D" w:rsidRPr="00D662E8" w:rsidRDefault="00E6696D" w:rsidP="00610429">
      <w:pPr>
        <w:ind w:firstLine="709"/>
        <w:jc w:val="both"/>
        <w:rPr>
          <w:rFonts w:ascii="PT Astra Serif" w:hAnsi="PT Astra Serif"/>
          <w:sz w:val="28"/>
          <w:szCs w:val="28"/>
        </w:rPr>
      </w:pPr>
      <w:bookmarkStart w:id="908" w:name="_Hlk50193781"/>
      <w:r w:rsidRPr="00D662E8">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w:t>
      </w:r>
      <w:bookmarkEnd w:id="908"/>
      <w:r w:rsidRPr="00D662E8">
        <w:rPr>
          <w:rFonts w:ascii="PT Astra Serif" w:hAnsi="PT Astra Serif"/>
          <w:sz w:val="28"/>
          <w:szCs w:val="28"/>
        </w:rPr>
        <w:t xml:space="preserve">схемой не предусмотрен. </w:t>
      </w:r>
    </w:p>
    <w:p w:rsidR="00610429" w:rsidRDefault="00E6696D" w:rsidP="00610429">
      <w:pPr>
        <w:ind w:firstLine="709"/>
        <w:jc w:val="both"/>
        <w:rPr>
          <w:rFonts w:ascii="PT Astra Serif" w:hAnsi="PT Astra Serif"/>
          <w:sz w:val="28"/>
          <w:szCs w:val="28"/>
        </w:rPr>
      </w:pPr>
      <w:bookmarkStart w:id="909" w:name="_Toc49513970"/>
      <w:bookmarkStart w:id="910" w:name="_Toc136766908"/>
      <w:r w:rsidRPr="00D662E8">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Start w:id="911" w:name="_Hlk34389998"/>
      <w:bookmarkEnd w:id="909"/>
      <w:bookmarkEnd w:id="910"/>
    </w:p>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D662E8">
        <w:rPr>
          <w:rFonts w:ascii="PT Astra Serif" w:hAnsi="PT Astra Serif"/>
          <w:sz w:val="28"/>
          <w:szCs w:val="28"/>
        </w:rPr>
        <w:t>таблице</w:t>
      </w:r>
      <w:r w:rsidR="00610429">
        <w:rPr>
          <w:rFonts w:ascii="PT Astra Serif" w:hAnsi="PT Astra Serif"/>
          <w:sz w:val="28"/>
          <w:szCs w:val="28"/>
        </w:rPr>
        <w:t xml:space="preserve"> 40</w:t>
      </w:r>
      <w:r w:rsidRPr="00D662E8">
        <w:rPr>
          <w:rFonts w:ascii="PT Astra Serif" w:hAnsi="PT Astra Serif"/>
          <w:sz w:val="28"/>
          <w:szCs w:val="28"/>
        </w:rPr>
        <w:t>.</w:t>
      </w:r>
    </w:p>
    <w:p w:rsidR="00610429" w:rsidRDefault="00610429" w:rsidP="00610429">
      <w:pPr>
        <w:jc w:val="both"/>
        <w:rPr>
          <w:rFonts w:ascii="PT Astra Serif" w:hAnsi="PT Astra Serif"/>
          <w:sz w:val="28"/>
          <w:szCs w:val="28"/>
        </w:rPr>
      </w:pPr>
    </w:p>
    <w:p w:rsidR="00610429" w:rsidRPr="00D662E8" w:rsidRDefault="00610429" w:rsidP="00610429">
      <w:pPr>
        <w:jc w:val="both"/>
        <w:rPr>
          <w:rFonts w:ascii="PT Astra Serif" w:hAnsi="PT Astra Serif"/>
          <w:sz w:val="28"/>
          <w:szCs w:val="28"/>
        </w:rPr>
        <w:sectPr w:rsidR="00610429" w:rsidRPr="00D662E8" w:rsidSect="00E6696D">
          <w:pgSz w:w="11906" w:h="16838"/>
          <w:pgMar w:top="1134" w:right="850" w:bottom="1134" w:left="1701" w:header="708" w:footer="708" w:gutter="0"/>
          <w:cols w:space="708"/>
          <w:docGrid w:linePitch="360"/>
        </w:sectPr>
      </w:pPr>
    </w:p>
    <w:p w:rsidR="00E6696D" w:rsidRDefault="00E6696D" w:rsidP="00D662E8">
      <w:pPr>
        <w:jc w:val="both"/>
        <w:rPr>
          <w:rFonts w:ascii="PT Astra Serif" w:hAnsi="PT Astra Serif"/>
          <w:sz w:val="22"/>
          <w:szCs w:val="28"/>
        </w:rPr>
      </w:pPr>
      <w:bookmarkStart w:id="912" w:name="_Ref34051419"/>
      <w:bookmarkStart w:id="913" w:name="_Hlk50193795"/>
      <w:r w:rsidRPr="00610429">
        <w:rPr>
          <w:rFonts w:ascii="PT Astra Serif" w:hAnsi="PT Astra Serif"/>
          <w:sz w:val="22"/>
          <w:szCs w:val="28"/>
        </w:rPr>
        <w:lastRenderedPageBreak/>
        <w:t xml:space="preserve">Таблица </w:t>
      </w:r>
      <w:r w:rsidRPr="00610429">
        <w:rPr>
          <w:rFonts w:ascii="PT Astra Serif" w:hAnsi="PT Astra Serif"/>
          <w:sz w:val="22"/>
          <w:szCs w:val="28"/>
        </w:rPr>
        <w:fldChar w:fldCharType="begin"/>
      </w:r>
      <w:r w:rsidRPr="00610429">
        <w:rPr>
          <w:rFonts w:ascii="PT Astra Serif" w:hAnsi="PT Astra Serif"/>
          <w:sz w:val="22"/>
          <w:szCs w:val="28"/>
        </w:rPr>
        <w:instrText xml:space="preserve"> SEQ Таблица \* ARABIC </w:instrText>
      </w:r>
      <w:r w:rsidRPr="00610429">
        <w:rPr>
          <w:rFonts w:ascii="PT Astra Serif" w:hAnsi="PT Astra Serif"/>
          <w:sz w:val="22"/>
          <w:szCs w:val="28"/>
        </w:rPr>
        <w:fldChar w:fldCharType="separate"/>
      </w:r>
      <w:r w:rsidR="00DC4FFC">
        <w:rPr>
          <w:rFonts w:ascii="PT Astra Serif" w:hAnsi="PT Astra Serif"/>
          <w:noProof/>
          <w:sz w:val="22"/>
          <w:szCs w:val="28"/>
        </w:rPr>
        <w:t>38</w:t>
      </w:r>
      <w:r w:rsidRPr="00610429">
        <w:rPr>
          <w:rFonts w:ascii="PT Astra Serif" w:hAnsi="PT Astra Serif"/>
          <w:sz w:val="22"/>
          <w:szCs w:val="28"/>
        </w:rPr>
        <w:fldChar w:fldCharType="end"/>
      </w:r>
      <w:bookmarkEnd w:id="912"/>
      <w:r w:rsidRPr="00610429">
        <w:rPr>
          <w:rFonts w:ascii="PT Astra Serif" w:hAnsi="PT Astra Serif"/>
          <w:sz w:val="22"/>
          <w:szCs w:val="28"/>
        </w:rPr>
        <w:t xml:space="preserve"> - </w:t>
      </w:r>
      <w:bookmarkEnd w:id="913"/>
      <w:r w:rsidRPr="00610429">
        <w:rPr>
          <w:rFonts w:ascii="PT Astra Serif" w:hAnsi="PT Astra Serif"/>
          <w:sz w:val="22"/>
          <w:szCs w:val="28"/>
        </w:rPr>
        <w:t>Перечень мероприятий по строительству, реконструкции или техническому перевооружению и (или) модернизации  тепловых сетей</w:t>
      </w:r>
    </w:p>
    <w:p w:rsidR="00610429" w:rsidRPr="00610429" w:rsidRDefault="00610429" w:rsidP="00D662E8">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2342"/>
        <w:gridCol w:w="2236"/>
        <w:gridCol w:w="1695"/>
        <w:gridCol w:w="1545"/>
        <w:gridCol w:w="1545"/>
        <w:gridCol w:w="1608"/>
        <w:gridCol w:w="821"/>
        <w:gridCol w:w="821"/>
        <w:gridCol w:w="821"/>
        <w:gridCol w:w="821"/>
      </w:tblGrid>
      <w:tr w:rsidR="00E6696D" w:rsidRPr="00610429" w:rsidTr="00E6696D">
        <w:trPr>
          <w:trHeight w:val="23"/>
          <w:jc w:val="center"/>
        </w:trPr>
        <w:tc>
          <w:tcPr>
            <w:tcW w:w="531" w:type="dxa"/>
            <w:vMerge w:val="restart"/>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 п/п</w:t>
            </w:r>
          </w:p>
        </w:tc>
        <w:tc>
          <w:tcPr>
            <w:tcW w:w="2342" w:type="dxa"/>
            <w:vMerge w:val="restart"/>
            <w:shd w:val="clear" w:color="auto" w:fill="auto"/>
            <w:vAlign w:val="center"/>
            <w:hideMark/>
          </w:tcPr>
          <w:p w:rsidR="00E6696D" w:rsidRPr="004B51C9" w:rsidRDefault="00E6696D" w:rsidP="00610429">
            <w:pPr>
              <w:jc w:val="center"/>
              <w:rPr>
                <w:rFonts w:ascii="PT Astra Serif" w:hAnsi="PT Astra Serif"/>
                <w:b/>
                <w:sz w:val="22"/>
                <w:szCs w:val="28"/>
              </w:rPr>
            </w:pPr>
            <w:r w:rsidRPr="004B51C9">
              <w:rPr>
                <w:rFonts w:ascii="PT Astra Serif" w:hAnsi="PT Astra Serif"/>
                <w:b/>
                <w:sz w:val="22"/>
                <w:szCs w:val="28"/>
              </w:rPr>
              <w:t>Наименование населенного пункта</w:t>
            </w:r>
          </w:p>
        </w:tc>
        <w:tc>
          <w:tcPr>
            <w:tcW w:w="2236"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Наименование мероприятия</w:t>
            </w:r>
          </w:p>
        </w:tc>
        <w:tc>
          <w:tcPr>
            <w:tcW w:w="169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Описание и место расположения объектов</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Год начала реализации мероприятия</w:t>
            </w:r>
          </w:p>
        </w:tc>
        <w:tc>
          <w:tcPr>
            <w:tcW w:w="1545"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Год окончания реализации мероприятия</w:t>
            </w:r>
          </w:p>
        </w:tc>
        <w:tc>
          <w:tcPr>
            <w:tcW w:w="1608" w:type="dxa"/>
            <w:vMerge w:val="restart"/>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Расходы на реализацию мероприятий, тыс. руб.</w:t>
            </w:r>
          </w:p>
        </w:tc>
        <w:tc>
          <w:tcPr>
            <w:tcW w:w="3284" w:type="dxa"/>
            <w:gridSpan w:val="4"/>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в том числе по годам</w:t>
            </w:r>
          </w:p>
        </w:tc>
      </w:tr>
      <w:tr w:rsidR="00E6696D" w:rsidRPr="00610429" w:rsidTr="00E6696D">
        <w:trPr>
          <w:trHeight w:val="23"/>
          <w:jc w:val="center"/>
        </w:trPr>
        <w:tc>
          <w:tcPr>
            <w:tcW w:w="531" w:type="dxa"/>
            <w:vMerge/>
            <w:shd w:val="clear" w:color="auto" w:fill="auto"/>
            <w:vAlign w:val="center"/>
            <w:hideMark/>
          </w:tcPr>
          <w:p w:rsidR="00E6696D" w:rsidRPr="004B51C9" w:rsidRDefault="00E6696D" w:rsidP="00D662E8">
            <w:pPr>
              <w:jc w:val="both"/>
              <w:rPr>
                <w:rFonts w:ascii="PT Astra Serif" w:hAnsi="PT Astra Serif"/>
                <w:b/>
                <w:sz w:val="22"/>
                <w:szCs w:val="28"/>
              </w:rPr>
            </w:pPr>
          </w:p>
        </w:tc>
        <w:tc>
          <w:tcPr>
            <w:tcW w:w="2342" w:type="dxa"/>
            <w:vMerge/>
            <w:shd w:val="clear" w:color="auto" w:fill="auto"/>
            <w:vAlign w:val="center"/>
            <w:hideMark/>
          </w:tcPr>
          <w:p w:rsidR="00E6696D" w:rsidRPr="004B51C9" w:rsidRDefault="00E6696D" w:rsidP="00D662E8">
            <w:pPr>
              <w:jc w:val="both"/>
              <w:rPr>
                <w:rFonts w:ascii="PT Astra Serif" w:hAnsi="PT Astra Serif"/>
                <w:b/>
                <w:sz w:val="22"/>
                <w:szCs w:val="28"/>
              </w:rPr>
            </w:pPr>
          </w:p>
        </w:tc>
        <w:tc>
          <w:tcPr>
            <w:tcW w:w="2236"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69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545"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1608" w:type="dxa"/>
            <w:vMerge/>
            <w:shd w:val="clear" w:color="auto" w:fill="auto"/>
            <w:vAlign w:val="center"/>
            <w:hideMark/>
          </w:tcPr>
          <w:p w:rsidR="00E6696D" w:rsidRPr="004B51C9" w:rsidRDefault="00E6696D" w:rsidP="004B51C9">
            <w:pPr>
              <w:jc w:val="center"/>
              <w:rPr>
                <w:rFonts w:ascii="PT Astra Serif" w:hAnsi="PT Astra Serif"/>
                <w:b/>
                <w:sz w:val="22"/>
                <w:szCs w:val="28"/>
              </w:rPr>
            </w:pP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2023</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2024</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2025</w:t>
            </w:r>
          </w:p>
        </w:tc>
        <w:tc>
          <w:tcPr>
            <w:tcW w:w="821" w:type="dxa"/>
            <w:shd w:val="clear" w:color="auto" w:fill="auto"/>
            <w:vAlign w:val="center"/>
            <w:hideMark/>
          </w:tcPr>
          <w:p w:rsidR="00E6696D" w:rsidRPr="004B51C9" w:rsidRDefault="00E6696D" w:rsidP="004B51C9">
            <w:pPr>
              <w:jc w:val="center"/>
              <w:rPr>
                <w:rFonts w:ascii="PT Astra Serif" w:hAnsi="PT Astra Serif"/>
                <w:b/>
                <w:sz w:val="22"/>
                <w:szCs w:val="28"/>
              </w:rPr>
            </w:pPr>
            <w:r w:rsidRPr="004B51C9">
              <w:rPr>
                <w:rFonts w:ascii="PT Astra Serif" w:hAnsi="PT Astra Serif"/>
                <w:b/>
                <w:sz w:val="22"/>
                <w:szCs w:val="28"/>
              </w:rPr>
              <w:t>2026</w:t>
            </w:r>
          </w:p>
        </w:tc>
      </w:tr>
      <w:tr w:rsidR="00E6696D" w:rsidRPr="00610429" w:rsidTr="00E6696D">
        <w:trPr>
          <w:trHeight w:val="23"/>
          <w:jc w:val="center"/>
        </w:trPr>
        <w:tc>
          <w:tcPr>
            <w:tcW w:w="531" w:type="dxa"/>
            <w:shd w:val="clear" w:color="auto" w:fill="auto"/>
            <w:noWrap/>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1</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Замена участка трубопровода теплоснабжения</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от дома №6 до дома №14 по ул.Школьная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2023</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2023</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2</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п.Лазарево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ул.Тульская п.Лазарево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2024</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2024</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454,50</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3</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ул.Новая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2025</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2025</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4</w:t>
            </w:r>
          </w:p>
        </w:tc>
        <w:tc>
          <w:tcPr>
            <w:tcW w:w="2342"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с.Карамышево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Восстановление тепловой изоляции</w:t>
            </w: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по ул. Новая, ул.Молодежная с.Карамышево</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2026</w:t>
            </w: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2026</w:t>
            </w:r>
          </w:p>
        </w:tc>
        <w:tc>
          <w:tcPr>
            <w:tcW w:w="1608" w:type="dxa"/>
            <w:shd w:val="clear" w:color="auto" w:fill="auto"/>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340,50</w:t>
            </w:r>
          </w:p>
        </w:tc>
      </w:tr>
      <w:tr w:rsidR="00E6696D" w:rsidRPr="00610429" w:rsidTr="00E6696D">
        <w:trPr>
          <w:trHeight w:val="23"/>
          <w:jc w:val="center"/>
        </w:trPr>
        <w:tc>
          <w:tcPr>
            <w:tcW w:w="531" w:type="dxa"/>
            <w:shd w:val="clear" w:color="auto" w:fill="auto"/>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 </w:t>
            </w:r>
          </w:p>
        </w:tc>
        <w:tc>
          <w:tcPr>
            <w:tcW w:w="2342" w:type="dxa"/>
            <w:shd w:val="clear" w:color="auto" w:fill="auto"/>
            <w:noWrap/>
            <w:vAlign w:val="center"/>
            <w:hideMark/>
          </w:tcPr>
          <w:p w:rsidR="00E6696D" w:rsidRPr="00610429" w:rsidRDefault="00E6696D" w:rsidP="00D662E8">
            <w:pPr>
              <w:jc w:val="both"/>
              <w:rPr>
                <w:rFonts w:ascii="PT Astra Serif" w:hAnsi="PT Astra Serif"/>
                <w:sz w:val="22"/>
                <w:szCs w:val="28"/>
              </w:rPr>
            </w:pPr>
            <w:r w:rsidRPr="00610429">
              <w:rPr>
                <w:rFonts w:ascii="PT Astra Serif" w:hAnsi="PT Astra Serif"/>
                <w:sz w:val="22"/>
                <w:szCs w:val="28"/>
              </w:rPr>
              <w:t>Всего</w:t>
            </w:r>
          </w:p>
        </w:tc>
        <w:tc>
          <w:tcPr>
            <w:tcW w:w="2236"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69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545" w:type="dxa"/>
            <w:shd w:val="clear" w:color="auto" w:fill="auto"/>
            <w:vAlign w:val="center"/>
            <w:hideMark/>
          </w:tcPr>
          <w:p w:rsidR="00E6696D" w:rsidRPr="00610429" w:rsidRDefault="00E6696D" w:rsidP="004B51C9">
            <w:pPr>
              <w:jc w:val="center"/>
              <w:rPr>
                <w:rFonts w:ascii="PT Astra Serif" w:hAnsi="PT Astra Serif"/>
                <w:sz w:val="22"/>
                <w:szCs w:val="28"/>
              </w:rPr>
            </w:pPr>
          </w:p>
        </w:tc>
        <w:tc>
          <w:tcPr>
            <w:tcW w:w="1608"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1 768,84</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397,92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454,50</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575,92</w:t>
            </w:r>
          </w:p>
        </w:tc>
        <w:tc>
          <w:tcPr>
            <w:tcW w:w="821" w:type="dxa"/>
            <w:shd w:val="clear" w:color="auto" w:fill="auto"/>
            <w:noWrap/>
            <w:vAlign w:val="center"/>
            <w:hideMark/>
          </w:tcPr>
          <w:p w:rsidR="00E6696D" w:rsidRPr="00610429" w:rsidRDefault="00E6696D" w:rsidP="004B51C9">
            <w:pPr>
              <w:jc w:val="center"/>
              <w:rPr>
                <w:rFonts w:ascii="PT Astra Serif" w:hAnsi="PT Astra Serif"/>
                <w:sz w:val="22"/>
                <w:szCs w:val="28"/>
              </w:rPr>
            </w:pPr>
            <w:r w:rsidRPr="00610429">
              <w:rPr>
                <w:rFonts w:ascii="PT Astra Serif" w:hAnsi="PT Astra Serif"/>
                <w:sz w:val="22"/>
                <w:szCs w:val="28"/>
              </w:rPr>
              <w:t>340,50</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6838" w:h="11906" w:orient="landscape"/>
          <w:pgMar w:top="1701" w:right="1134" w:bottom="850" w:left="1134" w:header="708" w:footer="708" w:gutter="0"/>
          <w:cols w:space="708"/>
          <w:docGrid w:linePitch="360"/>
        </w:sectPr>
      </w:pPr>
    </w:p>
    <w:p w:rsidR="00E6696D" w:rsidRPr="00D662E8" w:rsidRDefault="00E6696D" w:rsidP="00610429">
      <w:pPr>
        <w:ind w:firstLine="709"/>
        <w:jc w:val="both"/>
        <w:rPr>
          <w:rFonts w:ascii="PT Astra Serif" w:hAnsi="PT Astra Serif"/>
          <w:sz w:val="28"/>
          <w:szCs w:val="28"/>
        </w:rPr>
      </w:pPr>
      <w:bookmarkStart w:id="914" w:name="_Toc136766909"/>
      <w:bookmarkStart w:id="915" w:name="_Toc49513971"/>
      <w:bookmarkStart w:id="916" w:name="_Toc108703929"/>
      <w:r w:rsidRPr="00D662E8">
        <w:rPr>
          <w:rFonts w:ascii="PT Astra Serif" w:hAnsi="PT Astra Serif"/>
          <w:sz w:val="28"/>
          <w:szCs w:val="28"/>
        </w:rPr>
        <w:lastRenderedPageBreak/>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D662E8">
        <w:rPr>
          <w:rFonts w:ascii="PT Astra Serif" w:hAnsi="PT Astra Serif"/>
          <w:sz w:val="28"/>
          <w:szCs w:val="28"/>
        </w:rPr>
        <w:t xml:space="preserve"> </w:t>
      </w:r>
    </w:p>
    <w:bookmarkEnd w:id="915"/>
    <w:bookmarkEnd w:id="916"/>
    <w:p w:rsidR="00E6696D" w:rsidRDefault="00E6696D" w:rsidP="00610429">
      <w:pPr>
        <w:ind w:firstLine="709"/>
        <w:jc w:val="both"/>
        <w:rPr>
          <w:rFonts w:ascii="PT Astra Serif" w:hAnsi="PT Astra Serif"/>
          <w:sz w:val="28"/>
          <w:szCs w:val="28"/>
        </w:rPr>
      </w:pPr>
      <w:r w:rsidRPr="00D662E8">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4B51C9" w:rsidRDefault="004B51C9" w:rsidP="00610429">
      <w:pPr>
        <w:ind w:firstLine="709"/>
        <w:jc w:val="both"/>
        <w:rPr>
          <w:rFonts w:ascii="PT Astra Serif" w:hAnsi="PT Astra Serif"/>
          <w:sz w:val="28"/>
          <w:szCs w:val="28"/>
        </w:rPr>
      </w:pPr>
    </w:p>
    <w:p w:rsidR="004B51C9" w:rsidRPr="00D662E8" w:rsidRDefault="004B51C9" w:rsidP="00610429">
      <w:pPr>
        <w:ind w:firstLine="709"/>
        <w:jc w:val="both"/>
        <w:rPr>
          <w:rFonts w:ascii="PT Astra Serif" w:eastAsiaTheme="majorEastAsia" w:hAnsi="PT Astra Serif"/>
          <w:sz w:val="28"/>
          <w:szCs w:val="28"/>
        </w:rPr>
      </w:pPr>
    </w:p>
    <w:p w:rsidR="00E6696D" w:rsidRDefault="00E6696D" w:rsidP="00610429">
      <w:pPr>
        <w:jc w:val="center"/>
        <w:rPr>
          <w:rFonts w:ascii="PT Astra Serif" w:hAnsi="PT Astra Serif"/>
          <w:b/>
          <w:sz w:val="28"/>
          <w:szCs w:val="28"/>
        </w:rPr>
      </w:pPr>
      <w:bookmarkStart w:id="917" w:name="_Toc49513972"/>
      <w:bookmarkStart w:id="918" w:name="_Toc136766910"/>
      <w:r w:rsidRPr="00610429">
        <w:rPr>
          <w:rFonts w:ascii="PT Astra Serif" w:hAnsi="PT Astra Serif"/>
          <w:b/>
          <w:sz w:val="28"/>
          <w:szCs w:val="28"/>
        </w:rPr>
        <w:t>Глава 17 «Замечания и предложения к проекту схемы теплоснабжения»</w:t>
      </w:r>
      <w:bookmarkEnd w:id="917"/>
      <w:bookmarkEnd w:id="918"/>
    </w:p>
    <w:p w:rsidR="00610429" w:rsidRPr="00610429" w:rsidRDefault="00610429" w:rsidP="00610429">
      <w:pPr>
        <w:jc w:val="center"/>
        <w:rPr>
          <w:rFonts w:ascii="PT Astra Serif" w:hAnsi="PT Astra Serif"/>
          <w:b/>
          <w:sz w:val="28"/>
          <w:szCs w:val="28"/>
        </w:rPr>
      </w:pPr>
    </w:p>
    <w:p w:rsidR="00E6696D" w:rsidRPr="00D662E8" w:rsidRDefault="00E6696D" w:rsidP="00196706">
      <w:pPr>
        <w:ind w:firstLine="709"/>
        <w:jc w:val="both"/>
        <w:rPr>
          <w:rFonts w:ascii="PT Astra Serif" w:hAnsi="PT Astra Serif"/>
          <w:sz w:val="28"/>
          <w:szCs w:val="28"/>
        </w:rPr>
      </w:pPr>
      <w:bookmarkStart w:id="919" w:name="_Toc49513973"/>
      <w:bookmarkStart w:id="920" w:name="_Toc136766911"/>
      <w:r w:rsidRPr="00D662E8">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E6696D" w:rsidRPr="00D662E8" w:rsidRDefault="00196706" w:rsidP="00196706">
      <w:pPr>
        <w:ind w:firstLine="709"/>
        <w:jc w:val="both"/>
        <w:rPr>
          <w:rFonts w:ascii="PT Astra Serif" w:hAnsi="PT Astra Serif"/>
          <w:sz w:val="28"/>
          <w:szCs w:val="28"/>
        </w:rPr>
      </w:pPr>
      <w:r w:rsidRPr="00196706">
        <w:rPr>
          <w:rFonts w:ascii="PT Astra Serif" w:hAnsi="PT Astra Serif"/>
          <w:sz w:val="28"/>
          <w:szCs w:val="28"/>
        </w:rPr>
        <w:t xml:space="preserve">Сбор замечаний и предложений не является обязательным, в связи с численностью населения </w:t>
      </w:r>
      <w:r w:rsidR="00A56958">
        <w:rPr>
          <w:rFonts w:ascii="PT Astra Serif" w:hAnsi="PT Astra Serif"/>
          <w:sz w:val="28"/>
          <w:szCs w:val="28"/>
        </w:rPr>
        <w:t>6860</w:t>
      </w:r>
      <w:r w:rsidRPr="00196706">
        <w:rPr>
          <w:rFonts w:ascii="PT Astra Serif" w:hAnsi="PT Astra Serif"/>
          <w:sz w:val="28"/>
          <w:szCs w:val="28"/>
        </w:rPr>
        <w:t xml:space="preserve"> человек.</w:t>
      </w:r>
    </w:p>
    <w:p w:rsidR="00E6696D" w:rsidRPr="00D662E8" w:rsidRDefault="00E6696D" w:rsidP="00196706">
      <w:pPr>
        <w:ind w:firstLine="709"/>
        <w:jc w:val="both"/>
        <w:rPr>
          <w:rFonts w:ascii="PT Astra Serif" w:hAnsi="PT Astra Serif"/>
          <w:sz w:val="28"/>
          <w:szCs w:val="28"/>
        </w:rPr>
      </w:pPr>
      <w:bookmarkStart w:id="921" w:name="_Toc49513974"/>
      <w:bookmarkStart w:id="922" w:name="_Toc136766912"/>
      <w:r w:rsidRPr="00D662E8">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E6696D" w:rsidRPr="00D662E8" w:rsidRDefault="00610429" w:rsidP="00196706">
      <w:pPr>
        <w:ind w:firstLine="709"/>
        <w:jc w:val="both"/>
        <w:rPr>
          <w:rFonts w:ascii="PT Astra Serif" w:hAnsi="PT Astra Serif"/>
          <w:sz w:val="28"/>
          <w:szCs w:val="28"/>
        </w:rPr>
      </w:pPr>
      <w:r>
        <w:rPr>
          <w:rFonts w:ascii="PT Astra Serif" w:hAnsi="PT Astra Serif"/>
          <w:sz w:val="28"/>
          <w:szCs w:val="28"/>
        </w:rPr>
        <w:t>С</w:t>
      </w:r>
      <w:r w:rsidR="00E6696D" w:rsidRPr="00D662E8">
        <w:rPr>
          <w:rFonts w:ascii="PT Astra Serif" w:hAnsi="PT Astra Serif"/>
          <w:sz w:val="28"/>
          <w:szCs w:val="28"/>
        </w:rPr>
        <w:t>м. п.17.1.</w:t>
      </w:r>
    </w:p>
    <w:p w:rsidR="00E6696D" w:rsidRPr="00D662E8" w:rsidRDefault="00E6696D" w:rsidP="00196706">
      <w:pPr>
        <w:ind w:firstLine="709"/>
        <w:jc w:val="both"/>
        <w:rPr>
          <w:rFonts w:ascii="PT Astra Serif" w:hAnsi="PT Astra Serif"/>
          <w:sz w:val="28"/>
          <w:szCs w:val="28"/>
        </w:rPr>
      </w:pPr>
      <w:bookmarkStart w:id="923" w:name="_Toc49513975"/>
      <w:bookmarkStart w:id="924" w:name="_Toc136766913"/>
      <w:r w:rsidRPr="00D662E8">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E6696D" w:rsidRDefault="00610429" w:rsidP="004B51C9">
      <w:pPr>
        <w:ind w:firstLine="709"/>
        <w:jc w:val="both"/>
        <w:rPr>
          <w:rFonts w:ascii="PT Astra Serif" w:hAnsi="PT Astra Serif"/>
          <w:sz w:val="28"/>
          <w:szCs w:val="28"/>
        </w:rPr>
      </w:pPr>
      <w:r>
        <w:rPr>
          <w:rFonts w:ascii="PT Astra Serif" w:hAnsi="PT Astra Serif"/>
          <w:sz w:val="28"/>
          <w:szCs w:val="28"/>
        </w:rPr>
        <w:t>С</w:t>
      </w:r>
      <w:r w:rsidR="00E6696D" w:rsidRPr="00D662E8">
        <w:rPr>
          <w:rFonts w:ascii="PT Astra Serif" w:hAnsi="PT Astra Serif"/>
          <w:sz w:val="28"/>
          <w:szCs w:val="28"/>
        </w:rPr>
        <w:t>м. п.17.1.</w:t>
      </w:r>
    </w:p>
    <w:p w:rsidR="004B51C9" w:rsidRDefault="004B51C9" w:rsidP="004B51C9">
      <w:pPr>
        <w:ind w:firstLine="709"/>
        <w:jc w:val="both"/>
        <w:rPr>
          <w:rFonts w:ascii="PT Astra Serif" w:hAnsi="PT Astra Serif"/>
          <w:sz w:val="28"/>
          <w:szCs w:val="28"/>
        </w:rPr>
      </w:pPr>
    </w:p>
    <w:p w:rsidR="004B51C9" w:rsidRPr="00D662E8" w:rsidRDefault="004B51C9" w:rsidP="004B51C9">
      <w:pPr>
        <w:ind w:firstLine="709"/>
        <w:jc w:val="both"/>
        <w:rPr>
          <w:rFonts w:ascii="PT Astra Serif" w:eastAsiaTheme="majorEastAsia" w:hAnsi="PT Astra Serif"/>
          <w:sz w:val="28"/>
          <w:szCs w:val="28"/>
        </w:rPr>
      </w:pPr>
    </w:p>
    <w:p w:rsidR="00E6696D" w:rsidRDefault="00E6696D" w:rsidP="00A56958">
      <w:pPr>
        <w:jc w:val="center"/>
        <w:rPr>
          <w:rFonts w:ascii="PT Astra Serif" w:hAnsi="PT Astra Serif"/>
          <w:b/>
          <w:sz w:val="28"/>
          <w:szCs w:val="28"/>
        </w:rPr>
      </w:pPr>
      <w:bookmarkStart w:id="925" w:name="_Toc49513976"/>
      <w:bookmarkStart w:id="926" w:name="_Toc136766914"/>
      <w:r w:rsidRPr="00A56958">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A56958" w:rsidRPr="00A56958" w:rsidRDefault="00A56958" w:rsidP="00A56958">
      <w:pPr>
        <w:jc w:val="center"/>
        <w:rPr>
          <w:rFonts w:ascii="PT Astra Serif" w:hAnsi="PT Astra Serif"/>
          <w:b/>
          <w:sz w:val="28"/>
          <w:szCs w:val="28"/>
        </w:rPr>
      </w:pPr>
    </w:p>
    <w:p w:rsidR="00E6696D" w:rsidRPr="00D662E8" w:rsidRDefault="00E6696D" w:rsidP="00A56958">
      <w:pPr>
        <w:ind w:firstLine="709"/>
        <w:jc w:val="both"/>
        <w:rPr>
          <w:rFonts w:ascii="PT Astra Serif" w:hAnsi="PT Astra Serif"/>
          <w:sz w:val="28"/>
          <w:szCs w:val="28"/>
        </w:rPr>
      </w:pPr>
      <w:r w:rsidRPr="00D662E8">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 марта, 12 июля 2016 г., 3 апреля 2018 г., 16 марта 2019 г., 31 мая 2022 г., 10 января 2023 г.</w:t>
      </w:r>
    </w:p>
    <w:p w:rsidR="00E6696D" w:rsidRPr="00D662E8" w:rsidRDefault="00E6696D" w:rsidP="00A56958">
      <w:pPr>
        <w:ind w:firstLine="709"/>
        <w:jc w:val="both"/>
        <w:rPr>
          <w:rFonts w:ascii="PT Astra Serif" w:hAnsi="PT Astra Serif"/>
          <w:sz w:val="28"/>
          <w:szCs w:val="28"/>
        </w:rPr>
      </w:pPr>
      <w:r w:rsidRPr="00D662E8">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E6696D" w:rsidRPr="00D662E8" w:rsidRDefault="00E6696D" w:rsidP="00A56958">
      <w:pPr>
        <w:ind w:firstLine="709"/>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sectPr w:rsidR="00E6696D" w:rsidRPr="00D662E8" w:rsidSect="00E6696D">
          <w:pgSz w:w="11906" w:h="16838"/>
          <w:pgMar w:top="1134" w:right="851" w:bottom="1134" w:left="1701" w:header="709" w:footer="709" w:gutter="0"/>
          <w:cols w:space="708"/>
          <w:docGrid w:linePitch="360"/>
        </w:sectPr>
      </w:pPr>
    </w:p>
    <w:bookmarkEnd w:id="668"/>
    <w:bookmarkEnd w:id="669"/>
    <w:p w:rsidR="00E6696D" w:rsidRPr="00D662E8" w:rsidRDefault="00E6696D" w:rsidP="00D662E8">
      <w:pPr>
        <w:jc w:val="both"/>
        <w:rPr>
          <w:rFonts w:ascii="PT Astra Serif" w:hAnsi="PT Astra Serif"/>
          <w:sz w:val="28"/>
          <w:szCs w:val="28"/>
        </w:rPr>
      </w:pPr>
      <w:r w:rsidRPr="00D662E8">
        <w:rPr>
          <w:rFonts w:ascii="PT Astra Serif" w:hAnsi="PT Astra Serif"/>
          <w:sz w:val="28"/>
          <w:szCs w:val="28"/>
        </w:rPr>
        <w:lastRenderedPageBreak/>
        <w:t>Приложение 1</w:t>
      </w:r>
      <w:r w:rsidRPr="00D662E8">
        <w:rPr>
          <w:rFonts w:ascii="PT Astra Serif" w:hAnsi="PT Astra Serif"/>
          <w:sz w:val="28"/>
          <w:szCs w:val="28"/>
        </w:rPr>
        <w:br/>
        <w:t>Тепловые нагрузки</w:t>
      </w:r>
    </w:p>
    <w:tbl>
      <w:tblPr>
        <w:tblW w:w="14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91"/>
        <w:gridCol w:w="2179"/>
        <w:gridCol w:w="2491"/>
        <w:gridCol w:w="2612"/>
        <w:gridCol w:w="1701"/>
        <w:gridCol w:w="1276"/>
        <w:gridCol w:w="1435"/>
        <w:gridCol w:w="686"/>
        <w:gridCol w:w="791"/>
      </w:tblGrid>
      <w:tr w:rsidR="00E6696D" w:rsidRPr="00A56958" w:rsidTr="004B51C9">
        <w:trPr>
          <w:trHeight w:val="23"/>
          <w:tblHeader/>
          <w:jc w:val="center"/>
        </w:trPr>
        <w:tc>
          <w:tcPr>
            <w:tcW w:w="179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населенного пункта</w:t>
            </w:r>
          </w:p>
        </w:tc>
        <w:tc>
          <w:tcPr>
            <w:tcW w:w="2179"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котельной</w:t>
            </w:r>
          </w:p>
        </w:tc>
        <w:tc>
          <w:tcPr>
            <w:tcW w:w="5103" w:type="dxa"/>
            <w:gridSpan w:val="2"/>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Присоединенные потребители</w:t>
            </w:r>
          </w:p>
        </w:tc>
        <w:tc>
          <w:tcPr>
            <w:tcW w:w="5889" w:type="dxa"/>
            <w:gridSpan w:val="5"/>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Договорная тепловая нагрузка, Гкал/ч</w:t>
            </w:r>
          </w:p>
        </w:tc>
      </w:tr>
      <w:tr w:rsidR="00E6696D" w:rsidRPr="00A56958" w:rsidTr="004B51C9">
        <w:trPr>
          <w:trHeight w:val="458"/>
          <w:tblHeader/>
          <w:jc w:val="center"/>
        </w:trPr>
        <w:tc>
          <w:tcPr>
            <w:tcW w:w="1791" w:type="dxa"/>
            <w:vMerge/>
            <w:shd w:val="clear" w:color="auto" w:fill="auto"/>
            <w:vAlign w:val="center"/>
            <w:hideMark/>
          </w:tcPr>
          <w:p w:rsidR="00E6696D" w:rsidRPr="004B51C9" w:rsidRDefault="00E6696D" w:rsidP="004B51C9">
            <w:pPr>
              <w:rPr>
                <w:rFonts w:ascii="PT Astra Serif" w:hAnsi="PT Astra Serif"/>
                <w:b/>
                <w:szCs w:val="28"/>
              </w:rPr>
            </w:pPr>
          </w:p>
        </w:tc>
        <w:tc>
          <w:tcPr>
            <w:tcW w:w="2179" w:type="dxa"/>
            <w:vMerge/>
            <w:shd w:val="clear" w:color="auto" w:fill="auto"/>
            <w:vAlign w:val="center"/>
            <w:hideMark/>
          </w:tcPr>
          <w:p w:rsidR="00E6696D" w:rsidRPr="004B51C9" w:rsidRDefault="00E6696D" w:rsidP="004B51C9">
            <w:pPr>
              <w:rPr>
                <w:rFonts w:ascii="PT Astra Serif" w:hAnsi="PT Astra Serif"/>
                <w:b/>
                <w:szCs w:val="28"/>
              </w:rPr>
            </w:pPr>
          </w:p>
        </w:tc>
        <w:tc>
          <w:tcPr>
            <w:tcW w:w="5103" w:type="dxa"/>
            <w:gridSpan w:val="2"/>
            <w:vMerge/>
            <w:shd w:val="clear" w:color="auto" w:fill="auto"/>
            <w:vAlign w:val="center"/>
            <w:hideMark/>
          </w:tcPr>
          <w:p w:rsidR="00E6696D" w:rsidRPr="004B51C9" w:rsidRDefault="00E6696D" w:rsidP="004B51C9">
            <w:pPr>
              <w:jc w:val="center"/>
              <w:rPr>
                <w:rFonts w:ascii="PT Astra Serif" w:hAnsi="PT Astra Serif"/>
                <w:b/>
                <w:szCs w:val="28"/>
              </w:rPr>
            </w:pPr>
          </w:p>
        </w:tc>
        <w:tc>
          <w:tcPr>
            <w:tcW w:w="170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технология</w:t>
            </w:r>
          </w:p>
        </w:tc>
        <w:tc>
          <w:tcPr>
            <w:tcW w:w="1276"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отопление</w:t>
            </w:r>
          </w:p>
        </w:tc>
        <w:tc>
          <w:tcPr>
            <w:tcW w:w="1435"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вентиляция</w:t>
            </w:r>
          </w:p>
        </w:tc>
        <w:tc>
          <w:tcPr>
            <w:tcW w:w="686"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ГВС</w:t>
            </w:r>
          </w:p>
        </w:tc>
        <w:tc>
          <w:tcPr>
            <w:tcW w:w="791" w:type="dxa"/>
            <w:vMerge w:val="restart"/>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Всего</w:t>
            </w:r>
          </w:p>
        </w:tc>
      </w:tr>
      <w:tr w:rsidR="00E6696D" w:rsidRPr="00A56958" w:rsidTr="004B51C9">
        <w:trPr>
          <w:trHeight w:val="23"/>
          <w:tblHeader/>
          <w:jc w:val="center"/>
        </w:trPr>
        <w:tc>
          <w:tcPr>
            <w:tcW w:w="1791" w:type="dxa"/>
            <w:vMerge/>
            <w:shd w:val="clear" w:color="auto" w:fill="auto"/>
            <w:vAlign w:val="center"/>
            <w:hideMark/>
          </w:tcPr>
          <w:p w:rsidR="00E6696D" w:rsidRPr="00A56958" w:rsidRDefault="00E6696D" w:rsidP="004B51C9">
            <w:pPr>
              <w:rPr>
                <w:rFonts w:ascii="PT Astra Serif" w:hAnsi="PT Astra Serif"/>
                <w:szCs w:val="28"/>
              </w:rPr>
            </w:pPr>
          </w:p>
        </w:tc>
        <w:tc>
          <w:tcPr>
            <w:tcW w:w="2179" w:type="dxa"/>
            <w:vMerge/>
            <w:shd w:val="clear" w:color="auto" w:fill="auto"/>
            <w:vAlign w:val="center"/>
            <w:hideMark/>
          </w:tcPr>
          <w:p w:rsidR="00E6696D" w:rsidRPr="00A56958" w:rsidRDefault="00E6696D" w:rsidP="004B51C9">
            <w:pPr>
              <w:rPr>
                <w:rFonts w:ascii="PT Astra Serif" w:hAnsi="PT Astra Serif"/>
                <w:szCs w:val="28"/>
              </w:rPr>
            </w:pPr>
          </w:p>
        </w:tc>
        <w:tc>
          <w:tcPr>
            <w:tcW w:w="249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назначение здания</w:t>
            </w:r>
          </w:p>
        </w:tc>
        <w:tc>
          <w:tcPr>
            <w:tcW w:w="2612"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адрес</w:t>
            </w:r>
          </w:p>
        </w:tc>
        <w:tc>
          <w:tcPr>
            <w:tcW w:w="170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1435"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vMerge/>
            <w:shd w:val="clear" w:color="auto" w:fill="auto"/>
            <w:vAlign w:val="center"/>
            <w:hideMark/>
          </w:tcPr>
          <w:p w:rsidR="00E6696D" w:rsidRPr="00A56958" w:rsidRDefault="00E6696D" w:rsidP="004B51C9">
            <w:pPr>
              <w:jc w:val="center"/>
              <w:rPr>
                <w:rFonts w:ascii="PT Astra Serif" w:hAnsi="PT Astra Serif"/>
                <w:szCs w:val="28"/>
              </w:rPr>
            </w:pPr>
          </w:p>
        </w:tc>
      </w:tr>
      <w:tr w:rsidR="00E6696D" w:rsidRPr="00A56958" w:rsidTr="004B51C9">
        <w:trPr>
          <w:trHeight w:val="58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3,0825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0,389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3,4715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Жилые здания, всего  22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2,4715</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0,369</w:t>
            </w: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2,8405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val="restart"/>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0,006</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0,014</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8</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0,004</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10</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0,072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0,022</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0,156</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0,0165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Тульская 14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0,189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ул.Новая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0,249</w:t>
            </w:r>
          </w:p>
        </w:tc>
      </w:tr>
      <w:tr w:rsidR="00E6696D" w:rsidRPr="00A56958" w:rsidTr="004B51C9">
        <w:trPr>
          <w:trHeight w:val="511"/>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4B51C9"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Полевая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0,009</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lastRenderedPageBreak/>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6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0,471</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w:t>
            </w: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0,491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0,237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0,247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val="restart"/>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№49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Дом культуры п.Лазарево</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Библиотека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Больница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Здание АО "Лазаревское ПЖКХ"</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0,052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п.Лазарево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№1</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Прочие объекты, всего: 11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2,958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2,958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Жилые здания, всего  42 шт.</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2,432</w:t>
            </w:r>
          </w:p>
        </w:tc>
        <w:tc>
          <w:tcPr>
            <w:tcW w:w="1435" w:type="dxa"/>
            <w:shd w:val="clear" w:color="auto" w:fill="auto"/>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2,432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Центральная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val="restart"/>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Центральная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29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39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52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58</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60</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Новая 62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0,067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lastRenderedPageBreak/>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0,092</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0,092</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9</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0,124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Строительная 11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0,019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Пер. Школьный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0,033</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6</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0,136</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7</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Школьная 14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0,171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0,171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0,087</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0,087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Молодежная 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1</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2</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vMerge/>
            <w:shd w:val="clear" w:color="auto" w:fill="auto"/>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ул. Южная 3</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0,028</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2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0,201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0,201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с.Карамышево</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0,04</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№25</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0,161</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с.Карамышево</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Котельная №2</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 xml:space="preserve">Прочие объекты, всего: </w:t>
            </w:r>
            <w:r w:rsidRPr="00A56958">
              <w:rPr>
                <w:rFonts w:ascii="PT Astra Serif" w:hAnsi="PT Astra Serif"/>
                <w:szCs w:val="28"/>
              </w:rPr>
              <w:lastRenderedPageBreak/>
              <w:t>3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0,325</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0,325</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lastRenderedPageBreak/>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5103" w:type="dxa"/>
            <w:gridSpan w:val="2"/>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Итого по котельной</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w:t>
            </w: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Общественные здания, всего 2 шт.</w:t>
            </w:r>
          </w:p>
        </w:tc>
        <w:tc>
          <w:tcPr>
            <w:tcW w:w="2612"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0,003</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0,149</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 том числе:</w:t>
            </w: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Школа №24</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0,116</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0,001</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0,117</w:t>
            </w:r>
          </w:p>
        </w:tc>
      </w:tr>
      <w:tr w:rsidR="00E6696D" w:rsidRPr="00A56958" w:rsidTr="004B51C9">
        <w:trPr>
          <w:trHeight w:val="23"/>
          <w:jc w:val="center"/>
        </w:trPr>
        <w:tc>
          <w:tcPr>
            <w:tcW w:w="1791"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с.Крапивна</w:t>
            </w:r>
          </w:p>
        </w:tc>
        <w:tc>
          <w:tcPr>
            <w:tcW w:w="2179" w:type="dxa"/>
            <w:shd w:val="clear" w:color="auto" w:fill="auto"/>
            <w:noWrap/>
            <w:vAlign w:val="center"/>
            <w:hideMark/>
          </w:tcPr>
          <w:p w:rsidR="00E6696D" w:rsidRPr="00A56958" w:rsidRDefault="00E6696D" w:rsidP="004B51C9">
            <w:pPr>
              <w:rPr>
                <w:rFonts w:ascii="PT Astra Serif" w:hAnsi="PT Astra Serif"/>
                <w:szCs w:val="28"/>
              </w:rPr>
            </w:pPr>
            <w:r w:rsidRPr="00A56958">
              <w:rPr>
                <w:rFonts w:ascii="PT Astra Serif" w:hAnsi="PT Astra Serif"/>
                <w:szCs w:val="28"/>
              </w:rPr>
              <w:t>Модульная котельная БКУ-800</w:t>
            </w:r>
          </w:p>
        </w:tc>
        <w:tc>
          <w:tcPr>
            <w:tcW w:w="249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2612"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Д/сад с.Крапивна</w:t>
            </w:r>
          </w:p>
        </w:tc>
        <w:tc>
          <w:tcPr>
            <w:tcW w:w="1701"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127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w:t>
            </w:r>
          </w:p>
        </w:tc>
        <w:tc>
          <w:tcPr>
            <w:tcW w:w="1435" w:type="dxa"/>
            <w:shd w:val="clear" w:color="auto" w:fill="auto"/>
            <w:noWrap/>
            <w:vAlign w:val="center"/>
            <w:hideMark/>
          </w:tcPr>
          <w:p w:rsidR="00E6696D" w:rsidRPr="00A56958" w:rsidRDefault="00E6696D" w:rsidP="004B51C9">
            <w:pPr>
              <w:jc w:val="center"/>
              <w:rPr>
                <w:rFonts w:ascii="PT Astra Serif" w:hAnsi="PT Astra Serif"/>
                <w:szCs w:val="28"/>
              </w:rPr>
            </w:pPr>
          </w:p>
        </w:tc>
        <w:tc>
          <w:tcPr>
            <w:tcW w:w="6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0,002</w:t>
            </w:r>
          </w:p>
        </w:tc>
        <w:tc>
          <w:tcPr>
            <w:tcW w:w="79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0,032</w:t>
            </w:r>
          </w:p>
        </w:tc>
      </w:tr>
    </w:tbl>
    <w:p w:rsidR="00E6696D" w:rsidRPr="00D662E8" w:rsidRDefault="00E6696D"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E6696D" w:rsidRDefault="00E6696D" w:rsidP="00D662E8">
      <w:pPr>
        <w:jc w:val="both"/>
        <w:rPr>
          <w:rFonts w:ascii="PT Astra Serif" w:hAnsi="PT Astra Serif"/>
          <w:sz w:val="28"/>
          <w:szCs w:val="28"/>
        </w:rPr>
      </w:pPr>
      <w:bookmarkStart w:id="927" w:name="_Toc99541378"/>
      <w:bookmarkStart w:id="928" w:name="_Toc136766915"/>
      <w:r w:rsidRPr="00D662E8">
        <w:rPr>
          <w:rFonts w:ascii="PT Astra Serif" w:hAnsi="PT Astra Serif"/>
          <w:sz w:val="28"/>
          <w:szCs w:val="28"/>
        </w:rPr>
        <w:t>Приложение Характеристики сетей</w:t>
      </w:r>
    </w:p>
    <w:p w:rsidR="004B51C9" w:rsidRPr="00D662E8" w:rsidRDefault="004B51C9" w:rsidP="00D662E8">
      <w:pPr>
        <w:jc w:val="both"/>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0"/>
        <w:gridCol w:w="2255"/>
        <w:gridCol w:w="1886"/>
        <w:gridCol w:w="1054"/>
        <w:gridCol w:w="1054"/>
        <w:gridCol w:w="1058"/>
        <w:gridCol w:w="1641"/>
        <w:gridCol w:w="1201"/>
        <w:gridCol w:w="1695"/>
        <w:gridCol w:w="1202"/>
      </w:tblGrid>
      <w:tr w:rsidR="00E6696D" w:rsidRPr="00A56958" w:rsidTr="00E6696D">
        <w:trPr>
          <w:trHeight w:val="23"/>
          <w:tblHeader/>
          <w:jc w:val="center"/>
        </w:trPr>
        <w:tc>
          <w:tcPr>
            <w:tcW w:w="1740" w:type="dxa"/>
            <w:shd w:val="clear" w:color="auto" w:fill="auto"/>
            <w:vAlign w:val="center"/>
            <w:hideMark/>
          </w:tcPr>
          <w:p w:rsidR="00E6696D" w:rsidRPr="004B51C9" w:rsidRDefault="00E6696D" w:rsidP="00A56958">
            <w:pPr>
              <w:jc w:val="center"/>
              <w:rPr>
                <w:rFonts w:ascii="PT Astra Serif" w:hAnsi="PT Astra Serif"/>
                <w:b/>
                <w:szCs w:val="28"/>
              </w:rPr>
            </w:pPr>
            <w:r w:rsidRPr="004B51C9">
              <w:rPr>
                <w:rFonts w:ascii="PT Astra Serif" w:hAnsi="PT Astra Serif"/>
                <w:b/>
                <w:szCs w:val="28"/>
              </w:rPr>
              <w:t>Наименование поселения</w:t>
            </w:r>
          </w:p>
        </w:tc>
        <w:tc>
          <w:tcPr>
            <w:tcW w:w="2255"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населенного пункта</w:t>
            </w:r>
          </w:p>
        </w:tc>
        <w:tc>
          <w:tcPr>
            <w:tcW w:w="1886"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Наименование котельной</w:t>
            </w:r>
          </w:p>
        </w:tc>
        <w:tc>
          <w:tcPr>
            <w:tcW w:w="1054"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Участок начало</w:t>
            </w:r>
          </w:p>
        </w:tc>
        <w:tc>
          <w:tcPr>
            <w:tcW w:w="1054"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Участок конец</w:t>
            </w:r>
          </w:p>
        </w:tc>
        <w:tc>
          <w:tcPr>
            <w:tcW w:w="1058"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Длина участка, м</w:t>
            </w:r>
          </w:p>
        </w:tc>
        <w:tc>
          <w:tcPr>
            <w:tcW w:w="164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Диаметp тpубопpовода, мм</w:t>
            </w:r>
          </w:p>
        </w:tc>
        <w:tc>
          <w:tcPr>
            <w:tcW w:w="1201"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Изоляция</w:t>
            </w:r>
          </w:p>
        </w:tc>
        <w:tc>
          <w:tcPr>
            <w:tcW w:w="1695" w:type="dxa"/>
            <w:shd w:val="clear" w:color="auto" w:fill="auto"/>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Вид прокладки тепловой сети</w:t>
            </w:r>
          </w:p>
        </w:tc>
        <w:tc>
          <w:tcPr>
            <w:tcW w:w="1202" w:type="dxa"/>
            <w:shd w:val="clear" w:color="auto" w:fill="auto"/>
            <w:noWrap/>
            <w:vAlign w:val="center"/>
            <w:hideMark/>
          </w:tcPr>
          <w:p w:rsidR="00E6696D" w:rsidRPr="004B51C9" w:rsidRDefault="00E6696D" w:rsidP="004B51C9">
            <w:pPr>
              <w:jc w:val="center"/>
              <w:rPr>
                <w:rFonts w:ascii="PT Astra Serif" w:hAnsi="PT Astra Serif"/>
                <w:b/>
                <w:szCs w:val="28"/>
              </w:rPr>
            </w:pPr>
            <w:r w:rsidRPr="004B51C9">
              <w:rPr>
                <w:rFonts w:ascii="PT Astra Serif" w:hAnsi="PT Astra Serif"/>
                <w:b/>
                <w:szCs w:val="28"/>
              </w:rPr>
              <w:t>Год ввода</w:t>
            </w:r>
          </w:p>
        </w:tc>
      </w:tr>
      <w:tr w:rsidR="00E6696D" w:rsidRPr="00A56958" w:rsidTr="00E6696D">
        <w:trPr>
          <w:trHeight w:val="23"/>
          <w:jc w:val="center"/>
        </w:trPr>
        <w:tc>
          <w:tcPr>
            <w:tcW w:w="14786" w:type="dxa"/>
            <w:gridSpan w:val="10"/>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Отопление</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 xml:space="preserve">Маты </w:t>
            </w:r>
            <w:r w:rsidRPr="00A56958">
              <w:rPr>
                <w:rFonts w:ascii="PT Astra Serif" w:hAnsi="PT Astra Serif"/>
                <w:szCs w:val="28"/>
              </w:rPr>
              <w:lastRenderedPageBreak/>
              <w:t>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lastRenderedPageBreak/>
              <w:t xml:space="preserve">Воздушная на </w:t>
            </w:r>
            <w:r w:rsidRPr="00A56958">
              <w:rPr>
                <w:rFonts w:ascii="PT Astra Serif" w:hAnsi="PT Astra Serif"/>
                <w:szCs w:val="28"/>
              </w:rPr>
              <w:lastRenderedPageBreak/>
              <w:t>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lastRenderedPageBreak/>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w:t>
            </w:r>
            <w:r w:rsidRPr="00A56958">
              <w:rPr>
                <w:rFonts w:ascii="PT Astra Serif" w:hAnsi="PT Astra Serif"/>
                <w:szCs w:val="28"/>
              </w:rPr>
              <w:lastRenderedPageBreak/>
              <w:t>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lastRenderedPageBreak/>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126,5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95</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96</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99</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45,5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101</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103</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с.Карамышево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104</w:t>
            </w: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69</w:t>
            </w: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1969</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vAlign w:val="center"/>
            <w:hideMark/>
          </w:tcPr>
          <w:p w:rsidR="00E6696D" w:rsidRPr="00A56958" w:rsidRDefault="00E6696D" w:rsidP="004B51C9">
            <w:pPr>
              <w:jc w:val="center"/>
              <w:rPr>
                <w:rFonts w:ascii="PT Astra Serif" w:hAnsi="PT Astra Serif"/>
                <w:szCs w:val="28"/>
              </w:rPr>
            </w:pPr>
          </w:p>
        </w:tc>
        <w:tc>
          <w:tcPr>
            <w:tcW w:w="1886"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ГВС</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p>
        </w:tc>
        <w:tc>
          <w:tcPr>
            <w:tcW w:w="1058" w:type="dxa"/>
            <w:shd w:val="clear" w:color="auto" w:fill="auto"/>
            <w:vAlign w:val="center"/>
            <w:hideMark/>
          </w:tcPr>
          <w:p w:rsidR="00E6696D" w:rsidRPr="00A56958" w:rsidRDefault="00E6696D" w:rsidP="004B51C9">
            <w:pPr>
              <w:jc w:val="center"/>
              <w:rPr>
                <w:rFonts w:ascii="PT Astra Serif" w:hAnsi="PT Astra Serif"/>
                <w:szCs w:val="28"/>
              </w:rPr>
            </w:pPr>
          </w:p>
        </w:tc>
        <w:tc>
          <w:tcPr>
            <w:tcW w:w="1641" w:type="dxa"/>
            <w:shd w:val="clear" w:color="auto" w:fill="auto"/>
            <w:vAlign w:val="center"/>
            <w:hideMark/>
          </w:tcPr>
          <w:p w:rsidR="00E6696D" w:rsidRPr="00A56958" w:rsidRDefault="00E6696D" w:rsidP="004B51C9">
            <w:pPr>
              <w:jc w:val="center"/>
              <w:rPr>
                <w:rFonts w:ascii="PT Astra Serif" w:hAnsi="PT Astra Serif"/>
                <w:szCs w:val="28"/>
              </w:rPr>
            </w:pP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p>
        </w:tc>
        <w:tc>
          <w:tcPr>
            <w:tcW w:w="1695" w:type="dxa"/>
            <w:shd w:val="clear" w:color="auto" w:fill="auto"/>
            <w:vAlign w:val="center"/>
            <w:hideMark/>
          </w:tcPr>
          <w:p w:rsidR="00E6696D" w:rsidRPr="00A56958" w:rsidRDefault="00E6696D" w:rsidP="004B51C9">
            <w:pPr>
              <w:jc w:val="center"/>
              <w:rPr>
                <w:rFonts w:ascii="PT Astra Serif" w:hAnsi="PT Astra Serif"/>
                <w:szCs w:val="28"/>
              </w:rPr>
            </w:pPr>
          </w:p>
        </w:tc>
        <w:tc>
          <w:tcPr>
            <w:tcW w:w="1202" w:type="dxa"/>
            <w:shd w:val="clear" w:color="auto" w:fill="auto"/>
            <w:vAlign w:val="center"/>
            <w:hideMark/>
          </w:tcPr>
          <w:p w:rsidR="00E6696D" w:rsidRPr="00A56958" w:rsidRDefault="00E6696D" w:rsidP="004B51C9">
            <w:pPr>
              <w:jc w:val="center"/>
              <w:rPr>
                <w:rFonts w:ascii="PT Astra Serif" w:hAnsi="PT Astra Serif"/>
                <w:szCs w:val="28"/>
              </w:rPr>
            </w:pP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322</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133/108</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51</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114/76</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108/89</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87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16</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18</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22</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23</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40/40</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24</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25</w:t>
            </w:r>
          </w:p>
        </w:tc>
        <w:tc>
          <w:tcPr>
            <w:tcW w:w="1054"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66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32/32</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Воздушная на опорах</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7,5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17</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4B51C9">
        <w:trPr>
          <w:trHeight w:val="972"/>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34</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28</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lastRenderedPageBreak/>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20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36</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30</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37</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38</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39</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35</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40</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33</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46</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r w:rsidR="00E6696D" w:rsidRPr="00A56958" w:rsidTr="00E6696D">
        <w:trPr>
          <w:trHeight w:val="23"/>
          <w:jc w:val="center"/>
        </w:trPr>
        <w:tc>
          <w:tcPr>
            <w:tcW w:w="1740" w:type="dxa"/>
            <w:shd w:val="clear" w:color="auto" w:fill="auto"/>
            <w:noWrap/>
            <w:vAlign w:val="center"/>
            <w:hideMark/>
          </w:tcPr>
          <w:p w:rsidR="00E6696D" w:rsidRPr="00A56958" w:rsidRDefault="00E6696D" w:rsidP="00D662E8">
            <w:pPr>
              <w:jc w:val="both"/>
              <w:rPr>
                <w:rFonts w:ascii="PT Astra Serif" w:hAnsi="PT Astra Serif"/>
                <w:szCs w:val="28"/>
              </w:rPr>
            </w:pPr>
            <w:r w:rsidRPr="00A56958">
              <w:rPr>
                <w:rFonts w:ascii="PT Astra Serif" w:hAnsi="PT Astra Serif"/>
                <w:szCs w:val="28"/>
              </w:rPr>
              <w:t>Лазаревское СП</w:t>
            </w:r>
          </w:p>
        </w:tc>
        <w:tc>
          <w:tcPr>
            <w:tcW w:w="225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п.Лазарево</w:t>
            </w:r>
          </w:p>
        </w:tc>
        <w:tc>
          <w:tcPr>
            <w:tcW w:w="1886"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Котельная №1</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42</w:t>
            </w:r>
          </w:p>
        </w:tc>
        <w:tc>
          <w:tcPr>
            <w:tcW w:w="1054"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43</w:t>
            </w:r>
          </w:p>
        </w:tc>
        <w:tc>
          <w:tcPr>
            <w:tcW w:w="1058"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4</w:t>
            </w:r>
          </w:p>
        </w:tc>
        <w:tc>
          <w:tcPr>
            <w:tcW w:w="1641"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57/57</w:t>
            </w:r>
          </w:p>
        </w:tc>
        <w:tc>
          <w:tcPr>
            <w:tcW w:w="1201" w:type="dxa"/>
            <w:shd w:val="clear" w:color="auto" w:fill="auto"/>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Маты прошивные</w:t>
            </w:r>
          </w:p>
        </w:tc>
        <w:tc>
          <w:tcPr>
            <w:tcW w:w="1695"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Канальная</w:t>
            </w:r>
          </w:p>
        </w:tc>
        <w:tc>
          <w:tcPr>
            <w:tcW w:w="1202" w:type="dxa"/>
            <w:shd w:val="clear" w:color="auto" w:fill="auto"/>
            <w:noWrap/>
            <w:vAlign w:val="center"/>
            <w:hideMark/>
          </w:tcPr>
          <w:p w:rsidR="00E6696D" w:rsidRPr="00A56958" w:rsidRDefault="00E6696D" w:rsidP="004B51C9">
            <w:pPr>
              <w:jc w:val="center"/>
              <w:rPr>
                <w:rFonts w:ascii="PT Astra Serif" w:hAnsi="PT Astra Serif"/>
                <w:szCs w:val="28"/>
              </w:rPr>
            </w:pPr>
            <w:r w:rsidRPr="00A56958">
              <w:rPr>
                <w:rFonts w:ascii="PT Astra Serif" w:hAnsi="PT Astra Serif"/>
                <w:szCs w:val="28"/>
              </w:rPr>
              <w:t>1982</w:t>
            </w:r>
          </w:p>
        </w:tc>
      </w:tr>
    </w:tbl>
    <w:p w:rsidR="00A56958" w:rsidRDefault="00A56958" w:rsidP="00D662E8">
      <w:pPr>
        <w:jc w:val="both"/>
        <w:rPr>
          <w:rFonts w:ascii="PT Astra Serif" w:hAnsi="PT Astra Serif"/>
          <w:sz w:val="28"/>
          <w:szCs w:val="28"/>
        </w:rPr>
        <w:sectPr w:rsidR="00A56958" w:rsidSect="004B4812">
          <w:footerReference w:type="even" r:id="rId33"/>
          <w:headerReference w:type="first" r:id="rId34"/>
          <w:footerReference w:type="first" r:id="rId35"/>
          <w:pgSz w:w="16838" w:h="11906" w:orient="landscape"/>
          <w:pgMar w:top="1134" w:right="567" w:bottom="1134" w:left="1701" w:header="709" w:footer="709" w:gutter="0"/>
          <w:cols w:space="708"/>
          <w:docGrid w:linePitch="360"/>
        </w:sectPr>
      </w:pPr>
    </w:p>
    <w:p w:rsidR="00E6696D" w:rsidRPr="00D662E8" w:rsidRDefault="00E6696D" w:rsidP="00D662E8">
      <w:pPr>
        <w:jc w:val="both"/>
        <w:rPr>
          <w:rFonts w:ascii="PT Astra Serif" w:hAnsi="PT Astra Serif"/>
          <w:sz w:val="28"/>
          <w:szCs w:val="28"/>
        </w:rPr>
      </w:pPr>
    </w:p>
    <w:p w:rsidR="00E6696D" w:rsidRDefault="00E6696D" w:rsidP="00A56958">
      <w:pPr>
        <w:jc w:val="center"/>
        <w:rPr>
          <w:rFonts w:ascii="PT Astra Serif" w:hAnsi="PT Astra Serif"/>
          <w:b/>
          <w:sz w:val="28"/>
          <w:szCs w:val="28"/>
        </w:rPr>
      </w:pPr>
      <w:r w:rsidRPr="00D662E8">
        <w:rPr>
          <w:rFonts w:ascii="PT Astra Serif" w:hAnsi="PT Astra Serif"/>
          <w:sz w:val="28"/>
          <w:szCs w:val="28"/>
        </w:rPr>
        <w:br/>
      </w:r>
      <w:bookmarkEnd w:id="927"/>
      <w:r w:rsidRPr="00A56958">
        <w:rPr>
          <w:rFonts w:ascii="PT Astra Serif" w:hAnsi="PT Astra Serif"/>
          <w:b/>
          <w:sz w:val="28"/>
          <w:szCs w:val="28"/>
        </w:rPr>
        <w:t>Схемы тепловых сетей</w:t>
      </w:r>
      <w:bookmarkEnd w:id="928"/>
    </w:p>
    <w:p w:rsidR="00A56958" w:rsidRDefault="00A56958" w:rsidP="00A56958">
      <w:pPr>
        <w:jc w:val="center"/>
        <w:rPr>
          <w:rFonts w:ascii="PT Astra Serif" w:hAnsi="PT Astra Serif"/>
          <w:b/>
          <w:sz w:val="28"/>
          <w:szCs w:val="28"/>
        </w:rPr>
      </w:pPr>
    </w:p>
    <w:p w:rsidR="00A56958" w:rsidRPr="00A56958" w:rsidRDefault="00A56958" w:rsidP="00A56958">
      <w:pPr>
        <w:jc w:val="center"/>
        <w:rPr>
          <w:rFonts w:ascii="PT Astra Serif" w:eastAsiaTheme="majorEastAsia" w:hAnsi="PT Astra Serif"/>
          <w:b/>
          <w:sz w:val="28"/>
          <w:szCs w:val="28"/>
        </w:rPr>
      </w:pPr>
      <w:r>
        <w:rPr>
          <w:rFonts w:ascii="PT Astra Serif" w:eastAsiaTheme="majorEastAsia" w:hAnsi="PT Astra Serif"/>
          <w:b/>
          <w:noProof/>
          <w:sz w:val="28"/>
          <w:szCs w:val="28"/>
          <w:lang w:eastAsia="ru-RU"/>
        </w:rPr>
        <w:drawing>
          <wp:inline distT="0" distB="0" distL="0" distR="0">
            <wp:extent cx="6120130" cy="3893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_ Лазарево.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3893820"/>
                    </a:xfrm>
                    <a:prstGeom prst="rect">
                      <a:avLst/>
                    </a:prstGeom>
                  </pic:spPr>
                </pic:pic>
              </a:graphicData>
            </a:graphic>
          </wp:inline>
        </w:drawing>
      </w:r>
    </w:p>
    <w:p w:rsidR="00E6696D" w:rsidRPr="00D662E8" w:rsidRDefault="00E6696D" w:rsidP="00D662E8">
      <w:pPr>
        <w:jc w:val="both"/>
        <w:rPr>
          <w:rFonts w:ascii="PT Astra Serif" w:eastAsiaTheme="majorEastAsia" w:hAnsi="PT Astra Serif"/>
          <w:sz w:val="28"/>
          <w:szCs w:val="28"/>
        </w:rPr>
      </w:pPr>
    </w:p>
    <w:p w:rsidR="004B4812" w:rsidRPr="00D662E8" w:rsidRDefault="004B4812" w:rsidP="00D662E8">
      <w:pPr>
        <w:jc w:val="both"/>
        <w:rPr>
          <w:rFonts w:ascii="PT Astra Serif" w:hAnsi="PT Astra Serif"/>
          <w:sz w:val="28"/>
          <w:szCs w:val="28"/>
        </w:rPr>
      </w:pPr>
    </w:p>
    <w:p w:rsidR="00E6696D" w:rsidRPr="00D662E8" w:rsidRDefault="00E6696D" w:rsidP="00D662E8">
      <w:pPr>
        <w:jc w:val="both"/>
        <w:rPr>
          <w:rFonts w:ascii="PT Astra Serif" w:hAnsi="PT Astra Serif"/>
          <w:sz w:val="28"/>
          <w:szCs w:val="28"/>
        </w:rPr>
      </w:pPr>
    </w:p>
    <w:p w:rsidR="00300336" w:rsidRPr="00D662E8" w:rsidRDefault="00A56958" w:rsidP="004B51C9">
      <w:pPr>
        <w:jc w:val="both"/>
        <w:rPr>
          <w:rFonts w:ascii="PT Astra Serif" w:hAnsi="PT Astra Serif" w:cs="PT Astra Serif"/>
          <w:sz w:val="28"/>
          <w:szCs w:val="28"/>
        </w:rPr>
      </w:pPr>
      <w:r>
        <w:rPr>
          <w:rFonts w:ascii="PT Astra Serif" w:hAnsi="PT Astra Serif"/>
          <w:noProof/>
          <w:sz w:val="28"/>
          <w:szCs w:val="28"/>
          <w:lang w:eastAsia="ru-RU"/>
        </w:rPr>
        <w:lastRenderedPageBreak/>
        <w:drawing>
          <wp:inline distT="0" distB="0" distL="0" distR="0">
            <wp:extent cx="6120130" cy="58083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_ Лазарево (ГВС).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5808345"/>
                    </a:xfrm>
                    <a:prstGeom prst="rect">
                      <a:avLst/>
                    </a:prstGeom>
                  </pic:spPr>
                </pic:pic>
              </a:graphicData>
            </a:graphic>
          </wp:inline>
        </w:drawing>
      </w:r>
    </w:p>
    <w:sectPr w:rsidR="00300336" w:rsidRPr="00D662E8" w:rsidSect="00E6696D">
      <w:headerReference w:type="default" r:id="rId38"/>
      <w:headerReference w:type="first" r:id="rId39"/>
      <w:pgSz w:w="11907" w:h="16840" w:code="9"/>
      <w:pgMar w:top="1134" w:right="850" w:bottom="1134" w:left="1701"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1DF" w:rsidRDefault="00D201DF">
      <w:r>
        <w:separator/>
      </w:r>
    </w:p>
  </w:endnote>
  <w:endnote w:type="continuationSeparator" w:id="0">
    <w:p w:rsidR="00D201DF" w:rsidRDefault="00D2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CF6" w:rsidRPr="00E6696D" w:rsidRDefault="00D35CF6" w:rsidP="00E6696D">
    <w:r w:rsidRPr="00E6696D">
      <w:fldChar w:fldCharType="begin"/>
    </w:r>
    <w:r w:rsidRPr="00E6696D">
      <w:instrText xml:space="preserve">PAGE  </w:instrText>
    </w:r>
    <w:r w:rsidRPr="00E6696D">
      <w:fldChar w:fldCharType="separate"/>
    </w:r>
    <w:r w:rsidRPr="00E6696D">
      <w:t>2</w:t>
    </w:r>
    <w:r w:rsidRPr="00E6696D">
      <w:fldChar w:fldCharType="end"/>
    </w:r>
  </w:p>
  <w:p w:rsidR="00D35CF6" w:rsidRPr="00E6696D" w:rsidRDefault="00D35CF6" w:rsidP="00E669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CF6" w:rsidRPr="00E6696D" w:rsidRDefault="00D35CF6" w:rsidP="00E6696D"/>
  <w:p w:rsidR="00D35CF6" w:rsidRPr="00E6696D" w:rsidRDefault="00D35CF6" w:rsidP="00E669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CF6" w:rsidRPr="004B4812" w:rsidRDefault="00D35CF6" w:rsidP="004B4812">
    <w:r w:rsidRPr="004B4812">
      <w:fldChar w:fldCharType="begin"/>
    </w:r>
    <w:r w:rsidRPr="004B4812">
      <w:instrText xml:space="preserve">PAGE  </w:instrText>
    </w:r>
    <w:r w:rsidRPr="004B4812">
      <w:fldChar w:fldCharType="separate"/>
    </w:r>
    <w:r w:rsidRPr="004B4812">
      <w:t>2</w:t>
    </w:r>
    <w:r w:rsidRPr="004B4812">
      <w:fldChar w:fldCharType="end"/>
    </w:r>
  </w:p>
  <w:p w:rsidR="00D35CF6" w:rsidRPr="004B4812" w:rsidRDefault="00D35CF6"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CF6" w:rsidRPr="004B4812" w:rsidRDefault="00D35CF6" w:rsidP="004B4812"/>
  <w:p w:rsidR="00D35CF6" w:rsidRPr="004B4812" w:rsidRDefault="00D35CF6"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1DF" w:rsidRDefault="00D201DF">
      <w:r>
        <w:separator/>
      </w:r>
    </w:p>
  </w:footnote>
  <w:footnote w:type="continuationSeparator" w:id="0">
    <w:p w:rsidR="00D201DF" w:rsidRDefault="00D201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D35CF6" w:rsidRPr="000B291F" w:rsidRDefault="00D35CF6">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DC4FFC">
          <w:rPr>
            <w:rFonts w:ascii="PT Astra Serif" w:hAnsi="PT Astra Serif"/>
            <w:noProof/>
            <w:sz w:val="28"/>
            <w:szCs w:val="28"/>
          </w:rPr>
          <w:t>2</w:t>
        </w:r>
        <w:r w:rsidRPr="000B291F">
          <w:rPr>
            <w:rFonts w:ascii="PT Astra Serif" w:hAnsi="PT Astra Serif"/>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CF6" w:rsidRDefault="00D35CF6">
    <w:pPr>
      <w:pStyle w:val="af9"/>
      <w:jc w:val="center"/>
    </w:pPr>
  </w:p>
  <w:p w:rsidR="00D35CF6" w:rsidRDefault="00D35CF6">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CF6" w:rsidRPr="00D60597" w:rsidRDefault="00D35CF6" w:rsidP="00D60597">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CF6" w:rsidRPr="004B4812" w:rsidRDefault="00D35CF6" w:rsidP="004B4812">
    <w:r w:rsidRPr="004B4812">
      <w:t xml:space="preserve">Схема теплоснабжения городского округа города Ялуторовска на период до 2032 года. </w:t>
    </w:r>
  </w:p>
  <w:p w:rsidR="00D35CF6" w:rsidRPr="004B4812" w:rsidRDefault="00D35CF6"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D35CF6" w:rsidRPr="00A96F47" w:rsidRDefault="00D35CF6">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DC4FFC">
          <w:rPr>
            <w:rFonts w:ascii="PT Astra Serif" w:hAnsi="PT Astra Serif"/>
            <w:noProof/>
            <w:sz w:val="28"/>
            <w:szCs w:val="28"/>
          </w:rPr>
          <w:t>123</w:t>
        </w:r>
        <w:r w:rsidRPr="00A96F47">
          <w:rPr>
            <w:rFonts w:ascii="PT Astra Serif" w:hAnsi="PT Astra Serif"/>
            <w:sz w:val="28"/>
            <w:szCs w:val="28"/>
          </w:rPr>
          <w:fldChar w:fldCharType="end"/>
        </w:r>
      </w:p>
    </w:sdtContent>
  </w:sdt>
  <w:p w:rsidR="00D35CF6" w:rsidRDefault="00D35CF6">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CF6" w:rsidRDefault="00D35CF6">
    <w:pPr>
      <w:pStyle w:val="af9"/>
      <w:jc w:val="center"/>
    </w:pPr>
  </w:p>
  <w:p w:rsidR="00D35CF6" w:rsidRDefault="00D35CF6">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4561B"/>
    <w:rsid w:val="00056695"/>
    <w:rsid w:val="00056F17"/>
    <w:rsid w:val="0006242D"/>
    <w:rsid w:val="000828CC"/>
    <w:rsid w:val="0009014D"/>
    <w:rsid w:val="00097D31"/>
    <w:rsid w:val="000A3A29"/>
    <w:rsid w:val="000D05A0"/>
    <w:rsid w:val="000D27DF"/>
    <w:rsid w:val="000D6876"/>
    <w:rsid w:val="000D7A9F"/>
    <w:rsid w:val="000E0950"/>
    <w:rsid w:val="000E25A8"/>
    <w:rsid w:val="000E4BF6"/>
    <w:rsid w:val="000E6231"/>
    <w:rsid w:val="000F03B2"/>
    <w:rsid w:val="000F1693"/>
    <w:rsid w:val="0011064E"/>
    <w:rsid w:val="00115CE3"/>
    <w:rsid w:val="0011670F"/>
    <w:rsid w:val="00121BDB"/>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96706"/>
    <w:rsid w:val="001A0B6C"/>
    <w:rsid w:val="001A291F"/>
    <w:rsid w:val="001A5FBD"/>
    <w:rsid w:val="001C32A8"/>
    <w:rsid w:val="001C7CE2"/>
    <w:rsid w:val="001D761F"/>
    <w:rsid w:val="001E53E5"/>
    <w:rsid w:val="001F113F"/>
    <w:rsid w:val="001F354F"/>
    <w:rsid w:val="001F7947"/>
    <w:rsid w:val="002013D6"/>
    <w:rsid w:val="00206133"/>
    <w:rsid w:val="0021412F"/>
    <w:rsid w:val="002147F8"/>
    <w:rsid w:val="00215844"/>
    <w:rsid w:val="00221027"/>
    <w:rsid w:val="00236560"/>
    <w:rsid w:val="00236FED"/>
    <w:rsid w:val="00245474"/>
    <w:rsid w:val="00256EAD"/>
    <w:rsid w:val="00257AAD"/>
    <w:rsid w:val="00260900"/>
    <w:rsid w:val="00260B37"/>
    <w:rsid w:val="002611DE"/>
    <w:rsid w:val="002632B5"/>
    <w:rsid w:val="00266109"/>
    <w:rsid w:val="00270C3B"/>
    <w:rsid w:val="00274BA3"/>
    <w:rsid w:val="00282698"/>
    <w:rsid w:val="0029794D"/>
    <w:rsid w:val="002A16C1"/>
    <w:rsid w:val="002B4F54"/>
    <w:rsid w:val="002B4FD2"/>
    <w:rsid w:val="002C0C75"/>
    <w:rsid w:val="002C5E5E"/>
    <w:rsid w:val="002C5F32"/>
    <w:rsid w:val="002C6C1D"/>
    <w:rsid w:val="002D4EB9"/>
    <w:rsid w:val="002D5DC6"/>
    <w:rsid w:val="002E260A"/>
    <w:rsid w:val="002E54BE"/>
    <w:rsid w:val="00300336"/>
    <w:rsid w:val="003010ED"/>
    <w:rsid w:val="003063A3"/>
    <w:rsid w:val="00322635"/>
    <w:rsid w:val="00330E31"/>
    <w:rsid w:val="003373CC"/>
    <w:rsid w:val="00344912"/>
    <w:rsid w:val="003A115A"/>
    <w:rsid w:val="003A2384"/>
    <w:rsid w:val="003A2F79"/>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B51C9"/>
    <w:rsid w:val="004C74A2"/>
    <w:rsid w:val="004E30CE"/>
    <w:rsid w:val="005036E5"/>
    <w:rsid w:val="005075DE"/>
    <w:rsid w:val="00510B67"/>
    <w:rsid w:val="005137AD"/>
    <w:rsid w:val="0052498B"/>
    <w:rsid w:val="00527B97"/>
    <w:rsid w:val="005330E1"/>
    <w:rsid w:val="005363B1"/>
    <w:rsid w:val="005441B7"/>
    <w:rsid w:val="00553B1A"/>
    <w:rsid w:val="00570BD6"/>
    <w:rsid w:val="005918D0"/>
    <w:rsid w:val="0059503D"/>
    <w:rsid w:val="00597480"/>
    <w:rsid w:val="005A2DFC"/>
    <w:rsid w:val="005A6C63"/>
    <w:rsid w:val="005A76DB"/>
    <w:rsid w:val="005A7843"/>
    <w:rsid w:val="005B2800"/>
    <w:rsid w:val="005B3753"/>
    <w:rsid w:val="005B661D"/>
    <w:rsid w:val="005B6CD8"/>
    <w:rsid w:val="005C6B9A"/>
    <w:rsid w:val="005D7F69"/>
    <w:rsid w:val="005E6355"/>
    <w:rsid w:val="005F6D36"/>
    <w:rsid w:val="005F7562"/>
    <w:rsid w:val="005F7DEF"/>
    <w:rsid w:val="00601617"/>
    <w:rsid w:val="00605D58"/>
    <w:rsid w:val="00610429"/>
    <w:rsid w:val="0061424C"/>
    <w:rsid w:val="00614DBC"/>
    <w:rsid w:val="00631550"/>
    <w:rsid w:val="00631C5C"/>
    <w:rsid w:val="00633FA9"/>
    <w:rsid w:val="00637B5D"/>
    <w:rsid w:val="00652D83"/>
    <w:rsid w:val="00694978"/>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7799C"/>
    <w:rsid w:val="0078619B"/>
    <w:rsid w:val="0078642E"/>
    <w:rsid w:val="00791734"/>
    <w:rsid w:val="00796661"/>
    <w:rsid w:val="007967B4"/>
    <w:rsid w:val="007A4A96"/>
    <w:rsid w:val="007B16C1"/>
    <w:rsid w:val="007D4494"/>
    <w:rsid w:val="007E09B3"/>
    <w:rsid w:val="007E556B"/>
    <w:rsid w:val="007F12CE"/>
    <w:rsid w:val="007F302B"/>
    <w:rsid w:val="007F4F01"/>
    <w:rsid w:val="007F6DA9"/>
    <w:rsid w:val="00826211"/>
    <w:rsid w:val="0083223B"/>
    <w:rsid w:val="00843D9D"/>
    <w:rsid w:val="00845F55"/>
    <w:rsid w:val="0084633C"/>
    <w:rsid w:val="00846F4B"/>
    <w:rsid w:val="008607F5"/>
    <w:rsid w:val="008637E6"/>
    <w:rsid w:val="00864EBC"/>
    <w:rsid w:val="008702B7"/>
    <w:rsid w:val="00870F87"/>
    <w:rsid w:val="00886A38"/>
    <w:rsid w:val="00886D75"/>
    <w:rsid w:val="00895555"/>
    <w:rsid w:val="008A457D"/>
    <w:rsid w:val="008B5B0B"/>
    <w:rsid w:val="008C08B2"/>
    <w:rsid w:val="008C4C7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744A0"/>
    <w:rsid w:val="00997596"/>
    <w:rsid w:val="009A2525"/>
    <w:rsid w:val="009A7968"/>
    <w:rsid w:val="009C0CE0"/>
    <w:rsid w:val="009C33C1"/>
    <w:rsid w:val="009C571D"/>
    <w:rsid w:val="009E1ACA"/>
    <w:rsid w:val="009E5341"/>
    <w:rsid w:val="00A01ABC"/>
    <w:rsid w:val="00A06CFA"/>
    <w:rsid w:val="00A16DFC"/>
    <w:rsid w:val="00A22753"/>
    <w:rsid w:val="00A24EB9"/>
    <w:rsid w:val="00A27605"/>
    <w:rsid w:val="00A333F8"/>
    <w:rsid w:val="00A403BA"/>
    <w:rsid w:val="00A461CD"/>
    <w:rsid w:val="00A523BD"/>
    <w:rsid w:val="00A5633E"/>
    <w:rsid w:val="00A56958"/>
    <w:rsid w:val="00A62FFE"/>
    <w:rsid w:val="00A73385"/>
    <w:rsid w:val="00A8070E"/>
    <w:rsid w:val="00A8211B"/>
    <w:rsid w:val="00A94F2E"/>
    <w:rsid w:val="00A96F47"/>
    <w:rsid w:val="00AB3C59"/>
    <w:rsid w:val="00AD1E8B"/>
    <w:rsid w:val="00AE6A5C"/>
    <w:rsid w:val="00AF1CA7"/>
    <w:rsid w:val="00AF4FC6"/>
    <w:rsid w:val="00B0593F"/>
    <w:rsid w:val="00B05ED1"/>
    <w:rsid w:val="00B062E4"/>
    <w:rsid w:val="00B11536"/>
    <w:rsid w:val="00B22604"/>
    <w:rsid w:val="00B2301D"/>
    <w:rsid w:val="00B31AAC"/>
    <w:rsid w:val="00B42E66"/>
    <w:rsid w:val="00B52BA4"/>
    <w:rsid w:val="00B562C1"/>
    <w:rsid w:val="00B63641"/>
    <w:rsid w:val="00B71751"/>
    <w:rsid w:val="00B74631"/>
    <w:rsid w:val="00B837B4"/>
    <w:rsid w:val="00BA02E2"/>
    <w:rsid w:val="00BA4658"/>
    <w:rsid w:val="00BB5BC4"/>
    <w:rsid w:val="00BC1799"/>
    <w:rsid w:val="00BC2119"/>
    <w:rsid w:val="00BC615A"/>
    <w:rsid w:val="00BD2261"/>
    <w:rsid w:val="00BD7921"/>
    <w:rsid w:val="00BE2E99"/>
    <w:rsid w:val="00BF63E5"/>
    <w:rsid w:val="00C064D2"/>
    <w:rsid w:val="00C07329"/>
    <w:rsid w:val="00C150A8"/>
    <w:rsid w:val="00C154FF"/>
    <w:rsid w:val="00C1734A"/>
    <w:rsid w:val="00C370E3"/>
    <w:rsid w:val="00C51442"/>
    <w:rsid w:val="00C538CA"/>
    <w:rsid w:val="00C70164"/>
    <w:rsid w:val="00C74AE1"/>
    <w:rsid w:val="00C8601E"/>
    <w:rsid w:val="00C940AF"/>
    <w:rsid w:val="00C94A94"/>
    <w:rsid w:val="00CA63BE"/>
    <w:rsid w:val="00CC4111"/>
    <w:rsid w:val="00CC748B"/>
    <w:rsid w:val="00CE280C"/>
    <w:rsid w:val="00CE2FA1"/>
    <w:rsid w:val="00CF25B5"/>
    <w:rsid w:val="00CF3559"/>
    <w:rsid w:val="00D01133"/>
    <w:rsid w:val="00D201DF"/>
    <w:rsid w:val="00D32B1E"/>
    <w:rsid w:val="00D33793"/>
    <w:rsid w:val="00D357D0"/>
    <w:rsid w:val="00D35CF6"/>
    <w:rsid w:val="00D56DF4"/>
    <w:rsid w:val="00D60597"/>
    <w:rsid w:val="00D61C2C"/>
    <w:rsid w:val="00D662E8"/>
    <w:rsid w:val="00D90471"/>
    <w:rsid w:val="00DA331D"/>
    <w:rsid w:val="00DA55CF"/>
    <w:rsid w:val="00DC4FFC"/>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52F9E"/>
    <w:rsid w:val="00E630BF"/>
    <w:rsid w:val="00E6696D"/>
    <w:rsid w:val="00E673A6"/>
    <w:rsid w:val="00E727C9"/>
    <w:rsid w:val="00E750C9"/>
    <w:rsid w:val="00E92766"/>
    <w:rsid w:val="00E96780"/>
    <w:rsid w:val="00ED3040"/>
    <w:rsid w:val="00ED6507"/>
    <w:rsid w:val="00EF3363"/>
    <w:rsid w:val="00EF5123"/>
    <w:rsid w:val="00EF58DA"/>
    <w:rsid w:val="00EF59CA"/>
    <w:rsid w:val="00F00D02"/>
    <w:rsid w:val="00F01686"/>
    <w:rsid w:val="00F05230"/>
    <w:rsid w:val="00F250DF"/>
    <w:rsid w:val="00F26ACC"/>
    <w:rsid w:val="00F322EB"/>
    <w:rsid w:val="00F32932"/>
    <w:rsid w:val="00F34849"/>
    <w:rsid w:val="00F401CC"/>
    <w:rsid w:val="00F42B5C"/>
    <w:rsid w:val="00F47CDC"/>
    <w:rsid w:val="00F539C8"/>
    <w:rsid w:val="00F60FD2"/>
    <w:rsid w:val="00F636CB"/>
    <w:rsid w:val="00F63BDF"/>
    <w:rsid w:val="00F70009"/>
    <w:rsid w:val="00F737E5"/>
    <w:rsid w:val="00F745AC"/>
    <w:rsid w:val="00F805BB"/>
    <w:rsid w:val="00F81E4A"/>
    <w:rsid w:val="00F825D0"/>
    <w:rsid w:val="00F83CD6"/>
    <w:rsid w:val="00F86C2E"/>
    <w:rsid w:val="00F915BE"/>
    <w:rsid w:val="00F96022"/>
    <w:rsid w:val="00F96CC7"/>
    <w:rsid w:val="00FA2DC7"/>
    <w:rsid w:val="00FA4F48"/>
    <w:rsid w:val="00FA7400"/>
    <w:rsid w:val="00FA7E5B"/>
    <w:rsid w:val="00FB6838"/>
    <w:rsid w:val="00FD128D"/>
    <w:rsid w:val="00FD3F82"/>
    <w:rsid w:val="00FD642B"/>
    <w:rsid w:val="00FE04D2"/>
    <w:rsid w:val="00FE0D6B"/>
    <w:rsid w:val="00FE125F"/>
    <w:rsid w:val="00FE2CBD"/>
    <w:rsid w:val="00FE79E6"/>
    <w:rsid w:val="00FF7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0B716-8971-4761-BF5E-10564D8A1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1</TotalTime>
  <Pages>125</Pages>
  <Words>30957</Words>
  <Characters>176458</Characters>
  <Application>Microsoft Office Word</Application>
  <DocSecurity>0</DocSecurity>
  <Lines>1470</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2025-04-02T08:57:00Z</cp:lastPrinted>
  <dcterms:created xsi:type="dcterms:W3CDTF">2025-04-02T08:59:00Z</dcterms:created>
  <dcterms:modified xsi:type="dcterms:W3CDTF">2025-04-02T08:59:00Z</dcterms:modified>
</cp:coreProperties>
</file>