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79" w:rsidRDefault="003D7ED6" w:rsidP="00876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="000B3509">
        <w:rPr>
          <w:rFonts w:ascii="Times New Roman" w:hAnsi="Times New Roman" w:cs="Times New Roman"/>
          <w:sz w:val="24"/>
          <w:szCs w:val="24"/>
        </w:rPr>
        <w:t xml:space="preserve"> 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  <w:r w:rsidR="00876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614B" w:rsidRPr="00A94388" w:rsidRDefault="000B3509" w:rsidP="0087677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45614B" w:rsidRPr="0045614B">
        <w:rPr>
          <w:rFonts w:ascii="Times New Roman" w:hAnsi="Times New Roman" w:cs="Times New Roman"/>
          <w:sz w:val="24"/>
          <w:szCs w:val="24"/>
        </w:rPr>
        <w:t>«</w:t>
      </w:r>
      <w:r w:rsidR="006261E2">
        <w:rPr>
          <w:rFonts w:ascii="Times New Roman" w:hAnsi="Times New Roman" w:cs="Times New Roman"/>
          <w:sz w:val="24"/>
          <w:szCs w:val="24"/>
        </w:rPr>
        <w:t>О подготовке населения в области защиты от чрезвычайных ситуаций природного и техногенного характера на территории муниципального образования Щекинский район</w:t>
      </w:r>
      <w:r w:rsidR="003F0160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A94388" w:rsidRDefault="000107E7" w:rsidP="005E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79" w:rsidRPr="00685994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Комитетом </w:t>
      </w:r>
      <w:r w:rsidRPr="00685994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Щекинского района в соответствии с частями 1 и 4 статьи 3 Федерального закона от 17 июля 2009 № 172-ФЗ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85994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Times New Roman" w:hAnsi="Times New Roman" w:cs="Times New Roman"/>
          <w:sz w:val="24"/>
          <w:szCs w:val="24"/>
        </w:rPr>
        <w:t>ктов нормативных правовых актов»</w:t>
      </w:r>
      <w:r w:rsidRPr="00685994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>
        <w:rPr>
          <w:rFonts w:ascii="Times New Roman" w:hAnsi="Times New Roman" w:cs="Times New Roman"/>
          <w:sz w:val="24"/>
          <w:szCs w:val="24"/>
        </w:rPr>
        <w:t>«О противодействии коррупции»</w:t>
      </w:r>
      <w:r w:rsidRPr="0068599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разделом 4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Щекинский район, </w:t>
      </w:r>
      <w:proofErr w:type="gramStart"/>
      <w:r w:rsidRPr="00685994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Щекинского района от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8599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5994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3-398</w:t>
      </w:r>
      <w:r w:rsidRPr="00685994">
        <w:rPr>
          <w:rFonts w:ascii="Times New Roman" w:hAnsi="Times New Roman" w:cs="Times New Roman"/>
          <w:sz w:val="24"/>
          <w:szCs w:val="24"/>
        </w:rPr>
        <w:t>, проведена антикоррупци</w:t>
      </w: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 xml:space="preserve">онная экспертиза </w:t>
      </w:r>
      <w:r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FC3BC8" w:rsidRPr="0045614B">
        <w:rPr>
          <w:rFonts w:ascii="Times New Roman" w:hAnsi="Times New Roman" w:cs="Times New Roman"/>
          <w:sz w:val="24"/>
          <w:szCs w:val="24"/>
        </w:rPr>
        <w:t>«</w:t>
      </w:r>
      <w:r w:rsidR="00FC3BC8">
        <w:rPr>
          <w:rFonts w:ascii="Times New Roman" w:hAnsi="Times New Roman" w:cs="Times New Roman"/>
          <w:sz w:val="24"/>
          <w:szCs w:val="24"/>
        </w:rPr>
        <w:t>О подготовке населения в области защиты от чрезвычайных ситуаций природного и техногенного характера на территории муниципального образования Щекинский район»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876779" w:rsidRPr="00086651" w:rsidRDefault="00876779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="0006669A" w:rsidRPr="0045614B">
        <w:rPr>
          <w:rFonts w:ascii="Times New Roman" w:hAnsi="Times New Roman" w:cs="Times New Roman"/>
          <w:sz w:val="24"/>
          <w:szCs w:val="24"/>
        </w:rPr>
        <w:t>«</w:t>
      </w:r>
      <w:r w:rsidR="00FC3BC8">
        <w:rPr>
          <w:rFonts w:ascii="Times New Roman" w:hAnsi="Times New Roman" w:cs="Times New Roman"/>
          <w:sz w:val="24"/>
          <w:szCs w:val="24"/>
        </w:rPr>
        <w:t>О подготовке населения в области защиты от чрезвычайных ситуаций природного и техногенного характера на территории муниципального образования Щекинский район»</w:t>
      </w:r>
      <w:r w:rsidRPr="0091380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066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6779" w:rsidRPr="003E71F4" w:rsidRDefault="00B93E0D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 w:rsidP="008767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9E65BD" w:rsidRDefault="00876779" w:rsidP="00B93E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3E0D">
              <w:rPr>
                <w:rFonts w:ascii="Times New Roman" w:hAnsi="Times New Roman" w:cs="Times New Roman"/>
                <w:sz w:val="24"/>
                <w:szCs w:val="24"/>
              </w:rPr>
              <w:t xml:space="preserve"> 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C3BC8">
        <w:rPr>
          <w:sz w:val="24"/>
          <w:szCs w:val="24"/>
        </w:rPr>
        <w:t>31</w:t>
      </w:r>
      <w:r w:rsidR="00F20240">
        <w:rPr>
          <w:sz w:val="24"/>
          <w:szCs w:val="24"/>
        </w:rPr>
        <w:t>.0</w:t>
      </w:r>
      <w:r w:rsidR="00FC3BC8">
        <w:rPr>
          <w:sz w:val="24"/>
          <w:szCs w:val="24"/>
        </w:rPr>
        <w:t>5</w:t>
      </w:r>
      <w:r w:rsidR="00084AAF">
        <w:rPr>
          <w:sz w:val="24"/>
          <w:szCs w:val="24"/>
        </w:rPr>
        <w:t>.201</w:t>
      </w:r>
      <w:r w:rsidR="003F0160">
        <w:rPr>
          <w:sz w:val="24"/>
          <w:szCs w:val="24"/>
        </w:rPr>
        <w:t>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46300"/>
    <w:rsid w:val="00060FC7"/>
    <w:rsid w:val="00063AF0"/>
    <w:rsid w:val="000658E1"/>
    <w:rsid w:val="0006669A"/>
    <w:rsid w:val="00067F25"/>
    <w:rsid w:val="00084AAF"/>
    <w:rsid w:val="000970F7"/>
    <w:rsid w:val="00097D0D"/>
    <w:rsid w:val="000A4EBF"/>
    <w:rsid w:val="000B3509"/>
    <w:rsid w:val="000C57FD"/>
    <w:rsid w:val="000C6EF8"/>
    <w:rsid w:val="000C7319"/>
    <w:rsid w:val="000E3AAC"/>
    <w:rsid w:val="000F55D8"/>
    <w:rsid w:val="001305AB"/>
    <w:rsid w:val="00190DA4"/>
    <w:rsid w:val="00193AA7"/>
    <w:rsid w:val="00207161"/>
    <w:rsid w:val="00215F55"/>
    <w:rsid w:val="00220396"/>
    <w:rsid w:val="002261DE"/>
    <w:rsid w:val="0028064D"/>
    <w:rsid w:val="00282B70"/>
    <w:rsid w:val="0029161C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63FE5"/>
    <w:rsid w:val="00386DEF"/>
    <w:rsid w:val="003A5350"/>
    <w:rsid w:val="003B0C60"/>
    <w:rsid w:val="003D7ED6"/>
    <w:rsid w:val="003E71F4"/>
    <w:rsid w:val="003F0160"/>
    <w:rsid w:val="003F2F9B"/>
    <w:rsid w:val="00401AD1"/>
    <w:rsid w:val="00415B76"/>
    <w:rsid w:val="004460E0"/>
    <w:rsid w:val="004547A9"/>
    <w:rsid w:val="0045614B"/>
    <w:rsid w:val="00460BFD"/>
    <w:rsid w:val="00464AF9"/>
    <w:rsid w:val="004A4DFD"/>
    <w:rsid w:val="004E5FB2"/>
    <w:rsid w:val="004F0E22"/>
    <w:rsid w:val="004F58F0"/>
    <w:rsid w:val="00510B3A"/>
    <w:rsid w:val="00513F28"/>
    <w:rsid w:val="00522573"/>
    <w:rsid w:val="00533914"/>
    <w:rsid w:val="00534487"/>
    <w:rsid w:val="00557AC4"/>
    <w:rsid w:val="00567B89"/>
    <w:rsid w:val="0057532E"/>
    <w:rsid w:val="00584BFA"/>
    <w:rsid w:val="005A621E"/>
    <w:rsid w:val="005A6A08"/>
    <w:rsid w:val="005D79F3"/>
    <w:rsid w:val="005E0F59"/>
    <w:rsid w:val="005E4849"/>
    <w:rsid w:val="00616EC2"/>
    <w:rsid w:val="00624AC2"/>
    <w:rsid w:val="006261E2"/>
    <w:rsid w:val="00626D87"/>
    <w:rsid w:val="00636750"/>
    <w:rsid w:val="00642342"/>
    <w:rsid w:val="006536C3"/>
    <w:rsid w:val="00662962"/>
    <w:rsid w:val="00671943"/>
    <w:rsid w:val="00685994"/>
    <w:rsid w:val="006B1E90"/>
    <w:rsid w:val="006C6C61"/>
    <w:rsid w:val="006D4C1B"/>
    <w:rsid w:val="006E5A09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7059E"/>
    <w:rsid w:val="00876779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5BD"/>
    <w:rsid w:val="009E6824"/>
    <w:rsid w:val="00A355A2"/>
    <w:rsid w:val="00A47373"/>
    <w:rsid w:val="00A50EA6"/>
    <w:rsid w:val="00A94388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93E0D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D7192A"/>
    <w:rsid w:val="00DC183C"/>
    <w:rsid w:val="00E07779"/>
    <w:rsid w:val="00E95F20"/>
    <w:rsid w:val="00EF3C71"/>
    <w:rsid w:val="00F10EC5"/>
    <w:rsid w:val="00F1238E"/>
    <w:rsid w:val="00F20240"/>
    <w:rsid w:val="00F2630F"/>
    <w:rsid w:val="00F41435"/>
    <w:rsid w:val="00F6342A"/>
    <w:rsid w:val="00F641FC"/>
    <w:rsid w:val="00FB599B"/>
    <w:rsid w:val="00FC3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ADCE1-DF59-4C7F-8728-A678DF563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5</cp:revision>
  <cp:lastPrinted>2016-04-28T11:23:00Z</cp:lastPrinted>
  <dcterms:created xsi:type="dcterms:W3CDTF">2016-05-31T05:59:00Z</dcterms:created>
  <dcterms:modified xsi:type="dcterms:W3CDTF">2016-05-31T06:02:00Z</dcterms:modified>
</cp:coreProperties>
</file>