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304E" w:rsidRPr="0046645B" w:rsidTr="00117362">
        <w:tc>
          <w:tcPr>
            <w:tcW w:w="5103" w:type="dxa"/>
          </w:tcPr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304E" w:rsidRPr="0046645B" w:rsidRDefault="00586164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="00DA304E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304E" w:rsidRPr="0046645B" w:rsidRDefault="00DA304E" w:rsidP="0058616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586164">
              <w:rPr>
                <w:rFonts w:ascii="PT Astra Serif" w:hAnsi="PT Astra Serif"/>
                <w:sz w:val="26"/>
                <w:szCs w:val="26"/>
              </w:rPr>
              <w:t xml:space="preserve">В.А. </w:t>
            </w:r>
            <w:proofErr w:type="spellStart"/>
            <w:r w:rsidR="00586164"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DA304E" w:rsidRDefault="00DA304E" w:rsidP="00D14F51">
      <w:pPr>
        <w:jc w:val="center"/>
        <w:rPr>
          <w:rFonts w:ascii="PT Astra Serif" w:hAnsi="PT Astra Serif"/>
          <w:sz w:val="28"/>
          <w:szCs w:val="28"/>
        </w:rPr>
      </w:pPr>
    </w:p>
    <w:p w:rsidR="00D14F51" w:rsidRPr="00D14F51" w:rsidRDefault="00567907" w:rsidP="00D14F5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 w:rsidR="00DA304E"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Щекинский район»</w:t>
      </w:r>
    </w:p>
    <w:p w:rsidR="00D14F51" w:rsidRPr="00D14F51" w:rsidRDefault="00D14F51" w:rsidP="00D14F5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D14F51" w:rsidRPr="00D14F51" w:rsidRDefault="009B5198" w:rsidP="00D14F5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</w:t>
      </w:r>
      <w:r w:rsidR="00567907">
        <w:rPr>
          <w:rFonts w:ascii="PT Astra Serif" w:hAnsi="PT Astra Serif"/>
          <w:sz w:val="26"/>
          <w:szCs w:val="26"/>
        </w:rPr>
        <w:t>.0</w:t>
      </w:r>
      <w:r w:rsidR="00586164">
        <w:rPr>
          <w:rFonts w:ascii="PT Astra Serif" w:hAnsi="PT Astra Serif"/>
          <w:sz w:val="26"/>
          <w:szCs w:val="26"/>
        </w:rPr>
        <w:t>7</w:t>
      </w:r>
      <w:r w:rsidR="00567907">
        <w:rPr>
          <w:rFonts w:ascii="PT Astra Serif" w:hAnsi="PT Astra Serif"/>
          <w:sz w:val="26"/>
          <w:szCs w:val="26"/>
        </w:rPr>
        <w:t xml:space="preserve">.2020 </w:t>
      </w:r>
      <w:r w:rsidR="00D14F51" w:rsidRPr="00D14F51">
        <w:rPr>
          <w:rFonts w:ascii="PT Astra Serif" w:hAnsi="PT Astra Serif"/>
          <w:sz w:val="26"/>
          <w:szCs w:val="26"/>
        </w:rPr>
        <w:t>г.</w:t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D14F51" w:rsidRPr="00D14F51" w:rsidRDefault="00D14F51" w:rsidP="00D14F5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1. В соответствии с решением Собрания пре</w:t>
      </w:r>
      <w:r>
        <w:rPr>
          <w:rFonts w:ascii="PT Astra Serif" w:hAnsi="PT Astra Serif"/>
          <w:sz w:val="26"/>
          <w:szCs w:val="26"/>
        </w:rPr>
        <w:t>дставителей Щекинского района</w:t>
      </w:r>
      <w:r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</w:t>
      </w:r>
      <w:proofErr w:type="gramStart"/>
      <w:r w:rsidRPr="00D14F51">
        <w:rPr>
          <w:rFonts w:ascii="PT Astra Serif" w:hAnsi="PT Astra Serif"/>
          <w:sz w:val="26"/>
          <w:szCs w:val="26"/>
        </w:rPr>
        <w:t>общественному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обсуждению подлежал документ стратегического планирования: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 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2. Разработчик: Администрация Щекинского района (управление по вопросам жизнеобеспечения, строительства</w:t>
      </w:r>
      <w:r>
        <w:rPr>
          <w:rFonts w:ascii="PT Astra Serif" w:hAnsi="PT Astra Serif"/>
          <w:sz w:val="26"/>
          <w:szCs w:val="26"/>
        </w:rPr>
        <w:t>,</w:t>
      </w:r>
      <w:r w:rsidRPr="00D14F51">
        <w:rPr>
          <w:rFonts w:ascii="PT Astra Serif" w:hAnsi="PT Astra Serif"/>
          <w:sz w:val="26"/>
          <w:szCs w:val="26"/>
        </w:rPr>
        <w:t xml:space="preserve"> благоустройства и дорожно-транспортному хозяйству администрации Щекинского района)</w:t>
      </w:r>
    </w:p>
    <w:p w:rsidR="00D14F51" w:rsidRPr="00D14F51" w:rsidRDefault="00D14F51" w:rsidP="00D14F51">
      <w:pPr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B5198">
        <w:rPr>
          <w:rFonts w:ascii="PT Astra Serif" w:hAnsi="PT Astra Serif"/>
          <w:sz w:val="26"/>
          <w:szCs w:val="26"/>
        </w:rPr>
        <w:t>16</w:t>
      </w:r>
      <w:r w:rsidR="001A25D0">
        <w:rPr>
          <w:rFonts w:ascii="PT Astra Serif" w:hAnsi="PT Astra Serif"/>
          <w:sz w:val="26"/>
          <w:szCs w:val="26"/>
        </w:rPr>
        <w:t xml:space="preserve"> </w:t>
      </w:r>
      <w:r w:rsidR="00586164">
        <w:rPr>
          <w:rFonts w:ascii="PT Astra Serif" w:hAnsi="PT Astra Serif"/>
          <w:sz w:val="26"/>
          <w:szCs w:val="26"/>
        </w:rPr>
        <w:t>июля</w:t>
      </w:r>
      <w:r>
        <w:rPr>
          <w:rFonts w:ascii="PT Astra Serif" w:hAnsi="PT Astra Serif"/>
          <w:sz w:val="26"/>
          <w:szCs w:val="26"/>
        </w:rPr>
        <w:t xml:space="preserve"> 2020</w:t>
      </w:r>
      <w:r w:rsidRPr="00D14F51">
        <w:rPr>
          <w:rFonts w:ascii="PT Astra Serif" w:hAnsi="PT Astra Serif"/>
          <w:sz w:val="26"/>
          <w:szCs w:val="26"/>
        </w:rPr>
        <w:t xml:space="preserve"> по </w:t>
      </w:r>
      <w:r w:rsidR="009B5198">
        <w:rPr>
          <w:rFonts w:ascii="PT Astra Serif" w:hAnsi="PT Astra Serif"/>
          <w:sz w:val="26"/>
          <w:szCs w:val="26"/>
        </w:rPr>
        <w:t>22</w:t>
      </w:r>
      <w:r w:rsidR="00547745">
        <w:rPr>
          <w:rFonts w:ascii="PT Astra Serif" w:hAnsi="PT Astra Serif"/>
          <w:sz w:val="26"/>
          <w:szCs w:val="26"/>
        </w:rPr>
        <w:t> </w:t>
      </w:r>
      <w:r w:rsidR="00586164">
        <w:rPr>
          <w:rFonts w:ascii="PT Astra Serif" w:hAnsi="PT Astra Serif"/>
          <w:sz w:val="26"/>
          <w:szCs w:val="26"/>
        </w:rPr>
        <w:t>июля</w:t>
      </w:r>
      <w:r w:rsidR="00A54AFA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2020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нет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rFonts w:ascii="PT Astra Serif" w:hAnsi="PT Astra Serif"/>
          <w:sz w:val="26"/>
          <w:szCs w:val="26"/>
        </w:rPr>
        <w:t>:</w:t>
      </w:r>
      <w:r w:rsidRPr="00D14F51">
        <w:rPr>
          <w:rFonts w:ascii="PT Astra Serif" w:hAnsi="PT Astra Serif"/>
          <w:sz w:val="26"/>
          <w:szCs w:val="26"/>
        </w:rPr>
        <w:t xml:space="preserve"> нет</w:t>
      </w:r>
    </w:p>
    <w:p w:rsid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14F5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14F51" w:rsidRPr="007E1EE4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D14F51" w:rsidRPr="005405BB" w:rsidRDefault="001F2CCC" w:rsidP="00586164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 w:rsidR="00D14F51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D14F51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14F51" w:rsidRPr="005405BB" w:rsidRDefault="001F2CCC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  <w:bookmarkStart w:id="0" w:name="_GoBack"/>
            <w:bookmarkEnd w:id="0"/>
          </w:p>
        </w:tc>
      </w:tr>
    </w:tbl>
    <w:p w:rsidR="00D14F51" w:rsidRPr="0046645B" w:rsidRDefault="00D14F51" w:rsidP="00D14F51">
      <w:pPr>
        <w:rPr>
          <w:rFonts w:ascii="PT Astra Serif" w:hAnsi="PT Astra Serif"/>
        </w:rPr>
      </w:pPr>
    </w:p>
    <w:sectPr w:rsidR="00D14F51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A25D0"/>
    <w:rsid w:val="001D7C8A"/>
    <w:rsid w:val="001F2CCC"/>
    <w:rsid w:val="00220AEA"/>
    <w:rsid w:val="002E7E7D"/>
    <w:rsid w:val="00331C88"/>
    <w:rsid w:val="0046645B"/>
    <w:rsid w:val="00483C5E"/>
    <w:rsid w:val="005405BB"/>
    <w:rsid w:val="00547745"/>
    <w:rsid w:val="00567907"/>
    <w:rsid w:val="00586164"/>
    <w:rsid w:val="00600180"/>
    <w:rsid w:val="006D4F40"/>
    <w:rsid w:val="0070333B"/>
    <w:rsid w:val="00783AD3"/>
    <w:rsid w:val="008A3C59"/>
    <w:rsid w:val="00953BA8"/>
    <w:rsid w:val="009B5198"/>
    <w:rsid w:val="009F5A01"/>
    <w:rsid w:val="00A54AFA"/>
    <w:rsid w:val="00B2467E"/>
    <w:rsid w:val="00C665C6"/>
    <w:rsid w:val="00C762B3"/>
    <w:rsid w:val="00CB66D3"/>
    <w:rsid w:val="00D054EF"/>
    <w:rsid w:val="00D14F51"/>
    <w:rsid w:val="00D2104E"/>
    <w:rsid w:val="00DA304E"/>
    <w:rsid w:val="00DA4B78"/>
    <w:rsid w:val="00DA7B4B"/>
    <w:rsid w:val="00DB7838"/>
    <w:rsid w:val="00DC2D8A"/>
    <w:rsid w:val="00DF267B"/>
    <w:rsid w:val="00F725CF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2020-07-23T05:46:00Z</cp:lastPrinted>
  <dcterms:created xsi:type="dcterms:W3CDTF">2018-09-07T12:13:00Z</dcterms:created>
  <dcterms:modified xsi:type="dcterms:W3CDTF">2020-07-23T05:47:00Z</dcterms:modified>
</cp:coreProperties>
</file>