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BD2B61">
              <w:rPr>
                <w:rFonts w:ascii="PT Astra Serif" w:hAnsi="PT Astra Serif" w:cs="PT Astra Serif"/>
                <w:sz w:val="22"/>
                <w:u w:val="single"/>
              </w:rPr>
              <w:t>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BD2B61">
              <w:rPr>
                <w:rFonts w:ascii="PT Astra Serif" w:hAnsi="PT Astra Serif" w:cs="PT Astra Serif"/>
                <w:sz w:val="22"/>
                <w:u w:val="single"/>
              </w:rPr>
              <w:t>16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.02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BD2B61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BD2B61" w:rsidRPr="00BD2B61">
        <w:rPr>
          <w:rFonts w:ascii="PT Astra Serif" w:hAnsi="PT Astra Serif"/>
          <w:b/>
          <w:sz w:val="28"/>
          <w:szCs w:val="28"/>
        </w:rPr>
        <w:t>О внесении изменени</w:t>
      </w:r>
      <w:r w:rsidR="00BD2B61">
        <w:rPr>
          <w:rFonts w:ascii="PT Astra Serif" w:hAnsi="PT Astra Serif"/>
          <w:b/>
          <w:sz w:val="28"/>
          <w:szCs w:val="28"/>
        </w:rPr>
        <w:t xml:space="preserve">я в постановление администрации </w:t>
      </w:r>
      <w:r w:rsidR="00BD2B61" w:rsidRPr="00BD2B61">
        <w:rPr>
          <w:rFonts w:ascii="PT Astra Serif" w:hAnsi="PT Astra Serif"/>
          <w:b/>
          <w:sz w:val="28"/>
          <w:szCs w:val="28"/>
        </w:rPr>
        <w:t>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BD2B61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21FB8">
        <w:rPr>
          <w:rFonts w:ascii="PT Astra Serif" w:hAnsi="PT Astra Serif"/>
          <w:sz w:val="28"/>
          <w:szCs w:val="26"/>
        </w:rPr>
        <w:t>утвержденных</w:t>
      </w:r>
      <w:proofErr w:type="gramEnd"/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BD2B61" w:rsidRPr="00BD2B61">
        <w:rPr>
          <w:rFonts w:ascii="PT Astra Serif" w:hAnsi="PT Astra Serif"/>
          <w:sz w:val="28"/>
          <w:szCs w:val="26"/>
        </w:rPr>
        <w:t>О внесении изменени</w:t>
      </w:r>
      <w:r w:rsidR="00BD2B61">
        <w:rPr>
          <w:rFonts w:ascii="PT Astra Serif" w:hAnsi="PT Astra Serif"/>
          <w:sz w:val="28"/>
          <w:szCs w:val="26"/>
        </w:rPr>
        <w:t xml:space="preserve">я в постановление администрации </w:t>
      </w:r>
      <w:r w:rsidR="00BD2B61" w:rsidRPr="00BD2B61">
        <w:rPr>
          <w:rFonts w:ascii="PT Astra Serif" w:hAnsi="PT Astra Serif"/>
          <w:sz w:val="28"/>
          <w:szCs w:val="26"/>
        </w:rPr>
        <w:t>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BD2B6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BD2B61" w:rsidRPr="00BD2B61">
        <w:rPr>
          <w:rFonts w:ascii="PT Astra Serif" w:hAnsi="PT Astra Serif"/>
          <w:sz w:val="28"/>
          <w:szCs w:val="26"/>
        </w:rPr>
        <w:t>О внесении изменени</w:t>
      </w:r>
      <w:r w:rsidR="00BD2B61">
        <w:rPr>
          <w:rFonts w:ascii="PT Astra Serif" w:hAnsi="PT Astra Serif"/>
          <w:sz w:val="28"/>
          <w:szCs w:val="26"/>
        </w:rPr>
        <w:t xml:space="preserve">я в постановление администрации </w:t>
      </w:r>
      <w:r w:rsidR="00BD2B61" w:rsidRPr="00BD2B61">
        <w:rPr>
          <w:rFonts w:ascii="PT Astra Serif" w:hAnsi="PT Astra Serif"/>
          <w:sz w:val="28"/>
          <w:szCs w:val="26"/>
        </w:rPr>
        <w:t>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76B60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2024-02-16T12:46:00Z</dcterms:created>
  <dcterms:modified xsi:type="dcterms:W3CDTF">2024-02-16T12:46:00Z</dcterms:modified>
</cp:coreProperties>
</file>