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4D" w:rsidRPr="0020674D" w:rsidRDefault="0020674D" w:rsidP="0020674D">
      <w:pPr>
        <w:pStyle w:val="ConsPlusNormal"/>
        <w:outlineLvl w:val="0"/>
        <w:rPr>
          <w:rFonts w:ascii="Times New Roman" w:hAnsi="Times New Roman" w:cs="Times New Roman"/>
          <w:sz w:val="28"/>
          <w:szCs w:val="28"/>
        </w:rPr>
      </w:pPr>
    </w:p>
    <w:p w:rsidR="001E7B21" w:rsidRDefault="001E7B21" w:rsidP="001E7B21">
      <w:pPr>
        <w:jc w:val="center"/>
      </w:pPr>
      <w:r>
        <w:rPr>
          <w:noProof/>
        </w:rPr>
        <w:drawing>
          <wp:anchor distT="0" distB="0" distL="114300" distR="114300" simplePos="0" relativeHeight="251659264" behindDoc="0" locked="0" layoutInCell="0" allowOverlap="1">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1E7B21">
      <w:pPr>
        <w:pBdr>
          <w:bottom w:val="single" w:sz="12" w:space="1" w:color="auto"/>
        </w:pBdr>
        <w:jc w:val="center"/>
        <w:rPr>
          <w:b/>
          <w:sz w:val="16"/>
        </w:rPr>
      </w:pPr>
    </w:p>
    <w:p w:rsidR="003964EA" w:rsidRDefault="003964EA" w:rsidP="003964EA">
      <w:pPr>
        <w:pBdr>
          <w:bottom w:val="single" w:sz="6" w:space="1" w:color="auto"/>
        </w:pBdr>
        <w:jc w:val="center"/>
        <w:rPr>
          <w:b/>
          <w:sz w:val="16"/>
        </w:rPr>
      </w:pPr>
      <w:r>
        <w:rPr>
          <w:b/>
          <w:sz w:val="16"/>
        </w:rPr>
        <w:t>301240,  РОССИЙСКАЯ ФЕДЕРАЦИЯ,  ТУЛЬСКАЯ ОБЛАСТЬ, г. ЩЕКИНО,  ул.ШАХТЕРСКАЯ, 11</w:t>
      </w: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района от 24 декабря 201</w:t>
      </w:r>
      <w:r w:rsidR="003964EA">
        <w:rPr>
          <w:b/>
        </w:rPr>
        <w:t>5</w:t>
      </w:r>
      <w:r w:rsidRPr="00924626">
        <w:rPr>
          <w:b/>
        </w:rPr>
        <w:t xml:space="preserve"> года </w:t>
      </w:r>
      <w:r w:rsidR="003964EA">
        <w:rPr>
          <w:b/>
        </w:rPr>
        <w:t>21</w:t>
      </w:r>
      <w:r w:rsidRPr="00924626">
        <w:rPr>
          <w:b/>
        </w:rPr>
        <w:t>/</w:t>
      </w:r>
      <w:r w:rsidR="003964EA">
        <w:rPr>
          <w:b/>
        </w:rPr>
        <w:t>132</w:t>
      </w:r>
      <w:r w:rsidRPr="00924626">
        <w:rPr>
          <w:b/>
        </w:rPr>
        <w:t xml:space="preserve"> </w:t>
      </w:r>
      <w:r w:rsidR="002E35C8">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3964EA">
        <w:rPr>
          <w:b/>
        </w:rPr>
        <w:t>6</w:t>
      </w:r>
      <w:r w:rsidRPr="00924626">
        <w:rPr>
          <w:b/>
        </w:rPr>
        <w:t xml:space="preserve"> год и на плановый период 201</w:t>
      </w:r>
      <w:r w:rsidR="003964EA">
        <w:rPr>
          <w:b/>
        </w:rPr>
        <w:t>7</w:t>
      </w:r>
      <w:r w:rsidRPr="00924626">
        <w:rPr>
          <w:b/>
        </w:rPr>
        <w:t xml:space="preserve"> и 201</w:t>
      </w:r>
      <w:r w:rsidR="003964EA">
        <w:rPr>
          <w:b/>
        </w:rPr>
        <w:t>8</w:t>
      </w:r>
      <w:r w:rsidRPr="00924626">
        <w:rPr>
          <w:b/>
        </w:rPr>
        <w:t xml:space="preserve"> годов</w:t>
      </w:r>
      <w:r w:rsidR="002E35C8">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CD0E46" w:rsidRPr="00B30933" w:rsidRDefault="00CD0E46" w:rsidP="00CD0E46">
      <w:pPr>
        <w:pStyle w:val="21"/>
        <w:spacing w:line="36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Pr="00B30933">
        <w:rPr>
          <w:sz w:val="28"/>
          <w:szCs w:val="28"/>
        </w:rPr>
        <w:t xml:space="preserve">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Pr>
          <w:sz w:val="28"/>
          <w:szCs w:val="28"/>
        </w:rPr>
        <w:t xml:space="preserve"> Щекинский район </w:t>
      </w:r>
      <w:r w:rsidRPr="00B30933">
        <w:rPr>
          <w:sz w:val="28"/>
          <w:szCs w:val="28"/>
        </w:rPr>
        <w:t>на 20</w:t>
      </w:r>
      <w:r>
        <w:rPr>
          <w:sz w:val="28"/>
          <w:szCs w:val="28"/>
        </w:rPr>
        <w:t>16</w:t>
      </w:r>
      <w:r w:rsidRPr="00B30933">
        <w:rPr>
          <w:sz w:val="28"/>
          <w:szCs w:val="28"/>
        </w:rPr>
        <w:t xml:space="preserve"> год</w:t>
      </w:r>
      <w:r>
        <w:rPr>
          <w:sz w:val="28"/>
          <w:szCs w:val="28"/>
        </w:rPr>
        <w:t xml:space="preserve"> и на плановый период 2017 и 2018 годов</w:t>
      </w:r>
      <w:r w:rsidRPr="00B30933">
        <w:rPr>
          <w:sz w:val="28"/>
          <w:szCs w:val="28"/>
        </w:rPr>
        <w:t xml:space="preserve">, Собрание представителей Щекинского района  </w:t>
      </w:r>
      <w:r>
        <w:rPr>
          <w:sz w:val="28"/>
          <w:szCs w:val="28"/>
        </w:rPr>
        <w:t xml:space="preserve">     </w:t>
      </w:r>
      <w:r w:rsidRPr="00B30933">
        <w:rPr>
          <w:sz w:val="28"/>
          <w:szCs w:val="28"/>
        </w:rPr>
        <w:t>Р Е Ш И Л О:</w:t>
      </w:r>
    </w:p>
    <w:p w:rsidR="00CD0E46" w:rsidRDefault="00CD0E46" w:rsidP="00CD0E46">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t xml:space="preserve">24 декабря 2015 года </w:t>
      </w:r>
      <w:r w:rsidRPr="00B30933">
        <w:t>№</w:t>
      </w:r>
      <w:r>
        <w:t>21</w:t>
      </w:r>
      <w:r w:rsidRPr="00B30933">
        <w:t>/</w:t>
      </w:r>
      <w:r>
        <w:t>132 «</w:t>
      </w:r>
      <w:r w:rsidRPr="00B30933">
        <w:t>О бюджете муниципального образования Щекинский район на 20</w:t>
      </w:r>
      <w:r>
        <w:t>16 год и на плановый период 2017 и 2018 годов» следующие изменения</w:t>
      </w:r>
      <w:r w:rsidRPr="00B30933">
        <w:t>:</w:t>
      </w:r>
    </w:p>
    <w:p w:rsidR="00CD0E46" w:rsidRDefault="00CD0E46" w:rsidP="00CD0E46">
      <w:pPr>
        <w:pStyle w:val="2"/>
        <w:spacing w:line="360" w:lineRule="auto"/>
        <w:jc w:val="both"/>
        <w:rPr>
          <w:b/>
        </w:rPr>
      </w:pPr>
      <w:r w:rsidRPr="00B541E2">
        <w:rPr>
          <w:b/>
        </w:rPr>
        <w:t xml:space="preserve">1.1. </w:t>
      </w:r>
      <w:r>
        <w:rPr>
          <w:b/>
        </w:rPr>
        <w:t>В статье 1:</w:t>
      </w:r>
    </w:p>
    <w:p w:rsidR="00CD0E46" w:rsidRDefault="00CD0E46" w:rsidP="00CD0E46">
      <w:pPr>
        <w:pStyle w:val="2"/>
        <w:spacing w:line="360" w:lineRule="auto"/>
        <w:jc w:val="both"/>
      </w:pPr>
      <w:r>
        <w:t>а</w:t>
      </w:r>
      <w:r w:rsidRPr="00CD6721">
        <w:t>)</w:t>
      </w:r>
      <w:r>
        <w:rPr>
          <w:b/>
        </w:rPr>
        <w:t xml:space="preserve"> </w:t>
      </w:r>
      <w:r>
        <w:t>ч</w:t>
      </w:r>
      <w:r w:rsidRPr="00232B46">
        <w:t>асть 1</w:t>
      </w:r>
      <w:r>
        <w:rPr>
          <w:b/>
        </w:rPr>
        <w:t xml:space="preserve"> </w:t>
      </w:r>
      <w:r>
        <w:t xml:space="preserve">изложить в следующей редакции: </w:t>
      </w:r>
    </w:p>
    <w:p w:rsidR="00CD0E46" w:rsidRPr="005328FA" w:rsidRDefault="00CD0E46" w:rsidP="00CD0E46">
      <w:pPr>
        <w:pStyle w:val="2"/>
        <w:tabs>
          <w:tab w:val="clear" w:pos="4536"/>
          <w:tab w:val="left" w:pos="709"/>
        </w:tabs>
        <w:spacing w:line="360" w:lineRule="auto"/>
        <w:jc w:val="both"/>
      </w:pPr>
      <w:r>
        <w:t xml:space="preserve">«1.Утвердить основные характеристики бюджета муниципального образования Щекинский район (далее – бюджет муниципального </w:t>
      </w:r>
      <w:r w:rsidRPr="0010374B">
        <w:lastRenderedPageBreak/>
        <w:t>образования)</w:t>
      </w:r>
      <w:r w:rsidRPr="005328FA">
        <w:rPr>
          <w:spacing w:val="-20"/>
        </w:rPr>
        <w:t xml:space="preserve"> </w:t>
      </w:r>
      <w:r w:rsidRPr="005328FA">
        <w:t>на 2016 год:</w:t>
      </w:r>
    </w:p>
    <w:p w:rsidR="00CD0E46" w:rsidRPr="005328FA" w:rsidRDefault="00CD0E46" w:rsidP="00CD0E46">
      <w:pPr>
        <w:spacing w:line="360" w:lineRule="auto"/>
        <w:ind w:firstLine="720"/>
        <w:jc w:val="both"/>
        <w:rPr>
          <w:sz w:val="28"/>
          <w:szCs w:val="28"/>
        </w:rPr>
      </w:pPr>
      <w:r w:rsidRPr="005328FA">
        <w:rPr>
          <w:sz w:val="28"/>
          <w:szCs w:val="28"/>
        </w:rPr>
        <w:t>1) общий объем доходов бюджета муниципального образования в сумме 1 479 806,6 тыс. рублей;</w:t>
      </w:r>
    </w:p>
    <w:p w:rsidR="00CD0E46" w:rsidRPr="005328FA" w:rsidRDefault="00CD0E46" w:rsidP="00CD0E46">
      <w:pPr>
        <w:spacing w:line="360" w:lineRule="auto"/>
        <w:ind w:firstLine="720"/>
        <w:jc w:val="both"/>
        <w:rPr>
          <w:sz w:val="28"/>
          <w:szCs w:val="28"/>
        </w:rPr>
      </w:pPr>
      <w:r w:rsidRPr="005328FA">
        <w:rPr>
          <w:sz w:val="28"/>
          <w:szCs w:val="28"/>
        </w:rPr>
        <w:t>2) общий объем расходов бюджета муниципального образования в сумме 1 544 800,8 тыс. рублей;</w:t>
      </w:r>
    </w:p>
    <w:p w:rsidR="00CD0E46" w:rsidRPr="005328FA" w:rsidRDefault="00CD0E46" w:rsidP="00CD0E46">
      <w:pPr>
        <w:spacing w:line="360" w:lineRule="auto"/>
        <w:ind w:firstLine="720"/>
        <w:jc w:val="both"/>
        <w:rPr>
          <w:sz w:val="28"/>
          <w:szCs w:val="28"/>
        </w:rPr>
      </w:pPr>
      <w:r w:rsidRPr="005328FA">
        <w:rPr>
          <w:sz w:val="28"/>
          <w:szCs w:val="28"/>
        </w:rPr>
        <w:t>3) дефицит бюджета муниципального образования в сумме 64 994,2 тыс. рублей».</w:t>
      </w:r>
    </w:p>
    <w:p w:rsidR="00CD0E46" w:rsidRPr="005328FA" w:rsidRDefault="00CD0E46" w:rsidP="00CD0E46">
      <w:pPr>
        <w:spacing w:line="360" w:lineRule="auto"/>
        <w:ind w:firstLine="720"/>
        <w:jc w:val="both"/>
        <w:rPr>
          <w:sz w:val="28"/>
          <w:szCs w:val="28"/>
        </w:rPr>
      </w:pPr>
      <w:r w:rsidRPr="005328FA">
        <w:rPr>
          <w:sz w:val="28"/>
          <w:szCs w:val="28"/>
        </w:rPr>
        <w:t>б) пункты 1 и 2 части 2 изложить в следующей редакции:</w:t>
      </w:r>
    </w:p>
    <w:p w:rsidR="00CD0E46" w:rsidRPr="00934053" w:rsidRDefault="00CD0E46" w:rsidP="00CD0E46">
      <w:pPr>
        <w:spacing w:line="360" w:lineRule="auto"/>
        <w:ind w:firstLine="709"/>
        <w:jc w:val="both"/>
        <w:rPr>
          <w:sz w:val="28"/>
          <w:szCs w:val="28"/>
        </w:rPr>
      </w:pPr>
      <w:r w:rsidRPr="00934053">
        <w:rPr>
          <w:sz w:val="28"/>
          <w:szCs w:val="28"/>
        </w:rPr>
        <w:t>«1) общий объем доходов бюджета муниципального образования на 2017 год в сумме  1 463 871,2 тыс. рублей и на 2018 год в сумме 1 556 615,0 тыс. рублей;</w:t>
      </w:r>
    </w:p>
    <w:p w:rsidR="00CD0E46" w:rsidRPr="00934053" w:rsidRDefault="00CD0E46" w:rsidP="00CD0E46">
      <w:pPr>
        <w:spacing w:line="360" w:lineRule="auto"/>
        <w:ind w:firstLine="709"/>
        <w:jc w:val="both"/>
        <w:rPr>
          <w:sz w:val="28"/>
          <w:szCs w:val="28"/>
        </w:rPr>
      </w:pPr>
      <w:r w:rsidRPr="00934053">
        <w:rPr>
          <w:sz w:val="28"/>
          <w:szCs w:val="28"/>
        </w:rPr>
        <w:t>2) общий объем расходов бюджета муниципального образования на 2017 год в сумме 1 497 340,3 тыс. рублей, в том числе условно утвержденные расходы в сумме 24 379,7 тыс. рублей, и на 2018 год в сумме 1 578 520,6 тыс. рублей, в том числе условно утвержденные расходы в сумме 36 482,1 тыс. рублей».</w:t>
      </w:r>
    </w:p>
    <w:p w:rsidR="00CD0E46" w:rsidRPr="00934053" w:rsidRDefault="00CD0E46" w:rsidP="00CD0E46">
      <w:pPr>
        <w:spacing w:line="360" w:lineRule="auto"/>
        <w:ind w:firstLine="720"/>
        <w:jc w:val="both"/>
        <w:rPr>
          <w:b/>
          <w:sz w:val="28"/>
          <w:szCs w:val="28"/>
        </w:rPr>
      </w:pPr>
      <w:r w:rsidRPr="00934053">
        <w:rPr>
          <w:b/>
          <w:bCs/>
          <w:sz w:val="28"/>
          <w:szCs w:val="28"/>
        </w:rPr>
        <w:t xml:space="preserve">1.2. </w:t>
      </w:r>
      <w:r w:rsidRPr="00934053">
        <w:rPr>
          <w:b/>
          <w:sz w:val="28"/>
          <w:szCs w:val="28"/>
        </w:rPr>
        <w:t>В статье 5:</w:t>
      </w:r>
    </w:p>
    <w:p w:rsidR="00CD0E46" w:rsidRPr="00934053" w:rsidRDefault="00CD0E46" w:rsidP="00CD0E46">
      <w:pPr>
        <w:spacing w:line="360" w:lineRule="auto"/>
        <w:ind w:firstLine="720"/>
        <w:jc w:val="both"/>
        <w:rPr>
          <w:sz w:val="28"/>
          <w:szCs w:val="28"/>
        </w:rPr>
      </w:pPr>
      <w:r w:rsidRPr="00934053">
        <w:rPr>
          <w:sz w:val="28"/>
          <w:szCs w:val="28"/>
        </w:rPr>
        <w:t>а)</w:t>
      </w:r>
      <w:r w:rsidRPr="00934053">
        <w:rPr>
          <w:b/>
          <w:sz w:val="28"/>
          <w:szCs w:val="28"/>
        </w:rPr>
        <w:t xml:space="preserve"> </w:t>
      </w:r>
      <w:r w:rsidRPr="00934053">
        <w:rPr>
          <w:sz w:val="28"/>
          <w:szCs w:val="28"/>
        </w:rPr>
        <w:t>часть 1 изложить в следующей редакции:</w:t>
      </w:r>
    </w:p>
    <w:p w:rsidR="00CD0E46" w:rsidRPr="00934053" w:rsidRDefault="00CD0E46" w:rsidP="00CD0E46">
      <w:pPr>
        <w:spacing w:line="360" w:lineRule="auto"/>
        <w:ind w:firstLine="720"/>
        <w:jc w:val="both"/>
        <w:rPr>
          <w:sz w:val="28"/>
          <w:szCs w:val="28"/>
        </w:rPr>
      </w:pPr>
      <w:r w:rsidRPr="00934053">
        <w:rPr>
          <w:sz w:val="28"/>
          <w:szCs w:val="28"/>
        </w:rPr>
        <w:t xml:space="preserve"> «1. Утвердить объем безвозмездных поступлений в бюджет муниципального образования Щекинский район из бюджета Тульской области в 2016 году в сумме 932 354,4 тыс. рублей, в 2017 году в сумме 923 083,0 тыс. рублей, в 2018 году в сумме 978 519,6 тыс. рублей».</w:t>
      </w:r>
    </w:p>
    <w:p w:rsidR="00CD0E46" w:rsidRPr="00934053" w:rsidRDefault="00CD0E46" w:rsidP="00CD0E46">
      <w:pPr>
        <w:spacing w:line="360" w:lineRule="auto"/>
        <w:ind w:firstLine="720"/>
        <w:jc w:val="both"/>
        <w:rPr>
          <w:sz w:val="28"/>
          <w:szCs w:val="28"/>
        </w:rPr>
      </w:pPr>
      <w:r w:rsidRPr="00934053">
        <w:rPr>
          <w:b/>
          <w:sz w:val="28"/>
          <w:szCs w:val="28"/>
        </w:rPr>
        <w:t xml:space="preserve">1.3. В статье 6 </w:t>
      </w:r>
      <w:r w:rsidRPr="00934053">
        <w:rPr>
          <w:sz w:val="28"/>
          <w:szCs w:val="28"/>
        </w:rPr>
        <w:t>часть 1 изложить в следующей редакции:</w:t>
      </w:r>
    </w:p>
    <w:p w:rsidR="00CD0E46" w:rsidRPr="00934053" w:rsidRDefault="00CD0E46" w:rsidP="00CD0E46">
      <w:pPr>
        <w:spacing w:line="360" w:lineRule="auto"/>
        <w:ind w:firstLine="709"/>
        <w:jc w:val="both"/>
        <w:outlineLvl w:val="0"/>
        <w:rPr>
          <w:sz w:val="28"/>
          <w:szCs w:val="28"/>
        </w:rPr>
      </w:pPr>
      <w:r w:rsidRPr="00934053">
        <w:rPr>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2016 год в сумме 21 423,2 тыс. рублей, на 2017 год в сумме  25 380,0 тыс. рублей, на  2018 год  в сумме 25 380,0 тыс. рублей».</w:t>
      </w:r>
    </w:p>
    <w:p w:rsidR="00CD0E46" w:rsidRPr="00934053" w:rsidRDefault="00CD0E46" w:rsidP="00CD0E46">
      <w:pPr>
        <w:spacing w:line="360" w:lineRule="auto"/>
        <w:ind w:firstLine="720"/>
        <w:jc w:val="both"/>
        <w:rPr>
          <w:sz w:val="28"/>
          <w:szCs w:val="28"/>
        </w:rPr>
      </w:pPr>
      <w:r w:rsidRPr="00934053">
        <w:rPr>
          <w:b/>
          <w:sz w:val="28"/>
          <w:szCs w:val="28"/>
        </w:rPr>
        <w:t xml:space="preserve">1.4. Статью 7 </w:t>
      </w:r>
      <w:r w:rsidRPr="00934053">
        <w:rPr>
          <w:sz w:val="28"/>
          <w:szCs w:val="28"/>
        </w:rPr>
        <w:t>изложить в следующей редакции:</w:t>
      </w:r>
    </w:p>
    <w:p w:rsidR="00CD0E46" w:rsidRPr="00934053" w:rsidRDefault="00CD0E46" w:rsidP="00CD0E46">
      <w:pPr>
        <w:spacing w:line="360" w:lineRule="auto"/>
        <w:ind w:firstLine="709"/>
        <w:jc w:val="both"/>
        <w:outlineLvl w:val="0"/>
        <w:rPr>
          <w:sz w:val="28"/>
          <w:szCs w:val="28"/>
        </w:rPr>
      </w:pPr>
      <w:r w:rsidRPr="00934053">
        <w:rPr>
          <w:sz w:val="28"/>
          <w:szCs w:val="28"/>
        </w:rPr>
        <w:t xml:space="preserve">«Утвердить объем бюджетных ассигнований муниципального дорожного фонда муниципального образования Щекинский район на 2016 год в сумме 52 872,6 тыс. рублей, на 2017 год в сумме 36 339,0 тыс. рублей, </w:t>
      </w:r>
      <w:r w:rsidRPr="00934053">
        <w:rPr>
          <w:sz w:val="28"/>
          <w:szCs w:val="28"/>
        </w:rPr>
        <w:lastRenderedPageBreak/>
        <w:t>на 2018 год в сумме 36 339,0 тыс. рублей согласно приложению 14 к настоящему Решению».</w:t>
      </w:r>
    </w:p>
    <w:p w:rsidR="00CD0E46" w:rsidRPr="00934053" w:rsidRDefault="00CD0E46" w:rsidP="00CD0E46">
      <w:pPr>
        <w:spacing w:line="360" w:lineRule="auto"/>
        <w:ind w:firstLine="709"/>
        <w:jc w:val="both"/>
        <w:outlineLvl w:val="0"/>
        <w:rPr>
          <w:sz w:val="28"/>
          <w:szCs w:val="28"/>
        </w:rPr>
      </w:pPr>
      <w:r w:rsidRPr="00934053">
        <w:rPr>
          <w:b/>
          <w:sz w:val="28"/>
          <w:szCs w:val="28"/>
        </w:rPr>
        <w:t xml:space="preserve">1.5. В статье 8 </w:t>
      </w:r>
      <w:r w:rsidRPr="00934053">
        <w:rPr>
          <w:sz w:val="28"/>
          <w:szCs w:val="28"/>
        </w:rPr>
        <w:t>слова «на 2016 год  в сумме 2 500,0 тыс. рублей» заменить словами «на 2016 год в сумме 4 016,4 тыс. рублей».</w:t>
      </w:r>
    </w:p>
    <w:p w:rsidR="00CD0E46" w:rsidRPr="00B541E2" w:rsidRDefault="00CD0E46" w:rsidP="00CD0E46">
      <w:pPr>
        <w:spacing w:line="360" w:lineRule="auto"/>
        <w:ind w:firstLine="720"/>
        <w:jc w:val="both"/>
        <w:rPr>
          <w:b/>
          <w:sz w:val="28"/>
          <w:szCs w:val="28"/>
        </w:rPr>
      </w:pPr>
      <w:r>
        <w:rPr>
          <w:b/>
          <w:sz w:val="28"/>
          <w:szCs w:val="28"/>
        </w:rPr>
        <w:t xml:space="preserve">1.6. </w:t>
      </w:r>
      <w:r w:rsidRPr="00B541E2">
        <w:rPr>
          <w:b/>
          <w:sz w:val="28"/>
          <w:szCs w:val="28"/>
        </w:rPr>
        <w:t>В статье 10:</w:t>
      </w:r>
    </w:p>
    <w:p w:rsidR="00CD0E46" w:rsidRDefault="00CD0E46" w:rsidP="00CD0E46">
      <w:pPr>
        <w:spacing w:line="360" w:lineRule="auto"/>
        <w:ind w:firstLine="720"/>
        <w:jc w:val="both"/>
        <w:rPr>
          <w:sz w:val="28"/>
          <w:szCs w:val="28"/>
        </w:rPr>
      </w:pPr>
      <w:r>
        <w:rPr>
          <w:sz w:val="28"/>
          <w:szCs w:val="28"/>
        </w:rPr>
        <w:t xml:space="preserve">а) часть 1 </w:t>
      </w:r>
      <w:r w:rsidRPr="00E56B59">
        <w:rPr>
          <w:sz w:val="28"/>
          <w:szCs w:val="28"/>
        </w:rPr>
        <w:t>изложить в следующей редакции:</w:t>
      </w:r>
    </w:p>
    <w:p w:rsidR="00CD0E46" w:rsidRDefault="00CD0E46" w:rsidP="00CD0E46">
      <w:pPr>
        <w:spacing w:line="360" w:lineRule="auto"/>
        <w:ind w:firstLine="709"/>
        <w:jc w:val="both"/>
        <w:outlineLvl w:val="0"/>
        <w:rPr>
          <w:sz w:val="28"/>
          <w:szCs w:val="28"/>
        </w:rPr>
      </w:pPr>
      <w:r>
        <w:rPr>
          <w:sz w:val="28"/>
          <w:szCs w:val="28"/>
        </w:rPr>
        <w:t xml:space="preserve"> «</w:t>
      </w:r>
      <w:r w:rsidRPr="00526BDE">
        <w:rPr>
          <w:sz w:val="28"/>
          <w:szCs w:val="28"/>
        </w:rPr>
        <w:t>1.</w:t>
      </w:r>
      <w:r>
        <w:rPr>
          <w:sz w:val="28"/>
          <w:szCs w:val="28"/>
        </w:rPr>
        <w:t> </w:t>
      </w:r>
      <w:r w:rsidRPr="00526BDE">
        <w:rPr>
          <w:sz w:val="28"/>
          <w:szCs w:val="28"/>
        </w:rPr>
        <w:t xml:space="preserve">Утвердить общий объем межбюджетных трансфертов, предоставляемых </w:t>
      </w:r>
      <w:r w:rsidRPr="00F53ADD">
        <w:rPr>
          <w:sz w:val="28"/>
          <w:szCs w:val="28"/>
        </w:rPr>
        <w:t xml:space="preserve">бюджетам муниципальных образований поселений Щекинского района, на 2016 год в сумме </w:t>
      </w:r>
      <w:r>
        <w:rPr>
          <w:sz w:val="28"/>
          <w:szCs w:val="28"/>
        </w:rPr>
        <w:t>80 537,5</w:t>
      </w:r>
      <w:r w:rsidRPr="00F53ADD">
        <w:rPr>
          <w:sz w:val="28"/>
          <w:szCs w:val="28"/>
        </w:rPr>
        <w:t xml:space="preserve"> тыс. рублей, на 2017 год  в сумме 2</w:t>
      </w:r>
      <w:r>
        <w:rPr>
          <w:sz w:val="28"/>
          <w:szCs w:val="28"/>
        </w:rPr>
        <w:t>8 231,2</w:t>
      </w:r>
      <w:r w:rsidRPr="00F53ADD">
        <w:rPr>
          <w:sz w:val="28"/>
          <w:szCs w:val="28"/>
        </w:rPr>
        <w:t xml:space="preserve"> тыс. рублей, на 2018 год  в сумме 2</w:t>
      </w:r>
      <w:r>
        <w:rPr>
          <w:sz w:val="28"/>
          <w:szCs w:val="28"/>
        </w:rPr>
        <w:t>8 231,2</w:t>
      </w:r>
      <w:r w:rsidRPr="00F53ADD">
        <w:rPr>
          <w:sz w:val="28"/>
          <w:szCs w:val="28"/>
        </w:rPr>
        <w:t xml:space="preserve"> тыс. рублей</w:t>
      </w:r>
      <w:r>
        <w:rPr>
          <w:sz w:val="28"/>
          <w:szCs w:val="28"/>
        </w:rPr>
        <w:t>»;</w:t>
      </w:r>
    </w:p>
    <w:p w:rsidR="00CD0E46" w:rsidRPr="00E8682B" w:rsidRDefault="00CD0E46" w:rsidP="00CD0E46">
      <w:pPr>
        <w:spacing w:line="360" w:lineRule="auto"/>
        <w:ind w:firstLine="720"/>
        <w:jc w:val="both"/>
        <w:rPr>
          <w:sz w:val="28"/>
          <w:szCs w:val="28"/>
        </w:rPr>
      </w:pPr>
      <w:r w:rsidRPr="00C1696D">
        <w:rPr>
          <w:sz w:val="28"/>
          <w:szCs w:val="28"/>
        </w:rPr>
        <w:t>б) часть 10 дополнить</w:t>
      </w:r>
      <w:r>
        <w:rPr>
          <w:sz w:val="28"/>
          <w:szCs w:val="28"/>
        </w:rPr>
        <w:t xml:space="preserve"> абзацем 9 следующего содержания:</w:t>
      </w:r>
    </w:p>
    <w:p w:rsidR="00CD0E46" w:rsidRDefault="00CD0E46" w:rsidP="00CD0E46">
      <w:pPr>
        <w:spacing w:line="360" w:lineRule="auto"/>
        <w:ind w:firstLine="720"/>
        <w:jc w:val="both"/>
        <w:rPr>
          <w:sz w:val="28"/>
          <w:szCs w:val="28"/>
        </w:rPr>
      </w:pPr>
      <w:r w:rsidRPr="00E8682B">
        <w:rPr>
          <w:sz w:val="28"/>
          <w:szCs w:val="28"/>
        </w:rPr>
        <w:t>«</w:t>
      </w:r>
      <w:r>
        <w:rPr>
          <w:sz w:val="28"/>
          <w:szCs w:val="28"/>
        </w:rPr>
        <w:t>Утвердить р</w:t>
      </w:r>
      <w:r w:rsidRPr="00B0502D">
        <w:rPr>
          <w:sz w:val="28"/>
          <w:szCs w:val="28"/>
        </w:rPr>
        <w:t>аспределени</w:t>
      </w:r>
      <w:r>
        <w:rPr>
          <w:sz w:val="28"/>
          <w:szCs w:val="28"/>
        </w:rPr>
        <w:t xml:space="preserve">е иных межбюджетных трансфертов по муниципальным образованиям поселений Щекинского района на мероприятия по изготовлению и установке стел на 2016 год согласно приложению 18 (таблица 12) </w:t>
      </w:r>
      <w:r w:rsidRPr="00E8682B">
        <w:rPr>
          <w:sz w:val="28"/>
          <w:szCs w:val="28"/>
        </w:rPr>
        <w:t>к настоящему Решению</w:t>
      </w:r>
      <w:r>
        <w:rPr>
          <w:sz w:val="28"/>
          <w:szCs w:val="28"/>
        </w:rPr>
        <w:t>».</w:t>
      </w:r>
    </w:p>
    <w:p w:rsidR="00CD0E46" w:rsidRDefault="00CD0E46" w:rsidP="00CD0E46">
      <w:pPr>
        <w:spacing w:line="360" w:lineRule="auto"/>
        <w:ind w:firstLine="720"/>
        <w:jc w:val="both"/>
        <w:rPr>
          <w:b/>
          <w:sz w:val="28"/>
          <w:szCs w:val="28"/>
        </w:rPr>
      </w:pPr>
      <w:r w:rsidRPr="000530A9">
        <w:rPr>
          <w:b/>
          <w:sz w:val="28"/>
          <w:szCs w:val="28"/>
        </w:rPr>
        <w:t>1.</w:t>
      </w:r>
      <w:r>
        <w:rPr>
          <w:b/>
          <w:sz w:val="28"/>
          <w:szCs w:val="28"/>
        </w:rPr>
        <w:t>7</w:t>
      </w:r>
      <w:r w:rsidRPr="000530A9">
        <w:rPr>
          <w:b/>
          <w:sz w:val="28"/>
          <w:szCs w:val="28"/>
        </w:rPr>
        <w:t>. В статье 13</w:t>
      </w:r>
      <w:r>
        <w:rPr>
          <w:b/>
          <w:sz w:val="28"/>
          <w:szCs w:val="28"/>
        </w:rPr>
        <w:t>:</w:t>
      </w:r>
      <w:r w:rsidRPr="000530A9">
        <w:rPr>
          <w:b/>
          <w:sz w:val="28"/>
          <w:szCs w:val="28"/>
        </w:rPr>
        <w:t xml:space="preserve"> </w:t>
      </w:r>
    </w:p>
    <w:p w:rsidR="00CD0E46" w:rsidRPr="000530A9" w:rsidRDefault="00CD0E46" w:rsidP="00CD0E46">
      <w:pPr>
        <w:spacing w:line="360" w:lineRule="auto"/>
        <w:ind w:firstLine="720"/>
        <w:jc w:val="both"/>
        <w:rPr>
          <w:sz w:val="28"/>
          <w:szCs w:val="28"/>
        </w:rPr>
      </w:pPr>
      <w:r w:rsidRPr="005023F5">
        <w:rPr>
          <w:sz w:val="28"/>
          <w:szCs w:val="28"/>
        </w:rPr>
        <w:t xml:space="preserve">а) часть </w:t>
      </w:r>
      <w:r w:rsidRPr="00C24EB7">
        <w:rPr>
          <w:sz w:val="28"/>
          <w:szCs w:val="28"/>
        </w:rPr>
        <w:t xml:space="preserve">1 </w:t>
      </w:r>
      <w:r w:rsidRPr="000530A9">
        <w:rPr>
          <w:sz w:val="28"/>
          <w:szCs w:val="28"/>
        </w:rPr>
        <w:t>изложить в следующей редакции:</w:t>
      </w:r>
    </w:p>
    <w:p w:rsidR="00CD0E46" w:rsidRPr="000530A9" w:rsidRDefault="00CD0E46" w:rsidP="00CD0E46">
      <w:pPr>
        <w:pStyle w:val="ae"/>
        <w:spacing w:line="360" w:lineRule="auto"/>
        <w:ind w:firstLine="720"/>
        <w:jc w:val="both"/>
        <w:rPr>
          <w:sz w:val="28"/>
          <w:szCs w:val="28"/>
        </w:rPr>
      </w:pPr>
      <w:r w:rsidRPr="000530A9">
        <w:rPr>
          <w:sz w:val="28"/>
          <w:szCs w:val="28"/>
        </w:rPr>
        <w:t>«1. Установить следующие параметры муниципального долга муниципального образования:</w:t>
      </w:r>
    </w:p>
    <w:p w:rsidR="00CD0E46" w:rsidRPr="000530A9" w:rsidRDefault="00CD0E46" w:rsidP="00CD0E46">
      <w:pPr>
        <w:pStyle w:val="ae"/>
        <w:spacing w:after="0" w:line="360" w:lineRule="auto"/>
        <w:ind w:firstLine="720"/>
        <w:jc w:val="both"/>
        <w:rPr>
          <w:sz w:val="28"/>
          <w:szCs w:val="28"/>
        </w:rPr>
      </w:pPr>
      <w:r w:rsidRPr="000530A9">
        <w:rPr>
          <w:sz w:val="28"/>
          <w:szCs w:val="28"/>
        </w:rPr>
        <w:t>1) предельный объем муниципального долга на 2016 год  в сумме       10</w:t>
      </w:r>
      <w:r>
        <w:rPr>
          <w:sz w:val="28"/>
          <w:szCs w:val="28"/>
        </w:rPr>
        <w:t>3 159,0</w:t>
      </w:r>
      <w:r w:rsidRPr="000530A9">
        <w:rPr>
          <w:sz w:val="28"/>
          <w:szCs w:val="28"/>
        </w:rPr>
        <w:t xml:space="preserve"> тыс. рублей;</w:t>
      </w:r>
    </w:p>
    <w:p w:rsidR="00CD0E46" w:rsidRPr="000530A9" w:rsidRDefault="00CD0E46" w:rsidP="00CD0E46">
      <w:pPr>
        <w:pStyle w:val="ae"/>
        <w:spacing w:after="0" w:line="360" w:lineRule="auto"/>
        <w:ind w:firstLine="720"/>
        <w:jc w:val="both"/>
        <w:rPr>
          <w:sz w:val="28"/>
          <w:szCs w:val="28"/>
        </w:rPr>
      </w:pPr>
      <w:r w:rsidRPr="000530A9">
        <w:rPr>
          <w:sz w:val="28"/>
          <w:szCs w:val="28"/>
        </w:rPr>
        <w:t xml:space="preserve"> предельный объем муниципального долга на 2017 год  в сумме </w:t>
      </w:r>
      <w:r>
        <w:rPr>
          <w:sz w:val="28"/>
          <w:szCs w:val="28"/>
        </w:rPr>
        <w:t>125 093,7</w:t>
      </w:r>
      <w:r w:rsidRPr="000530A9">
        <w:rPr>
          <w:sz w:val="28"/>
          <w:szCs w:val="28"/>
        </w:rPr>
        <w:t xml:space="preserve"> тыс. рублей;</w:t>
      </w:r>
    </w:p>
    <w:p w:rsidR="00CD0E46" w:rsidRPr="000530A9" w:rsidRDefault="00CD0E46" w:rsidP="00CD0E46">
      <w:pPr>
        <w:pStyle w:val="ae"/>
        <w:spacing w:after="0" w:line="360" w:lineRule="auto"/>
        <w:ind w:firstLine="720"/>
        <w:jc w:val="both"/>
        <w:rPr>
          <w:sz w:val="28"/>
          <w:szCs w:val="28"/>
        </w:rPr>
      </w:pPr>
      <w:r w:rsidRPr="000530A9">
        <w:rPr>
          <w:sz w:val="28"/>
          <w:szCs w:val="28"/>
        </w:rPr>
        <w:t xml:space="preserve"> предельный объем муниципального долга на 2018 год  в сумме </w:t>
      </w:r>
      <w:r>
        <w:rPr>
          <w:sz w:val="28"/>
          <w:szCs w:val="28"/>
        </w:rPr>
        <w:t>157 377,1</w:t>
      </w:r>
      <w:r w:rsidRPr="000530A9">
        <w:rPr>
          <w:sz w:val="28"/>
          <w:szCs w:val="28"/>
        </w:rPr>
        <w:t xml:space="preserve"> тыс. рублей;</w:t>
      </w:r>
    </w:p>
    <w:p w:rsidR="00CD0E46" w:rsidRPr="000530A9" w:rsidRDefault="00CD0E46" w:rsidP="00CD0E46">
      <w:pPr>
        <w:pStyle w:val="ae"/>
        <w:spacing w:after="0" w:line="360" w:lineRule="auto"/>
        <w:ind w:firstLine="720"/>
        <w:jc w:val="both"/>
        <w:rPr>
          <w:sz w:val="28"/>
          <w:szCs w:val="28"/>
        </w:rPr>
      </w:pPr>
      <w:r w:rsidRPr="000530A9">
        <w:rPr>
          <w:sz w:val="28"/>
          <w:szCs w:val="28"/>
        </w:rPr>
        <w:t xml:space="preserve">2) верхний предел муниципального долга по состоянию на 1 января 2017 года в сумме </w:t>
      </w:r>
      <w:r>
        <w:rPr>
          <w:sz w:val="28"/>
          <w:szCs w:val="28"/>
        </w:rPr>
        <w:t>77 525,7</w:t>
      </w:r>
      <w:r w:rsidRPr="000530A9">
        <w:rPr>
          <w:sz w:val="28"/>
          <w:szCs w:val="28"/>
        </w:rPr>
        <w:t xml:space="preserve"> тыс. рублей;</w:t>
      </w:r>
    </w:p>
    <w:p w:rsidR="00CD0E46" w:rsidRPr="000530A9" w:rsidRDefault="00CD0E46" w:rsidP="00CD0E46">
      <w:pPr>
        <w:pStyle w:val="ae"/>
        <w:spacing w:after="0" w:line="360" w:lineRule="auto"/>
        <w:ind w:firstLine="720"/>
        <w:jc w:val="both"/>
        <w:rPr>
          <w:sz w:val="28"/>
          <w:szCs w:val="28"/>
        </w:rPr>
      </w:pPr>
      <w:r w:rsidRPr="000530A9">
        <w:rPr>
          <w:sz w:val="28"/>
          <w:szCs w:val="28"/>
        </w:rPr>
        <w:t xml:space="preserve">по состоянию на 1 января 2018 года в сумме  </w:t>
      </w:r>
      <w:r>
        <w:rPr>
          <w:sz w:val="28"/>
          <w:szCs w:val="28"/>
        </w:rPr>
        <w:t>108 793,7</w:t>
      </w:r>
      <w:r w:rsidRPr="000530A9">
        <w:rPr>
          <w:sz w:val="28"/>
          <w:szCs w:val="28"/>
        </w:rPr>
        <w:t xml:space="preserve"> тыс. рублей;</w:t>
      </w:r>
    </w:p>
    <w:p w:rsidR="00CD0E46" w:rsidRDefault="00CD0E46" w:rsidP="00CD0E46">
      <w:pPr>
        <w:pStyle w:val="ae"/>
        <w:spacing w:after="0" w:line="360" w:lineRule="auto"/>
        <w:ind w:firstLine="720"/>
        <w:jc w:val="both"/>
        <w:rPr>
          <w:sz w:val="28"/>
          <w:szCs w:val="28"/>
        </w:rPr>
      </w:pPr>
      <w:r w:rsidRPr="000530A9">
        <w:rPr>
          <w:sz w:val="28"/>
          <w:szCs w:val="28"/>
        </w:rPr>
        <w:t xml:space="preserve">по состоянию на 1 января 2019 года в сумме  </w:t>
      </w:r>
      <w:r>
        <w:rPr>
          <w:sz w:val="28"/>
          <w:szCs w:val="28"/>
        </w:rPr>
        <w:t>130 077,1</w:t>
      </w:r>
      <w:r w:rsidRPr="000530A9">
        <w:rPr>
          <w:sz w:val="28"/>
          <w:szCs w:val="28"/>
        </w:rPr>
        <w:t xml:space="preserve"> тыс. рублей»</w:t>
      </w:r>
      <w:r>
        <w:rPr>
          <w:sz w:val="28"/>
          <w:szCs w:val="28"/>
        </w:rPr>
        <w:t>;</w:t>
      </w:r>
    </w:p>
    <w:p w:rsidR="00CD0E46" w:rsidRDefault="00CD0E46" w:rsidP="00CD0E46">
      <w:pPr>
        <w:spacing w:line="360" w:lineRule="auto"/>
        <w:ind w:firstLine="720"/>
        <w:jc w:val="both"/>
        <w:rPr>
          <w:sz w:val="28"/>
          <w:szCs w:val="28"/>
        </w:rPr>
      </w:pPr>
      <w:r>
        <w:rPr>
          <w:sz w:val="28"/>
          <w:szCs w:val="28"/>
        </w:rPr>
        <w:t xml:space="preserve">б) </w:t>
      </w:r>
      <w:r w:rsidRPr="005023F5">
        <w:rPr>
          <w:sz w:val="28"/>
          <w:szCs w:val="28"/>
        </w:rPr>
        <w:t xml:space="preserve">часть </w:t>
      </w:r>
      <w:r>
        <w:rPr>
          <w:sz w:val="28"/>
          <w:szCs w:val="28"/>
        </w:rPr>
        <w:t>2</w:t>
      </w:r>
      <w:r w:rsidRPr="00C24EB7">
        <w:rPr>
          <w:sz w:val="28"/>
          <w:szCs w:val="28"/>
        </w:rPr>
        <w:t xml:space="preserve"> </w:t>
      </w:r>
      <w:r w:rsidRPr="000530A9">
        <w:rPr>
          <w:sz w:val="28"/>
          <w:szCs w:val="28"/>
        </w:rPr>
        <w:t>изложить в следующей редакции:</w:t>
      </w:r>
    </w:p>
    <w:p w:rsidR="00CD0E46" w:rsidRPr="00D4018F" w:rsidRDefault="00CD0E46" w:rsidP="00CD0E46">
      <w:pPr>
        <w:pStyle w:val="ae"/>
        <w:spacing w:after="0" w:line="360" w:lineRule="auto"/>
        <w:ind w:firstLine="720"/>
        <w:jc w:val="both"/>
        <w:rPr>
          <w:sz w:val="28"/>
          <w:szCs w:val="28"/>
        </w:rPr>
      </w:pPr>
      <w:r>
        <w:rPr>
          <w:sz w:val="28"/>
          <w:szCs w:val="28"/>
        </w:rPr>
        <w:lastRenderedPageBreak/>
        <w:t>«</w:t>
      </w:r>
      <w:r w:rsidRPr="00D4018F">
        <w:rPr>
          <w:sz w:val="28"/>
          <w:szCs w:val="28"/>
        </w:rPr>
        <w:t xml:space="preserve">2. Установить  предельный объем расходов на обслуживание муниципального долга муниципального образования в 2016 году в сумме      </w:t>
      </w:r>
      <w:r>
        <w:rPr>
          <w:sz w:val="28"/>
          <w:szCs w:val="28"/>
        </w:rPr>
        <w:t>1 431,0</w:t>
      </w:r>
      <w:r w:rsidRPr="00D4018F">
        <w:rPr>
          <w:sz w:val="28"/>
          <w:szCs w:val="28"/>
        </w:rPr>
        <w:t xml:space="preserve"> тыс. рублей, в 2017 году в сумме 8 800,0 тыс. рублей, в 2018 году в сумме 14 000,0 тыс. рублей</w:t>
      </w:r>
      <w:r>
        <w:rPr>
          <w:sz w:val="28"/>
          <w:szCs w:val="28"/>
        </w:rPr>
        <w:t>»</w:t>
      </w:r>
      <w:r w:rsidRPr="00D4018F">
        <w:rPr>
          <w:sz w:val="28"/>
          <w:szCs w:val="28"/>
        </w:rPr>
        <w:t>.</w:t>
      </w:r>
    </w:p>
    <w:p w:rsidR="00CD0E46" w:rsidRDefault="00CD0E46" w:rsidP="00CD0E46">
      <w:pPr>
        <w:pStyle w:val="ae"/>
        <w:spacing w:line="360" w:lineRule="auto"/>
        <w:ind w:firstLine="720"/>
        <w:jc w:val="both"/>
        <w:rPr>
          <w:b/>
          <w:sz w:val="28"/>
          <w:szCs w:val="28"/>
        </w:rPr>
      </w:pPr>
      <w:r>
        <w:rPr>
          <w:b/>
          <w:sz w:val="28"/>
          <w:szCs w:val="28"/>
        </w:rPr>
        <w:t>1.8.</w:t>
      </w:r>
      <w:r w:rsidRPr="00C169EC">
        <w:rPr>
          <w:b/>
          <w:sz w:val="28"/>
          <w:szCs w:val="28"/>
        </w:rPr>
        <w:t xml:space="preserve"> </w:t>
      </w:r>
      <w:r w:rsidRPr="00BD7CFB">
        <w:rPr>
          <w:b/>
          <w:sz w:val="28"/>
          <w:szCs w:val="28"/>
        </w:rPr>
        <w:t xml:space="preserve">В </w:t>
      </w:r>
      <w:r>
        <w:rPr>
          <w:b/>
          <w:sz w:val="28"/>
          <w:szCs w:val="28"/>
        </w:rPr>
        <w:t xml:space="preserve">части 5 </w:t>
      </w:r>
      <w:r w:rsidRPr="00BD7CFB">
        <w:rPr>
          <w:b/>
          <w:sz w:val="28"/>
          <w:szCs w:val="28"/>
        </w:rPr>
        <w:t>стать</w:t>
      </w:r>
      <w:r>
        <w:rPr>
          <w:b/>
          <w:sz w:val="28"/>
          <w:szCs w:val="28"/>
        </w:rPr>
        <w:t>и</w:t>
      </w:r>
      <w:r w:rsidRPr="00BD7CFB">
        <w:rPr>
          <w:b/>
          <w:sz w:val="28"/>
          <w:szCs w:val="28"/>
        </w:rPr>
        <w:t xml:space="preserve"> 17</w:t>
      </w:r>
      <w:r>
        <w:rPr>
          <w:b/>
          <w:sz w:val="28"/>
          <w:szCs w:val="28"/>
        </w:rPr>
        <w:t xml:space="preserve"> </w:t>
      </w:r>
      <w:r w:rsidRPr="00C82CCC">
        <w:rPr>
          <w:sz w:val="28"/>
          <w:szCs w:val="28"/>
        </w:rPr>
        <w:t>абзацы второй и третий исключить.</w:t>
      </w:r>
    </w:p>
    <w:p w:rsidR="00CD0E46" w:rsidRPr="00EC7EF2" w:rsidRDefault="00CD0E46" w:rsidP="00CD0E46">
      <w:pPr>
        <w:spacing w:line="360" w:lineRule="auto"/>
        <w:ind w:firstLine="720"/>
        <w:jc w:val="both"/>
        <w:rPr>
          <w:sz w:val="28"/>
          <w:szCs w:val="28"/>
        </w:rPr>
      </w:pPr>
      <w:r w:rsidRPr="00C061AD">
        <w:rPr>
          <w:b/>
          <w:sz w:val="28"/>
          <w:szCs w:val="28"/>
        </w:rPr>
        <w:t>1.</w:t>
      </w:r>
      <w:r>
        <w:rPr>
          <w:b/>
          <w:sz w:val="28"/>
          <w:szCs w:val="28"/>
        </w:rPr>
        <w:t>9</w:t>
      </w:r>
      <w:r w:rsidRPr="00C061AD">
        <w:rPr>
          <w:b/>
          <w:sz w:val="28"/>
          <w:szCs w:val="28"/>
        </w:rPr>
        <w:t>.</w:t>
      </w:r>
      <w:r>
        <w:rPr>
          <w:b/>
          <w:sz w:val="28"/>
          <w:szCs w:val="28"/>
        </w:rPr>
        <w:t xml:space="preserve"> </w:t>
      </w:r>
      <w:r w:rsidRPr="00EC7EF2">
        <w:rPr>
          <w:sz w:val="28"/>
          <w:szCs w:val="28"/>
        </w:rPr>
        <w:t xml:space="preserve">В приложении 5 </w:t>
      </w:r>
      <w:r>
        <w:rPr>
          <w:sz w:val="28"/>
          <w:szCs w:val="28"/>
        </w:rPr>
        <w:t xml:space="preserve">таблицы 1, 2, 3 изложить в редакции приложений 1, 2, 3 </w:t>
      </w:r>
      <w:r w:rsidRPr="00C33D29">
        <w:rPr>
          <w:sz w:val="28"/>
          <w:szCs w:val="28"/>
        </w:rPr>
        <w:t>к настоящему решению</w:t>
      </w:r>
      <w:r>
        <w:rPr>
          <w:sz w:val="28"/>
          <w:szCs w:val="28"/>
        </w:rPr>
        <w:t>.</w:t>
      </w:r>
    </w:p>
    <w:p w:rsidR="00CD0E46" w:rsidRDefault="00CD0E46" w:rsidP="00CD0E46">
      <w:pPr>
        <w:spacing w:line="360" w:lineRule="auto"/>
        <w:ind w:firstLine="720"/>
        <w:jc w:val="both"/>
        <w:rPr>
          <w:sz w:val="28"/>
          <w:szCs w:val="28"/>
        </w:rPr>
      </w:pPr>
      <w:r w:rsidRPr="00EC7EF2">
        <w:rPr>
          <w:b/>
          <w:sz w:val="28"/>
          <w:szCs w:val="28"/>
        </w:rPr>
        <w:t>1.10.</w:t>
      </w:r>
      <w:r>
        <w:rPr>
          <w:sz w:val="28"/>
          <w:szCs w:val="28"/>
        </w:rPr>
        <w:t xml:space="preserve"> </w:t>
      </w:r>
      <w:r w:rsidRPr="00C33D29">
        <w:rPr>
          <w:sz w:val="28"/>
          <w:szCs w:val="28"/>
        </w:rPr>
        <w:t xml:space="preserve">Приложения </w:t>
      </w:r>
      <w:r>
        <w:rPr>
          <w:sz w:val="28"/>
          <w:szCs w:val="28"/>
        </w:rPr>
        <w:t xml:space="preserve">6, 7, 8, 9, 10, 11, 12, 14, 17 </w:t>
      </w:r>
      <w:r w:rsidRPr="00C33D29">
        <w:rPr>
          <w:sz w:val="28"/>
          <w:szCs w:val="28"/>
        </w:rPr>
        <w:t xml:space="preserve">изложить в редакции приложений </w:t>
      </w:r>
      <w:r>
        <w:rPr>
          <w:sz w:val="28"/>
          <w:szCs w:val="28"/>
        </w:rPr>
        <w:t>4, 5, 6, 7, 8, 9, 10, 11, 12</w:t>
      </w:r>
      <w:r w:rsidRPr="00C33D29">
        <w:rPr>
          <w:sz w:val="28"/>
          <w:szCs w:val="28"/>
        </w:rPr>
        <w:t xml:space="preserve"> к настоящему решению.</w:t>
      </w:r>
    </w:p>
    <w:p w:rsidR="00CD0E46" w:rsidRDefault="00CD0E46" w:rsidP="00CD0E46">
      <w:pPr>
        <w:spacing w:line="360" w:lineRule="auto"/>
        <w:ind w:firstLine="720"/>
        <w:jc w:val="both"/>
        <w:rPr>
          <w:sz w:val="28"/>
          <w:szCs w:val="28"/>
        </w:rPr>
      </w:pPr>
      <w:r w:rsidRPr="00C061AD">
        <w:rPr>
          <w:b/>
          <w:sz w:val="28"/>
          <w:szCs w:val="28"/>
        </w:rPr>
        <w:t>1.</w:t>
      </w:r>
      <w:r>
        <w:rPr>
          <w:b/>
          <w:sz w:val="28"/>
          <w:szCs w:val="28"/>
        </w:rPr>
        <w:t>11</w:t>
      </w:r>
      <w:r w:rsidRPr="00C061AD">
        <w:rPr>
          <w:b/>
          <w:sz w:val="28"/>
          <w:szCs w:val="28"/>
        </w:rPr>
        <w:t>.</w:t>
      </w:r>
      <w:r>
        <w:rPr>
          <w:sz w:val="28"/>
          <w:szCs w:val="28"/>
        </w:rPr>
        <w:t xml:space="preserve"> В приложении 18:</w:t>
      </w:r>
    </w:p>
    <w:p w:rsidR="00CD0E46" w:rsidRDefault="00CD0E46" w:rsidP="00CD0E46">
      <w:pPr>
        <w:spacing w:line="360" w:lineRule="auto"/>
        <w:ind w:firstLine="720"/>
        <w:jc w:val="both"/>
        <w:rPr>
          <w:sz w:val="28"/>
          <w:szCs w:val="28"/>
        </w:rPr>
      </w:pPr>
      <w:r>
        <w:rPr>
          <w:sz w:val="28"/>
          <w:szCs w:val="28"/>
        </w:rPr>
        <w:t>а) таблицы 6, 7, 8, 9 изложить в редакции приложений 13, 14, 15, 16  к настоящему решению;</w:t>
      </w:r>
    </w:p>
    <w:p w:rsidR="00CD0E46" w:rsidRDefault="00CD0E46" w:rsidP="00CD0E46">
      <w:pPr>
        <w:spacing w:line="360" w:lineRule="auto"/>
        <w:ind w:firstLine="720"/>
        <w:jc w:val="both"/>
        <w:rPr>
          <w:sz w:val="28"/>
          <w:szCs w:val="28"/>
        </w:rPr>
      </w:pPr>
      <w:r>
        <w:rPr>
          <w:sz w:val="28"/>
          <w:szCs w:val="28"/>
        </w:rPr>
        <w:t>б) дополнить таблицей  12 согласно приложению 17 к настоящему решению.</w:t>
      </w:r>
    </w:p>
    <w:p w:rsidR="00CD0E46" w:rsidRDefault="00CD0E46" w:rsidP="00CD0E46">
      <w:pPr>
        <w:spacing w:line="360" w:lineRule="auto"/>
        <w:ind w:firstLine="720"/>
        <w:jc w:val="both"/>
        <w:rPr>
          <w:sz w:val="28"/>
          <w:szCs w:val="28"/>
        </w:rPr>
      </w:pPr>
      <w:r w:rsidRPr="00C061AD">
        <w:rPr>
          <w:b/>
          <w:sz w:val="28"/>
          <w:szCs w:val="28"/>
        </w:rPr>
        <w:t>1.</w:t>
      </w:r>
      <w:r>
        <w:rPr>
          <w:b/>
          <w:sz w:val="28"/>
          <w:szCs w:val="28"/>
        </w:rPr>
        <w:t>12</w:t>
      </w:r>
      <w:r w:rsidRPr="00C061AD">
        <w:rPr>
          <w:b/>
          <w:sz w:val="28"/>
          <w:szCs w:val="28"/>
        </w:rPr>
        <w:t>.</w:t>
      </w:r>
      <w:r>
        <w:rPr>
          <w:b/>
          <w:sz w:val="28"/>
          <w:szCs w:val="28"/>
        </w:rPr>
        <w:t xml:space="preserve"> </w:t>
      </w:r>
      <w:r>
        <w:rPr>
          <w:sz w:val="28"/>
          <w:szCs w:val="28"/>
        </w:rPr>
        <w:t xml:space="preserve"> Приложения 20, 21, 22 изложить в редакции приложений 18, 19, 20 к настоящему решению.</w:t>
      </w:r>
    </w:p>
    <w:p w:rsidR="00CD0E46" w:rsidRPr="00BC3F1B" w:rsidRDefault="00CD0E46" w:rsidP="00CD0E46">
      <w:pPr>
        <w:spacing w:line="360" w:lineRule="auto"/>
        <w:ind w:firstLine="720"/>
        <w:jc w:val="both"/>
        <w:rPr>
          <w:sz w:val="28"/>
          <w:szCs w:val="28"/>
        </w:rPr>
      </w:pPr>
      <w:r>
        <w:rPr>
          <w:sz w:val="28"/>
          <w:szCs w:val="28"/>
        </w:rPr>
        <w:t>2</w:t>
      </w:r>
      <w:r w:rsidRPr="00C33D29">
        <w:rPr>
          <w:sz w:val="28"/>
          <w:szCs w:val="28"/>
        </w:rPr>
        <w:t xml:space="preserve">. </w:t>
      </w:r>
      <w:r w:rsidRPr="00BC3F1B">
        <w:rPr>
          <w:sz w:val="28"/>
          <w:szCs w:val="28"/>
        </w:rPr>
        <w:t>Контроль за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CD0E46" w:rsidRPr="00F27CAE" w:rsidRDefault="00CD0E46" w:rsidP="00CD0E46">
      <w:pPr>
        <w:spacing w:line="360" w:lineRule="auto"/>
        <w:ind w:firstLine="709"/>
        <w:jc w:val="both"/>
        <w:rPr>
          <w:sz w:val="28"/>
          <w:szCs w:val="28"/>
        </w:rPr>
      </w:pPr>
      <w:r>
        <w:rPr>
          <w:sz w:val="28"/>
          <w:szCs w:val="28"/>
        </w:rPr>
        <w:t>3</w:t>
      </w:r>
      <w:r w:rsidRPr="00BC3F1B">
        <w:rPr>
          <w:sz w:val="28"/>
          <w:szCs w:val="28"/>
        </w:rPr>
        <w:t xml:space="preserve">. </w:t>
      </w:r>
      <w:r>
        <w:rPr>
          <w:sz w:val="28"/>
          <w:szCs w:val="28"/>
        </w:rPr>
        <w:t xml:space="preserve">Опубликовать настоящее решение в средстве </w:t>
      </w:r>
      <w:r w:rsidRPr="00BC3F1B">
        <w:rPr>
          <w:sz w:val="28"/>
          <w:szCs w:val="28"/>
        </w:rPr>
        <w:t xml:space="preserve">массовой информации </w:t>
      </w:r>
      <w:r>
        <w:rPr>
          <w:sz w:val="28"/>
          <w:szCs w:val="28"/>
        </w:rPr>
        <w:t>–</w:t>
      </w:r>
      <w:r w:rsidRPr="00BC3F1B">
        <w:rPr>
          <w:sz w:val="28"/>
          <w:szCs w:val="28"/>
        </w:rPr>
        <w:t xml:space="preserve"> </w:t>
      </w:r>
      <w:r>
        <w:rPr>
          <w:sz w:val="28"/>
          <w:szCs w:val="28"/>
        </w:rPr>
        <w:t xml:space="preserve">информационном </w:t>
      </w:r>
      <w:r w:rsidRPr="00BC3F1B">
        <w:rPr>
          <w:sz w:val="28"/>
          <w:szCs w:val="28"/>
        </w:rPr>
        <w:t xml:space="preserve">бюллетене </w:t>
      </w:r>
      <w:r>
        <w:rPr>
          <w:sz w:val="28"/>
          <w:szCs w:val="28"/>
        </w:rPr>
        <w:t>«</w:t>
      </w:r>
      <w:r w:rsidRPr="00BC3F1B">
        <w:rPr>
          <w:sz w:val="28"/>
          <w:szCs w:val="28"/>
        </w:rPr>
        <w:t>Щекинский муниципальный вестник</w:t>
      </w:r>
      <w:r>
        <w:rPr>
          <w:sz w:val="28"/>
          <w:szCs w:val="28"/>
        </w:rPr>
        <w:t>»</w:t>
      </w:r>
      <w:r w:rsidRPr="00BC3F1B">
        <w:rPr>
          <w:sz w:val="28"/>
          <w:szCs w:val="28"/>
        </w:rPr>
        <w:t xml:space="preserve"> и </w:t>
      </w:r>
      <w:r w:rsidRPr="00D4343B">
        <w:rPr>
          <w:sz w:val="28"/>
          <w:szCs w:val="28"/>
        </w:rPr>
        <w:t xml:space="preserve"> разме</w:t>
      </w:r>
      <w:r>
        <w:rPr>
          <w:sz w:val="28"/>
          <w:szCs w:val="28"/>
        </w:rPr>
        <w:t>стить</w:t>
      </w:r>
      <w:r w:rsidRPr="00D4343B">
        <w:rPr>
          <w:sz w:val="28"/>
          <w:szCs w:val="28"/>
        </w:rPr>
        <w:t xml:space="preserve"> </w:t>
      </w:r>
      <w:r w:rsidRPr="007876C4">
        <w:rPr>
          <w:sz w:val="28"/>
          <w:szCs w:val="28"/>
        </w:rPr>
        <w:t>на официальном Портале муниципального образования Щекинский район</w:t>
      </w:r>
      <w:r>
        <w:rPr>
          <w:sz w:val="28"/>
          <w:szCs w:val="28"/>
        </w:rPr>
        <w:t>.</w:t>
      </w:r>
    </w:p>
    <w:p w:rsidR="00CD0E46" w:rsidRPr="00BC3F1B" w:rsidRDefault="00CD0E46" w:rsidP="00CD0E46">
      <w:pPr>
        <w:spacing w:line="360" w:lineRule="auto"/>
        <w:ind w:firstLine="720"/>
        <w:jc w:val="both"/>
        <w:rPr>
          <w:sz w:val="28"/>
          <w:szCs w:val="28"/>
        </w:rPr>
      </w:pPr>
      <w:r>
        <w:rPr>
          <w:sz w:val="28"/>
          <w:szCs w:val="28"/>
        </w:rPr>
        <w:t xml:space="preserve">4. </w:t>
      </w:r>
      <w:r w:rsidRPr="00BC3F1B">
        <w:rPr>
          <w:sz w:val="28"/>
          <w:szCs w:val="28"/>
        </w:rPr>
        <w:t xml:space="preserve">Настоящее Решение вступает в силу со дня </w:t>
      </w:r>
      <w:r>
        <w:rPr>
          <w:sz w:val="28"/>
          <w:szCs w:val="28"/>
        </w:rPr>
        <w:t xml:space="preserve">его официального </w:t>
      </w:r>
      <w:r w:rsidRPr="00BC3F1B">
        <w:rPr>
          <w:sz w:val="28"/>
          <w:szCs w:val="28"/>
        </w:rPr>
        <w:t>опубликования</w:t>
      </w:r>
      <w:r>
        <w:rPr>
          <w:sz w:val="28"/>
          <w:szCs w:val="28"/>
        </w:rPr>
        <w:t>.</w:t>
      </w:r>
    </w:p>
    <w:p w:rsidR="00CD0E46" w:rsidRPr="00E67EE7" w:rsidRDefault="00CD0E46" w:rsidP="00CD0E46">
      <w:pPr>
        <w:ind w:firstLine="720"/>
        <w:rPr>
          <w:sz w:val="28"/>
          <w:szCs w:val="28"/>
        </w:rPr>
      </w:pPr>
    </w:p>
    <w:p w:rsidR="00CD0E46" w:rsidRDefault="00CD0E46" w:rsidP="00CD0E46">
      <w:pPr>
        <w:rPr>
          <w:sz w:val="28"/>
          <w:szCs w:val="28"/>
        </w:rPr>
      </w:pPr>
      <w:r>
        <w:rPr>
          <w:sz w:val="28"/>
          <w:szCs w:val="28"/>
        </w:rPr>
        <w:t>Глава муниципального образования</w:t>
      </w:r>
    </w:p>
    <w:p w:rsidR="00CD0E46" w:rsidRDefault="00CD0E46" w:rsidP="00CD0E46">
      <w:pPr>
        <w:rPr>
          <w:sz w:val="28"/>
          <w:szCs w:val="28"/>
        </w:rPr>
      </w:pPr>
      <w:r>
        <w:rPr>
          <w:sz w:val="28"/>
          <w:szCs w:val="28"/>
        </w:rPr>
        <w:t xml:space="preserve">Щекинский район                                                                  Е. В. Рыбальченко </w:t>
      </w:r>
    </w:p>
    <w:p w:rsidR="00CD0E46" w:rsidRDefault="00CD0E46" w:rsidP="00CD0E46">
      <w:pPr>
        <w:ind w:firstLine="720"/>
        <w:jc w:val="center"/>
        <w:rPr>
          <w:sz w:val="28"/>
          <w:szCs w:val="28"/>
        </w:rPr>
      </w:pPr>
    </w:p>
    <w:p w:rsidR="00CD0E46" w:rsidRDefault="00CD0E46" w:rsidP="00CD0E46">
      <w:pPr>
        <w:ind w:firstLine="720"/>
        <w:jc w:val="center"/>
        <w:rPr>
          <w:sz w:val="28"/>
          <w:szCs w:val="28"/>
        </w:rPr>
      </w:pPr>
    </w:p>
    <w:p w:rsidR="00CD0E46" w:rsidRDefault="00CD0E46" w:rsidP="00CD0E46">
      <w:pPr>
        <w:ind w:firstLine="720"/>
        <w:jc w:val="center"/>
        <w:rPr>
          <w:sz w:val="28"/>
          <w:szCs w:val="28"/>
        </w:rPr>
      </w:pPr>
    </w:p>
    <w:p w:rsidR="00CD0E46" w:rsidRDefault="00CD0E46" w:rsidP="00CD0E46">
      <w:pPr>
        <w:ind w:firstLine="720"/>
        <w:jc w:val="center"/>
        <w:rPr>
          <w:sz w:val="28"/>
          <w:szCs w:val="28"/>
        </w:rPr>
      </w:pPr>
      <w:r>
        <w:rPr>
          <w:sz w:val="28"/>
          <w:szCs w:val="28"/>
        </w:rPr>
        <w:lastRenderedPageBreak/>
        <w:t xml:space="preserve">                                                                         </w:t>
      </w:r>
      <w:r w:rsidRPr="003812C8">
        <w:rPr>
          <w:sz w:val="28"/>
          <w:szCs w:val="28"/>
        </w:rPr>
        <w:t>Согласовано:</w:t>
      </w:r>
    </w:p>
    <w:p w:rsidR="00CD0E46" w:rsidRPr="004200A7" w:rsidRDefault="00CD0E46" w:rsidP="00CD0E46">
      <w:pPr>
        <w:ind w:firstLine="720"/>
        <w:rPr>
          <w:sz w:val="28"/>
          <w:szCs w:val="28"/>
        </w:rPr>
      </w:pPr>
    </w:p>
    <w:p w:rsidR="00CD0E46" w:rsidRDefault="00CD0E46" w:rsidP="00CD0E46">
      <w:pPr>
        <w:spacing w:line="360" w:lineRule="auto"/>
        <w:ind w:firstLine="720"/>
        <w:rPr>
          <w:sz w:val="28"/>
          <w:szCs w:val="28"/>
        </w:rPr>
      </w:pPr>
      <w:r w:rsidRPr="003812C8">
        <w:rPr>
          <w:sz w:val="28"/>
          <w:szCs w:val="28"/>
        </w:rPr>
        <w:t xml:space="preserve">                       </w:t>
      </w:r>
      <w:r>
        <w:rPr>
          <w:sz w:val="28"/>
          <w:szCs w:val="28"/>
        </w:rPr>
        <w:t xml:space="preserve">                                                                   А</w:t>
      </w:r>
      <w:r w:rsidRPr="003812C8">
        <w:rPr>
          <w:sz w:val="28"/>
          <w:szCs w:val="28"/>
        </w:rPr>
        <w:t>.</w:t>
      </w:r>
      <w:r>
        <w:rPr>
          <w:sz w:val="28"/>
          <w:szCs w:val="28"/>
        </w:rPr>
        <w:t>Ю</w:t>
      </w:r>
      <w:r w:rsidRPr="003812C8">
        <w:rPr>
          <w:sz w:val="28"/>
          <w:szCs w:val="28"/>
        </w:rPr>
        <w:t>.</w:t>
      </w:r>
      <w:r>
        <w:rPr>
          <w:sz w:val="28"/>
          <w:szCs w:val="28"/>
        </w:rPr>
        <w:t>Панфилов</w:t>
      </w:r>
    </w:p>
    <w:p w:rsidR="00CD0E46" w:rsidRPr="003812C8" w:rsidRDefault="00CD0E46" w:rsidP="00CD0E46">
      <w:pPr>
        <w:spacing w:line="360" w:lineRule="auto"/>
        <w:ind w:firstLine="720"/>
        <w:rPr>
          <w:sz w:val="28"/>
          <w:szCs w:val="28"/>
        </w:rPr>
      </w:pPr>
      <w:r>
        <w:rPr>
          <w:sz w:val="28"/>
          <w:szCs w:val="28"/>
        </w:rPr>
        <w:t xml:space="preserve">                                                                                          Е.И.Чуканова</w:t>
      </w:r>
    </w:p>
    <w:p w:rsidR="00CD0E46" w:rsidRPr="003812C8" w:rsidRDefault="00CD0E46" w:rsidP="00CD0E46">
      <w:pPr>
        <w:spacing w:line="360" w:lineRule="auto"/>
        <w:ind w:firstLine="720"/>
        <w:rPr>
          <w:sz w:val="28"/>
          <w:szCs w:val="28"/>
        </w:rPr>
      </w:pPr>
      <w:r w:rsidRPr="003812C8">
        <w:rPr>
          <w:sz w:val="28"/>
          <w:szCs w:val="28"/>
        </w:rPr>
        <w:t xml:space="preserve">                                                                                </w:t>
      </w:r>
      <w:r>
        <w:rPr>
          <w:sz w:val="28"/>
          <w:szCs w:val="28"/>
        </w:rPr>
        <w:t xml:space="preserve">   </w:t>
      </w:r>
      <w:r w:rsidRPr="003812C8">
        <w:rPr>
          <w:sz w:val="28"/>
          <w:szCs w:val="28"/>
        </w:rPr>
        <w:t xml:space="preserve"> </w:t>
      </w:r>
      <w:r>
        <w:rPr>
          <w:sz w:val="28"/>
          <w:szCs w:val="28"/>
        </w:rPr>
        <w:t xml:space="preserve">      </w:t>
      </w:r>
      <w:r w:rsidRPr="003812C8">
        <w:rPr>
          <w:sz w:val="28"/>
          <w:szCs w:val="28"/>
        </w:rPr>
        <w:t xml:space="preserve">Е.Н.Афанасьева    </w:t>
      </w:r>
    </w:p>
    <w:p w:rsidR="00CD0E46" w:rsidRDefault="00CD0E46" w:rsidP="00CD0E46">
      <w:pPr>
        <w:spacing w:line="360" w:lineRule="auto"/>
        <w:ind w:firstLine="720"/>
        <w:rPr>
          <w:sz w:val="28"/>
          <w:szCs w:val="28"/>
        </w:rPr>
      </w:pPr>
      <w:r w:rsidRPr="003812C8">
        <w:rPr>
          <w:sz w:val="28"/>
          <w:szCs w:val="28"/>
        </w:rPr>
        <w:t xml:space="preserve">                                                                                    </w:t>
      </w:r>
      <w:r>
        <w:rPr>
          <w:sz w:val="28"/>
          <w:szCs w:val="28"/>
        </w:rPr>
        <w:t xml:space="preserve">      А.О.Шахова</w:t>
      </w:r>
    </w:p>
    <w:p w:rsidR="00A54E44" w:rsidRPr="003812C8" w:rsidRDefault="00A54E44" w:rsidP="00A54E44">
      <w:pPr>
        <w:tabs>
          <w:tab w:val="left" w:pos="6645"/>
        </w:tabs>
        <w:spacing w:line="360" w:lineRule="auto"/>
        <w:ind w:firstLine="720"/>
        <w:rPr>
          <w:sz w:val="28"/>
          <w:szCs w:val="28"/>
        </w:rPr>
      </w:pPr>
      <w:r>
        <w:rPr>
          <w:sz w:val="28"/>
          <w:szCs w:val="28"/>
        </w:rPr>
        <w:t xml:space="preserve">                                                                                          </w:t>
      </w:r>
    </w:p>
    <w:p w:rsidR="007E1E92" w:rsidRPr="003812C8" w:rsidRDefault="007E1E92" w:rsidP="00A54E44">
      <w:pPr>
        <w:spacing w:line="360" w:lineRule="auto"/>
        <w:ind w:firstLine="720"/>
        <w:rPr>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CD0E46" w:rsidRDefault="00CD0E46"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654" w:type="dxa"/>
        <w:tblInd w:w="93" w:type="dxa"/>
        <w:tblLayout w:type="fixed"/>
        <w:tblLook w:val="04A0" w:firstRow="1" w:lastRow="0" w:firstColumn="1" w:lastColumn="0" w:noHBand="0" w:noVBand="1"/>
      </w:tblPr>
      <w:tblGrid>
        <w:gridCol w:w="2150"/>
        <w:gridCol w:w="1551"/>
        <w:gridCol w:w="236"/>
        <w:gridCol w:w="226"/>
        <w:gridCol w:w="283"/>
        <w:gridCol w:w="143"/>
        <w:gridCol w:w="211"/>
        <w:gridCol w:w="310"/>
        <w:gridCol w:w="282"/>
        <w:gridCol w:w="72"/>
        <w:gridCol w:w="238"/>
        <w:gridCol w:w="590"/>
        <w:gridCol w:w="852"/>
        <w:gridCol w:w="19"/>
        <w:gridCol w:w="1216"/>
        <w:gridCol w:w="1275"/>
      </w:tblGrid>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012AD7" w:rsidRDefault="00012AD7" w:rsidP="00B471C0">
            <w:pPr>
              <w:jc w:val="right"/>
              <w:rPr>
                <w:sz w:val="18"/>
                <w:szCs w:val="18"/>
              </w:rPr>
            </w:pPr>
          </w:p>
          <w:p w:rsidR="00B471C0" w:rsidRPr="00B471C0" w:rsidRDefault="00B471C0" w:rsidP="00B471C0">
            <w:pPr>
              <w:jc w:val="right"/>
              <w:rPr>
                <w:sz w:val="18"/>
                <w:szCs w:val="18"/>
              </w:rPr>
            </w:pPr>
            <w:r w:rsidRPr="00B471C0">
              <w:rPr>
                <w:sz w:val="18"/>
                <w:szCs w:val="18"/>
              </w:rPr>
              <w:t>Приложение 1</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к решению Собрания представителей Щекинского района</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"О внесении изменений в решение Собрания представителей </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Щекинского района от 24.12.2015 г. №21/132</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О бюджете муниципального образования Щекинский район</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на 2016 год и на плановый период 2017 и 2018 годов"</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 от _________________ №________________</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r>
      <w:tr w:rsidR="00B471C0" w:rsidRPr="00B471C0" w:rsidTr="00113CEC">
        <w:trPr>
          <w:trHeight w:val="240"/>
        </w:trPr>
        <w:tc>
          <w:tcPr>
            <w:tcW w:w="2150" w:type="dxa"/>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Приложение 6</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к решению Собрания представителей Щекинского района</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"О бюджете муниципального образования Щекинский район</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 xml:space="preserve"> на 2016 год и на плановый период 2017 и 2018 годов"</w:t>
            </w:r>
          </w:p>
        </w:tc>
      </w:tr>
      <w:tr w:rsidR="00B471C0" w:rsidRPr="00B471C0" w:rsidTr="00113CEC">
        <w:trPr>
          <w:trHeight w:val="240"/>
        </w:trPr>
        <w:tc>
          <w:tcPr>
            <w:tcW w:w="215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1787"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509" w:type="dxa"/>
            <w:gridSpan w:val="2"/>
            <w:tcBorders>
              <w:top w:val="nil"/>
              <w:left w:val="nil"/>
              <w:bottom w:val="nil"/>
              <w:right w:val="nil"/>
            </w:tcBorders>
            <w:shd w:val="clear" w:color="auto" w:fill="auto"/>
            <w:vAlign w:val="bottom"/>
            <w:hideMark/>
          </w:tcPr>
          <w:p w:rsidR="00B471C0" w:rsidRPr="00B471C0" w:rsidRDefault="00B471C0" w:rsidP="00B471C0">
            <w:pPr>
              <w:jc w:val="center"/>
              <w:rP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10" w:type="dxa"/>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354"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28"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871" w:type="dxa"/>
            <w:gridSpan w:val="2"/>
            <w:tcBorders>
              <w:top w:val="nil"/>
              <w:left w:val="nil"/>
              <w:bottom w:val="nil"/>
              <w:right w:val="nil"/>
            </w:tcBorders>
            <w:shd w:val="clear" w:color="auto" w:fill="auto"/>
            <w:vAlign w:val="bottom"/>
            <w:hideMark/>
          </w:tcPr>
          <w:p w:rsidR="00B471C0" w:rsidRPr="00B471C0" w:rsidRDefault="00B471C0" w:rsidP="00B471C0">
            <w:pPr>
              <w:jc w:val="center"/>
              <w:rPr>
                <w:rFonts w:ascii="Times New Roman CYR" w:hAnsi="Times New Roman CYR"/>
                <w:sz w:val="18"/>
                <w:szCs w:val="18"/>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right"/>
              <w:rPr>
                <w:sz w:val="18"/>
                <w:szCs w:val="18"/>
              </w:rPr>
            </w:pPr>
            <w:r w:rsidRPr="00B471C0">
              <w:rPr>
                <w:sz w:val="18"/>
                <w:szCs w:val="18"/>
              </w:rPr>
              <w:t>от 24.12.2015  №21/132</w:t>
            </w: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255"/>
        </w:trPr>
        <w:tc>
          <w:tcPr>
            <w:tcW w:w="215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787"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87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c>
          <w:tcPr>
            <w:tcW w:w="2491" w:type="dxa"/>
            <w:gridSpan w:val="2"/>
            <w:tcBorders>
              <w:top w:val="nil"/>
              <w:left w:val="nil"/>
              <w:bottom w:val="nil"/>
              <w:right w:val="nil"/>
            </w:tcBorders>
            <w:shd w:val="clear" w:color="auto" w:fill="auto"/>
            <w:noWrap/>
            <w:vAlign w:val="bottom"/>
            <w:hideMark/>
          </w:tcPr>
          <w:p w:rsidR="00B471C0" w:rsidRPr="00B471C0" w:rsidRDefault="00B471C0" w:rsidP="00B471C0">
            <w:pPr>
              <w:jc w:val="center"/>
              <w:rPr>
                <w:sz w:val="20"/>
                <w:szCs w:val="20"/>
              </w:rPr>
            </w:pPr>
          </w:p>
        </w:tc>
      </w:tr>
      <w:tr w:rsidR="00B471C0" w:rsidRPr="00B471C0" w:rsidTr="00113CEC">
        <w:trPr>
          <w:trHeight w:val="375"/>
        </w:trPr>
        <w:tc>
          <w:tcPr>
            <w:tcW w:w="9654" w:type="dxa"/>
            <w:gridSpan w:val="16"/>
            <w:tcBorders>
              <w:top w:val="nil"/>
              <w:left w:val="nil"/>
              <w:bottom w:val="nil"/>
              <w:right w:val="nil"/>
            </w:tcBorders>
            <w:shd w:val="clear" w:color="auto" w:fill="auto"/>
            <w:vAlign w:val="center"/>
            <w:hideMark/>
          </w:tcPr>
          <w:p w:rsidR="00B471C0" w:rsidRPr="00B471C0" w:rsidRDefault="00B471C0" w:rsidP="00B471C0">
            <w:pPr>
              <w:jc w:val="center"/>
              <w:rPr>
                <w:b/>
                <w:bCs/>
                <w:sz w:val="28"/>
                <w:szCs w:val="28"/>
              </w:rPr>
            </w:pPr>
            <w:r w:rsidRPr="00B471C0">
              <w:rPr>
                <w:b/>
                <w:bCs/>
                <w:sz w:val="28"/>
                <w:szCs w:val="28"/>
              </w:rPr>
              <w:t xml:space="preserve">Распределение </w:t>
            </w:r>
          </w:p>
        </w:tc>
      </w:tr>
      <w:tr w:rsidR="00B471C0" w:rsidRPr="00B471C0" w:rsidTr="00113CEC">
        <w:trPr>
          <w:trHeight w:val="2250"/>
        </w:trPr>
        <w:tc>
          <w:tcPr>
            <w:tcW w:w="9654" w:type="dxa"/>
            <w:gridSpan w:val="16"/>
            <w:tcBorders>
              <w:top w:val="nil"/>
              <w:left w:val="nil"/>
              <w:bottom w:val="nil"/>
              <w:right w:val="nil"/>
            </w:tcBorders>
            <w:shd w:val="clear" w:color="auto" w:fill="auto"/>
            <w:vAlign w:val="center"/>
            <w:hideMark/>
          </w:tcPr>
          <w:p w:rsidR="00B471C0" w:rsidRPr="00B471C0" w:rsidRDefault="00B471C0" w:rsidP="00B471C0">
            <w:pPr>
              <w:jc w:val="center"/>
              <w:rPr>
                <w:b/>
                <w:bCs/>
                <w:sz w:val="28"/>
                <w:szCs w:val="28"/>
              </w:rPr>
            </w:pPr>
            <w:r w:rsidRPr="00B471C0">
              <w:rPr>
                <w:b/>
                <w:bCs/>
                <w:sz w:val="28"/>
                <w:szCs w:val="28"/>
              </w:rPr>
              <w:t>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на 2016 год</w:t>
            </w:r>
          </w:p>
        </w:tc>
      </w:tr>
      <w:tr w:rsidR="00B471C0" w:rsidRPr="00B471C0" w:rsidTr="00012AD7">
        <w:trPr>
          <w:trHeight w:val="255"/>
        </w:trPr>
        <w:tc>
          <w:tcPr>
            <w:tcW w:w="3701"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36"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509"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10" w:type="dxa"/>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354"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828" w:type="dxa"/>
            <w:gridSpan w:val="2"/>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2087" w:type="dxa"/>
            <w:gridSpan w:val="3"/>
            <w:tcBorders>
              <w:top w:val="nil"/>
              <w:left w:val="nil"/>
              <w:bottom w:val="nil"/>
              <w:right w:val="nil"/>
            </w:tcBorders>
            <w:shd w:val="clear" w:color="auto" w:fill="auto"/>
            <w:noWrap/>
            <w:vAlign w:val="bottom"/>
            <w:hideMark/>
          </w:tcPr>
          <w:p w:rsidR="00B471C0" w:rsidRPr="00B471C0" w:rsidRDefault="00B471C0" w:rsidP="00B471C0">
            <w:pPr>
              <w:rPr>
                <w:sz w:val="20"/>
                <w:szCs w:val="20"/>
              </w:rPr>
            </w:pPr>
          </w:p>
        </w:tc>
        <w:tc>
          <w:tcPr>
            <w:tcW w:w="1275" w:type="dxa"/>
            <w:tcBorders>
              <w:top w:val="nil"/>
              <w:left w:val="nil"/>
              <w:bottom w:val="nil"/>
              <w:right w:val="nil"/>
            </w:tcBorders>
            <w:shd w:val="clear" w:color="auto" w:fill="auto"/>
            <w:noWrap/>
            <w:vAlign w:val="bottom"/>
            <w:hideMark/>
          </w:tcPr>
          <w:p w:rsidR="00B471C0" w:rsidRPr="00B471C0" w:rsidRDefault="00B471C0" w:rsidP="00B471C0">
            <w:pPr>
              <w:jc w:val="right"/>
              <w:rPr>
                <w:rFonts w:ascii="Times New Roman CYR" w:hAnsi="Times New Roman CYR"/>
                <w:sz w:val="20"/>
                <w:szCs w:val="20"/>
              </w:rPr>
            </w:pPr>
            <w:r w:rsidRPr="00B471C0">
              <w:rPr>
                <w:rFonts w:ascii="Times New Roman CYR" w:hAnsi="Times New Roman CYR"/>
                <w:sz w:val="20"/>
                <w:szCs w:val="20"/>
              </w:rPr>
              <w:t>тыс.руб.</w:t>
            </w:r>
          </w:p>
        </w:tc>
      </w:tr>
      <w:tr w:rsidR="00B471C0" w:rsidRPr="00B471C0" w:rsidTr="00012AD7">
        <w:trPr>
          <w:trHeight w:val="71"/>
        </w:trPr>
        <w:tc>
          <w:tcPr>
            <w:tcW w:w="3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1C0" w:rsidRPr="00012AD7" w:rsidRDefault="00B471C0" w:rsidP="00B471C0">
            <w:pPr>
              <w:jc w:val="center"/>
              <w:rPr>
                <w:b/>
                <w:bCs/>
                <w:sz w:val="16"/>
                <w:szCs w:val="16"/>
              </w:rPr>
            </w:pPr>
            <w:r w:rsidRPr="00012AD7">
              <w:rPr>
                <w:b/>
                <w:bCs/>
                <w:sz w:val="16"/>
                <w:szCs w:val="16"/>
              </w:rPr>
              <w:t>Наименование показателя</w:t>
            </w:r>
          </w:p>
        </w:tc>
        <w:tc>
          <w:tcPr>
            <w:tcW w:w="4678" w:type="dxa"/>
            <w:gridSpan w:val="13"/>
            <w:tcBorders>
              <w:top w:val="single" w:sz="4" w:space="0" w:color="auto"/>
              <w:left w:val="nil"/>
              <w:bottom w:val="single" w:sz="4" w:space="0" w:color="auto"/>
              <w:right w:val="single" w:sz="4" w:space="0" w:color="auto"/>
            </w:tcBorders>
            <w:shd w:val="clear" w:color="auto" w:fill="auto"/>
            <w:vAlign w:val="center"/>
            <w:hideMark/>
          </w:tcPr>
          <w:p w:rsidR="00B471C0" w:rsidRPr="00012AD7" w:rsidRDefault="00B471C0" w:rsidP="00113CEC">
            <w:pPr>
              <w:jc w:val="center"/>
              <w:rPr>
                <w:b/>
                <w:bCs/>
                <w:sz w:val="16"/>
                <w:szCs w:val="16"/>
              </w:rPr>
            </w:pPr>
            <w:r w:rsidRPr="00012AD7">
              <w:rPr>
                <w:b/>
                <w:bCs/>
                <w:sz w:val="16"/>
                <w:szCs w:val="16"/>
              </w:rPr>
              <w:t>К О Д                                                  функциональной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center"/>
              <w:rPr>
                <w:b/>
                <w:bCs/>
                <w:sz w:val="18"/>
                <w:szCs w:val="18"/>
              </w:rPr>
            </w:pPr>
            <w:r w:rsidRPr="00B471C0">
              <w:rPr>
                <w:b/>
                <w:bCs/>
                <w:sz w:val="18"/>
                <w:szCs w:val="18"/>
              </w:rPr>
              <w:t xml:space="preserve"> Сумма </w:t>
            </w:r>
            <w:r w:rsidRPr="00B471C0">
              <w:rPr>
                <w:b/>
                <w:bCs/>
                <w:sz w:val="18"/>
                <w:szCs w:val="18"/>
              </w:rPr>
              <w:br/>
              <w:t xml:space="preserve">на 2016 год </w:t>
            </w:r>
          </w:p>
        </w:tc>
      </w:tr>
      <w:tr w:rsidR="00B471C0" w:rsidRPr="00B471C0" w:rsidTr="00012AD7">
        <w:trPr>
          <w:trHeight w:val="1070"/>
        </w:trPr>
        <w:tc>
          <w:tcPr>
            <w:tcW w:w="3701" w:type="dxa"/>
            <w:gridSpan w:val="2"/>
            <w:vMerge/>
            <w:tcBorders>
              <w:top w:val="single" w:sz="4" w:space="0" w:color="auto"/>
              <w:left w:val="single" w:sz="4" w:space="0" w:color="auto"/>
              <w:bottom w:val="single" w:sz="4" w:space="0" w:color="auto"/>
              <w:right w:val="single" w:sz="4" w:space="0" w:color="auto"/>
            </w:tcBorders>
            <w:vAlign w:val="center"/>
            <w:hideMark/>
          </w:tcPr>
          <w:p w:rsidR="00B471C0" w:rsidRPr="00012AD7" w:rsidRDefault="00B471C0" w:rsidP="00B471C0">
            <w:pPr>
              <w:rPr>
                <w:b/>
                <w:bCs/>
                <w:sz w:val="16"/>
                <w:szCs w:val="16"/>
              </w:rPr>
            </w:pPr>
          </w:p>
        </w:tc>
        <w:tc>
          <w:tcPr>
            <w:tcW w:w="462"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r w:rsidRPr="00012AD7">
              <w:rPr>
                <w:b/>
                <w:bCs/>
                <w:sz w:val="16"/>
                <w:szCs w:val="16"/>
              </w:rPr>
              <w:t>Раз-дел</w:t>
            </w:r>
          </w:p>
        </w:tc>
        <w:tc>
          <w:tcPr>
            <w:tcW w:w="426"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r w:rsidRPr="00012AD7">
              <w:rPr>
                <w:b/>
                <w:bCs/>
                <w:sz w:val="16"/>
                <w:szCs w:val="16"/>
              </w:rPr>
              <w:t>Под-раз-дел</w:t>
            </w:r>
          </w:p>
        </w:tc>
        <w:tc>
          <w:tcPr>
            <w:tcW w:w="2555" w:type="dxa"/>
            <w:gridSpan w:val="7"/>
            <w:tcBorders>
              <w:top w:val="single" w:sz="4" w:space="0" w:color="auto"/>
              <w:left w:val="nil"/>
              <w:bottom w:val="single" w:sz="4" w:space="0" w:color="auto"/>
              <w:right w:val="single" w:sz="4" w:space="0" w:color="000000"/>
            </w:tcBorders>
            <w:shd w:val="clear" w:color="auto" w:fill="auto"/>
            <w:vAlign w:val="center"/>
            <w:hideMark/>
          </w:tcPr>
          <w:p w:rsidR="00B471C0" w:rsidRPr="00012AD7" w:rsidRDefault="00B471C0" w:rsidP="00113CEC">
            <w:pPr>
              <w:ind w:left="178" w:hanging="178"/>
              <w:jc w:val="center"/>
              <w:rPr>
                <w:b/>
                <w:bCs/>
                <w:sz w:val="16"/>
                <w:szCs w:val="16"/>
              </w:rPr>
            </w:pPr>
            <w:r w:rsidRPr="00012AD7">
              <w:rPr>
                <w:b/>
                <w:bCs/>
                <w:sz w:val="16"/>
                <w:szCs w:val="16"/>
              </w:rPr>
              <w:t>целевая статья</w:t>
            </w:r>
          </w:p>
        </w:tc>
        <w:tc>
          <w:tcPr>
            <w:tcW w:w="1235" w:type="dxa"/>
            <w:gridSpan w:val="2"/>
            <w:tcBorders>
              <w:top w:val="nil"/>
              <w:left w:val="nil"/>
              <w:bottom w:val="single" w:sz="4" w:space="0" w:color="auto"/>
              <w:right w:val="single" w:sz="4" w:space="0" w:color="auto"/>
            </w:tcBorders>
            <w:shd w:val="clear" w:color="auto" w:fill="auto"/>
            <w:vAlign w:val="center"/>
            <w:hideMark/>
          </w:tcPr>
          <w:p w:rsidR="00B471C0" w:rsidRPr="00012AD7" w:rsidRDefault="00B471C0" w:rsidP="00B471C0">
            <w:pPr>
              <w:jc w:val="center"/>
              <w:rPr>
                <w:b/>
                <w:bCs/>
                <w:sz w:val="16"/>
                <w:szCs w:val="16"/>
              </w:rPr>
            </w:pPr>
            <w:r w:rsidRPr="00012AD7">
              <w:rPr>
                <w:b/>
                <w:bCs/>
                <w:sz w:val="16"/>
                <w:szCs w:val="16"/>
              </w:rPr>
              <w:t>Группа, подгруппа видов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71C0" w:rsidRPr="00B471C0" w:rsidRDefault="00B471C0" w:rsidP="00B471C0">
            <w:pPr>
              <w:rPr>
                <w:b/>
                <w:bCs/>
                <w:sz w:val="18"/>
                <w:szCs w:val="18"/>
              </w:rPr>
            </w:pP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ОБЩЕГОСУДАРСТВЕННЫЕ ВОПРОСЫ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140 858,7</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2 407,4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Собрание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2 407,4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деятельности Собрания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2 407,4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1 818,4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выплаты персоналу </w:t>
            </w:r>
            <w:r w:rsidRPr="00B471C0">
              <w:rPr>
                <w:sz w:val="18"/>
                <w:szCs w:val="18"/>
              </w:rPr>
              <w:lastRenderedPageBreak/>
              <w:t>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lastRenderedPageBreak/>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1 818,4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589,0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559,0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04</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54 503,3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54 503,3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Глава местной администрации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1 808,4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Аппарат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52 694,9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49 620,3</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49 620,3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1 601,8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1 476,2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111,8</w:t>
            </w:r>
          </w:p>
        </w:tc>
      </w:tr>
      <w:tr w:rsidR="00B471C0" w:rsidRPr="00B471C0" w:rsidTr="00012AD7">
        <w:trPr>
          <w:trHeight w:val="14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111,8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106,3</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779,3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779,3</w:t>
            </w:r>
          </w:p>
        </w:tc>
      </w:tr>
      <w:tr w:rsidR="00B471C0" w:rsidRPr="00B471C0" w:rsidTr="00012AD7">
        <w:trPr>
          <w:trHeight w:val="795"/>
        </w:trPr>
        <w:tc>
          <w:tcPr>
            <w:tcW w:w="3701" w:type="dxa"/>
            <w:gridSpan w:val="2"/>
            <w:tcBorders>
              <w:top w:val="nil"/>
              <w:left w:val="single" w:sz="4" w:space="0" w:color="000000"/>
              <w:bottom w:val="nil"/>
              <w:right w:val="single" w:sz="4" w:space="0" w:color="000000"/>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85360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251,8</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85360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Судебная система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center"/>
            <w:hideMark/>
          </w:tcPr>
          <w:p w:rsidR="00B471C0" w:rsidRPr="00B471C0" w:rsidRDefault="00B471C0" w:rsidP="00B471C0">
            <w:pPr>
              <w:jc w:val="right"/>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center"/>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center"/>
            <w:hideMark/>
          </w:tcPr>
          <w:p w:rsidR="00B471C0" w:rsidRPr="00B471C0" w:rsidRDefault="00B471C0" w:rsidP="00B471C0">
            <w:pPr>
              <w:jc w:val="right"/>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center"/>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Федеральный закон "О присяжных заседателях федеральных судов общей юрисдикции в Российской Федерации"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05</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51,4</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14 794,3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"Обеспечение реализации муниципальной программы"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12 056,3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1 026,8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1 022,0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4,8</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контрольно-счетной комиссии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2 738,0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Руководитель контрольно-счетной комиссии муниципального образования и его заместители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1 589,5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деятельности контрольно-счетной комиссии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1 148,5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за счет переданных полномочий на осуществление внешнего муниципального контроля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503,6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503,6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Резервные фонды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общегосударственные вопросы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13</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67 627,9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архивного дела"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2 154,2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2 154,2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1 898,4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254,8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jc w:val="both"/>
              <w:rPr>
                <w:sz w:val="18"/>
                <w:szCs w:val="18"/>
              </w:rPr>
            </w:pPr>
            <w:r w:rsidRPr="00B471C0">
              <w:rPr>
                <w:sz w:val="18"/>
                <w:szCs w:val="18"/>
              </w:rPr>
              <w:t>Мероприятие "Обеспечение деятельности муниципальных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16 011,8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14 520,9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0,2</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33 817,6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"Имущественные отношения"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33 817,6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"Оценка недвижимости (имущество, земельные участки)"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Оценка недвижимости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295,5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"Признание прав и регулирование отношений по муниципальной собственности"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Признание прав и регулирование отношений по муниципальной собственности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"Содержание и обслуживание казны"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Содержание и обслуживание казны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30 992,6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30 992,6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21 766,2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8 586,2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640,2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1 049,5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Информирование населения о деятельности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"Работа с обращениями граждан"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"Работа с обращениями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Работа с обращениями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26920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"Методическое обеспечение деятельности органов ТОС"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"Методическое обеспечение деятельности органов ТОС"</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методическому обеспечению деятельности органов ТОС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Мероприятия по переподготовке и повышению квалификации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11 201,9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Администрация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11 201,9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CD0E46" w:rsidRDefault="00B471C0" w:rsidP="00B471C0">
            <w:pPr>
              <w:rPr>
                <w:sz w:val="16"/>
                <w:szCs w:val="16"/>
              </w:rPr>
            </w:pPr>
            <w:r w:rsidRPr="00CD0E46">
              <w:rPr>
                <w:sz w:val="16"/>
                <w:szCs w:val="16"/>
              </w:rPr>
              <w:t xml:space="preserve">Прочие выплаты по обязательствам государства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1 312,8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976,3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9 889,1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Исполнение судебных актов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9 889,1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Собрание представителей Щекинского района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Представительские расходы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Представительские расходы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475,0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Переподготовка и повышение квалификации</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Мероприятия по переподготовке и повышению квалификации</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26280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2 536,0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2 536,0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59,3</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597,5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459,0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138,5</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1 664,0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1 475,6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82290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188,4</w:t>
            </w:r>
          </w:p>
        </w:tc>
      </w:tr>
      <w:tr w:rsidR="00B471C0" w:rsidRPr="00B471C0" w:rsidTr="00012AD7">
        <w:trPr>
          <w:trHeight w:val="130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122,4</w:t>
            </w:r>
          </w:p>
        </w:tc>
      </w:tr>
      <w:tr w:rsidR="00B471C0" w:rsidRPr="00B471C0" w:rsidTr="00012AD7">
        <w:trPr>
          <w:trHeight w:val="2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122,4</w:t>
            </w:r>
          </w:p>
        </w:tc>
      </w:tr>
      <w:tr w:rsidR="00B471C0" w:rsidRPr="00B471C0" w:rsidTr="00012AD7">
        <w:trPr>
          <w:trHeight w:val="14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82660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01</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82660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ОБОРОНА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1 533,5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Мобилизационная и вневойсковая подготовка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Осуществление первичного воинского учета на территориях, где отсутствуют военные комиссариаты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51180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Субвенции</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51180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530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1 473,5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Мобилизационная подготовка экономики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Обеспечение функционирования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Администрация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Мероприятия по обеспечению мобилизационной готовности экономики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БЕЗОПАСНОСТЬ И ПРАВООХРАНИТЕЛЬНАЯ ДЕЯТЕЛЬНОСТЬ</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8 979,8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ОРГАНЫ ЮСТИЦИИ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3 918,2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3 652,0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03</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59300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5 061,6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Подпрограмма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84020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84020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63,2</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4 012,8</w:t>
            </w:r>
          </w:p>
        </w:tc>
      </w:tr>
      <w:tr w:rsidR="00B471C0" w:rsidRPr="00B471C0" w:rsidTr="00012AD7">
        <w:trPr>
          <w:trHeight w:val="75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548,0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26751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26751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"Мероприятия в области гражданской обороны"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Мероприятия в области гражданской обороны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26760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26760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"Предупреждение и ликвидация ЧС природного и техногенного характера"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Мероприятия по предупреждению и ликвидации ЧС природного и техногенного характера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26770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26770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66,6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"Создание, содержание и организация деятельности аварийно-спасательных служб"</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181,4</w:t>
            </w:r>
          </w:p>
        </w:tc>
      </w:tr>
      <w:tr w:rsidR="00B471C0" w:rsidRPr="00B471C0" w:rsidTr="00012AD7">
        <w:trPr>
          <w:trHeight w:val="75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26481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26481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118,4</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85091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85091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единой дежурно-диспетчерской службы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"Обеспечение деятельности (оказание услуг) муниципального учреждения"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3 464,8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3 376,2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20300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985,6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НАЦИОНАЛЬНАЯ ЭКОНОМИКА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80 140,4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Сельское хозяйство и рыболовство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129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82730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82730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2 706,7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Водное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26911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26911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Дорожное хозяйство (дорожные фонды)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69 633,0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69 633,0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Подпрограмма "Модернизация и развитие автомобильных дорог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67 566,2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67 566,2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230,0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Cодержание автомобильных дорог местного значения в зимний период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2 316,0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2 316,0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Содержание автомобильных дорог местного значения, исключая вопрос содержания автомобильных дорог в зимний период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4 369,5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4 369,5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lastRenderedPageBreak/>
              <w:t>Ремонт дорог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22 599,1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22 599,1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16 555,0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16 555,0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Реализация проекта "Народный бюджет 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6 023,7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6 023,7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D95320" w:rsidP="00B471C0">
            <w:pPr>
              <w:rPr>
                <w:rFonts w:ascii="Times New Roman CYR" w:hAnsi="Times New Roman CYR"/>
                <w:sz w:val="18"/>
                <w:szCs w:val="18"/>
              </w:rPr>
            </w:pPr>
            <w:hyperlink r:id="rId10" w:tooltip="Перейти к редактированию" w:history="1">
              <w:r w:rsidR="00B471C0" w:rsidRPr="00B471C0">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84050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15 472,9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84050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15 472,9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1 400,0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26561</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уровня обустройства автомобильных дорог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26561</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1 280,0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"Создание условий и организация транспортного обслуживания населения Щекинского района"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Создание условий и организация транспортного обслуживания населения Щекинского района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26563</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Основное мероприятие "Содержание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Содержание дорог местного значения в границах муниципального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color w:val="000000"/>
                <w:sz w:val="18"/>
                <w:szCs w:val="18"/>
              </w:rPr>
            </w:pPr>
            <w:r w:rsidRPr="00B471C0">
              <w:rPr>
                <w:color w:val="000000"/>
                <w:sz w:val="18"/>
                <w:szCs w:val="18"/>
              </w:rPr>
              <w:t>666,8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Связь и информатика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2 147,9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2 147,9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"Оснащение компьютерной техникой"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"Оснащение компьютерной техникой"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Оснащение компьютерной техникой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513,0</w:t>
            </w:r>
          </w:p>
        </w:tc>
      </w:tr>
      <w:tr w:rsidR="00B471C0" w:rsidRPr="00B471C0" w:rsidTr="00012AD7">
        <w:trPr>
          <w:trHeight w:val="5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57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Обеспечение функционирования официального Портала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73,6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"Сопровождение и обновление информационных систем"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"Сопровождение и обновление информационных систем"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Сопровождение и обновление информационных систем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20"/>
                <w:szCs w:val="20"/>
              </w:rPr>
            </w:pPr>
            <w:r w:rsidRPr="00B471C0">
              <w:rPr>
                <w:sz w:val="20"/>
                <w:szCs w:val="20"/>
              </w:rPr>
              <w:t>26820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20"/>
                <w:szCs w:val="20"/>
              </w:rPr>
            </w:pPr>
            <w:r w:rsidRPr="00B471C0">
              <w:rPr>
                <w:sz w:val="20"/>
                <w:szCs w:val="20"/>
              </w:rPr>
              <w:t>26820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897,0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"Обеспечение доступа к сети "Интернет"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"Обеспечение доступа к сети "Интернет"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Обеспечение доступа к сети "Интернет"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Приобретение лицензионного программного обеспечения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269,9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Защита информации от несанкционированного доступа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10</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26850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338,4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Другие вопросы в области национальной экономики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5 552,8</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"Земельные отношения"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"Оформление земельных участков с целью постановки на кадастровый учет"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Оформление земельных участков с целью постановки на кадастровый учет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jc w:val="both"/>
              <w:rPr>
                <w:sz w:val="18"/>
                <w:szCs w:val="18"/>
              </w:rPr>
            </w:pPr>
            <w:r w:rsidRPr="00B471C0">
              <w:rPr>
                <w:sz w:val="18"/>
                <w:szCs w:val="18"/>
              </w:rPr>
              <w:t>Мероприятие "Обеспечение деятельности муниципальных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4 722,8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4 148,3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557,2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00590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17,3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"Совершенствование муниципальной политики в области развития малого и среднего предпринимательства"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Совершенствование муниципальной политики в области развития малого и среднего предпринимательства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280,0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26730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"Обеспечение градостроительной деятельности на территории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"Подготовка документации по планировке территорий городских и сельских поселений МО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Подготовка документации по планировке территорий городских и сельских поселений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250,0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ЖИЛИЩНО-КОММУНАЛЬНОЕ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67 249,3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Жилищное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4 828,0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4 828,0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3 103,6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"Проведение ремонтов муниципального жилищного фонда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Проведение ремонтов муниципального жилищного фонда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"Установка счетчиков энергоресурсов в муниципальных квартирах МО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Установка счетчиков энергоресурсов в муниципальных квартирах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"Реализация проекта "Народный бюджет-2016"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572,8</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2 380,8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183,2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2 197,6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2 197,6</w:t>
            </w:r>
          </w:p>
        </w:tc>
      </w:tr>
      <w:tr w:rsidR="00B471C0" w:rsidRPr="00B471C0" w:rsidTr="00CD0E46">
        <w:trPr>
          <w:trHeight w:val="741"/>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Б</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35,9</w:t>
            </w:r>
          </w:p>
        </w:tc>
      </w:tr>
      <w:tr w:rsidR="00B471C0" w:rsidRPr="00B471C0" w:rsidTr="00012AD7">
        <w:trPr>
          <w:trHeight w:val="16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1 688,5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"Межбюджетные трансферты муниципальным образованиям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1 688,5</w:t>
            </w:r>
          </w:p>
        </w:tc>
      </w:tr>
      <w:tr w:rsidR="00B471C0" w:rsidRPr="00B471C0" w:rsidTr="00CD0E46">
        <w:trPr>
          <w:trHeight w:val="272"/>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84380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84380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Реализация проекта "Народный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88,5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Е</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88,5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Коммунальное хозяйство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61 821,3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"Преодоление последствий радиационных аварий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"Мероприятия по ликвидации горения на полигоне ТБО"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Разработка ПСД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26771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2 000,0</w:t>
            </w:r>
          </w:p>
        </w:tc>
      </w:tr>
      <w:tr w:rsidR="00B471C0" w:rsidRPr="00B471C0" w:rsidTr="00012AD7">
        <w:trPr>
          <w:trHeight w:val="10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59 821,3</w:t>
            </w:r>
          </w:p>
        </w:tc>
      </w:tr>
      <w:tr w:rsidR="00B471C0" w:rsidRPr="00B471C0" w:rsidTr="00012AD7">
        <w:trPr>
          <w:trHeight w:val="5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51 748,0</w:t>
            </w:r>
          </w:p>
        </w:tc>
      </w:tr>
      <w:tr w:rsidR="00B471C0" w:rsidRPr="00B471C0" w:rsidTr="00CD0E46">
        <w:trPr>
          <w:trHeight w:val="412"/>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содержание и строительство объектов водоснабжения"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Ремонт, содержание и строительство объектов водоснабжения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51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5 717,5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и строительство очистных сооружений и систем водоотведения"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3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Ремонт и строительство очистных сооружений и систем водоотведения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"Строительство комплекса очистных сооружений физико-химической очистки бытовых сточных вод в пос.Ломинцевский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22 167,4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Строительство комплекса очистных сооружений физико-химической очистки бытовых сточных вод в пос.Ломинцевский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8 775,1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8 775,1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9 320,4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9 320,4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Строительство комплекса очистных сооружений физико-химической очистки бытовых сточных вод в пос.Ломинцевский Щекинского района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R8107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4 071,9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R8107</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4 071,9</w:t>
            </w:r>
          </w:p>
        </w:tc>
      </w:tr>
      <w:tr w:rsidR="00B471C0" w:rsidRPr="00B471C0" w:rsidTr="00CD0E46">
        <w:trPr>
          <w:trHeight w:val="447"/>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реконструкция  и строительство объектов теплоснабжения"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модульной котельной МОУ "Крапивенская СОШ №24", в т.ч.ПИР</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5 355,8</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Мероприятие "Подготовка к зиме объектов коммунальной инфраструктуры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11 667,1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2 018,2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Подготовка к зиме объектов коммунальной инфраструктуры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26707</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9 648,9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26707</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9 648,9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6 340,2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4 755,1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4 755,1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Реализация проекта "Народный бюджет-2016"</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1 585,1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S0550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1 585,1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"Газификация населенных пунктов"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1 208,0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"Газификация д.Ломовка"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Газификация д.Ломовка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45361</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"Газификация д.Щекино"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Газификация д.Щекино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45362</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8,0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бюджетные инвестиции в объекты капитального строительства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45100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45100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"Повышение эффективности действия коммунального сектора"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Мероприятие "Повышение эффективности действия коммунального сектора" </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Повышение эффективности действия коммунального сектора</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26720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2"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Г</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26720</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4 000,0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Техническое обслуживание газового оборудования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Д</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26740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2 465,3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Благоустройство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84040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05</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84040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ОБРАЗОВАНИЕ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1 054 441,3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Дошкольное образование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330 184,5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328 963,4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"Развитие дошкольного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328 963,4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307 968,4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65 168,0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307,9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57 315,1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7 409,7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64,9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Федеральный Закон "Об образовании в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242 800,4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213 575,9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80050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29 224,5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11 865,4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11 865,4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10 625,1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Мероприятие "Проведение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1 704,1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Мероприятие "Организация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1 526,1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"Оплата проезда льготных категорий работников учреждений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CD0E46">
        <w:trPr>
          <w:trHeight w:val="27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Оплата проезда льготных категорий работников учреждений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lastRenderedPageBreak/>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136,8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1 564,2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1 486,2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"Капитальный ремонт дорожного покрытия"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831,5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665,2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665,2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Реализация проекта "Народный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166,3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166,3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3 366,9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3 036,3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330,6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"Энергосбережение в системе образования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279,4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"Профилактика правонарушений, терроризма и экстремизма"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300,6</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"Обеспечение безопасности участия детей в дорожном движении"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Обеспечение безопасности участия детей в дорожном движении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26562</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10</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26562</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w:t>
            </w:r>
            <w:r w:rsidRPr="00B471C0">
              <w:rPr>
                <w:sz w:val="18"/>
                <w:szCs w:val="18"/>
              </w:rPr>
              <w:lastRenderedPageBreak/>
              <w:t>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lastRenderedPageBreak/>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sz w:val="18"/>
                <w:szCs w:val="18"/>
              </w:rPr>
            </w:pPr>
            <w:r w:rsidRPr="00B471C0">
              <w:rPr>
                <w:sz w:val="18"/>
                <w:szCs w:val="18"/>
              </w:rPr>
              <w:t>141,1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xml:space="preserve">Общее образование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689 370,7</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634 902,7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общего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575 628,3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502 622,9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53 158,8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53 158,8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Федеральный Закон "Об образовании в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449 464,1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82910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449 464,1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25 551,3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"Проведение капитального ремонта муниципальными учреждениями"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Проведение капитального ремонта муниципальными учреждениями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26130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4 211,5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питания  льготных категорий воспитанников"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20 567,3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питания  льготных категорий воспитанников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1 674,6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1 674,6</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18 892,7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18 892,7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"Оплата проезда льготных категорий работников учреждений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Оплата проезда льготных категорий работников учреждений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354,4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1 708,0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"Организация подвоза учащихся"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10 605,6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подвоза учащихся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4 121,6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4 121,6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lastRenderedPageBreak/>
              <w:t>Укрепление материально-технической базы муниципальных образовательных организаций в рамках софинансирования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1 884,0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1 884,0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Укрепление материально-технической базы муниципальных образовательных организаций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10 007,3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"Развитие дополнительного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59 274,4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55 717,7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55 717,7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37 298,8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18 418,9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2 700,0</w:t>
            </w:r>
          </w:p>
        </w:tc>
      </w:tr>
      <w:tr w:rsidR="00B471C0" w:rsidRPr="00B471C0" w:rsidTr="00012AD7">
        <w:trPr>
          <w:trHeight w:val="7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2 700,0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729,2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571,9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157,3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41 896,9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"Сохранение и развитие системы художественного и музыкального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41 896,9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39 590,4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39 590,4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10 546,9</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29 043,5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36,5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библиотечном деле"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rPr>
                <w:sz w:val="18"/>
                <w:szCs w:val="18"/>
              </w:rPr>
            </w:pPr>
            <w:r w:rsidRPr="00B471C0">
              <w:rPr>
                <w:sz w:val="18"/>
                <w:szCs w:val="18"/>
              </w:rPr>
              <w:t> </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2 250,0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2 250,0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1 950,0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Подпрограмма "Развитие физической культуры и спорта"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1 045,0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S0180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315,0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S0180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315,0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801,6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"Энергосбережение в системе образования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26,1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680,5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680,5</w:t>
            </w:r>
          </w:p>
        </w:tc>
      </w:tr>
      <w:tr w:rsidR="00B471C0" w:rsidRPr="00B471C0" w:rsidTr="00012AD7">
        <w:trPr>
          <w:trHeight w:val="6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"Поверка, ремонт и замена узлов учета энергоносителей"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Поверка, ремонт и замена узлов учета энергоносителей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автономным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"Профилактика правонарушений, терроризма и экстремизма"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10 724,5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2 217,7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2 217,7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Реализация проекта "Народный бюджет" за счет субсидий из бюджета области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6 078,3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6 078,3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Реализация проекта "Народный бюджет-2016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2 248,3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Прочие мероприятия по профилактике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26472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26472</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180,2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Молодежная политика и оздоровление детей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21 046,0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175,0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молодежной политики"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26650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26650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85,0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20 871,0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"Организация отдыха, оздоровления и занятости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20 871,0</w:t>
            </w:r>
          </w:p>
        </w:tc>
      </w:tr>
      <w:tr w:rsidR="00B471C0" w:rsidRPr="00B471C0" w:rsidTr="00CD0E46">
        <w:trPr>
          <w:trHeight w:val="272"/>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Мероприятие "Организация отдыха, оздоровления детей в муниципальном образовании Щекинский район; обеспечение детей современными и качественными </w:t>
            </w:r>
            <w:r w:rsidRPr="00B471C0">
              <w:rPr>
                <w:rFonts w:ascii="Times New Roman CYR" w:hAnsi="Times New Roman CYR"/>
                <w:sz w:val="18"/>
                <w:szCs w:val="18"/>
              </w:rPr>
              <w:lastRenderedPageBreak/>
              <w:t>оздоровительными услугами"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lastRenderedPageBreak/>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14 315,6</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lastRenderedPageBreak/>
              <w:t xml:space="preserve">Организация отдыха, оздоровления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2,2</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1 051,5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color w:val="000000"/>
                <w:sz w:val="18"/>
                <w:szCs w:val="18"/>
              </w:rPr>
            </w:pPr>
            <w:r w:rsidRPr="00B471C0">
              <w:rPr>
                <w:color w:val="000000"/>
                <w:sz w:val="18"/>
                <w:szCs w:val="18"/>
              </w:rPr>
              <w:t>S0200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3 046,3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Проведение оздоровительной кампании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10 215,6</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7 092,0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3 123,6</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4 655,4</w:t>
            </w:r>
          </w:p>
        </w:tc>
      </w:tr>
      <w:tr w:rsidR="00B471C0" w:rsidRPr="00B471C0" w:rsidTr="00012AD7">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Укрепление материально - технической базы детских оздоровительных учреждений в рамках софинансирования</w:t>
            </w:r>
          </w:p>
        </w:tc>
        <w:tc>
          <w:tcPr>
            <w:tcW w:w="46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color w:val="000000"/>
                <w:sz w:val="18"/>
                <w:szCs w:val="18"/>
              </w:rPr>
            </w:pPr>
            <w:r w:rsidRPr="00B471C0">
              <w:rPr>
                <w:color w:val="000000"/>
                <w:sz w:val="18"/>
                <w:szCs w:val="18"/>
              </w:rPr>
              <w:t>S0750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1 333,3</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color w:val="000000"/>
                <w:sz w:val="18"/>
                <w:szCs w:val="18"/>
              </w:rPr>
            </w:pPr>
            <w:r w:rsidRPr="00B471C0">
              <w:rPr>
                <w:color w:val="000000"/>
                <w:sz w:val="18"/>
                <w:szCs w:val="18"/>
              </w:rPr>
              <w:t>S0750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1 333,3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Укрепление материально-технической базы детских оздоровительных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3 322,1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80750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3 322,1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"Организация занятости несовершеннолетних граждан"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занятости учащихся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Другие вопросы в области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13 840,1</w:t>
            </w:r>
          </w:p>
        </w:tc>
      </w:tr>
      <w:tr w:rsidR="00B471C0" w:rsidRPr="00B471C0" w:rsidTr="00012AD7">
        <w:trPr>
          <w:trHeight w:val="76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13 820,1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13 820,1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5 865,4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5 865,4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4 837,1</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994,0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34,3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4 911,3</w:t>
            </w:r>
          </w:p>
        </w:tc>
      </w:tr>
      <w:tr w:rsidR="00B471C0" w:rsidRPr="00B471C0" w:rsidTr="00012AD7">
        <w:trPr>
          <w:trHeight w:val="5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4 723,4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Расходы на выплаты персоналу </w:t>
            </w:r>
            <w:r w:rsidRPr="00B471C0">
              <w:rPr>
                <w:sz w:val="18"/>
                <w:szCs w:val="18"/>
              </w:rPr>
              <w:lastRenderedPageBreak/>
              <w:t>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lastRenderedPageBreak/>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4 723,4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187,9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187,9</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3 029,0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"Противодействие злоупотреблению наркотиками и их незаконному обороту"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"Противодействие злоупотреблению наркотиками и их незаконному обороту"</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07</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09</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КУЛЬТУРА, КИНЕМАТОГРАФИЯ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22 064,2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Культура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13 020,3</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8 805,1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библиотечного дела в муниципальном образовании Щекинский район"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8 505,1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"Оказание муниципальных услуг в сфере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6 347,7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деятельности (оказание услуг) муниципальных учреждений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6 347,7</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5 398,7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930,8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18,2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"Реализация комплекса противопожарных мероприятий"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Реализация комплекса противопожарных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26160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1 781,4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казенных учреждений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176,0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 xml:space="preserve">Основное мероприятие "Организация и проведение культурно-досуговых и просветительских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"Мероприятия в области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Мероприятия в области культуры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Подпрограмма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"Профилактика правонарушений, терроризма и экстремизма"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auto" w:fill="auto"/>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Установка видеонаблюдения в учреждениях культуры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26371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08</w:t>
            </w:r>
          </w:p>
        </w:tc>
        <w:tc>
          <w:tcPr>
            <w:tcW w:w="310" w:type="dxa"/>
            <w:gridSpan w:val="2"/>
            <w:tcBorders>
              <w:top w:val="nil"/>
              <w:left w:val="nil"/>
              <w:bottom w:val="single" w:sz="4" w:space="0" w:color="auto"/>
              <w:right w:val="nil"/>
            </w:tcBorders>
            <w:shd w:val="clear" w:color="auto" w:fill="auto"/>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06</w:t>
            </w:r>
          </w:p>
        </w:tc>
        <w:tc>
          <w:tcPr>
            <w:tcW w:w="852"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center"/>
              <w:rPr>
                <w:sz w:val="18"/>
                <w:szCs w:val="18"/>
              </w:rPr>
            </w:pPr>
            <w:r w:rsidRPr="00B471C0">
              <w:rPr>
                <w:sz w:val="18"/>
                <w:szCs w:val="18"/>
              </w:rPr>
              <w:t>26371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4 145,2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4 145,2</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Государственная поддержка муниципальных учреждений культуры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51470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51470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100,0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80100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2 039,3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80100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2 039,3</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center"/>
            <w:hideMark/>
          </w:tcPr>
          <w:p w:rsidR="00B471C0" w:rsidRPr="00B471C0" w:rsidRDefault="00B471C0" w:rsidP="00B471C0">
            <w:pPr>
              <w:rPr>
                <w:sz w:val="18"/>
                <w:szCs w:val="18"/>
              </w:rPr>
            </w:pPr>
            <w:r w:rsidRPr="00B471C0">
              <w:rPr>
                <w:sz w:val="18"/>
                <w:szCs w:val="18"/>
              </w:rPr>
              <w:t xml:space="preserve">Оплата труда работникам муниципальных учреждений культурно-досугового типа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1 898,8</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1 898,8</w:t>
            </w:r>
          </w:p>
        </w:tc>
      </w:tr>
      <w:tr w:rsidR="00B471C0" w:rsidRPr="00B471C0" w:rsidTr="00012AD7">
        <w:trPr>
          <w:trHeight w:val="48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Оплата дополнительного отпуска работникам муниципальных библиотек (структурных подразделений)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107,1</w:t>
            </w:r>
          </w:p>
        </w:tc>
      </w:tr>
      <w:tr w:rsidR="00B471C0" w:rsidRPr="00B471C0" w:rsidTr="00012AD7">
        <w:trPr>
          <w:trHeight w:val="24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107,1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вопросы в области культуры, кинематографии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9 043,9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9 043,9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Основное мероприятие "Обеспечение реализации муниципальной программы"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9 043,9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"Обеспечение деятельности органов местного самоуправления"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5 376,4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выплаты по оплате труда работников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5 223,3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Расходы на выплаты персоналу государственных (муниципальных) органов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5 223,3</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Расходы на обеспечение функций органов местного самоуправления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153,1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148,1</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Уплата налогов, сборов и иных платежей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00190</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jc w:val="both"/>
              <w:rPr>
                <w:sz w:val="18"/>
                <w:szCs w:val="18"/>
              </w:rPr>
            </w:pPr>
            <w:r w:rsidRPr="00B471C0">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96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Резервные средства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08</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26261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870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3 667,5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СОЦИАЛЬНАЯ ПОЛИТИКА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76 062,0</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Пенсионное обеспечение</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4 202,5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"Социальная поддержка отдельных категорий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Доплата к пенсии муниципальным служащим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4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4 202,5</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Социальное обеспечение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56 401,1</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4 463,4</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"Социальная поддержка отдельных категорий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2 973,4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2 973,4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Выплаты гражданам, которым присвоено звание "Почетный гражданин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27120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106,6</w:t>
            </w:r>
          </w:p>
        </w:tc>
      </w:tr>
      <w:tr w:rsidR="00B471C0" w:rsidRPr="00B471C0" w:rsidTr="00012AD7">
        <w:trPr>
          <w:trHeight w:val="12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82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97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51350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1 208,4</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Оказание материальной помощи гражданам района, оказавшимся в трудной жизненной ситуации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Улучшение жилищных условий ветеранов Великой Отечественной войны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"Социальная поддержка женщин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"Единовременная выплата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Единовременная выплата при рождении третьего и последующих детей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1 490,0</w:t>
            </w:r>
          </w:p>
        </w:tc>
      </w:tr>
      <w:tr w:rsidR="00B471C0" w:rsidRPr="00B471C0" w:rsidTr="00012AD7">
        <w:trPr>
          <w:trHeight w:val="97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"Обеспечение жильем молодых семей"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315"/>
        </w:trPr>
        <w:tc>
          <w:tcPr>
            <w:tcW w:w="3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"Предоставление молодым семьям социальных выплат"</w:t>
            </w:r>
          </w:p>
        </w:tc>
        <w:tc>
          <w:tcPr>
            <w:tcW w:w="46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51 897,7</w:t>
            </w:r>
          </w:p>
        </w:tc>
      </w:tr>
      <w:tr w:rsidR="00B471C0" w:rsidRPr="00B471C0" w:rsidTr="00012AD7">
        <w:trPr>
          <w:trHeight w:val="495"/>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в рамках подпрограммы "Обеспечение жильем молодых семей" Федеральной целевой программы "Жилище" на 2015-2020 годы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15 164,7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15 164,7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Субсидии в рамках подпрограммы "Обеспечение жильем молодых семей в Тульской области на 2014-2020 годы"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R0200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21 926,8</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R0200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21 926,8</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молодым семьям - участникам программы социальных выплат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2 108,0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71030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2 108,0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Мероприятия по обеспечению жильем молодых семей в рамках софинансирования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L0200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12 698,2</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L0200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12 698,2</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Резервный фонд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Управление резервным фондом администрации Щекинского района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Управление резервным фондом администрации Щекинского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Социальные выплаты гражданам, кроме публичных нормативных социальных выплат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20300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320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40,0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Охрана семьи и детства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15 311,7</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27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Подпрограмма "Развитие дошкольного образования"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28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"Социальная защита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174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Публичные нормативные социальные выплаты гражданам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04</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82510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15 311,7</w:t>
            </w:r>
          </w:p>
        </w:tc>
      </w:tr>
      <w:tr w:rsidR="00B471C0" w:rsidRPr="00B471C0" w:rsidTr="00012AD7">
        <w:trPr>
          <w:trHeight w:val="31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Другие вопросы в области социальной политики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146,7</w:t>
            </w:r>
          </w:p>
        </w:tc>
      </w:tr>
      <w:tr w:rsidR="00B471C0" w:rsidRPr="00B471C0" w:rsidTr="00012AD7">
        <w:trPr>
          <w:trHeight w:val="73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9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rFonts w:ascii="Times New Roman CYR" w:hAnsi="Times New Roman CYR"/>
                <w:sz w:val="18"/>
                <w:szCs w:val="18"/>
              </w:rPr>
            </w:pPr>
            <w:r w:rsidRPr="00B471C0">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Реализация мероприятий по формированию доступной среды для инвалидов и маломобильных групп населения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146,7</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Субсидии бюджетным учреждениям</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10</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06</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26860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610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74,7</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ФИЗИЧЕСКАЯ КУЛЬТУРА И СПОРТ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03" w:type="dxa"/>
            <w:gridSpan w:val="3"/>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3 157,6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Физическая культура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197,1</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физической культуры и спорта"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lastRenderedPageBreak/>
              <w:t>Мероприятие "Организация проведения официальных физкультурно-оздоровительных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Организация проведения официальных физкультурно-оздоровительных мероприятий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26620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197,1</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Массовый спорт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2 960,5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2 960,5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"Строительство и реконструкция объектов спортивного назначения"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2 906,5</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"Строительство футбольного поля с искусственным покрытием в п.Первомайский для МОУ ДОД "ДЮСШ №1"</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2 906,5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799,0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799,0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футбольного поля с искусственным покрытием в п.Первомайский для МОУ ДОД "ДЮСШ №1"</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45140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1 096,5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45140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1 096,5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физкультурных сооружений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721,4</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80280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721,4</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Строительство футбольного поля с искусственным покрытием в п.Первомайский для МОУ ДОД "ДЮСШ №1" в рамках софинансирования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S1130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289,6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Бюджетные инвестиции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1</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04</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S1130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410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289,6</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массового футбола"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Мероприятие "Приобретение спортивной формы, инвентаря"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Погашение бюджетных обязательств прошлых лет</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24,0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"Проведение соревнований по футболу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Проведение соревнований по футболу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Иные закупки товаров, работ и услуг для обеспечения государственных (муниципальных) нужд</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11</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03</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02</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26590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30,0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ОБСЛУЖИВАНИЕ ГОСУДАРСТВЕННОГО И МУНИЦИПАЛЬНОГО ДОЛГА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i/>
                <w:iCs/>
                <w:sz w:val="18"/>
                <w:szCs w:val="18"/>
              </w:rPr>
            </w:pPr>
            <w:r w:rsidRPr="00B471C0">
              <w:rPr>
                <w:rFonts w:ascii="Times New Roman CYR" w:hAnsi="Times New Roman CYR"/>
                <w:i/>
                <w:i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i/>
                <w:iCs/>
                <w:sz w:val="18"/>
                <w:szCs w:val="18"/>
              </w:rPr>
            </w:pPr>
            <w:r w:rsidRPr="00B471C0">
              <w:rPr>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2 749,0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Обслуживание государственного внутреннего и муниципального долга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b/>
                <w:bCs/>
                <w:sz w:val="18"/>
                <w:szCs w:val="18"/>
              </w:rPr>
            </w:pPr>
            <w:r w:rsidRPr="00B471C0">
              <w:rPr>
                <w:rFonts w:ascii="Times New Roman CYR" w:hAnsi="Times New Roman CYR"/>
                <w:b/>
                <w:bCs/>
                <w:sz w:val="18"/>
                <w:szCs w:val="18"/>
              </w:rPr>
              <w:t>2 749,0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Основное мероприятие "Управление муниципальным долгом"</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"Расходы на 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35"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2 749,0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Процентные платежи по бюджетным кредитам </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1 431,0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lastRenderedPageBreak/>
              <w:t>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1 431,0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Процентные платежи по кредитам, полученным от кредитных организаций</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1 318,0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Обслуживание муниципального долга</w:t>
            </w:r>
          </w:p>
        </w:tc>
        <w:tc>
          <w:tcPr>
            <w:tcW w:w="462" w:type="dxa"/>
            <w:gridSpan w:val="2"/>
            <w:tcBorders>
              <w:top w:val="nil"/>
              <w:left w:val="nil"/>
              <w:bottom w:val="single" w:sz="4" w:space="0" w:color="auto"/>
              <w:right w:val="single" w:sz="4" w:space="0" w:color="auto"/>
            </w:tcBorders>
            <w:shd w:val="clear" w:color="000000" w:fill="FFFFFF"/>
            <w:vAlign w:val="bottom"/>
            <w:hideMark/>
          </w:tcPr>
          <w:p w:rsidR="00B471C0" w:rsidRPr="00B471C0" w:rsidRDefault="00B471C0" w:rsidP="00B471C0">
            <w:pPr>
              <w:jc w:val="center"/>
              <w:rPr>
                <w:sz w:val="18"/>
                <w:szCs w:val="18"/>
              </w:rPr>
            </w:pPr>
            <w:r w:rsidRPr="00B471C0">
              <w:rPr>
                <w:sz w:val="18"/>
                <w:szCs w:val="18"/>
              </w:rPr>
              <w:t>13</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3</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26241</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730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rFonts w:ascii="Times New Roman CYR" w:hAnsi="Times New Roman CYR"/>
                <w:sz w:val="18"/>
                <w:szCs w:val="18"/>
              </w:rPr>
            </w:pPr>
            <w:r w:rsidRPr="00B471C0">
              <w:rPr>
                <w:rFonts w:ascii="Times New Roman CYR" w:hAnsi="Times New Roman CYR"/>
                <w:sz w:val="18"/>
                <w:szCs w:val="18"/>
              </w:rPr>
              <w:t>1 318,0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 xml:space="preserve">МЕЖБЮДЖЕТНЫЕ ТРАНСФЕРТЫ ОБЩЕГО ХАРАКТЕРА БЮДЖЕТАМ БЮДЖЕТНОЙ СИСТЕМЫ РОССИЙСКОЙ ФЕДЕРАЦИИ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49 319,4</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20 529,9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Подпрограмма "Развитие механизмов регулирования межбюджетных отношений"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B471C0" w:rsidRDefault="00B471C0" w:rsidP="00B471C0">
            <w:pPr>
              <w:rPr>
                <w:sz w:val="18"/>
                <w:szCs w:val="18"/>
              </w:rPr>
            </w:pPr>
            <w:r w:rsidRPr="00B471C0">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20 529,9</w:t>
            </w:r>
          </w:p>
        </w:tc>
      </w:tr>
      <w:tr w:rsidR="00B471C0" w:rsidRPr="00B471C0" w:rsidTr="00012AD7">
        <w:trPr>
          <w:trHeight w:val="120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20 029,9</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82390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20 029,9</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01</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84300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Иные 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i/>
                <w:iCs/>
                <w:sz w:val="18"/>
                <w:szCs w:val="18"/>
              </w:rPr>
            </w:pPr>
            <w:r w:rsidRPr="00B471C0">
              <w:rPr>
                <w:b/>
                <w:bCs/>
                <w:i/>
                <w:iCs/>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i/>
                <w:iCs/>
                <w:sz w:val="18"/>
                <w:szCs w:val="18"/>
              </w:rPr>
            </w:pPr>
            <w:r w:rsidRPr="00B471C0">
              <w:rPr>
                <w:b/>
                <w:bCs/>
                <w:i/>
                <w:iCs/>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CD0E46" w:rsidRDefault="00B471C0" w:rsidP="00B471C0">
            <w:pPr>
              <w:rPr>
                <w:sz w:val="16"/>
                <w:szCs w:val="16"/>
              </w:rPr>
            </w:pPr>
            <w:r w:rsidRPr="00CD0E46">
              <w:rPr>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48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CD0E46" w:rsidRDefault="00B471C0" w:rsidP="00B471C0">
            <w:pPr>
              <w:rPr>
                <w:sz w:val="16"/>
                <w:szCs w:val="16"/>
              </w:rPr>
            </w:pPr>
            <w:r w:rsidRPr="00CD0E46">
              <w:rPr>
                <w:sz w:val="16"/>
                <w:szCs w:val="16"/>
              </w:rPr>
              <w:t xml:space="preserve">Подпрограмма "Развитие механизмов регулирования межбюджетных отношений"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auto" w:fill="auto"/>
            <w:vAlign w:val="bottom"/>
            <w:hideMark/>
          </w:tcPr>
          <w:p w:rsidR="00B471C0" w:rsidRPr="00CD0E46" w:rsidRDefault="00B471C0" w:rsidP="00B471C0">
            <w:pPr>
              <w:rPr>
                <w:sz w:val="16"/>
                <w:szCs w:val="16"/>
              </w:rPr>
            </w:pPr>
            <w:r w:rsidRPr="00CD0E46">
              <w:rPr>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CD0E46" w:rsidRDefault="00B471C0" w:rsidP="00B471C0">
            <w:pPr>
              <w:rPr>
                <w:sz w:val="16"/>
                <w:szCs w:val="16"/>
              </w:rPr>
            </w:pPr>
            <w:r w:rsidRPr="00CD0E46">
              <w:rPr>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auto" w:fill="auto"/>
            <w:vAlign w:val="center"/>
            <w:hideMark/>
          </w:tcPr>
          <w:p w:rsidR="00B471C0" w:rsidRPr="00B471C0" w:rsidRDefault="00B471C0" w:rsidP="00B471C0">
            <w:pPr>
              <w:rPr>
                <w:sz w:val="18"/>
                <w:szCs w:val="18"/>
              </w:rPr>
            </w:pPr>
            <w:r w:rsidRPr="00B471C0">
              <w:rPr>
                <w:sz w:val="18"/>
                <w:szCs w:val="18"/>
              </w:rPr>
              <w:t>Дотации</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02</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05</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2</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01</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84310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510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7 500,0</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Прочие межбюджетные трансферты общего характера</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b/>
                <w:bCs/>
                <w:sz w:val="18"/>
                <w:szCs w:val="18"/>
              </w:rPr>
            </w:pPr>
            <w:r w:rsidRPr="00B471C0">
              <w:rPr>
                <w:b/>
                <w:bCs/>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b/>
                <w:bCs/>
                <w:sz w:val="18"/>
                <w:szCs w:val="18"/>
              </w:rPr>
            </w:pPr>
            <w:r w:rsidRPr="00B471C0">
              <w:rPr>
                <w:rFonts w:ascii="Times New Roman CYR" w:hAnsi="Times New Roman CYR"/>
                <w:b/>
                <w:bCs/>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Непрограммные расходы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непрограммные мероприятия</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720"/>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CD0E46" w:rsidRDefault="00B471C0" w:rsidP="00B471C0">
            <w:pPr>
              <w:rPr>
                <w:sz w:val="16"/>
                <w:szCs w:val="16"/>
              </w:rPr>
            </w:pPr>
            <w:r w:rsidRPr="00CD0E46">
              <w:rPr>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rPr>
                <w:sz w:val="18"/>
                <w:szCs w:val="18"/>
              </w:rPr>
            </w:pPr>
            <w:r w:rsidRPr="00B471C0">
              <w:rPr>
                <w:sz w:val="18"/>
                <w:szCs w:val="18"/>
              </w:rPr>
              <w:t>Иные межбюджетные трансферты</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14</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rFonts w:ascii="Times New Roman CYR" w:hAnsi="Times New Roman CYR"/>
                <w:sz w:val="18"/>
                <w:szCs w:val="18"/>
              </w:rPr>
            </w:pPr>
            <w:r w:rsidRPr="00B471C0">
              <w:rPr>
                <w:rFonts w:ascii="Times New Roman CYR" w:hAnsi="Times New Roman CYR"/>
                <w:sz w:val="18"/>
                <w:szCs w:val="18"/>
              </w:rPr>
              <w:t>03</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99</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9</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00</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80550</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540</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sz w:val="18"/>
                <w:szCs w:val="18"/>
              </w:rPr>
            </w:pPr>
            <w:r w:rsidRPr="00B471C0">
              <w:rPr>
                <w:sz w:val="18"/>
                <w:szCs w:val="18"/>
              </w:rPr>
              <w:t>21 289,5</w:t>
            </w:r>
          </w:p>
        </w:tc>
      </w:tr>
      <w:tr w:rsidR="00B471C0" w:rsidRPr="00B471C0" w:rsidTr="00012AD7">
        <w:trPr>
          <w:trHeight w:val="255"/>
        </w:trPr>
        <w:tc>
          <w:tcPr>
            <w:tcW w:w="3701" w:type="dxa"/>
            <w:gridSpan w:val="2"/>
            <w:tcBorders>
              <w:top w:val="nil"/>
              <w:left w:val="single" w:sz="4" w:space="0" w:color="auto"/>
              <w:bottom w:val="single" w:sz="4" w:space="0" w:color="auto"/>
              <w:right w:val="single" w:sz="4" w:space="0" w:color="auto"/>
            </w:tcBorders>
            <w:shd w:val="clear" w:color="000000" w:fill="FFFFFF"/>
            <w:vAlign w:val="bottom"/>
            <w:hideMark/>
          </w:tcPr>
          <w:p w:rsidR="00B471C0" w:rsidRPr="00B471C0" w:rsidRDefault="00B471C0" w:rsidP="00B471C0">
            <w:pPr>
              <w:jc w:val="center"/>
              <w:rPr>
                <w:b/>
                <w:bCs/>
                <w:sz w:val="18"/>
                <w:szCs w:val="18"/>
              </w:rPr>
            </w:pPr>
            <w:r w:rsidRPr="00B471C0">
              <w:rPr>
                <w:b/>
                <w:bCs/>
                <w:sz w:val="18"/>
                <w:szCs w:val="18"/>
              </w:rPr>
              <w:t>Итого</w:t>
            </w:r>
          </w:p>
        </w:tc>
        <w:tc>
          <w:tcPr>
            <w:tcW w:w="462"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426"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03" w:type="dxa"/>
            <w:gridSpan w:val="3"/>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310" w:type="dxa"/>
            <w:gridSpan w:val="2"/>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590" w:type="dxa"/>
            <w:tcBorders>
              <w:top w:val="nil"/>
              <w:left w:val="nil"/>
              <w:bottom w:val="single" w:sz="4" w:space="0" w:color="auto"/>
              <w:right w:val="nil"/>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852"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35" w:type="dxa"/>
            <w:gridSpan w:val="2"/>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center"/>
              <w:rPr>
                <w:sz w:val="18"/>
                <w:szCs w:val="18"/>
              </w:rPr>
            </w:pPr>
            <w:r w:rsidRPr="00B471C0">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471C0" w:rsidRPr="00B471C0" w:rsidRDefault="00B471C0" w:rsidP="00B471C0">
            <w:pPr>
              <w:jc w:val="right"/>
              <w:rPr>
                <w:b/>
                <w:bCs/>
                <w:sz w:val="18"/>
                <w:szCs w:val="18"/>
              </w:rPr>
            </w:pPr>
            <w:r w:rsidRPr="00B471C0">
              <w:rPr>
                <w:b/>
                <w:bCs/>
                <w:sz w:val="18"/>
                <w:szCs w:val="18"/>
              </w:rPr>
              <w:t>1 506 555,2</w:t>
            </w:r>
          </w:p>
        </w:tc>
      </w:tr>
    </w:tbl>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848" w:type="dxa"/>
        <w:tblInd w:w="93" w:type="dxa"/>
        <w:tblLayout w:type="fixed"/>
        <w:tblLook w:val="04A0" w:firstRow="1" w:lastRow="0" w:firstColumn="1" w:lastColumn="0" w:noHBand="0" w:noVBand="1"/>
      </w:tblPr>
      <w:tblGrid>
        <w:gridCol w:w="2707"/>
        <w:gridCol w:w="263"/>
        <w:gridCol w:w="31"/>
        <w:gridCol w:w="131"/>
        <w:gridCol w:w="308"/>
        <w:gridCol w:w="31"/>
        <w:gridCol w:w="86"/>
        <w:gridCol w:w="219"/>
        <w:gridCol w:w="348"/>
        <w:gridCol w:w="425"/>
        <w:gridCol w:w="48"/>
        <w:gridCol w:w="378"/>
        <w:gridCol w:w="67"/>
        <w:gridCol w:w="556"/>
        <w:gridCol w:w="67"/>
        <w:gridCol w:w="161"/>
        <w:gridCol w:w="412"/>
        <w:gridCol w:w="236"/>
        <w:gridCol w:w="345"/>
        <w:gridCol w:w="16"/>
        <w:gridCol w:w="1117"/>
        <w:gridCol w:w="17"/>
        <w:gridCol w:w="1223"/>
        <w:gridCol w:w="17"/>
        <w:gridCol w:w="639"/>
      </w:tblGrid>
      <w:tr w:rsidR="00113CEC" w:rsidRPr="00113CEC" w:rsidTr="00D40E2A">
        <w:trPr>
          <w:trHeight w:val="56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Приложение 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к решению Собрания представителей Щекинского района</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"О внесении изменений в решение Собрания представителей </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 </w:t>
            </w:r>
          </w:p>
        </w:tc>
        <w:tc>
          <w:tcPr>
            <w:tcW w:w="3374" w:type="dxa"/>
            <w:gridSpan w:val="7"/>
            <w:tcBorders>
              <w:top w:val="nil"/>
              <w:left w:val="nil"/>
              <w:bottom w:val="nil"/>
              <w:right w:val="nil"/>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Щекинского района от 24.12.2015 г. №21/132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О бюджете муниципального образования Щекинский район</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на 2016 год и на плановый период 2017 и 2018 годов"</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 от _________________ №________________</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r>
      <w:tr w:rsidR="00113CEC" w:rsidRPr="00113CEC" w:rsidTr="00D40E2A">
        <w:trPr>
          <w:trHeight w:val="240"/>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Приложение 7</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к решению Собрания представителей Щекинского района</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"О бюджете муниципального образования Щекинский район</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 xml:space="preserve"> на 2016 год и на плановый период 2017 и 2018 годов"</w:t>
            </w:r>
          </w:p>
        </w:tc>
      </w:tr>
      <w:tr w:rsidR="00113CEC" w:rsidRPr="00113CEC" w:rsidTr="00D40E2A">
        <w:trPr>
          <w:trHeight w:val="240"/>
        </w:trPr>
        <w:tc>
          <w:tcPr>
            <w:tcW w:w="2707" w:type="dxa"/>
            <w:tcBorders>
              <w:top w:val="nil"/>
              <w:left w:val="nil"/>
              <w:bottom w:val="nil"/>
              <w:right w:val="nil"/>
            </w:tcBorders>
            <w:shd w:val="clear" w:color="auto" w:fill="auto"/>
            <w:vAlign w:val="bottom"/>
            <w:hideMark/>
          </w:tcPr>
          <w:p w:rsidR="00113CEC" w:rsidRPr="00113CEC" w:rsidRDefault="00113CEC" w:rsidP="00113CEC">
            <w:pPr>
              <w:rPr>
                <w:rFonts w:ascii="Times New Roman CYR" w:hAnsi="Times New Roman CYR"/>
                <w:sz w:val="18"/>
                <w:szCs w:val="18"/>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rPr>
                <w:sz w:val="18"/>
                <w:szCs w:val="18"/>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right"/>
              <w:rPr>
                <w:sz w:val="18"/>
                <w:szCs w:val="18"/>
              </w:rPr>
            </w:pPr>
            <w:r w:rsidRPr="00113CEC">
              <w:rPr>
                <w:sz w:val="18"/>
                <w:szCs w:val="18"/>
              </w:rPr>
              <w:t>от 24.12.2015  №21/132</w:t>
            </w:r>
          </w:p>
        </w:tc>
      </w:tr>
      <w:tr w:rsidR="00113CEC" w:rsidRPr="00113CEC" w:rsidTr="00D40E2A">
        <w:trPr>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94"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653" w:type="dxa"/>
            <w:gridSpan w:val="3"/>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7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445"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573" w:type="dxa"/>
            <w:gridSpan w:val="2"/>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236" w:type="dxa"/>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c>
          <w:tcPr>
            <w:tcW w:w="3374" w:type="dxa"/>
            <w:gridSpan w:val="7"/>
            <w:tcBorders>
              <w:top w:val="nil"/>
              <w:left w:val="nil"/>
              <w:bottom w:val="nil"/>
              <w:right w:val="nil"/>
            </w:tcBorders>
            <w:shd w:val="clear" w:color="auto" w:fill="auto"/>
            <w:noWrap/>
            <w:vAlign w:val="bottom"/>
            <w:hideMark/>
          </w:tcPr>
          <w:p w:rsidR="00113CEC" w:rsidRPr="00113CEC" w:rsidRDefault="00113CEC" w:rsidP="00113CEC">
            <w:pPr>
              <w:jc w:val="center"/>
              <w:rPr>
                <w:sz w:val="20"/>
                <w:szCs w:val="20"/>
              </w:rPr>
            </w:pPr>
          </w:p>
        </w:tc>
      </w:tr>
      <w:tr w:rsidR="00113CEC" w:rsidRPr="00113CEC" w:rsidTr="00D40E2A">
        <w:trPr>
          <w:gridAfter w:val="2"/>
          <w:wAfter w:w="656" w:type="dxa"/>
          <w:trHeight w:val="375"/>
        </w:trPr>
        <w:tc>
          <w:tcPr>
            <w:tcW w:w="9192" w:type="dxa"/>
            <w:gridSpan w:val="23"/>
            <w:tcBorders>
              <w:top w:val="nil"/>
              <w:left w:val="nil"/>
              <w:bottom w:val="nil"/>
              <w:right w:val="nil"/>
            </w:tcBorders>
            <w:shd w:val="clear" w:color="auto" w:fill="auto"/>
            <w:vAlign w:val="center"/>
            <w:hideMark/>
          </w:tcPr>
          <w:p w:rsidR="00113CEC" w:rsidRPr="00113CEC" w:rsidRDefault="00113CEC" w:rsidP="00113CEC">
            <w:pPr>
              <w:jc w:val="center"/>
              <w:rPr>
                <w:b/>
                <w:bCs/>
                <w:sz w:val="28"/>
                <w:szCs w:val="28"/>
              </w:rPr>
            </w:pPr>
            <w:r w:rsidRPr="00113CEC">
              <w:rPr>
                <w:b/>
                <w:bCs/>
                <w:sz w:val="28"/>
                <w:szCs w:val="28"/>
              </w:rPr>
              <w:t xml:space="preserve">Распределение </w:t>
            </w:r>
          </w:p>
        </w:tc>
      </w:tr>
      <w:tr w:rsidR="00113CEC" w:rsidRPr="00113CEC" w:rsidTr="00D40E2A">
        <w:trPr>
          <w:gridAfter w:val="2"/>
          <w:wAfter w:w="656" w:type="dxa"/>
          <w:trHeight w:val="2220"/>
        </w:trPr>
        <w:tc>
          <w:tcPr>
            <w:tcW w:w="9192" w:type="dxa"/>
            <w:gridSpan w:val="23"/>
            <w:tcBorders>
              <w:top w:val="nil"/>
              <w:left w:val="nil"/>
              <w:bottom w:val="nil"/>
              <w:right w:val="nil"/>
            </w:tcBorders>
            <w:shd w:val="clear" w:color="auto" w:fill="auto"/>
            <w:vAlign w:val="center"/>
            <w:hideMark/>
          </w:tcPr>
          <w:p w:rsidR="00113CEC" w:rsidRPr="00113CEC" w:rsidRDefault="00113CEC" w:rsidP="00113CEC">
            <w:pPr>
              <w:jc w:val="center"/>
              <w:rPr>
                <w:b/>
                <w:bCs/>
                <w:sz w:val="28"/>
                <w:szCs w:val="28"/>
              </w:rPr>
            </w:pPr>
            <w:r w:rsidRPr="00113CEC">
              <w:rPr>
                <w:b/>
                <w:bCs/>
                <w:sz w:val="28"/>
                <w:szCs w:val="2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r>
      <w:tr w:rsidR="00113CEC" w:rsidRPr="00113CEC" w:rsidTr="00D40E2A">
        <w:trPr>
          <w:gridAfter w:val="2"/>
          <w:wAfter w:w="656" w:type="dxa"/>
          <w:trHeight w:val="255"/>
        </w:trPr>
        <w:tc>
          <w:tcPr>
            <w:tcW w:w="2707"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263" w:type="dxa"/>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70"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336" w:type="dxa"/>
            <w:gridSpan w:val="3"/>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77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426"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623" w:type="dxa"/>
            <w:gridSpan w:val="2"/>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1221" w:type="dxa"/>
            <w:gridSpan w:val="5"/>
            <w:tcBorders>
              <w:top w:val="nil"/>
              <w:left w:val="nil"/>
              <w:bottom w:val="nil"/>
              <w:right w:val="nil"/>
            </w:tcBorders>
            <w:shd w:val="clear" w:color="auto" w:fill="auto"/>
            <w:noWrap/>
            <w:vAlign w:val="bottom"/>
            <w:hideMark/>
          </w:tcPr>
          <w:p w:rsidR="00113CEC" w:rsidRPr="00113CEC" w:rsidRDefault="00113CEC" w:rsidP="00113CEC">
            <w:pPr>
              <w:rPr>
                <w:sz w:val="20"/>
                <w:szCs w:val="20"/>
              </w:rPr>
            </w:pPr>
          </w:p>
        </w:tc>
        <w:tc>
          <w:tcPr>
            <w:tcW w:w="1133"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20"/>
                <w:szCs w:val="20"/>
              </w:rPr>
            </w:pPr>
          </w:p>
        </w:tc>
        <w:tc>
          <w:tcPr>
            <w:tcW w:w="1240" w:type="dxa"/>
            <w:gridSpan w:val="2"/>
            <w:tcBorders>
              <w:top w:val="nil"/>
              <w:left w:val="nil"/>
              <w:bottom w:val="nil"/>
              <w:right w:val="nil"/>
            </w:tcBorders>
            <w:shd w:val="clear" w:color="auto" w:fill="auto"/>
            <w:noWrap/>
            <w:vAlign w:val="bottom"/>
            <w:hideMark/>
          </w:tcPr>
          <w:p w:rsidR="00113CEC" w:rsidRPr="00113CEC" w:rsidRDefault="00113CEC" w:rsidP="00113CEC">
            <w:pPr>
              <w:jc w:val="right"/>
              <w:rPr>
                <w:rFonts w:ascii="Times New Roman CYR" w:hAnsi="Times New Roman CYR"/>
                <w:sz w:val="20"/>
                <w:szCs w:val="20"/>
              </w:rPr>
            </w:pPr>
            <w:r w:rsidRPr="00113CEC">
              <w:rPr>
                <w:rFonts w:ascii="Times New Roman CYR" w:hAnsi="Times New Roman CYR"/>
                <w:sz w:val="20"/>
                <w:szCs w:val="20"/>
              </w:rPr>
              <w:t>тыс.руб.</w:t>
            </w:r>
          </w:p>
        </w:tc>
      </w:tr>
      <w:tr w:rsidR="00113CEC" w:rsidRPr="00113CEC" w:rsidTr="00D40E2A">
        <w:trPr>
          <w:gridAfter w:val="2"/>
          <w:wAfter w:w="656" w:type="dxa"/>
          <w:trHeight w:val="240"/>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CEC" w:rsidRPr="00113CEC" w:rsidRDefault="00113CEC" w:rsidP="00113CEC">
            <w:pPr>
              <w:jc w:val="center"/>
              <w:rPr>
                <w:b/>
                <w:bCs/>
                <w:sz w:val="18"/>
                <w:szCs w:val="18"/>
              </w:rPr>
            </w:pPr>
            <w:r w:rsidRPr="00113CEC">
              <w:rPr>
                <w:b/>
                <w:bCs/>
                <w:sz w:val="18"/>
                <w:szCs w:val="18"/>
              </w:rPr>
              <w:t>Наименование показателя</w:t>
            </w:r>
          </w:p>
        </w:tc>
        <w:tc>
          <w:tcPr>
            <w:tcW w:w="4112" w:type="dxa"/>
            <w:gridSpan w:val="18"/>
            <w:tcBorders>
              <w:top w:val="single" w:sz="4" w:space="0" w:color="auto"/>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К О Д                                                  функциональной классификации</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 xml:space="preserve"> Сумма на 2017 год </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tabs>
                <w:tab w:val="left" w:pos="1263"/>
                <w:tab w:val="left" w:pos="1542"/>
              </w:tabs>
              <w:jc w:val="center"/>
              <w:rPr>
                <w:b/>
                <w:bCs/>
                <w:sz w:val="18"/>
                <w:szCs w:val="18"/>
              </w:rPr>
            </w:pPr>
            <w:r w:rsidRPr="00113CEC">
              <w:rPr>
                <w:b/>
                <w:bCs/>
                <w:sz w:val="18"/>
                <w:szCs w:val="18"/>
              </w:rPr>
              <w:t xml:space="preserve"> Сумма на 2018 год </w:t>
            </w:r>
          </w:p>
        </w:tc>
      </w:tr>
      <w:tr w:rsidR="00113CEC" w:rsidRPr="00113CEC" w:rsidTr="00D40E2A">
        <w:trPr>
          <w:gridAfter w:val="2"/>
          <w:wAfter w:w="656" w:type="dxa"/>
          <w:trHeight w:val="1400"/>
        </w:trPr>
        <w:tc>
          <w:tcPr>
            <w:tcW w:w="2707" w:type="dxa"/>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c>
          <w:tcPr>
            <w:tcW w:w="425"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Раз-дел</w:t>
            </w:r>
          </w:p>
        </w:tc>
        <w:tc>
          <w:tcPr>
            <w:tcW w:w="425"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Под-раз-дел</w:t>
            </w:r>
          </w:p>
        </w:tc>
        <w:tc>
          <w:tcPr>
            <w:tcW w:w="2269" w:type="dxa"/>
            <w:gridSpan w:val="9"/>
            <w:tcBorders>
              <w:top w:val="single" w:sz="4" w:space="0" w:color="auto"/>
              <w:left w:val="nil"/>
              <w:bottom w:val="single" w:sz="4" w:space="0" w:color="auto"/>
              <w:right w:val="single" w:sz="4" w:space="0" w:color="000000"/>
            </w:tcBorders>
            <w:shd w:val="clear" w:color="auto" w:fill="auto"/>
            <w:vAlign w:val="center"/>
            <w:hideMark/>
          </w:tcPr>
          <w:p w:rsidR="00113CEC" w:rsidRPr="00113CEC" w:rsidRDefault="00113CEC" w:rsidP="00D40E2A">
            <w:pPr>
              <w:ind w:left="317"/>
              <w:jc w:val="center"/>
              <w:rPr>
                <w:b/>
                <w:bCs/>
                <w:sz w:val="18"/>
                <w:szCs w:val="18"/>
              </w:rPr>
            </w:pPr>
            <w:r w:rsidRPr="00113CEC">
              <w:rPr>
                <w:b/>
                <w:bCs/>
                <w:sz w:val="18"/>
                <w:szCs w:val="18"/>
              </w:rPr>
              <w:t>целевая статья</w:t>
            </w:r>
          </w:p>
        </w:tc>
        <w:tc>
          <w:tcPr>
            <w:tcW w:w="993" w:type="dxa"/>
            <w:gridSpan w:val="3"/>
            <w:tcBorders>
              <w:top w:val="nil"/>
              <w:left w:val="nil"/>
              <w:bottom w:val="single" w:sz="4" w:space="0" w:color="auto"/>
              <w:right w:val="single" w:sz="4" w:space="0" w:color="auto"/>
            </w:tcBorders>
            <w:shd w:val="clear" w:color="auto" w:fill="auto"/>
            <w:vAlign w:val="center"/>
            <w:hideMark/>
          </w:tcPr>
          <w:p w:rsidR="00113CEC" w:rsidRPr="00113CEC" w:rsidRDefault="00113CEC" w:rsidP="00113CEC">
            <w:pPr>
              <w:jc w:val="center"/>
              <w:rPr>
                <w:b/>
                <w:bCs/>
                <w:sz w:val="18"/>
                <w:szCs w:val="18"/>
              </w:rPr>
            </w:pPr>
            <w:r w:rsidRPr="00113CEC">
              <w:rPr>
                <w:b/>
                <w:bCs/>
                <w:sz w:val="18"/>
                <w:szCs w:val="18"/>
              </w:rPr>
              <w:t>Группа, подгруппа видов  расходов</w:t>
            </w: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113CEC" w:rsidRPr="00113CEC" w:rsidRDefault="00113CEC" w:rsidP="00113CEC">
            <w:pPr>
              <w:rPr>
                <w:b/>
                <w:bCs/>
                <w:sz w:val="18"/>
                <w:szCs w:val="18"/>
              </w:rPr>
            </w:pP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138 095,1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138 423,4</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3 169,9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Собрание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деятельности Собрания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3 169,9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1 862,9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w:t>
            </w:r>
            <w:r w:rsidRPr="00113CEC">
              <w:rPr>
                <w:sz w:val="18"/>
                <w:szCs w:val="18"/>
              </w:rPr>
              <w:lastRenderedPageBreak/>
              <w:t xml:space="preserve">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lastRenderedPageBreak/>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1 307,0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1 307,0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1 277,0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1 277,0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04</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54 908,4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54 905,8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54 908,4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54 905,8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Глава местной администрации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1 808,4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Аппарат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53 100,0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53 097,4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50 025,4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50 025,4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1 601,8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1 601,8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1 476,2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1 476,2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125,6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111,8</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85070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85070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111,8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106,3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85110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779,3</w:t>
            </w:r>
          </w:p>
        </w:tc>
      </w:tr>
      <w:tr w:rsidR="00113CEC" w:rsidRPr="00113CEC" w:rsidTr="00D40E2A">
        <w:trPr>
          <w:gridAfter w:val="1"/>
          <w:wAfter w:w="639" w:type="dxa"/>
          <w:trHeight w:val="960"/>
        </w:trPr>
        <w:tc>
          <w:tcPr>
            <w:tcW w:w="2707" w:type="dxa"/>
            <w:tcBorders>
              <w:top w:val="nil"/>
              <w:left w:val="single" w:sz="4" w:space="0" w:color="000000"/>
              <w:bottom w:val="nil"/>
              <w:right w:val="single" w:sz="4" w:space="0" w:color="000000"/>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251,8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Судебная система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Федеральный Закон "О присяжных заседателях федеральных судов общей юрисдикции в Российской Федерации"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05</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15 025,6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14 831,6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"Обеспечение реализации муниципальной программы"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12 287,6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12 093,6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11 268,4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11 268,4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11 268,4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11 268,4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1 007,9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813,9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1 003,1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809,1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4,8</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контрольно-счетной комиссии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2 738,0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2 738,0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Руководитель контрольно-счетной комиссии муниципального образования и его заместители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1 589,5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1 589,5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деятельности контрольно-счетной комиссии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1 148,5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1 148,5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455,5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455,5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455,5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455,5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189,4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189,4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183,4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183,4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за счет переданных полномочий на осуществление внешнего муниципального контроля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503,6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lastRenderedPageBreak/>
              <w:t>Резервные фонды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11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Резервный фонд администрации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Управление резервным фондом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Управление резервным фондом администрации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20300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20300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13</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62 491,2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63 016,1</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архивного дела"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2 478,2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1 979,6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1 979,6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506,1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497,6</w:t>
            </w:r>
          </w:p>
        </w:tc>
      </w:tr>
      <w:tr w:rsidR="00113CEC" w:rsidRPr="00113CEC" w:rsidTr="00D40E2A">
        <w:trPr>
          <w:gridAfter w:val="1"/>
          <w:wAfter w:w="639" w:type="dxa"/>
          <w:trHeight w:val="27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Изготовление регалий, связанных с присвоением звания "Почетный гражданин Щекинского района"</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27110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27110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реализации 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 xml:space="preserve">Мероприятие "Обеспечение деятельности муниципальных </w:t>
            </w:r>
            <w:r w:rsidRPr="00113CEC">
              <w:rPr>
                <w:sz w:val="18"/>
                <w:szCs w:val="18"/>
              </w:rPr>
              <w:lastRenderedPageBreak/>
              <w:t>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lastRenderedPageBreak/>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16 582,8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15 001,5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15 001,5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1 581,1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1 581,1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0,2</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36 148,2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36 645,2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"Имущественные отношения"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36 148,2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36 645,2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"Оценка недвижимости (имущество, земельные участки)"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Оценка недвижимости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"Признание прав и регулирование отношений по муниципальной собственности"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Признание прав и регулирование отношений по муниципальной собственности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"Содержание и обслуживание казны"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Содержание и обслуживание казны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34 794,6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35 145,2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34 794,6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35 145,2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24 218,0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24 218,0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9 936,4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10 287,0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1 403,6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Информирование населения о деятельности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1 230,0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"Работа с обращениями граждан"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"Работа с обращениями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Работа с обращениями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26920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173,6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180,0</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"Методическое обеспечение деятельности органов ТОС"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"Методическое обеспечение деятельности органов ТОС"</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методическому обеспечению деятельности органов ТОС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80,0</w:t>
            </w:r>
          </w:p>
        </w:tc>
      </w:tr>
      <w:tr w:rsidR="00113CEC" w:rsidRPr="00113CEC" w:rsidTr="00D40E2A">
        <w:trPr>
          <w:gridAfter w:val="1"/>
          <w:wAfter w:w="639" w:type="dxa"/>
          <w:trHeight w:val="51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51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CD0E46">
        <w:trPr>
          <w:gridAfter w:val="1"/>
          <w:wAfter w:w="639" w:type="dxa"/>
          <w:trHeight w:val="272"/>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организации поддержки деятельности органов ТОС и взаимодействия с общественными </w:t>
            </w:r>
            <w:r w:rsidRPr="00113CEC">
              <w:rPr>
                <w:sz w:val="18"/>
                <w:szCs w:val="18"/>
              </w:rPr>
              <w:lastRenderedPageBreak/>
              <w:t xml:space="preserve">объединениями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lastRenderedPageBreak/>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26790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330,0</w:t>
            </w:r>
          </w:p>
        </w:tc>
      </w:tr>
      <w:tr w:rsidR="00113CEC" w:rsidRPr="00113CEC" w:rsidTr="00D40E2A">
        <w:trPr>
          <w:gridAfter w:val="1"/>
          <w:wAfter w:w="639" w:type="dxa"/>
          <w:trHeight w:val="73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Мероприятия по переподготовке и повышению квалификации</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Администрация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Прочие выплаты по обязательствам государства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698,6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248,4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Собрание представителей Щекинского района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Представительские расходы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343,0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Представительские расходы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Переподготовка и повышение квалификации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Мероприятия по переподготовке и повышению квалификации</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82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Иные непрограммные </w:t>
            </w:r>
            <w:r w:rsidRPr="00113CEC">
              <w:rPr>
                <w:sz w:val="18"/>
                <w:szCs w:val="18"/>
              </w:rPr>
              <w:lastRenderedPageBreak/>
              <w:t>мероприятия</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lastRenderedPageBreak/>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4 168,3</w:t>
            </w:r>
          </w:p>
        </w:tc>
      </w:tr>
      <w:tr w:rsidR="00113CEC" w:rsidRPr="00113CEC" w:rsidTr="00D40E2A">
        <w:trPr>
          <w:gridAfter w:val="1"/>
          <w:wAfter w:w="639" w:type="dxa"/>
          <w:trHeight w:val="52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Организация и проведение мероприятий по иным непрограммным мероприятиям в рамках непрограммных расходов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40000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40000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1 691,6</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597,5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597,5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459,0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138,5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138,5</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1 664,0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1 664,0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1 475,6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1 475,6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82290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188,4</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82450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82450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122,4</w:t>
            </w:r>
          </w:p>
        </w:tc>
      </w:tr>
      <w:tr w:rsidR="00113CEC" w:rsidRPr="00113CEC" w:rsidTr="00D40E2A">
        <w:trPr>
          <w:gridAfter w:val="1"/>
          <w:wAfter w:w="639" w:type="dxa"/>
          <w:trHeight w:val="153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w:t>
            </w:r>
            <w:r w:rsidRPr="00113CEC">
              <w:rPr>
                <w:sz w:val="18"/>
                <w:szCs w:val="18"/>
              </w:rPr>
              <w:lastRenderedPageBreak/>
              <w:t xml:space="preserve">устной и письменной форме некоторых категорий граждан"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lastRenderedPageBreak/>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82660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01</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82660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ОБОРОНА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Мобилизационная подготовка экономики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Обеспечение функционирования администрации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Администрация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Мероприятия по обеспечению мобилизационной готовности экономики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26270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26270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БЕЗОПАСНОСТЬ И ПРАВООХРАНИТЕЛЬНАЯ ДЕЯТЕЛЬНОСТЬ</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4 744,3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4 694,3</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4 744,3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4 694,3</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Подпрограмма "Профилактика правонарушений, терроризма и экстремизма"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"Профилактика правонарушений, терроризма и экстремизма"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49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84020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84020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63,2</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4 681,1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4 631,1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lastRenderedPageBreak/>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1 121,4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1 071,4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26751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26751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"Мероприятия в области гражданской обороны"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Мероприятия в области гражданской обороны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26760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26760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210,0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"Предупреждение и ликвидация ЧС природного и техногенного характера"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Мероприятия по предупреждению и ликвидации ЧС природного и техногенного характера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26770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"Создание, содержание и организация деятельности аварийно-спасательных служб"</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26481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26481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118,4</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85091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85091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Подпрограмма "Развитие единой дежурно-диспетчерской службы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"Обеспечение деятельности (оказание услуг) муниципального учреждения"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3 559,7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3 444,7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3 444,7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112,0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112,0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НАЦИОНАЛЬНАЯ ЭКОНОМИКА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51 228,4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52 373,4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Сельское хозяйство и рыболовство</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82730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82730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2 706,7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Водное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Дорожное хозяйство (дорожные фонды)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39 939,0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40 439,0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39 939,0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Подпрограмма "Модернизация и развитие автомобильных дорог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Мероприятие "Содержание дорог местного значения в границах муниципального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39 439,0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Cодержания автомобильных дорог местного значения в зимний период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Содержание автомобильных дорог местного значения, исключая вопрос содержания автомобильных дорог в зимний период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26712</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26712</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36 339,0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D95320" w:rsidP="00113CEC">
            <w:pPr>
              <w:rPr>
                <w:rFonts w:ascii="Times New Roman CYR" w:hAnsi="Times New Roman CYR"/>
                <w:sz w:val="18"/>
                <w:szCs w:val="18"/>
              </w:rPr>
            </w:pPr>
            <w:hyperlink r:id="rId11" w:tooltip="Перейти к редактированию" w:history="1">
              <w:r w:rsidR="00113CEC" w:rsidRPr="00113CEC">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"Повышение уровня обустройства автомобильных дорог"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Повышение уровня обустройства автомобильных дорог</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26561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26561</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Связь и информатика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2 689,9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3 134,9</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2 689,9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3 134,9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"Оснащение компьютерной техникой"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"Оснащение компьютерной техникой"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Оснащение компьютерной техникой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580,0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Обеспечение функционирования официального Портала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"Сопровождение и обновление информационных систем"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"Сопровождение и обновление информационных систем"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Сопровождение и обновление информационных систем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20"/>
                <w:szCs w:val="20"/>
              </w:rPr>
            </w:pPr>
            <w:r w:rsidRPr="00113CEC">
              <w:rPr>
                <w:sz w:val="20"/>
                <w:szCs w:val="20"/>
              </w:rPr>
              <w:t>26820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20"/>
                <w:szCs w:val="20"/>
              </w:rPr>
            </w:pPr>
            <w:r w:rsidRPr="00113CEC">
              <w:rPr>
                <w:sz w:val="20"/>
                <w:szCs w:val="20"/>
              </w:rPr>
              <w:t>26820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968,4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1 158,9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"Обеспечение доступа к сети "Интернет"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"Обеспечение доступа к сети "Интернет"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Обеспечение доступа к сети "Интернет"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Приобретение лицензионного программного обеспечения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483,4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514,4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Защита информации от несанкционированного доступа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10</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26850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522,3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608,0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Другие вопросы в области национальной экономики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5 792,8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5 992,8</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"Земельные отношения"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"Оформление земельных участков с целью постановки на кадастровый учет"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Оформление земельных участков с целью постановки на </w:t>
            </w:r>
            <w:r w:rsidRPr="00113CEC">
              <w:rPr>
                <w:sz w:val="18"/>
                <w:szCs w:val="18"/>
              </w:rPr>
              <w:lastRenderedPageBreak/>
              <w:t xml:space="preserve">кадастровый учет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Основное мероприятие "Обеспечение реализации 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"Обеспечение деятельности муниципальных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4 892,8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4 325,6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4 325,6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549,9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549,9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00590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17,3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17,3</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"Совершенствование муниципальной политики в области развития малого и среднего предпринимательства"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Совершенствование муниципальной политики в области развития малого и среднего предпринимательства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26730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"Обеспечение градостроительной </w:t>
            </w:r>
            <w:r w:rsidRPr="00113CEC">
              <w:rPr>
                <w:sz w:val="18"/>
                <w:szCs w:val="18"/>
              </w:rPr>
              <w:lastRenderedPageBreak/>
              <w:t xml:space="preserve">деятельности на территории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Мероприятие "Ведение ИСОГД"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Ведение ИСОГД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26940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ЖИЛИЩНО-КОММУНАЛЬНОЕ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32 202,7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22 799,9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Жилищное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6 117,9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6 215,1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6 117,9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6 215,1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4 517,9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4 615,1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"Проведение ремонтов муниципального жилищного фонда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Проведение ремонтов муниципального жилищного фонда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950,0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950,0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982,5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"Установка счетчиков энергоресурсов в муниципальных квартирах МО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Установка счетчиков энергоресурсов в муниципальных квартирах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570,0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"Содержание жилищного фонда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Содержание жилищного фонда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800,3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832,5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52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2 197,6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2 197,6</w:t>
            </w:r>
          </w:p>
        </w:tc>
      </w:tr>
      <w:tr w:rsidR="00113CEC" w:rsidRPr="00113CEC" w:rsidTr="00D40E2A">
        <w:trPr>
          <w:gridAfter w:val="1"/>
          <w:wAfter w:w="639" w:type="dxa"/>
          <w:trHeight w:val="193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"Межбюджетные трансферты муниципальным образованиям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19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84380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Е</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84380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Коммунальное хозяйство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25 484,8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b/>
                <w:bCs/>
                <w:sz w:val="18"/>
                <w:szCs w:val="18"/>
              </w:rPr>
            </w:pPr>
            <w:r w:rsidRPr="00113CEC">
              <w:rPr>
                <w:b/>
                <w:bCs/>
                <w:sz w:val="18"/>
                <w:szCs w:val="18"/>
              </w:rPr>
              <w:t>15 984,8</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25 484,8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15 984,8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18 019,5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"Ремонт, содержание и строительство объектов водоснабжения"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Ремонт, содержание и строительство объектов водоснабжения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26701</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"Ремонт и строительство очистных сооружений и систем </w:t>
            </w:r>
            <w:r w:rsidRPr="00113CEC">
              <w:rPr>
                <w:sz w:val="18"/>
                <w:szCs w:val="18"/>
              </w:rPr>
              <w:lastRenderedPageBreak/>
              <w:t>водоотведения"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Ремонт и строительство очистных сооружений и систем водоотведения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26702</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26702</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"Ремонт, реконструкция  и строительство объектов теплоснабжения"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Ремонт, реконструкция  и строительство объектов теплоснабжения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26704</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26704</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"Подготовка к зиме объектов коммунальной инфраструктуры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Подготовка к зиме объектов коммунальной инфраструктуры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26707</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26707</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7 519,5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"Газификация населенных пунктов"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"Газификация населенных пунктов,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Газификация населенных пунктов, расположенных на территории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45350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45350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3 500,0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Основное мероприятие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на бюджетные инвестиции в объекты капитального строительства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Бюджетные инвестиции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45100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410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"Повышение эффективности действия коммунального сектора"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"Повышение эффективности действия коммунального сектора"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Повышение эффективности действия коммунального сектора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Г</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26720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"Техническое обслуживание газового 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Мероприятие "Техническое обслуживание газового </w:t>
            </w:r>
            <w:r w:rsidRPr="00113CEC">
              <w:rPr>
                <w:sz w:val="18"/>
                <w:szCs w:val="18"/>
              </w:rPr>
              <w:lastRenderedPageBreak/>
              <w:t>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lastRenderedPageBreak/>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Техническое обслуживание газового оборудования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Д</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26740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2 465,3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b/>
                <w:bCs/>
                <w:sz w:val="18"/>
                <w:szCs w:val="18"/>
              </w:rPr>
            </w:pPr>
            <w:r w:rsidRPr="00113CEC">
              <w:rPr>
                <w:b/>
                <w:bCs/>
                <w:sz w:val="18"/>
                <w:szCs w:val="18"/>
              </w:rPr>
              <w:t xml:space="preserve">Благоустройство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84040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84040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600,0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ОБРАЗОВАНИЕ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1 150 994,4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1 217 044,1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Дошкольное образование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368 425,2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389 199,3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368 375,2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389 199,3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"Развитие дошкольного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368 375,2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389 199,3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355 644,1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377 248,2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74 155,8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76 552,6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696,2</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696,2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76,8</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82,7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64 956,9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67 073,0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8 361,0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8 635,8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64,9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Федеральный Закон "Об образовании в Российской Федерации"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281 488,3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300 695,6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247 268,3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264 135,6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80050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34 220,0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36 560,0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w:t>
            </w:r>
            <w:r w:rsidRPr="00113CEC">
              <w:rPr>
                <w:sz w:val="18"/>
                <w:szCs w:val="18"/>
              </w:rPr>
              <w:lastRenderedPageBreak/>
              <w:t xml:space="preserve">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11 865,4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40,3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40,3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10 625,1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10 625,1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"Оплата проезда льготных категорий работников учреждений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Оплата проезда льготных категорий работников учреждений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Подпрограмма "Энергосбережение в системе образования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xml:space="preserve">Общее образование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750 759,2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791 034,5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709 475,6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749 270,1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общего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648 857,6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688 369,2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594 790,8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634 562,2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65 786,7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69 461,6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65 786,7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69 461,6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Федеральный Закон "Об образовании в Российской Федерации"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82910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529 004,1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565 100,6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82910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529 004,1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565 100,6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25 551,3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питания  льготных категорий воспитанников"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21 582,9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22 376,4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питания  льготных категорий воспитанников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27010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1 836,3</w:t>
            </w:r>
          </w:p>
        </w:tc>
      </w:tr>
      <w:tr w:rsidR="00113CEC" w:rsidRPr="00113CEC" w:rsidTr="00D40E2A">
        <w:trPr>
          <w:gridAfter w:val="1"/>
          <w:wAfter w:w="639" w:type="dxa"/>
          <w:trHeight w:val="14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19 746,6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20 540,1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19 746,6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20 540,1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"Оплата проезда льготных категорий работников учреждений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Оплата проезда льготных категорий работников учреждений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460,0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1 065,0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подвоза учащихся"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подвоза учащихся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26400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5 407,6</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"Развитие дополнительного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60 618,0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60 900,9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57 783,0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58 185,9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57 783,0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58 185,9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 xml:space="preserve">Субсидии бюджетным </w:t>
            </w:r>
            <w:r w:rsidRPr="00113CEC">
              <w:rPr>
                <w:sz w:val="18"/>
                <w:szCs w:val="18"/>
              </w:rPr>
              <w:lastRenderedPageBreak/>
              <w:t>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39 280,4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39 659,2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lastRenderedPageBreak/>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18 502,6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18 526,7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41 138,6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41 212,4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"Сохранение и развитие системы художественного и музыкального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41 138,6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41 212,4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38 848,6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38 942,4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38 848,6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38 942,4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9 287,4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10 296,4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29 561,2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28 646,0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"Реализация комплекса противопожарных мероприятий"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комплекса противопожарных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26160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10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2 250,0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1 950,0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1 950,0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145,0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552,0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"Энергосбережение в системе образования Щекинского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"Внедрение энергосберегающих технологий"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Внедрение энергосберегающих технологий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26360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115,0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"Поверка, ремонт и замена узлов учета энергоносителей"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Поверка, ремонт и замена узлов учета энергоносителей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137,0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26350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Молодежная политика и оздоровление детей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6 175,0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6 175,0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молодежной политики"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26650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26650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85,0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"Организация отдыха, оздоровления и занятости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6 000,0</w:t>
            </w:r>
          </w:p>
        </w:tc>
      </w:tr>
      <w:tr w:rsidR="00113CEC" w:rsidRPr="00113CEC" w:rsidTr="00D40E2A">
        <w:trPr>
          <w:gridAfter w:val="1"/>
          <w:wAfter w:w="639" w:type="dxa"/>
          <w:trHeight w:val="7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Организация отдыха, оздоровления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S0200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3 747,6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3 747,6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color w:val="000000"/>
                <w:sz w:val="18"/>
                <w:szCs w:val="18"/>
              </w:rPr>
            </w:pPr>
            <w:r w:rsidRPr="00113CEC">
              <w:rPr>
                <w:color w:val="000000"/>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Мероприятие "Организация занятости несовершеннолетних граждан"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занятости учащихся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Субсидии бюджетным учреждениям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26230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610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Другие вопросы в области образования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07</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09</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25 635,0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30 635,3</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30 585,3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25 585,0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30 585,3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"Обеспечение деятельности подведомственных организаций"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6 793,9</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6 817,9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6 793,9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6 817,9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6 075,3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6 075,3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684,3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708,3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34,3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5 073,0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5 073,0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4 830,7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4 830,7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4 830,7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4 830,7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242,3</w:t>
            </w:r>
          </w:p>
        </w:tc>
      </w:tr>
      <w:tr w:rsidR="00113CEC" w:rsidRPr="00113CEC" w:rsidTr="00D40E2A">
        <w:trPr>
          <w:gridAfter w:val="1"/>
          <w:wAfter w:w="639" w:type="dxa"/>
          <w:trHeight w:val="120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97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13 718,1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18 694,4</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"Противодействие злоупотреблению наркотиками и их незаконному обороту"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"Противодействие злоупотреблению наркотиками и их незаконному обороту"</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09</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26380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КУЛЬТУРА, КИНЕМАТОГРАФИЯ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32 174,0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36 899,3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Культура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13 275,6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13 280,6</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9 305,1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9 342,5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библиотечного дела в муниципальном образовании Щекинский район"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9 005,1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9 042,5</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"Оказание муниципальных услуг в сфере культуры"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7 203,7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7 241,1</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деятельности (оказание услуг) муниципальных учреждений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7 203,7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7 241,1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6 194,0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6 194,0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991,5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1 028,9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00590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"Мероприятия, направленные на укрепление материально-технической базы  муниципальных учреждений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Мероприятия, направленные на укрепление материально-технической базы  муниципальных учреждений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26110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w:t>
            </w:r>
          </w:p>
        </w:tc>
      </w:tr>
      <w:tr w:rsidR="00113CEC" w:rsidRPr="00113CEC" w:rsidTr="00D40E2A">
        <w:trPr>
          <w:gridAfter w:val="1"/>
          <w:wAfter w:w="639" w:type="dxa"/>
          <w:trHeight w:val="99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w:t>
            </w:r>
            <w:r w:rsidRPr="00113CEC">
              <w:rPr>
                <w:sz w:val="18"/>
                <w:szCs w:val="18"/>
              </w:rPr>
              <w:lastRenderedPageBreak/>
              <w:t>музеев и их филиалов"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lastRenderedPageBreak/>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99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казенных учреждений</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1 781,4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1 781,4</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 xml:space="preserve">Основное мероприятие "Организация и проведение культурно-досуговых и просветительских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"Мероприятия в области культуры"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Мероприятия в области культуры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Непрограммные расходы</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3 970,5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3 938,1</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непрограммные мероприятия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3 970,5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3 938,1</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80100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2 039,3</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Закон Тульской области "О библиотечном деле"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80110</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center"/>
            <w:hideMark/>
          </w:tcPr>
          <w:p w:rsidR="00113CEC" w:rsidRPr="00113CEC" w:rsidRDefault="00113CEC" w:rsidP="00113CEC">
            <w:pPr>
              <w:rPr>
                <w:sz w:val="18"/>
                <w:szCs w:val="18"/>
              </w:rPr>
            </w:pPr>
            <w:r w:rsidRPr="00113CEC">
              <w:rPr>
                <w:sz w:val="18"/>
                <w:szCs w:val="18"/>
              </w:rPr>
              <w:t xml:space="preserve">Оплата труда работникам муниципальных учреждений культурно-досугового типа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межбюджетные трансферты</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80120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540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1 898,8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jc w:val="both"/>
              <w:rPr>
                <w:sz w:val="18"/>
                <w:szCs w:val="18"/>
              </w:rPr>
            </w:pPr>
            <w:r w:rsidRPr="00113CEC">
              <w:rPr>
                <w:sz w:val="18"/>
                <w:szCs w:val="18"/>
              </w:rPr>
              <w:t>Организация и проведение мероприятий, приуроченных к Празднику Весны и Труда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80220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99</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9</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80220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32,4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вопросы в области культуры, кинематографии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23 618,7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23 618,7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Основное мероприятие "Обеспечение реализации </w:t>
            </w:r>
            <w:r w:rsidRPr="00113CEC">
              <w:rPr>
                <w:sz w:val="18"/>
                <w:szCs w:val="18"/>
              </w:rPr>
              <w:lastRenderedPageBreak/>
              <w:t xml:space="preserve">муниципальной программы"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lastRenderedPageBreak/>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18 898,4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23 618,7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lastRenderedPageBreak/>
              <w:t>Мероприятие "Обеспечение деятельности органов местного самоуправления"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5 514,7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5 483,2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выплаты по оплате труда работников органов местного самоуправления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5 314,4</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5 312,0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120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5 314,4</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5 312,0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Расходы на обеспечение функций органов местного самоуправления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171,2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195,3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166,2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Уплата налогов, сборов и иных платежей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00190</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850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5,0</w:t>
            </w:r>
          </w:p>
        </w:tc>
      </w:tr>
      <w:tr w:rsidR="00113CEC" w:rsidRPr="00113CEC" w:rsidTr="00D40E2A">
        <w:trPr>
          <w:gridAfter w:val="1"/>
          <w:wAfter w:w="639" w:type="dxa"/>
          <w:trHeight w:val="94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both"/>
              <w:rPr>
                <w:sz w:val="18"/>
                <w:szCs w:val="18"/>
              </w:rPr>
            </w:pPr>
            <w:r w:rsidRPr="00113CE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100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Резервные средства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26261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13 383,7</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18 135,5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СОЦИАЛЬНАЯ ПОЛИТИКА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32 456,6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33 480,0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Пенсионное обеспечение</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4 398,7</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Доплата к пенсии муниципальным служащим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4 398,7</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Социальное обеспечение населения</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03</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9 108,8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10 108,8</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2 108,8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lastRenderedPageBreak/>
              <w:t xml:space="preserve">Подпрограмма "Социальная поддержка отдельных категорий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Выплаты гражданам, которым присвоено звание "Почетный гражданин Щекинского района"</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27120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118,8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Оказание материальной помощи гражданам района, оказавшимся в трудной жизненной ситуации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Улучшение жилищных условий ветеранов Великой Отечественной войны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71060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right"/>
              <w:rPr>
                <w:sz w:val="18"/>
                <w:szCs w:val="18"/>
              </w:rPr>
            </w:pPr>
            <w:r w:rsidRPr="00113CEC">
              <w:rPr>
                <w:sz w:val="18"/>
                <w:szCs w:val="18"/>
              </w:rPr>
              <w:t>300,0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"Социальная поддержка женщин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"Единовременная выплата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Единовременная выплата при рождении третьего и последующих детей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71040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1 490,0</w:t>
            </w:r>
          </w:p>
        </w:tc>
      </w:tr>
      <w:tr w:rsidR="00113CEC" w:rsidRPr="00113CEC" w:rsidTr="00D40E2A">
        <w:trPr>
          <w:gridAfter w:val="1"/>
          <w:wAfter w:w="639" w:type="dxa"/>
          <w:trHeight w:val="96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"Обеспечение жильем молодых семей"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"Предоставление молодым семьям социальных выплат"</w:t>
            </w:r>
          </w:p>
        </w:tc>
        <w:tc>
          <w:tcPr>
            <w:tcW w:w="4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Мероприятия по обеспечению жильем молодых семей в рамках софинансирования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L0200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4</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L0200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7 000,0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8 000,0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Охрана семьи и детства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04</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18 872,5</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Подпрограмма "Развитие дошкольного образования"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"Социальная защита населения"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19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Публичные нормативные социальные выплаты гражданам</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04</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12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82510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310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18 872,5</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Другие вопросы в области социальной политики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10</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06</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Реализация мероприятий по формированию доступной среды для инвалидов и маломобильных групп населения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26860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06</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26860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76,6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ФИЗИЧЕСКАЯ КУЛЬТУРА И СПОРТ</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567"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190,2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224,2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Физическая культура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160,2</w:t>
            </w:r>
          </w:p>
        </w:tc>
      </w:tr>
      <w:tr w:rsidR="00113CEC" w:rsidRPr="00113CEC" w:rsidTr="00D40E2A">
        <w:trPr>
          <w:gridAfter w:val="1"/>
          <w:wAfter w:w="639" w:type="dxa"/>
          <w:trHeight w:val="70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физической культуры и спорта"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"Организация проведения официальных физкультурно-оздоровительных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Организация проведения официальных физкультурно-оздоровительных мероприятий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26620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160,2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 xml:space="preserve">Массовый спорт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64,0</w:t>
            </w:r>
          </w:p>
        </w:tc>
      </w:tr>
      <w:tr w:rsidR="00113CEC" w:rsidRPr="00113CEC" w:rsidTr="00D40E2A">
        <w:trPr>
          <w:gridAfter w:val="1"/>
          <w:wAfter w:w="639" w:type="dxa"/>
          <w:trHeight w:val="69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lastRenderedPageBreak/>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массового футбола"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64,0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"Приобретение спортивной формы, инвентаря"</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Приобретение спортивной формы, инвентаря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26630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sz w:val="18"/>
                <w:szCs w:val="18"/>
              </w:rPr>
            </w:pPr>
            <w:r w:rsidRPr="00113CEC">
              <w:rP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34,0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"Проведение соревнований по футболу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Проведение соревнований по футболу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02</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26590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30,0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ОБСЛУЖИВАНИЕ ГОСУДАРСТВЕННОГО И МУНИЦИПАЛЬНОГО ДОЛГА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13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i/>
                <w:iCs/>
                <w:sz w:val="18"/>
                <w:szCs w:val="18"/>
              </w:rPr>
            </w:pPr>
            <w:r w:rsidRPr="00113CEC">
              <w:rPr>
                <w:rFonts w:ascii="Times New Roman CYR" w:hAnsi="Times New Roman CYR"/>
                <w:i/>
                <w:i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i/>
                <w:iCs/>
                <w:sz w:val="18"/>
                <w:szCs w:val="18"/>
              </w:rPr>
            </w:pPr>
            <w:r w:rsidRPr="00113CEC">
              <w:rPr>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14 000,0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Обслуживание государственного внутреннего и муниципального долга</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13</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b/>
                <w:bCs/>
                <w:sz w:val="18"/>
                <w:szCs w:val="18"/>
              </w:rPr>
            </w:pPr>
            <w:r w:rsidRPr="00113CEC">
              <w:rPr>
                <w:rFonts w:ascii="Times New Roman CYR" w:hAnsi="Times New Roman CYR"/>
                <w:b/>
                <w:bCs/>
                <w:sz w:val="18"/>
                <w:szCs w:val="18"/>
              </w:rPr>
              <w:t>14 000,0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Основное мероприятие "Управление муниципальным долгом"</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"Расходы на 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009" w:type="dxa"/>
            <w:gridSpan w:val="4"/>
            <w:tcBorders>
              <w:top w:val="nil"/>
              <w:left w:val="nil"/>
              <w:bottom w:val="single" w:sz="4" w:space="0" w:color="auto"/>
              <w:right w:val="single" w:sz="4" w:space="0" w:color="auto"/>
            </w:tcBorders>
            <w:shd w:val="clear" w:color="auto" w:fill="auto"/>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14 000,0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Процентные платежи по бюджетным кредитам </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1 022,8</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26240</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rPr>
                <w:rFonts w:ascii="Times New Roman CYR" w:hAnsi="Times New Roman CYR"/>
                <w:sz w:val="18"/>
                <w:szCs w:val="18"/>
              </w:rPr>
            </w:pPr>
            <w:r w:rsidRPr="00113CEC">
              <w:rPr>
                <w:rFonts w:ascii="Times New Roman CYR" w:hAnsi="Times New Roman CYR"/>
                <w:sz w:val="18"/>
                <w:szCs w:val="18"/>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1 022,8</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Процентные платежи по кредитам, полученным от кредитных организаций</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12 977,2</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Обслуживание муниципального долга</w:t>
            </w:r>
          </w:p>
        </w:tc>
        <w:tc>
          <w:tcPr>
            <w:tcW w:w="425" w:type="dxa"/>
            <w:gridSpan w:val="3"/>
            <w:tcBorders>
              <w:top w:val="nil"/>
              <w:left w:val="nil"/>
              <w:bottom w:val="single" w:sz="4" w:space="0" w:color="auto"/>
              <w:right w:val="single" w:sz="4" w:space="0" w:color="auto"/>
            </w:tcBorders>
            <w:shd w:val="clear" w:color="000000" w:fill="FFFFFF"/>
            <w:vAlign w:val="bottom"/>
            <w:hideMark/>
          </w:tcPr>
          <w:p w:rsidR="00113CEC" w:rsidRPr="00113CEC" w:rsidRDefault="00113CEC" w:rsidP="00113CEC">
            <w:pPr>
              <w:jc w:val="center"/>
              <w:rPr>
                <w:sz w:val="18"/>
                <w:szCs w:val="18"/>
              </w:rPr>
            </w:pPr>
            <w:r w:rsidRPr="00113CEC">
              <w:rPr>
                <w:sz w:val="18"/>
                <w:szCs w:val="18"/>
              </w:rPr>
              <w:t>13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3</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26241</w:t>
            </w:r>
          </w:p>
        </w:tc>
        <w:tc>
          <w:tcPr>
            <w:tcW w:w="1009"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730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8 800,0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rFonts w:ascii="Times New Roman CYR" w:hAnsi="Times New Roman CYR"/>
                <w:sz w:val="18"/>
                <w:szCs w:val="18"/>
              </w:rPr>
            </w:pPr>
            <w:r w:rsidRPr="00113CEC">
              <w:rPr>
                <w:rFonts w:ascii="Times New Roman CYR" w:hAnsi="Times New Roman CYR"/>
                <w:sz w:val="18"/>
                <w:szCs w:val="18"/>
              </w:rPr>
              <w:t>12 977,2</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jc w:val="center"/>
              <w:rPr>
                <w:b/>
                <w:bCs/>
                <w:sz w:val="18"/>
                <w:szCs w:val="18"/>
              </w:rPr>
            </w:pPr>
            <w:r w:rsidRPr="00113CEC">
              <w:rPr>
                <w:b/>
                <w:bCs/>
                <w:sz w:val="18"/>
                <w:szCs w:val="18"/>
              </w:rPr>
              <w:t xml:space="preserve">МЕЖБЮДЖЕТНЫЕ ТРАНСФЕРТЫ ОБЩЕГО ХАРАКТЕРА БЮДЖЕТАМ БЮДЖЕТНОЙ СИСТЕМЫ РОССИЙСКОЙ ФЕДЕРАЦИИ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22 029,9</w:t>
            </w:r>
          </w:p>
        </w:tc>
      </w:tr>
      <w:tr w:rsidR="00113CEC" w:rsidRPr="00113CEC" w:rsidTr="00D40E2A">
        <w:trPr>
          <w:gridAfter w:val="1"/>
          <w:wAfter w:w="639" w:type="dxa"/>
          <w:trHeight w:val="46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01</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20 529,9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Муниципальная программа муниципального образования Щекинский район "Управление муниципальными финансами муниципального образования </w:t>
            </w:r>
            <w:r w:rsidRPr="00113CEC">
              <w:rPr>
                <w:sz w:val="18"/>
                <w:szCs w:val="18"/>
              </w:rPr>
              <w:lastRenderedPageBreak/>
              <w:t>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lastRenderedPageBreak/>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lastRenderedPageBreak/>
              <w:t xml:space="preserve">Подпрограмма "Развитие механизмов регулирования межбюджетных отношений"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20 529,9</w:t>
            </w:r>
          </w:p>
        </w:tc>
      </w:tr>
      <w:tr w:rsidR="00113CEC" w:rsidRPr="00113CEC" w:rsidTr="00D40E2A">
        <w:trPr>
          <w:gridAfter w:val="1"/>
          <w:wAfter w:w="639" w:type="dxa"/>
          <w:trHeight w:val="118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82390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20 029,9</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01</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84300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Иные дотации</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14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rFonts w:ascii="Times New Roman CYR" w:hAnsi="Times New Roman CYR"/>
                <w:b/>
                <w:bCs/>
                <w:sz w:val="18"/>
                <w:szCs w:val="18"/>
              </w:rPr>
            </w:pPr>
            <w:r w:rsidRPr="00113CEC">
              <w:rPr>
                <w:rFonts w:ascii="Times New Roman CYR" w:hAnsi="Times New Roman CYR"/>
                <w:b/>
                <w:bCs/>
                <w:sz w:val="18"/>
                <w:szCs w:val="18"/>
              </w:rPr>
              <w:t>02</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b/>
                <w:bCs/>
                <w:sz w:val="18"/>
                <w:szCs w:val="18"/>
              </w:rPr>
            </w:pPr>
            <w:r w:rsidRPr="00113CEC">
              <w:rPr>
                <w:b/>
                <w:bCs/>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i/>
                <w:iCs/>
                <w:sz w:val="18"/>
                <w:szCs w:val="18"/>
              </w:rPr>
            </w:pPr>
            <w:r w:rsidRPr="00113CEC">
              <w:rPr>
                <w:b/>
                <w:bCs/>
                <w:i/>
                <w:iCs/>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b/>
                <w:bCs/>
                <w:i/>
                <w:iCs/>
                <w:sz w:val="18"/>
                <w:szCs w:val="18"/>
              </w:rPr>
            </w:pPr>
            <w:r w:rsidRPr="00113CEC">
              <w:rPr>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480"/>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Подпрограмма "Развитие механизмов регулирования межбюджетных отношений"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20"/>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rPr>
                <w:sz w:val="18"/>
                <w:szCs w:val="18"/>
              </w:rPr>
            </w:pPr>
            <w:r w:rsidRPr="00113CE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705"/>
        </w:trPr>
        <w:tc>
          <w:tcPr>
            <w:tcW w:w="2707" w:type="dxa"/>
            <w:tcBorders>
              <w:top w:val="nil"/>
              <w:left w:val="single" w:sz="4" w:space="0" w:color="auto"/>
              <w:bottom w:val="single" w:sz="4" w:space="0" w:color="auto"/>
              <w:right w:val="single" w:sz="4" w:space="0" w:color="auto"/>
            </w:tcBorders>
            <w:shd w:val="clear" w:color="000000" w:fill="FFFFFF"/>
            <w:vAlign w:val="bottom"/>
            <w:hideMark/>
          </w:tcPr>
          <w:p w:rsidR="00113CEC" w:rsidRPr="00113CEC" w:rsidRDefault="00113CEC" w:rsidP="00113CEC">
            <w:pPr>
              <w:rPr>
                <w:sz w:val="18"/>
                <w:szCs w:val="18"/>
              </w:rPr>
            </w:pPr>
            <w:r w:rsidRPr="00113CE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240"/>
        </w:trPr>
        <w:tc>
          <w:tcPr>
            <w:tcW w:w="2707" w:type="dxa"/>
            <w:tcBorders>
              <w:top w:val="nil"/>
              <w:left w:val="single" w:sz="4" w:space="0" w:color="auto"/>
              <w:bottom w:val="single" w:sz="4" w:space="0" w:color="auto"/>
              <w:right w:val="single" w:sz="4" w:space="0" w:color="auto"/>
            </w:tcBorders>
            <w:shd w:val="clear" w:color="auto" w:fill="auto"/>
            <w:vAlign w:val="center"/>
            <w:hideMark/>
          </w:tcPr>
          <w:p w:rsidR="00113CEC" w:rsidRPr="00113CEC" w:rsidRDefault="00113CEC" w:rsidP="00113CEC">
            <w:pPr>
              <w:rPr>
                <w:sz w:val="18"/>
                <w:szCs w:val="18"/>
              </w:rPr>
            </w:pPr>
            <w:r w:rsidRPr="00113CEC">
              <w:rPr>
                <w:sz w:val="18"/>
                <w:szCs w:val="18"/>
              </w:rPr>
              <w:t>Дотации</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14</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rFonts w:ascii="Times New Roman CYR" w:hAnsi="Times New Roman CYR"/>
                <w:sz w:val="18"/>
                <w:szCs w:val="18"/>
              </w:rPr>
            </w:pPr>
            <w:r w:rsidRPr="00113CEC">
              <w:rPr>
                <w:rFonts w:ascii="Times New Roman CYR" w:hAnsi="Times New Roman CYR"/>
                <w:sz w:val="18"/>
                <w:szCs w:val="18"/>
              </w:rPr>
              <w:t>02</w:t>
            </w:r>
          </w:p>
        </w:tc>
        <w:tc>
          <w:tcPr>
            <w:tcW w:w="567"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2</w:t>
            </w:r>
          </w:p>
        </w:tc>
        <w:tc>
          <w:tcPr>
            <w:tcW w:w="426" w:type="dxa"/>
            <w:gridSpan w:val="2"/>
            <w:tcBorders>
              <w:top w:val="nil"/>
              <w:left w:val="nil"/>
              <w:bottom w:val="single" w:sz="4" w:space="0" w:color="auto"/>
              <w:right w:val="nil"/>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01</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113CEC" w:rsidRPr="00113CEC" w:rsidRDefault="00113CEC" w:rsidP="00113CEC">
            <w:pPr>
              <w:jc w:val="center"/>
              <w:rPr>
                <w:sz w:val="18"/>
                <w:szCs w:val="18"/>
              </w:rPr>
            </w:pPr>
            <w:r w:rsidRPr="00113CEC">
              <w:rPr>
                <w:sz w:val="18"/>
                <w:szCs w:val="18"/>
              </w:rPr>
              <w:t>84310</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510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sz w:val="18"/>
                <w:szCs w:val="18"/>
              </w:rPr>
            </w:pPr>
            <w:r w:rsidRPr="00113CEC">
              <w:rPr>
                <w:sz w:val="18"/>
                <w:szCs w:val="18"/>
              </w:rPr>
              <w:t>1 500,0</w:t>
            </w:r>
          </w:p>
        </w:tc>
      </w:tr>
      <w:tr w:rsidR="00113CEC" w:rsidRPr="00113CEC" w:rsidTr="00D40E2A">
        <w:trPr>
          <w:gridAfter w:val="1"/>
          <w:wAfter w:w="639" w:type="dxa"/>
          <w:trHeight w:val="255"/>
        </w:trPr>
        <w:tc>
          <w:tcPr>
            <w:tcW w:w="2707" w:type="dxa"/>
            <w:tcBorders>
              <w:top w:val="nil"/>
              <w:left w:val="single" w:sz="4" w:space="0" w:color="auto"/>
              <w:bottom w:val="single" w:sz="4" w:space="0" w:color="auto"/>
              <w:right w:val="single" w:sz="4" w:space="0" w:color="auto"/>
            </w:tcBorders>
            <w:shd w:val="clear" w:color="auto" w:fill="auto"/>
            <w:vAlign w:val="bottom"/>
            <w:hideMark/>
          </w:tcPr>
          <w:p w:rsidR="00113CEC" w:rsidRPr="00113CEC" w:rsidRDefault="00113CEC" w:rsidP="00113CEC">
            <w:pPr>
              <w:jc w:val="center"/>
              <w:rPr>
                <w:b/>
                <w:bCs/>
                <w:sz w:val="18"/>
                <w:szCs w:val="18"/>
              </w:rPr>
            </w:pPr>
            <w:r w:rsidRPr="00113CEC">
              <w:rPr>
                <w:b/>
                <w:bCs/>
                <w:sz w:val="18"/>
                <w:szCs w:val="18"/>
              </w:rPr>
              <w:t>Итого</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567"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5" w:type="dxa"/>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center"/>
              <w:rPr>
                <w:sz w:val="18"/>
                <w:szCs w:val="18"/>
              </w:rPr>
            </w:pPr>
            <w:r w:rsidRPr="00113CEC">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1 472 960,6</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113CEC" w:rsidRPr="00113CEC" w:rsidRDefault="00113CEC" w:rsidP="00113CEC">
            <w:pPr>
              <w:jc w:val="right"/>
              <w:rPr>
                <w:b/>
                <w:bCs/>
                <w:sz w:val="18"/>
                <w:szCs w:val="18"/>
              </w:rPr>
            </w:pPr>
            <w:r w:rsidRPr="00113CEC">
              <w:rPr>
                <w:b/>
                <w:bCs/>
                <w:sz w:val="18"/>
                <w:szCs w:val="18"/>
              </w:rPr>
              <w:t>1 542 038,5</w:t>
            </w:r>
          </w:p>
        </w:tc>
      </w:tr>
    </w:tbl>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p w:rsidR="00714831" w:rsidRDefault="00714831" w:rsidP="0020674D">
      <w:pPr>
        <w:pStyle w:val="ConsPlusNormal"/>
        <w:ind w:firstLine="540"/>
        <w:jc w:val="both"/>
        <w:rPr>
          <w:rFonts w:ascii="Times New Roman" w:hAnsi="Times New Roman" w:cs="Times New Roman"/>
          <w:sz w:val="28"/>
          <w:szCs w:val="28"/>
        </w:rPr>
      </w:pPr>
    </w:p>
    <w:tbl>
      <w:tblPr>
        <w:tblW w:w="9588" w:type="dxa"/>
        <w:tblInd w:w="93" w:type="dxa"/>
        <w:tblLayout w:type="fixed"/>
        <w:tblLook w:val="04A0" w:firstRow="1" w:lastRow="0" w:firstColumn="1" w:lastColumn="0" w:noHBand="0" w:noVBand="1"/>
      </w:tblPr>
      <w:tblGrid>
        <w:gridCol w:w="270"/>
        <w:gridCol w:w="3289"/>
        <w:gridCol w:w="622"/>
        <w:gridCol w:w="504"/>
        <w:gridCol w:w="450"/>
        <w:gridCol w:w="434"/>
        <w:gridCol w:w="291"/>
        <w:gridCol w:w="427"/>
        <w:gridCol w:w="690"/>
        <w:gridCol w:w="379"/>
        <w:gridCol w:w="445"/>
        <w:gridCol w:w="263"/>
        <w:gridCol w:w="1524"/>
      </w:tblGrid>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center"/>
            <w:hideMark/>
          </w:tcPr>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p>
          <w:p w:rsidR="00D40E2A" w:rsidRDefault="00D40E2A" w:rsidP="00D40E2A">
            <w:pPr>
              <w:jc w:val="center"/>
              <w:rPr>
                <w:sz w:val="18"/>
                <w:szCs w:val="18"/>
              </w:rPr>
            </w:pPr>
            <w:r>
              <w:rPr>
                <w:sz w:val="18"/>
                <w:szCs w:val="18"/>
              </w:rPr>
              <w:t>Приложение 3</w:t>
            </w: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val="restart"/>
            <w:tcBorders>
              <w:top w:val="nil"/>
              <w:left w:val="nil"/>
              <w:right w:val="nil"/>
            </w:tcBorders>
            <w:shd w:val="clear" w:color="auto" w:fill="auto"/>
            <w:noWrap/>
            <w:vAlign w:val="bottom"/>
            <w:hideMark/>
          </w:tcPr>
          <w:p w:rsidR="00D40E2A" w:rsidRDefault="00D40E2A" w:rsidP="00D40E2A">
            <w:pPr>
              <w:jc w:val="center"/>
              <w:rPr>
                <w:sz w:val="18"/>
                <w:szCs w:val="18"/>
              </w:rPr>
            </w:pPr>
            <w:r>
              <w:rPr>
                <w:sz w:val="18"/>
                <w:szCs w:val="18"/>
              </w:rPr>
              <w:t>к решению Собрания представителей Щекинского района</w:t>
            </w:r>
          </w:p>
          <w:p w:rsidR="00D40E2A" w:rsidRDefault="00D40E2A" w:rsidP="00D40E2A">
            <w:pPr>
              <w:jc w:val="center"/>
              <w:rPr>
                <w:sz w:val="18"/>
                <w:szCs w:val="18"/>
              </w:rPr>
            </w:pPr>
            <w:r>
              <w:rPr>
                <w:sz w:val="18"/>
                <w:szCs w:val="18"/>
              </w:rPr>
              <w:t>"О внесении изменений в решение Собрания представителей</w:t>
            </w:r>
          </w:p>
          <w:p w:rsidR="00D40E2A" w:rsidRDefault="00D40E2A" w:rsidP="00D40E2A">
            <w:pPr>
              <w:jc w:val="center"/>
              <w:rPr>
                <w:sz w:val="18"/>
                <w:szCs w:val="18"/>
              </w:rPr>
            </w:pPr>
            <w:r>
              <w:rPr>
                <w:sz w:val="18"/>
                <w:szCs w:val="18"/>
              </w:rPr>
              <w:t>Щекинского района от 24.12.2015 г. №21/132</w:t>
            </w:r>
          </w:p>
          <w:p w:rsidR="00D40E2A" w:rsidRDefault="00D40E2A" w:rsidP="00D40E2A">
            <w:pPr>
              <w:jc w:val="center"/>
              <w:rPr>
                <w:sz w:val="18"/>
                <w:szCs w:val="18"/>
              </w:rPr>
            </w:pPr>
            <w:r>
              <w:rPr>
                <w:sz w:val="18"/>
                <w:szCs w:val="18"/>
              </w:rPr>
              <w:t>" О бюджете муниципального образования Щекинский район</w:t>
            </w:r>
          </w:p>
          <w:p w:rsidR="00D40E2A" w:rsidRDefault="00D40E2A" w:rsidP="00D40E2A">
            <w:pPr>
              <w:jc w:val="center"/>
              <w:rPr>
                <w:sz w:val="18"/>
                <w:szCs w:val="18"/>
              </w:rPr>
            </w:pPr>
            <w:r>
              <w:rPr>
                <w:sz w:val="18"/>
                <w:szCs w:val="18"/>
              </w:rPr>
              <w:t>на 2016 год и на плановый период 2017 и 2018 годов"</w:t>
            </w:r>
          </w:p>
          <w:p w:rsidR="00D40E2A" w:rsidRDefault="00D40E2A" w:rsidP="00D40E2A">
            <w:pPr>
              <w:jc w:val="center"/>
              <w:rPr>
                <w:sz w:val="18"/>
                <w:szCs w:val="18"/>
              </w:rPr>
            </w:pPr>
            <w:r>
              <w:rPr>
                <w:sz w:val="18"/>
                <w:szCs w:val="18"/>
              </w:rPr>
              <w:t>от _________________ №________________</w:t>
            </w: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3301" w:type="dxa"/>
            <w:gridSpan w:val="5"/>
            <w:vMerge/>
            <w:tcBorders>
              <w:left w:val="nil"/>
              <w:bottom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30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bottom"/>
            <w:hideMark/>
          </w:tcPr>
          <w:p w:rsidR="00D40E2A" w:rsidRDefault="00D40E2A">
            <w:pPr>
              <w:jc w:val="right"/>
              <w:rPr>
                <w:sz w:val="22"/>
                <w:szCs w:val="22"/>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sz w:val="18"/>
                <w:szCs w:val="18"/>
              </w:rPr>
            </w:pPr>
          </w:p>
        </w:tc>
        <w:tc>
          <w:tcPr>
            <w:tcW w:w="3301" w:type="dxa"/>
            <w:gridSpan w:val="5"/>
            <w:vMerge w:val="restart"/>
            <w:tcBorders>
              <w:top w:val="nil"/>
              <w:left w:val="nil"/>
              <w:right w:val="nil"/>
            </w:tcBorders>
            <w:shd w:val="clear" w:color="auto" w:fill="auto"/>
            <w:noWrap/>
            <w:vAlign w:val="bottom"/>
            <w:hideMark/>
          </w:tcPr>
          <w:p w:rsidR="00D40E2A" w:rsidRDefault="00D40E2A" w:rsidP="00D40E2A">
            <w:pPr>
              <w:jc w:val="center"/>
              <w:rPr>
                <w:sz w:val="18"/>
                <w:szCs w:val="18"/>
              </w:rPr>
            </w:pPr>
            <w:r>
              <w:rPr>
                <w:sz w:val="18"/>
                <w:szCs w:val="18"/>
              </w:rPr>
              <w:t>Приложение 8</w:t>
            </w:r>
          </w:p>
          <w:p w:rsidR="00D40E2A" w:rsidRDefault="00D40E2A" w:rsidP="00D40E2A">
            <w:pPr>
              <w:jc w:val="center"/>
              <w:rPr>
                <w:sz w:val="18"/>
                <w:szCs w:val="18"/>
              </w:rPr>
            </w:pPr>
            <w:r>
              <w:rPr>
                <w:sz w:val="18"/>
                <w:szCs w:val="18"/>
              </w:rPr>
              <w:t>к решению Собрания представителей Щекинского района</w:t>
            </w:r>
          </w:p>
          <w:p w:rsidR="00D40E2A" w:rsidRDefault="00D40E2A" w:rsidP="00D40E2A">
            <w:pPr>
              <w:jc w:val="center"/>
              <w:rPr>
                <w:sz w:val="18"/>
                <w:szCs w:val="18"/>
              </w:rPr>
            </w:pPr>
            <w:r>
              <w:rPr>
                <w:sz w:val="18"/>
                <w:szCs w:val="18"/>
              </w:rPr>
              <w:t>"О бюджете муниципального образования Щекинский район</w:t>
            </w:r>
          </w:p>
          <w:p w:rsidR="00D40E2A" w:rsidRDefault="00D40E2A" w:rsidP="00D40E2A">
            <w:pPr>
              <w:jc w:val="center"/>
              <w:rPr>
                <w:sz w:val="18"/>
                <w:szCs w:val="18"/>
              </w:rPr>
            </w:pPr>
            <w:r>
              <w:rPr>
                <w:sz w:val="18"/>
                <w:szCs w:val="18"/>
              </w:rPr>
              <w:t>на 2016 год и на плановый период 2017 и 2018 годов"</w:t>
            </w:r>
          </w:p>
          <w:p w:rsidR="00D40E2A" w:rsidRDefault="00D40E2A" w:rsidP="00D40E2A">
            <w:pPr>
              <w:jc w:val="center"/>
              <w:rPr>
                <w:sz w:val="18"/>
                <w:szCs w:val="18"/>
              </w:rPr>
            </w:pPr>
            <w:r>
              <w:rPr>
                <w:sz w:val="18"/>
                <w:szCs w:val="18"/>
              </w:rPr>
              <w:t>от 24.12.2015  №21/132</w:t>
            </w: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240"/>
        </w:trPr>
        <w:tc>
          <w:tcPr>
            <w:tcW w:w="270" w:type="dxa"/>
            <w:tcBorders>
              <w:top w:val="nil"/>
              <w:left w:val="nil"/>
              <w:bottom w:val="nil"/>
              <w:right w:val="nil"/>
            </w:tcBorders>
            <w:shd w:val="clear" w:color="auto" w:fill="auto"/>
            <w:vAlign w:val="bottom"/>
            <w:hideMark/>
          </w:tcPr>
          <w:p w:rsidR="00D40E2A" w:rsidRDefault="00D40E2A">
            <w:pPr>
              <w:jc w:val="center"/>
              <w:rPr>
                <w:b/>
                <w:bCs/>
                <w:sz w:val="18"/>
                <w:szCs w:val="18"/>
              </w:rPr>
            </w:pPr>
          </w:p>
        </w:tc>
        <w:tc>
          <w:tcPr>
            <w:tcW w:w="3289"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622"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50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50"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34"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291"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427" w:type="dxa"/>
            <w:tcBorders>
              <w:top w:val="nil"/>
              <w:left w:val="nil"/>
              <w:bottom w:val="nil"/>
              <w:right w:val="nil"/>
            </w:tcBorders>
            <w:shd w:val="clear" w:color="auto" w:fill="auto"/>
            <w:noWrap/>
            <w:vAlign w:val="bottom"/>
            <w:hideMark/>
          </w:tcPr>
          <w:p w:rsidR="00D40E2A" w:rsidRDefault="00D40E2A">
            <w:pPr>
              <w:jc w:val="center"/>
              <w:rPr>
                <w:rFonts w:ascii="Times New Roman CYR" w:hAnsi="Times New Roman CYR"/>
                <w:sz w:val="18"/>
                <w:szCs w:val="18"/>
              </w:rPr>
            </w:pPr>
          </w:p>
        </w:tc>
        <w:tc>
          <w:tcPr>
            <w:tcW w:w="3301" w:type="dxa"/>
            <w:gridSpan w:val="5"/>
            <w:vMerge/>
            <w:tcBorders>
              <w:left w:val="nil"/>
              <w:bottom w:val="nil"/>
              <w:right w:val="nil"/>
            </w:tcBorders>
            <w:shd w:val="clear" w:color="auto" w:fill="auto"/>
            <w:noWrap/>
            <w:vAlign w:val="bottom"/>
            <w:hideMark/>
          </w:tcPr>
          <w:p w:rsidR="00D40E2A" w:rsidRDefault="00D40E2A" w:rsidP="00D40E2A">
            <w:pPr>
              <w:jc w:val="center"/>
              <w:rPr>
                <w:sz w:val="18"/>
                <w:szCs w:val="18"/>
              </w:rPr>
            </w:pPr>
          </w:p>
        </w:tc>
      </w:tr>
      <w:tr w:rsidR="00D40E2A" w:rsidTr="00DA09C2">
        <w:trPr>
          <w:trHeight w:val="300"/>
        </w:trPr>
        <w:tc>
          <w:tcPr>
            <w:tcW w:w="270" w:type="dxa"/>
            <w:tcBorders>
              <w:top w:val="nil"/>
              <w:left w:val="nil"/>
              <w:bottom w:val="nil"/>
              <w:right w:val="nil"/>
            </w:tcBorders>
            <w:shd w:val="clear" w:color="auto" w:fill="auto"/>
            <w:noWrap/>
            <w:vAlign w:val="bottom"/>
            <w:hideMark/>
          </w:tcPr>
          <w:p w:rsidR="00D40E2A" w:rsidRDefault="00D40E2A">
            <w:pPr>
              <w:rPr>
                <w:b/>
                <w:bCs/>
                <w:sz w:val="20"/>
                <w:szCs w:val="20"/>
              </w:rPr>
            </w:pPr>
          </w:p>
        </w:tc>
        <w:tc>
          <w:tcPr>
            <w:tcW w:w="3289" w:type="dxa"/>
            <w:tcBorders>
              <w:top w:val="nil"/>
              <w:left w:val="nil"/>
              <w:bottom w:val="nil"/>
              <w:right w:val="nil"/>
            </w:tcBorders>
            <w:shd w:val="clear" w:color="auto" w:fill="auto"/>
            <w:noWrap/>
            <w:vAlign w:val="bottom"/>
            <w:hideMark/>
          </w:tcPr>
          <w:p w:rsidR="00D40E2A" w:rsidRDefault="00D40E2A">
            <w:pPr>
              <w:rPr>
                <w:sz w:val="22"/>
                <w:szCs w:val="22"/>
              </w:rPr>
            </w:pPr>
          </w:p>
        </w:tc>
        <w:tc>
          <w:tcPr>
            <w:tcW w:w="622" w:type="dxa"/>
            <w:tcBorders>
              <w:top w:val="nil"/>
              <w:left w:val="nil"/>
              <w:bottom w:val="nil"/>
              <w:right w:val="nil"/>
            </w:tcBorders>
            <w:shd w:val="clear" w:color="auto" w:fill="auto"/>
            <w:noWrap/>
            <w:vAlign w:val="bottom"/>
            <w:hideMark/>
          </w:tcPr>
          <w:p w:rsidR="00D40E2A" w:rsidRDefault="00D40E2A">
            <w:pPr>
              <w:rPr>
                <w:sz w:val="22"/>
                <w:szCs w:val="22"/>
              </w:rPr>
            </w:pPr>
          </w:p>
        </w:tc>
        <w:tc>
          <w:tcPr>
            <w:tcW w:w="504" w:type="dxa"/>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450" w:type="dxa"/>
            <w:tcBorders>
              <w:top w:val="nil"/>
              <w:left w:val="nil"/>
              <w:bottom w:val="nil"/>
              <w:right w:val="nil"/>
            </w:tcBorders>
            <w:shd w:val="clear" w:color="auto" w:fill="auto"/>
            <w:noWrap/>
            <w:vAlign w:val="bottom"/>
            <w:hideMark/>
          </w:tcPr>
          <w:p w:rsidR="00D40E2A" w:rsidRDefault="00D40E2A">
            <w:pPr>
              <w:rPr>
                <w:sz w:val="22"/>
                <w:szCs w:val="22"/>
              </w:rPr>
            </w:pPr>
          </w:p>
        </w:tc>
        <w:tc>
          <w:tcPr>
            <w:tcW w:w="434" w:type="dxa"/>
            <w:tcBorders>
              <w:top w:val="nil"/>
              <w:left w:val="nil"/>
              <w:bottom w:val="nil"/>
              <w:right w:val="nil"/>
            </w:tcBorders>
            <w:shd w:val="clear" w:color="auto" w:fill="auto"/>
            <w:noWrap/>
            <w:vAlign w:val="bottom"/>
            <w:hideMark/>
          </w:tcPr>
          <w:p w:rsidR="00D40E2A" w:rsidRDefault="00D40E2A">
            <w:pPr>
              <w:rPr>
                <w:sz w:val="22"/>
                <w:szCs w:val="22"/>
              </w:rPr>
            </w:pPr>
          </w:p>
        </w:tc>
        <w:tc>
          <w:tcPr>
            <w:tcW w:w="291" w:type="dxa"/>
            <w:tcBorders>
              <w:top w:val="nil"/>
              <w:left w:val="nil"/>
              <w:bottom w:val="nil"/>
              <w:right w:val="nil"/>
            </w:tcBorders>
            <w:shd w:val="clear" w:color="auto" w:fill="auto"/>
            <w:noWrap/>
            <w:vAlign w:val="bottom"/>
            <w:hideMark/>
          </w:tcPr>
          <w:p w:rsidR="00D40E2A" w:rsidRDefault="00D40E2A">
            <w:pPr>
              <w:rPr>
                <w:sz w:val="22"/>
                <w:szCs w:val="22"/>
              </w:rPr>
            </w:pPr>
          </w:p>
        </w:tc>
        <w:tc>
          <w:tcPr>
            <w:tcW w:w="427" w:type="dxa"/>
            <w:tcBorders>
              <w:top w:val="nil"/>
              <w:left w:val="nil"/>
              <w:bottom w:val="nil"/>
              <w:right w:val="nil"/>
            </w:tcBorders>
            <w:shd w:val="clear" w:color="auto" w:fill="auto"/>
            <w:noWrap/>
            <w:vAlign w:val="bottom"/>
            <w:hideMark/>
          </w:tcPr>
          <w:p w:rsidR="00D40E2A" w:rsidRDefault="00D40E2A">
            <w:pPr>
              <w:rPr>
                <w:sz w:val="22"/>
                <w:szCs w:val="22"/>
              </w:rPr>
            </w:pPr>
          </w:p>
        </w:tc>
        <w:tc>
          <w:tcPr>
            <w:tcW w:w="690" w:type="dxa"/>
            <w:tcBorders>
              <w:top w:val="nil"/>
              <w:left w:val="nil"/>
              <w:bottom w:val="nil"/>
              <w:right w:val="nil"/>
            </w:tcBorders>
            <w:shd w:val="clear" w:color="auto" w:fill="auto"/>
            <w:noWrap/>
            <w:vAlign w:val="bottom"/>
            <w:hideMark/>
          </w:tcPr>
          <w:p w:rsidR="00D40E2A" w:rsidRDefault="00D40E2A">
            <w:pPr>
              <w:rPr>
                <w:sz w:val="22"/>
                <w:szCs w:val="22"/>
              </w:rPr>
            </w:pPr>
          </w:p>
        </w:tc>
        <w:tc>
          <w:tcPr>
            <w:tcW w:w="824" w:type="dxa"/>
            <w:gridSpan w:val="2"/>
            <w:tcBorders>
              <w:top w:val="nil"/>
              <w:left w:val="nil"/>
              <w:bottom w:val="nil"/>
              <w:right w:val="nil"/>
            </w:tcBorders>
            <w:shd w:val="clear" w:color="auto" w:fill="auto"/>
            <w:noWrap/>
            <w:vAlign w:val="bottom"/>
            <w:hideMark/>
          </w:tcPr>
          <w:p w:rsidR="00D40E2A" w:rsidRDefault="00D40E2A">
            <w:pPr>
              <w:jc w:val="center"/>
              <w:rPr>
                <w:sz w:val="22"/>
                <w:szCs w:val="22"/>
              </w:rPr>
            </w:pPr>
          </w:p>
        </w:tc>
        <w:tc>
          <w:tcPr>
            <w:tcW w:w="1787" w:type="dxa"/>
            <w:gridSpan w:val="2"/>
            <w:tcBorders>
              <w:top w:val="nil"/>
              <w:left w:val="nil"/>
              <w:bottom w:val="nil"/>
              <w:right w:val="nil"/>
            </w:tcBorders>
            <w:shd w:val="clear" w:color="auto" w:fill="auto"/>
            <w:noWrap/>
            <w:vAlign w:val="bottom"/>
            <w:hideMark/>
          </w:tcPr>
          <w:p w:rsidR="00D40E2A" w:rsidRDefault="00D40E2A">
            <w:pPr>
              <w:jc w:val="right"/>
              <w:rPr>
                <w:rFonts w:ascii="Times New Roman CYR" w:hAnsi="Times New Roman CYR"/>
                <w:sz w:val="20"/>
                <w:szCs w:val="20"/>
              </w:rPr>
            </w:pPr>
          </w:p>
        </w:tc>
      </w:tr>
      <w:tr w:rsidR="00D40E2A" w:rsidTr="00DA09C2">
        <w:trPr>
          <w:trHeight w:val="750"/>
        </w:trPr>
        <w:tc>
          <w:tcPr>
            <w:tcW w:w="9588" w:type="dxa"/>
            <w:gridSpan w:val="13"/>
            <w:tcBorders>
              <w:top w:val="nil"/>
              <w:left w:val="nil"/>
              <w:bottom w:val="nil"/>
              <w:right w:val="nil"/>
            </w:tcBorders>
            <w:shd w:val="clear" w:color="auto" w:fill="auto"/>
            <w:vAlign w:val="center"/>
            <w:hideMark/>
          </w:tcPr>
          <w:p w:rsidR="00D40E2A" w:rsidRDefault="00D40E2A">
            <w:pPr>
              <w:jc w:val="center"/>
              <w:rPr>
                <w:b/>
                <w:bCs/>
                <w:sz w:val="28"/>
                <w:szCs w:val="28"/>
              </w:rPr>
            </w:pPr>
            <w:r>
              <w:rPr>
                <w:b/>
                <w:bCs/>
                <w:sz w:val="28"/>
                <w:szCs w:val="28"/>
              </w:rPr>
              <w:t xml:space="preserve">Ведомственная структура расходов бюджета муниципального образования Щекинский  район </w:t>
            </w:r>
          </w:p>
        </w:tc>
      </w:tr>
      <w:tr w:rsidR="00D40E2A" w:rsidTr="00DA09C2">
        <w:trPr>
          <w:trHeight w:val="375"/>
        </w:trPr>
        <w:tc>
          <w:tcPr>
            <w:tcW w:w="9588" w:type="dxa"/>
            <w:gridSpan w:val="13"/>
            <w:tcBorders>
              <w:top w:val="nil"/>
              <w:left w:val="nil"/>
              <w:bottom w:val="nil"/>
              <w:right w:val="nil"/>
            </w:tcBorders>
            <w:shd w:val="clear" w:color="auto" w:fill="auto"/>
            <w:vAlign w:val="center"/>
            <w:hideMark/>
          </w:tcPr>
          <w:p w:rsidR="00D40E2A" w:rsidRDefault="00D40E2A">
            <w:pPr>
              <w:jc w:val="center"/>
              <w:rPr>
                <w:b/>
                <w:bCs/>
                <w:sz w:val="28"/>
                <w:szCs w:val="28"/>
              </w:rPr>
            </w:pPr>
            <w:r>
              <w:rPr>
                <w:b/>
                <w:bCs/>
                <w:sz w:val="28"/>
                <w:szCs w:val="28"/>
              </w:rPr>
              <w:t xml:space="preserve">на 2016 год </w:t>
            </w:r>
          </w:p>
        </w:tc>
      </w:tr>
      <w:tr w:rsidR="00D40E2A" w:rsidTr="00DA09C2">
        <w:trPr>
          <w:trHeight w:val="405"/>
        </w:trPr>
        <w:tc>
          <w:tcPr>
            <w:tcW w:w="270" w:type="dxa"/>
            <w:tcBorders>
              <w:top w:val="nil"/>
              <w:left w:val="nil"/>
              <w:bottom w:val="nil"/>
              <w:right w:val="nil"/>
            </w:tcBorders>
            <w:shd w:val="clear" w:color="auto" w:fill="auto"/>
            <w:vAlign w:val="center"/>
            <w:hideMark/>
          </w:tcPr>
          <w:p w:rsidR="00D40E2A" w:rsidRDefault="00D40E2A">
            <w:pPr>
              <w:jc w:val="center"/>
              <w:rPr>
                <w:b/>
                <w:bCs/>
                <w:sz w:val="32"/>
                <w:szCs w:val="32"/>
              </w:rPr>
            </w:pPr>
          </w:p>
        </w:tc>
        <w:tc>
          <w:tcPr>
            <w:tcW w:w="3289"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622"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504"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50"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34"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291"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427" w:type="dxa"/>
            <w:tcBorders>
              <w:top w:val="nil"/>
              <w:left w:val="nil"/>
              <w:bottom w:val="nil"/>
              <w:right w:val="nil"/>
            </w:tcBorders>
            <w:shd w:val="clear" w:color="auto" w:fill="auto"/>
            <w:vAlign w:val="center"/>
            <w:hideMark/>
          </w:tcPr>
          <w:p w:rsidR="00D40E2A" w:rsidRDefault="00D40E2A">
            <w:pPr>
              <w:jc w:val="center"/>
              <w:rPr>
                <w:sz w:val="22"/>
                <w:szCs w:val="22"/>
              </w:rPr>
            </w:pPr>
          </w:p>
        </w:tc>
        <w:tc>
          <w:tcPr>
            <w:tcW w:w="1069" w:type="dxa"/>
            <w:gridSpan w:val="2"/>
            <w:tcBorders>
              <w:top w:val="nil"/>
              <w:left w:val="nil"/>
              <w:bottom w:val="nil"/>
              <w:right w:val="nil"/>
            </w:tcBorders>
            <w:shd w:val="clear" w:color="auto" w:fill="auto"/>
            <w:vAlign w:val="center"/>
            <w:hideMark/>
          </w:tcPr>
          <w:p w:rsidR="00D40E2A" w:rsidRDefault="00D40E2A">
            <w:pPr>
              <w:jc w:val="center"/>
              <w:rPr>
                <w:sz w:val="22"/>
                <w:szCs w:val="22"/>
              </w:rPr>
            </w:pPr>
          </w:p>
        </w:tc>
        <w:tc>
          <w:tcPr>
            <w:tcW w:w="708" w:type="dxa"/>
            <w:gridSpan w:val="2"/>
            <w:tcBorders>
              <w:top w:val="nil"/>
              <w:left w:val="nil"/>
              <w:bottom w:val="nil"/>
              <w:right w:val="nil"/>
            </w:tcBorders>
            <w:shd w:val="clear" w:color="auto" w:fill="auto"/>
            <w:vAlign w:val="center"/>
            <w:hideMark/>
          </w:tcPr>
          <w:p w:rsidR="00D40E2A" w:rsidRDefault="00D40E2A">
            <w:pPr>
              <w:jc w:val="center"/>
              <w:rPr>
                <w:sz w:val="22"/>
                <w:szCs w:val="22"/>
              </w:rPr>
            </w:pPr>
          </w:p>
        </w:tc>
        <w:tc>
          <w:tcPr>
            <w:tcW w:w="1524" w:type="dxa"/>
            <w:tcBorders>
              <w:top w:val="nil"/>
              <w:left w:val="nil"/>
              <w:bottom w:val="nil"/>
              <w:right w:val="nil"/>
            </w:tcBorders>
            <w:shd w:val="clear" w:color="auto" w:fill="auto"/>
            <w:noWrap/>
            <w:vAlign w:val="bottom"/>
            <w:hideMark/>
          </w:tcPr>
          <w:p w:rsidR="00D40E2A" w:rsidRDefault="00D40E2A">
            <w:pPr>
              <w:jc w:val="right"/>
              <w:rPr>
                <w:rFonts w:ascii="Times New Roman CYR" w:hAnsi="Times New Roman CYR"/>
                <w:sz w:val="20"/>
                <w:szCs w:val="20"/>
              </w:rPr>
            </w:pPr>
            <w:r>
              <w:rPr>
                <w:rFonts w:ascii="Times New Roman CYR" w:hAnsi="Times New Roman CYR"/>
                <w:sz w:val="20"/>
                <w:szCs w:val="20"/>
              </w:rPr>
              <w:t xml:space="preserve"> тыс.руб. </w:t>
            </w:r>
          </w:p>
        </w:tc>
      </w:tr>
      <w:tr w:rsidR="00D40E2A" w:rsidTr="00DA09C2">
        <w:trPr>
          <w:trHeight w:val="1415"/>
        </w:trPr>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 xml:space="preserve"> </w:t>
            </w:r>
          </w:p>
        </w:tc>
        <w:tc>
          <w:tcPr>
            <w:tcW w:w="3289"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Наименование  получателя  средств</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ГРБС</w:t>
            </w:r>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r>
              <w:rPr>
                <w:b/>
                <w:bCs/>
                <w:sz w:val="18"/>
                <w:szCs w:val="18"/>
              </w:rPr>
              <w:t>Раз-дел</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r>
              <w:rPr>
                <w:b/>
                <w:bCs/>
                <w:sz w:val="18"/>
                <w:szCs w:val="18"/>
              </w:rPr>
              <w:t>Под-раз-дел</w:t>
            </w:r>
          </w:p>
        </w:tc>
        <w:tc>
          <w:tcPr>
            <w:tcW w:w="2221" w:type="dxa"/>
            <w:gridSpan w:val="5"/>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Целевая статья</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40E2A" w:rsidRDefault="00D40E2A">
            <w:pPr>
              <w:jc w:val="center"/>
              <w:rPr>
                <w:b/>
                <w:bCs/>
                <w:sz w:val="18"/>
                <w:szCs w:val="18"/>
              </w:rPr>
            </w:pPr>
            <w:r>
              <w:rPr>
                <w:b/>
                <w:bCs/>
                <w:sz w:val="18"/>
                <w:szCs w:val="18"/>
              </w:rPr>
              <w:t>Группа, подгруппа видов  расходов</w:t>
            </w:r>
          </w:p>
        </w:tc>
        <w:tc>
          <w:tcPr>
            <w:tcW w:w="1524" w:type="dxa"/>
            <w:tcBorders>
              <w:top w:val="single" w:sz="4" w:space="0" w:color="000000"/>
              <w:left w:val="nil"/>
              <w:bottom w:val="single" w:sz="4" w:space="0" w:color="000000"/>
              <w:right w:val="single" w:sz="4" w:space="0" w:color="000000"/>
            </w:tcBorders>
            <w:shd w:val="clear" w:color="auto" w:fill="auto"/>
            <w:vAlign w:val="center"/>
            <w:hideMark/>
          </w:tcPr>
          <w:p w:rsidR="00D40E2A" w:rsidRDefault="00D40E2A">
            <w:pPr>
              <w:jc w:val="center"/>
              <w:rPr>
                <w:b/>
                <w:bCs/>
                <w:sz w:val="20"/>
                <w:szCs w:val="20"/>
              </w:rPr>
            </w:pPr>
            <w:r>
              <w:rPr>
                <w:b/>
                <w:bCs/>
                <w:sz w:val="20"/>
                <w:szCs w:val="20"/>
              </w:rPr>
              <w:t xml:space="preserve"> Сумма на 2016 год </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t>1</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Финансовое  управление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90 861,7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12 056,3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12 056,3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12 056,3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11 018,2</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11 018,2</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1 026,8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1 022,0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4,8</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02</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Мобилизационная и вневойсковая подготовка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Осуществление первичного воинского учета на территориях, где отсутствуют военные комиссариаты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51180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Субвенции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51180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530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1 473,5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НАЦИОНАЛЬНАЯ БЕЗОПАСНОСТЬ И ПРАВООХРАНИТЕЛЬНАЯ ДЕЯТЕЛЬНОСТЬ</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63,2</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63,2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Подпрограмма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84020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84020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ЭКОНОМИКА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16 139,7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Дорожное хозяйство (дорожные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16 139,7</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16 139,7</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"Модернизация и развитие автомобильных дорог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15 472,9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15 472,9</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15 472,9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15 472,9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Основное 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666,8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ЖИЛИЩНО-КОММУНАЛЬНОЕ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4 915,4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Жилищное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2 297,2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2 297,2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572,8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"Реализация проекта "Народный бюджет-2016"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572,8</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Б</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35,9</w:t>
            </w:r>
          </w:p>
        </w:tc>
      </w:tr>
      <w:tr w:rsidR="00D40E2A" w:rsidTr="00DA09C2">
        <w:trPr>
          <w:trHeight w:val="201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1 688,5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"Межбюджетные трансферты муниципальным образованиям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1 688,5</w:t>
            </w:r>
          </w:p>
        </w:tc>
      </w:tr>
      <w:tr w:rsidR="00D40E2A" w:rsidTr="00DA09C2">
        <w:trPr>
          <w:trHeight w:val="19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Pr>
                <w:sz w:val="18"/>
                <w:szCs w:val="18"/>
              </w:rPr>
              <w:lastRenderedPageBreak/>
              <w:t xml:space="preserve">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84380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84380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проекта "Народный бюджет-2016"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88,5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Е</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88,5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2 018,2</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2 018,2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Благоустройство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84040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84040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КУЛЬТУРА, КИНЕМАТОГРАФИЯ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Культура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4 145,2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4 145,2</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Государственная поддержка муниципальных учреждений культуры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51470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51470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120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nil"/>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80100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2 039,3</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80100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2 039,3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Оплата труда работникам муниципальных учреждений культурно-досугового типа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1 898,8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1 898,8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107,1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107,1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ОБСЛУЖИВАНИЕ ГОСУДАРСТВЕННОГО И МУНИЦИПАЛЬНОГО ДОЛГА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2 749,0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Обслуживание государственного внутреннего и муниципального долга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2 749,0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"Управление муниципальным долгом"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2 749,0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Процентные платежи по бюджетным кредитам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1 431,0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1 431,0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Процентные платежи по кредитам, полученным от кредитных организаций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1 318,0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Обслуживание муниципального долга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26241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1 318,0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МЕЖБЮДЖЕТНЫЕ ТРАНСФЕРТЫ ОБЩЕГО ХАРАКТЕРА БЮДЖЕТАМ БЮДЖЕТНОЙ СИСТЕМЫ РОССИЙСКОЙ ФЕДЕРАЦИИ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49 319,4</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Дотации на выравнивание бюджетной обеспеченности субъектов Российской Федерации и муниципальных образований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20 529,9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механизмов регулирования межбюджетных отношений"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20 529,9</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20 029,9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20 029,9</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Иные 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7 500,0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механизмов регулирования межбюджетных </w:t>
            </w:r>
            <w:r>
              <w:rPr>
                <w:sz w:val="18"/>
                <w:szCs w:val="18"/>
              </w:rPr>
              <w:lastRenderedPageBreak/>
              <w:t xml:space="preserve">отношений"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Дотации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84310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Прочие межбюджетные трансферты общего характера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межбюджетные трансферты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21 289,5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2</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Администрация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336 111,8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123 162,0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04</w:t>
            </w:r>
          </w:p>
        </w:tc>
        <w:tc>
          <w:tcPr>
            <w:tcW w:w="434" w:type="dxa"/>
            <w:tcBorders>
              <w:top w:val="nil"/>
              <w:left w:val="nil"/>
              <w:bottom w:val="single" w:sz="4" w:space="0" w:color="auto"/>
              <w:right w:val="nil"/>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54 503,3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54 503,3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Глава местной администрации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выплаты по оплате труда работников органов местного самоуправления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1 808,4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Аппарат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52 694,9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49 620,3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49 620,3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1 601,8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1 476,2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125,6</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111,8</w:t>
            </w:r>
          </w:p>
        </w:tc>
      </w:tr>
      <w:tr w:rsidR="00D40E2A" w:rsidTr="00DA09C2">
        <w:trPr>
          <w:trHeight w:val="14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85070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111,8</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779,3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779,3</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nil"/>
              <w:right w:val="single" w:sz="4" w:space="0" w:color="000000"/>
            </w:tcBorders>
            <w:shd w:val="clear" w:color="auto" w:fill="auto"/>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85360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251,8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85360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Судебная система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center"/>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center"/>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center"/>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center"/>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Федеральный закон "О присяжных заседателях федеральных судов общей юрисдикции в Российской Федерации"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bottom"/>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05</w:t>
            </w:r>
          </w:p>
        </w:tc>
        <w:tc>
          <w:tcPr>
            <w:tcW w:w="434" w:type="dxa"/>
            <w:tcBorders>
              <w:top w:val="nil"/>
              <w:left w:val="nil"/>
              <w:bottom w:val="single" w:sz="4" w:space="0" w:color="auto"/>
              <w:right w:val="nil"/>
            </w:tcBorders>
            <w:shd w:val="clear" w:color="000000" w:fill="FFFFFF"/>
            <w:vAlign w:val="bottom"/>
            <w:hideMark/>
          </w:tcPr>
          <w:p w:rsidR="00D40E2A" w:rsidRDefault="00D40E2A">
            <w:pPr>
              <w:jc w:val="right"/>
              <w:rPr>
                <w:sz w:val="18"/>
                <w:szCs w:val="18"/>
              </w:rPr>
            </w:pPr>
            <w:r>
              <w:rPr>
                <w:sz w:val="18"/>
                <w:szCs w:val="18"/>
              </w:rPr>
              <w:t>99</w:t>
            </w:r>
          </w:p>
        </w:tc>
        <w:tc>
          <w:tcPr>
            <w:tcW w:w="291" w:type="dxa"/>
            <w:tcBorders>
              <w:top w:val="nil"/>
              <w:left w:val="nil"/>
              <w:bottom w:val="single" w:sz="4" w:space="0" w:color="auto"/>
              <w:right w:val="nil"/>
            </w:tcBorders>
            <w:shd w:val="clear" w:color="000000" w:fill="FFFFFF"/>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center"/>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Резервные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1 474,4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center"/>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1 474,4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67 132,9</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2 155,6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архивного дела"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2 155,6</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2 154,2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2 154,2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1 898,4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254,8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jc w:val="both"/>
              <w:rPr>
                <w:sz w:val="18"/>
                <w:szCs w:val="18"/>
              </w:rPr>
            </w:pPr>
            <w:r>
              <w:rPr>
                <w:sz w:val="18"/>
                <w:szCs w:val="18"/>
              </w:rPr>
              <w:t>Мероприятие "Обеспечение деятельности муниципальных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16 011,8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14 520,9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0,2</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33 817,6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"Имущественные отношения"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33 817,6</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"Оценка недвижимости (имущество, земельные участки)"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Оценка недвижимости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295,5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"Признание прав и регулирование отношений по </w:t>
            </w:r>
            <w:r>
              <w:rPr>
                <w:sz w:val="18"/>
                <w:szCs w:val="18"/>
              </w:rPr>
              <w:lastRenderedPageBreak/>
              <w:t>муниципальной собственности"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Признание прав и регулирование отношений по муниципальной собственности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"Содержание и обслуживание казны"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Содержание и обслуживание казны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1 300,0</w:t>
            </w:r>
          </w:p>
        </w:tc>
      </w:tr>
      <w:tr w:rsidR="00D40E2A" w:rsidTr="00DA09C2">
        <w:trPr>
          <w:trHeight w:val="72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30 992,6</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30 992,6</w:t>
            </w:r>
          </w:p>
        </w:tc>
      </w:tr>
      <w:tr w:rsidR="00D40E2A" w:rsidTr="00DA09C2">
        <w:trPr>
          <w:trHeight w:val="24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21 766,2</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8 586,2</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640,2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1 049,5</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930,0</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Информирование населения о деятельности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Работа с обращениями граждан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26920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120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"Методическое обеспечение деятельности органов ТОС"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"Методическое обеспечение деятельности органов ТОС"</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методическому обеспечению деятельности органов ТОС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72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765"/>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96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по переподготовке и повышению квалификации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11 201,9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Администрация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11 201,9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Прочие выплаты по обязательствам государства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1 312,8</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336,5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976,3</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9 889,1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Исполнение судебных актов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830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9 889,1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2 536,0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2 536,0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59,3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59,3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597,5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459,0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138,5</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1 664,0</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1 475,6</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82290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188,4</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122,4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122,4</w:t>
            </w:r>
          </w:p>
        </w:tc>
      </w:tr>
      <w:tr w:rsidR="00D40E2A" w:rsidTr="00DA09C2">
        <w:trPr>
          <w:trHeight w:val="16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82660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Иные закупки товаров, работ и услуг для обеспечения государственных </w:t>
            </w:r>
            <w:r>
              <w:rPr>
                <w:sz w:val="18"/>
                <w:szCs w:val="18"/>
              </w:rPr>
              <w:lastRenderedPageBreak/>
              <w:t>(муниципальных)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82660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92,8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Мобилизационная подготовка экономики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администрации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Администрация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Мероприятия по обеспечению мобилизационной готовности экономики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НАЦИОНАЛЬНАЯ БЕЗОПАСНОСТЬ И ПРАВООХРАНИТЕЛЬНАЯ ДЕЯТЕЛЬНОСТЬ</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8 916,6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ОРГАНЫ ЮСТИЦИИ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3 918,2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3 918,2</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3 652,0</w:t>
            </w:r>
          </w:p>
        </w:tc>
      </w:tr>
      <w:tr w:rsidR="00D40E2A" w:rsidTr="00DA09C2">
        <w:trPr>
          <w:trHeight w:val="48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59300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266,2</w:t>
            </w:r>
          </w:p>
        </w:tc>
      </w:tr>
      <w:tr w:rsidR="00D40E2A" w:rsidTr="00DA09C2">
        <w:trPr>
          <w:trHeight w:val="510"/>
        </w:trPr>
        <w:tc>
          <w:tcPr>
            <w:tcW w:w="270" w:type="dxa"/>
            <w:tcBorders>
              <w:top w:val="single" w:sz="4" w:space="0" w:color="000000"/>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4 998,4</w:t>
            </w:r>
          </w:p>
        </w:tc>
      </w:tr>
      <w:tr w:rsidR="00D40E2A" w:rsidTr="00DA09C2">
        <w:trPr>
          <w:trHeight w:val="96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4 012,8</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548,0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26751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26751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nil"/>
              <w:bottom w:val="nil"/>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"Мероприятия в области гражданской обороны"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в области гражданской обороны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26760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26760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"Предупреждение и ликвидация ЧС природного и техногенного характера"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Мероприятия по предупреждению и ликвидации ЧС природного и техногенного характера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26770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26770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"Создание, содержание и организация деятельности аварийно-спасательных служб"</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181,4</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26481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26481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118,4</w:t>
            </w:r>
          </w:p>
        </w:tc>
      </w:tr>
      <w:tr w:rsidR="00D40E2A" w:rsidTr="00DA09C2">
        <w:trPr>
          <w:trHeight w:val="120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85091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85091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единой дежурно-диспетчерской службы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"Обеспечение деятельности (оказание услуг) муниципального учреждения"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3 464,8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3 376,2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85,6</w:t>
            </w:r>
          </w:p>
        </w:tc>
      </w:tr>
      <w:tr w:rsidR="00D40E2A" w:rsidTr="00DA09C2">
        <w:trPr>
          <w:trHeight w:val="24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03</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20300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985,6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НАЦИОНАЛЬНАЯ ЭКОНОМИКА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64 000,7</w:t>
            </w:r>
          </w:p>
        </w:tc>
      </w:tr>
      <w:tr w:rsidR="00D40E2A" w:rsidTr="00DA09C2">
        <w:trPr>
          <w:trHeight w:val="240"/>
        </w:trPr>
        <w:tc>
          <w:tcPr>
            <w:tcW w:w="270" w:type="dxa"/>
            <w:tcBorders>
              <w:top w:val="nil"/>
              <w:left w:val="single" w:sz="4" w:space="0" w:color="auto"/>
              <w:bottom w:val="single" w:sz="4" w:space="0" w:color="000000"/>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Сельское хозяйство и рыболовство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2 706,7</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24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1440"/>
        </w:trPr>
        <w:tc>
          <w:tcPr>
            <w:tcW w:w="270" w:type="dxa"/>
            <w:tcBorders>
              <w:top w:val="single" w:sz="4" w:space="0" w:color="000000"/>
              <w:left w:val="single" w:sz="4" w:space="0" w:color="000000"/>
              <w:bottom w:val="nil"/>
              <w:right w:val="nil"/>
            </w:tcBorders>
            <w:shd w:val="clear" w:color="000000" w:fill="FFFFFF"/>
            <w:vAlign w:val="bottom"/>
            <w:hideMark/>
          </w:tcPr>
          <w:p w:rsidR="00D40E2A" w:rsidRDefault="00D40E2A">
            <w:pPr>
              <w:jc w:val="center"/>
              <w:rPr>
                <w:sz w:val="18"/>
                <w:szCs w:val="18"/>
              </w:rPr>
            </w:pPr>
            <w:r>
              <w:rPr>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82730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82730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2 706,7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Водное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Непрограммные расходы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непрограммные мероприятия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26911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99</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26911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Дорожное хозяйство (дорожные фонды)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53 493,3</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53 493,3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"Модернизация и развитие автомобильных дорог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52 093,3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"Содержание дорог местного значения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52 093,3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230,0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230,0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Cодержание автомобильных дорог местного значения в зимний период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2 316,0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2 316,0</w:t>
            </w:r>
          </w:p>
        </w:tc>
      </w:tr>
      <w:tr w:rsidR="00D40E2A" w:rsidTr="00DA09C2">
        <w:trPr>
          <w:trHeight w:val="46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Содержание автомобильных дорог местного значения, исключая вопрос содержания автомобильных дорог в зимний период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4 369,5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4 369,5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Ремонт дорог в границах муниципального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22 599,1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22 599,1</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16 555,0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16 555,0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Реализация проекта "Народный бюджет 2016"</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6 023,7</w:t>
            </w:r>
          </w:p>
        </w:tc>
      </w:tr>
      <w:tr w:rsidR="00D40E2A" w:rsidTr="00DA09C2">
        <w:trPr>
          <w:trHeight w:val="495"/>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6 023,7</w:t>
            </w:r>
          </w:p>
        </w:tc>
      </w:tr>
      <w:tr w:rsidR="00D40E2A" w:rsidTr="00DA09C2">
        <w:trPr>
          <w:trHeight w:val="51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1 400,0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"Повышение уровня обустройства автомобильных дорог"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Повышение уровня обустройства автомобильных дорог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26561</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1 280,0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"Создание условий и организация транспортного обслуживания населения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Создание условий и организация транспортного обслуживания населения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26563</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color w:val="000000"/>
                <w:sz w:val="18"/>
                <w:szCs w:val="18"/>
              </w:rPr>
            </w:pPr>
            <w:r>
              <w:rPr>
                <w:color w:val="000000"/>
                <w:sz w:val="18"/>
                <w:szCs w:val="18"/>
              </w:rPr>
              <w:t>120,0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Связь и информатика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2 147,9</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2 147,9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"Оснащение компьютерной техникой"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"Оснащение компьютерной техникой"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Оснащение компьютерной техникой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513,0</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функционирования официального Портала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73,6</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"Сопровождение и обновление информационных систем"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"Сопровождение и обновление информационных систем"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Сопровождение и обновление информационных систем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20"/>
                <w:szCs w:val="20"/>
              </w:rPr>
            </w:pPr>
            <w:r>
              <w:rPr>
                <w:sz w:val="20"/>
                <w:szCs w:val="20"/>
              </w:rPr>
              <w:t>26820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20"/>
                <w:szCs w:val="20"/>
              </w:rPr>
            </w:pPr>
            <w:r>
              <w:rPr>
                <w:sz w:val="20"/>
                <w:szCs w:val="20"/>
              </w:rPr>
              <w:t>26820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897,0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"Обеспечение доступа к сети "Интернет"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255"/>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"Обеспечение доступа к сети "Интернет"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доступа к сети "Интернет"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56,0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Приобретение лицензионного программного обеспечения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269,9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Защита информации от несанкционированного доступа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10</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6</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26850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338,4</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Другие вопросы в области национальной экономики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5 552,8</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"Земельные отношения"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"Оформление земельных участков с целью постановки на кадастровый учет"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Оформление земельных участков с целью постановки на кадастровый учет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96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jc w:val="both"/>
              <w:rPr>
                <w:sz w:val="18"/>
                <w:szCs w:val="18"/>
              </w:rPr>
            </w:pPr>
            <w:r>
              <w:rPr>
                <w:sz w:val="18"/>
                <w:szCs w:val="18"/>
              </w:rPr>
              <w:t>Мероприятие "Обеспечение деятельности муниципальных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4 722,8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4 148,3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557,2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00590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17,3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nil"/>
              <w:left w:val="nil"/>
              <w:bottom w:val="nil"/>
              <w:right w:val="nil"/>
            </w:tcBorders>
            <w:shd w:val="clear" w:color="000000" w:fill="FFFFFF"/>
            <w:vAlign w:val="bottom"/>
            <w:hideMark/>
          </w:tcPr>
          <w:p w:rsidR="00D40E2A" w:rsidRDefault="00D40E2A">
            <w:pPr>
              <w:jc w:val="cente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"Совершенствование муниципальной политики в области развития малого и среднего предпринимательства"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Совершенствование муниципальной политики в области развития малого и среднего предпринимательства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280,0</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72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26730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"Обеспечение градостроительной деятельности на территории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"Подготовка документации по планировке территорий городских и сельских поселений МО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Подготовка документации по планировке территорий городских и сельских поселений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250,0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ЖИЛИЩНО-КОММУНАЛЬНОЕ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62 333,9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Жилищное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2 530,8</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2 530,8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2 530,8</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"Проведение ремонтов муниципального жилищного фонда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Проведение ремонтов муниципального жилищного фонда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"Установка счетчиков энергоресурсов в муниципальных квартирах МО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Установка счетчиков энергоресурсов в муниципальных квартирах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w:t>
            </w:r>
          </w:p>
        </w:tc>
      </w:tr>
      <w:tr w:rsidR="00D40E2A" w:rsidTr="00DA09C2">
        <w:trPr>
          <w:trHeight w:val="7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2 380,8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183,2</w:t>
            </w:r>
          </w:p>
        </w:tc>
      </w:tr>
      <w:tr w:rsidR="00D40E2A" w:rsidTr="00DA09C2">
        <w:trPr>
          <w:trHeight w:val="7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2 197,6</w:t>
            </w:r>
          </w:p>
        </w:tc>
      </w:tr>
      <w:tr w:rsidR="00D40E2A" w:rsidTr="00DA09C2">
        <w:trPr>
          <w:trHeight w:val="525"/>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9</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2 197,6</w:t>
            </w:r>
          </w:p>
        </w:tc>
      </w:tr>
      <w:tr w:rsidR="00D40E2A" w:rsidTr="00DA09C2">
        <w:trPr>
          <w:trHeight w:val="28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Коммунальное хозяйство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59 803,1</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9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"Преодоление последствий радиационных аварий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"Мероприятия по ликвидации горения на полигоне ТБО"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Мероприятия по ликвидации горения твердых бытовых отходов на полигоне</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26771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2 000,0</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57 803,1</w:t>
            </w:r>
          </w:p>
        </w:tc>
      </w:tr>
      <w:tr w:rsidR="00D40E2A" w:rsidTr="00DA09C2">
        <w:trPr>
          <w:trHeight w:val="480"/>
        </w:trPr>
        <w:tc>
          <w:tcPr>
            <w:tcW w:w="270" w:type="dxa"/>
            <w:tcBorders>
              <w:top w:val="nil"/>
              <w:left w:val="single" w:sz="4" w:space="0" w:color="000000"/>
              <w:bottom w:val="nil"/>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49 729,8</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содержание и строительство объектов водоснабжения"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Ремонт, содержание и строительство объектов водоснабжения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5 717,5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и строительство очистных сооружений и систем водоотведения"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Ремонт и строительство очистных сооружений и систем водоотведения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500,0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"Строительство комплекса очистных сооружений физико-химической очистки бытовых сточных вод в пос.Ломинцевский </w:t>
            </w:r>
            <w:r>
              <w:rPr>
                <w:sz w:val="18"/>
                <w:szCs w:val="18"/>
              </w:rPr>
              <w:lastRenderedPageBreak/>
              <w:t>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22 167,4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Строительство комплекса очистных сооружений физико-химической очистки бытовых сточных вод в пос.Ломинцевский Щекинского района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8 775,1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8 775,1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9 320,4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58107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9 320,4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Строительство комплекса очистных сооружений физико-химической очистки бытовых сточных вод в пос.Ломинцевский Щекинского района за счет субсидий из бюджета области</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R8107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4 071,9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R8107</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4 071,9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реконструкция  и строительство объектов теплоснабжения"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Строительство модульной котельной МОУ "Крапивенская СОШ №24", в т.ч.ПИР</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5 355,8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Подготовка к зиме объектов коммунальной инфраструктуры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9 648,9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6 340,2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4 755,1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4 755,1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Реализация проекта "Народный бюджет-2016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1 585,1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1 585,1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"Газификация населенных пунктов"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1 208,0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"Газификация д.Ломовка"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Газификация д.Ломовка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"Газификация д.Щекино"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Газификация д.Щекино</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45362</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Расходы на бюджетные инвестиции в объекты капитального строительства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45100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45100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410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"Повышение эффективности действия коммунального сектора"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"Повышение эффективности действия коммунального сектора" </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Повышение эффективности действия коммунального сектора</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26720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2" w:type="dxa"/>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Г</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26720</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4 000,0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Основное мероприятие "Техническое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Техническое обслуживание газового оборудования</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05</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Д</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26740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2 465,3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14 128,5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Дошкольное 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831,5</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"Капитальный ремонт дорожного покрытия"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831,5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665,2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665,2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Реализация проекта "Народный бюджет-2016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166,3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16</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S0550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166,3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8 641,6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"Развитие физической культуры и спорта"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Мероприятие "Капитальный ремонт, в том числе изготовление ПИР спортивных залов общеобразовательных организаций, оснащение спортивных площадок, </w:t>
            </w:r>
            <w:r>
              <w:rPr>
                <w:sz w:val="18"/>
                <w:szCs w:val="18"/>
              </w:rPr>
              <w:lastRenderedPageBreak/>
              <w:t>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315,0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S0180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315,0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S0180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315,0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8 326,6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проекта "Народный бюджет" за счет субсидий из бюджета области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6 078,3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6 078,3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Реализация проекта "Народный бюджет-2016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2 248,3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2 248,3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4 655,4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"Организация отдыха, оздоровления и занятости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4 655,4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Укрепление материально - технической базы детских оздоровительных учреждений в рамках софинансирования</w:t>
            </w:r>
          </w:p>
        </w:tc>
        <w:tc>
          <w:tcPr>
            <w:tcW w:w="622"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color w:val="000000"/>
                <w:sz w:val="18"/>
                <w:szCs w:val="18"/>
              </w:rPr>
            </w:pPr>
            <w:r>
              <w:rPr>
                <w:color w:val="000000"/>
                <w:sz w:val="18"/>
                <w:szCs w:val="18"/>
              </w:rPr>
              <w:t>S0750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1 333,3</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color w:val="000000"/>
                <w:sz w:val="18"/>
                <w:szCs w:val="18"/>
              </w:rPr>
            </w:pPr>
            <w:r>
              <w:rPr>
                <w:color w:val="000000"/>
                <w:sz w:val="18"/>
                <w:szCs w:val="18"/>
              </w:rPr>
              <w:t>S0750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1 333,3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Укрепление материально-технической базы детских оздоровительных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3 322,1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3 322,1</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i/>
                <w:iCs/>
                <w:sz w:val="18"/>
                <w:szCs w:val="18"/>
              </w:rPr>
            </w:pPr>
            <w:r>
              <w:rPr>
                <w:rFonts w:ascii="Times New Roman CYR" w:hAnsi="Times New Roman CYR"/>
                <w:i/>
                <w:i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60 603,6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Пенсионное обеспечение</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4 202,5</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"Социальная поддержка отдельных категорий населения"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"Социальная поддержка отдельных категорий населения </w:t>
            </w:r>
            <w:r>
              <w:rPr>
                <w:rFonts w:ascii="Times New Roman CYR" w:hAnsi="Times New Roman CYR"/>
                <w:sz w:val="18"/>
                <w:szCs w:val="18"/>
              </w:rPr>
              <w:lastRenderedPageBreak/>
              <w:t>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Доплата к пенсии муниципальным служащим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25"/>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4 202,5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Социальное обеспечение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56 401,1</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4 463,4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"Социальная поддержка отдельных категорий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2 973,4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2 973,4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Выплаты гражданам, которым присвоено звание "Почетный гражданин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106,6</w:t>
            </w:r>
          </w:p>
        </w:tc>
      </w:tr>
      <w:tr w:rsidR="00D40E2A" w:rsidTr="00DA09C2">
        <w:trPr>
          <w:trHeight w:val="14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51350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Оказание материальной помощи гражданам района, оказавшимся в трудной жизненной ситуации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150,0</w:t>
            </w:r>
          </w:p>
        </w:tc>
      </w:tr>
      <w:tr w:rsidR="00D40E2A" w:rsidTr="00DA09C2">
        <w:trPr>
          <w:trHeight w:val="28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150,0</w:t>
            </w:r>
          </w:p>
        </w:tc>
      </w:tr>
      <w:tr w:rsidR="00D40E2A" w:rsidTr="00DA09C2">
        <w:trPr>
          <w:trHeight w:val="49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Улучшение жилищных условий ветеранов Великой Отечественной войны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8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51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"Социальная поддержка женщин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51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"Единовременная выплата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Единовременная выплата при рождении третьего и последующих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27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1 490,0</w:t>
            </w:r>
          </w:p>
        </w:tc>
      </w:tr>
      <w:tr w:rsidR="00D40E2A" w:rsidTr="00DA09C2">
        <w:trPr>
          <w:trHeight w:val="97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"Обеспечение жильем молодых семей"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single" w:sz="4" w:space="0" w:color="auto"/>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"Предоставление молодым семьям социальных выплат"</w:t>
            </w:r>
          </w:p>
        </w:tc>
        <w:tc>
          <w:tcPr>
            <w:tcW w:w="622"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51 897,7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single" w:sz="4" w:space="0" w:color="auto"/>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в рамках подпрограммы "Обеспечение жильем молодых семей" Федеральной целевой программы "Жилище" на 2015-2020 годы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15 164,7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50200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15 164,7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в рамках подпрограммы "Обеспечение жильем молодых семей в Тульской области на 2014-2020 годы"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R0200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21 926,8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R0200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21 926,8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Предоставление молодым семьям - участникам программы социальных выплат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2 108,0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71030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2 108,0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Мероприятия по обеспечению жильем молодых семей в рамках софинансирования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L0200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12 698,2</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L0200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12 698,2</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Управление резервным фондом администрации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Социальные выплаты гражданам, кроме публичных нормативных социальных выплат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20300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ФИЗИЧЕСКАЯ КУЛЬТУРА И СПОРТ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Массовый спорт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2 906,5</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"Строительство и реконструкция объектов спортивного назначения"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"Строительство футбольного поля с искусственным покрытием в п.Первомайский для МОУ ДОД "ДЮСШ №1"</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2 906,5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799,0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799,0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Строительство футбольного поля с искусственным покрытием в </w:t>
            </w:r>
            <w:r>
              <w:rPr>
                <w:sz w:val="18"/>
                <w:szCs w:val="18"/>
              </w:rPr>
              <w:lastRenderedPageBreak/>
              <w:t>п.Первомайский для МОУ ДОД "ДЮСШ №1"</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45140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1 096,5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lastRenderedPageBreak/>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45140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1 096,5</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Строительство физкультурных сооружений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721,4</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721,4</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Строительство футбольного поля с искусственным покрытием в п.Первомайский для МОУ ДОД "ДЮСШ №1" в рамках софинансирования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S1130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289,6</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i/>
                <w:iCs/>
                <w:sz w:val="18"/>
                <w:szCs w:val="18"/>
              </w:rPr>
            </w:pPr>
            <w:r>
              <w:rPr>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Бюджетные инвестиции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851</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S1130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410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289,6</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3</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Комитет  по образованию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1 013 532,3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998 145,9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Дошкольное 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329 353,0</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328 131,9</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328 131,9</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307 968,4</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65 168,0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307,9</w:t>
            </w:r>
          </w:p>
        </w:tc>
      </w:tr>
      <w:tr w:rsidR="00D40E2A" w:rsidTr="00DA09C2">
        <w:trPr>
          <w:trHeight w:val="480"/>
        </w:trPr>
        <w:tc>
          <w:tcPr>
            <w:tcW w:w="270" w:type="dxa"/>
            <w:tcBorders>
              <w:top w:val="nil"/>
              <w:left w:val="single" w:sz="4" w:space="0" w:color="000000"/>
              <w:bottom w:val="nil"/>
              <w:right w:val="nil"/>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70,4</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57 315,1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i/>
                <w:iCs/>
                <w:sz w:val="18"/>
                <w:szCs w:val="18"/>
              </w:rPr>
            </w:pPr>
            <w:r>
              <w:rPr>
                <w:b/>
                <w:bCs/>
                <w:i/>
                <w:i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7 409,7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64,9</w:t>
            </w:r>
          </w:p>
        </w:tc>
      </w:tr>
      <w:tr w:rsidR="00D40E2A" w:rsidTr="00DA09C2">
        <w:trPr>
          <w:trHeight w:val="240"/>
        </w:trPr>
        <w:tc>
          <w:tcPr>
            <w:tcW w:w="270" w:type="dxa"/>
            <w:tcBorders>
              <w:top w:val="nil"/>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Федеральный Закон "Об образовании в Российской Федерации"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242 800,4</w:t>
            </w:r>
          </w:p>
        </w:tc>
      </w:tr>
      <w:tr w:rsidR="00D40E2A" w:rsidTr="00DA09C2">
        <w:trPr>
          <w:trHeight w:val="24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213 575,9</w:t>
            </w:r>
          </w:p>
        </w:tc>
      </w:tr>
      <w:tr w:rsidR="00D40E2A" w:rsidTr="00DA09C2">
        <w:trPr>
          <w:trHeight w:val="24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80050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29 224,5</w:t>
            </w:r>
          </w:p>
        </w:tc>
      </w:tr>
      <w:tr w:rsidR="00D40E2A" w:rsidTr="00DA09C2">
        <w:trPr>
          <w:trHeight w:val="720"/>
        </w:trPr>
        <w:tc>
          <w:tcPr>
            <w:tcW w:w="270" w:type="dxa"/>
            <w:tcBorders>
              <w:top w:val="single" w:sz="4" w:space="0" w:color="auto"/>
              <w:left w:val="single" w:sz="4" w:space="0" w:color="auto"/>
              <w:bottom w:val="nil"/>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11 865,4</w:t>
            </w:r>
          </w:p>
        </w:tc>
      </w:tr>
      <w:tr w:rsidR="00D40E2A" w:rsidTr="00DA09C2">
        <w:trPr>
          <w:trHeight w:val="960"/>
        </w:trPr>
        <w:tc>
          <w:tcPr>
            <w:tcW w:w="270" w:type="dxa"/>
            <w:tcBorders>
              <w:top w:val="single" w:sz="4" w:space="0" w:color="auto"/>
              <w:left w:val="single" w:sz="4" w:space="0" w:color="auto"/>
              <w:bottom w:val="nil"/>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11 865,4</w:t>
            </w:r>
          </w:p>
        </w:tc>
      </w:tr>
      <w:tr w:rsidR="00D40E2A" w:rsidTr="00DA09C2">
        <w:trPr>
          <w:trHeight w:val="240"/>
        </w:trPr>
        <w:tc>
          <w:tcPr>
            <w:tcW w:w="270" w:type="dxa"/>
            <w:tcBorders>
              <w:top w:val="single" w:sz="4" w:space="0" w:color="auto"/>
              <w:left w:val="single" w:sz="4" w:space="0" w:color="auto"/>
              <w:bottom w:val="nil"/>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40,3</w:t>
            </w:r>
          </w:p>
        </w:tc>
      </w:tr>
      <w:tr w:rsidR="00D40E2A" w:rsidTr="00DA09C2">
        <w:trPr>
          <w:trHeight w:val="240"/>
        </w:trPr>
        <w:tc>
          <w:tcPr>
            <w:tcW w:w="270" w:type="dxa"/>
            <w:tcBorders>
              <w:top w:val="single" w:sz="4" w:space="0" w:color="000000"/>
              <w:left w:val="single" w:sz="4" w:space="0" w:color="000000"/>
              <w:bottom w:val="nil"/>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10 625,1</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1 200,0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Мероприятие "Проведение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1 704,1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Мероприятие "Организация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1 526,1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"Оплата проезда льготных категорий работников учреждений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Оплата проезда льготных категорий работников учреждений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240"/>
        </w:trPr>
        <w:tc>
          <w:tcPr>
            <w:tcW w:w="270" w:type="dxa"/>
            <w:tcBorders>
              <w:top w:val="nil"/>
              <w:left w:val="single" w:sz="4" w:space="0" w:color="auto"/>
              <w:bottom w:val="single" w:sz="4" w:space="0" w:color="auto"/>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136,8</w:t>
            </w:r>
          </w:p>
        </w:tc>
      </w:tr>
      <w:tr w:rsidR="00D40E2A" w:rsidTr="00DA09C2">
        <w:trPr>
          <w:trHeight w:val="480"/>
        </w:trPr>
        <w:tc>
          <w:tcPr>
            <w:tcW w:w="270" w:type="dxa"/>
            <w:tcBorders>
              <w:top w:val="nil"/>
              <w:left w:val="single" w:sz="4" w:space="0" w:color="auto"/>
              <w:bottom w:val="single" w:sz="4" w:space="0" w:color="auto"/>
              <w:right w:val="nil"/>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1 564,2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1 564,2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1 486,2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3 366,9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3 036,3</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330,6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"Энергосбережение в системе образования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279,4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300,6</w:t>
            </w:r>
          </w:p>
        </w:tc>
      </w:tr>
      <w:tr w:rsidR="00D40E2A" w:rsidTr="00DA09C2">
        <w:trPr>
          <w:trHeight w:val="96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500,0</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"Обеспечение безопасности участия детей в дорожном движении"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Обеспечение безопасности участия детей в дорожном движении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26562</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10</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26562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500,0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Резервный фонд администрации </w:t>
            </w:r>
            <w:r>
              <w:rPr>
                <w:sz w:val="18"/>
                <w:szCs w:val="18"/>
              </w:rPr>
              <w:lastRenderedPageBreak/>
              <w:t xml:space="preserve">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Управление резервным фондом администрации Щекинского района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85</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141,1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638 737,2</w:t>
            </w:r>
          </w:p>
        </w:tc>
      </w:tr>
      <w:tr w:rsidR="00D40E2A" w:rsidTr="00DA09C2">
        <w:trPr>
          <w:trHeight w:val="72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634 902,7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"Развитие общего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575 628,3</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502 622,9</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53 158,8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53 158,8</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Федеральный Закон "Об образовании в Российской Федерации"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449 464,1</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82910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449 464,1</w:t>
            </w:r>
          </w:p>
        </w:tc>
      </w:tr>
      <w:tr w:rsidR="00D40E2A" w:rsidTr="00DA09C2">
        <w:trPr>
          <w:trHeight w:val="720"/>
        </w:trPr>
        <w:tc>
          <w:tcPr>
            <w:tcW w:w="270" w:type="dxa"/>
            <w:tcBorders>
              <w:top w:val="nil"/>
              <w:left w:val="single" w:sz="4" w:space="0" w:color="000000"/>
              <w:bottom w:val="single" w:sz="4" w:space="0" w:color="000000"/>
              <w:right w:val="nil"/>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96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25 551,3</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"Проведение капитального ремонта муниципальными учреждениями"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Проведение капитального ремонта муниципальными учреждениями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26130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4 211,5</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питания  льготных категорий воспитанников"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20 567,3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питания  льготных категорий воспитанников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1 674,6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27010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1 674,6</w:t>
            </w:r>
          </w:p>
        </w:tc>
      </w:tr>
      <w:tr w:rsidR="00D40E2A" w:rsidTr="00DA09C2">
        <w:trPr>
          <w:trHeight w:val="14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18 892,7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07</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18 892,7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"Оплата проезда льготных категорий работников учреждений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Оплата проезда льготных категорий работников учреждений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27100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354,4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w:t>
            </w:r>
            <w:r>
              <w:rPr>
                <w:sz w:val="18"/>
                <w:szCs w:val="18"/>
              </w:rPr>
              <w:lastRenderedPageBreak/>
              <w:t xml:space="preserve">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1 708,0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"Организация подвоза учащихся"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10 605,6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center"/>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подвоза учащихся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4 121,6</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4 121,6</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Укрепление материально-технической базы муниципальных образовательных организаций в рамках софинансирования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1 884,0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S0580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1 884,0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Укрепление материально-технической базы муниципальных образовательных организаций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4 600,0</w:t>
            </w:r>
          </w:p>
        </w:tc>
      </w:tr>
      <w:tr w:rsidR="00D40E2A" w:rsidTr="00DA09C2">
        <w:trPr>
          <w:trHeight w:val="24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000000" w:fill="FFFFFF"/>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4 600,0</w:t>
            </w:r>
          </w:p>
        </w:tc>
      </w:tr>
      <w:tr w:rsidR="00D40E2A" w:rsidTr="00DA09C2">
        <w:trPr>
          <w:trHeight w:val="480"/>
        </w:trPr>
        <w:tc>
          <w:tcPr>
            <w:tcW w:w="270" w:type="dxa"/>
            <w:tcBorders>
              <w:top w:val="nil"/>
              <w:left w:val="single" w:sz="4" w:space="0" w:color="000000"/>
              <w:bottom w:val="single" w:sz="4" w:space="0" w:color="000000"/>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10 007,3</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библиотечном деле"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0,0</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"Развитие дополнительного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59 274,4</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55 717,7</w:t>
            </w:r>
          </w:p>
        </w:tc>
      </w:tr>
      <w:tr w:rsidR="00D40E2A" w:rsidTr="00DA09C2">
        <w:trPr>
          <w:trHeight w:val="48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55 717,7</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37 298,8</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18 418,9</w:t>
            </w:r>
          </w:p>
        </w:tc>
      </w:tr>
      <w:tr w:rsidR="00D40E2A" w:rsidTr="00DA09C2">
        <w:trPr>
          <w:trHeight w:val="72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2 700,0</w:t>
            </w:r>
          </w:p>
        </w:tc>
      </w:tr>
      <w:tr w:rsidR="00D40E2A" w:rsidTr="00DA09C2">
        <w:trPr>
          <w:trHeight w:val="960"/>
        </w:trPr>
        <w:tc>
          <w:tcPr>
            <w:tcW w:w="270" w:type="dxa"/>
            <w:tcBorders>
              <w:top w:val="single" w:sz="4" w:space="0" w:color="000000"/>
              <w:left w:val="single" w:sz="4" w:space="0" w:color="000000"/>
              <w:bottom w:val="nil"/>
              <w:right w:val="single" w:sz="4" w:space="0" w:color="000000"/>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2 700,0</w:t>
            </w:r>
          </w:p>
        </w:tc>
      </w:tr>
      <w:tr w:rsidR="00D40E2A" w:rsidTr="00DA09C2">
        <w:trPr>
          <w:trHeight w:val="240"/>
        </w:trPr>
        <w:tc>
          <w:tcPr>
            <w:tcW w:w="2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2 100,0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600,0</w:t>
            </w:r>
          </w:p>
        </w:tc>
      </w:tr>
      <w:tr w:rsidR="00D40E2A" w:rsidTr="00DA09C2">
        <w:trPr>
          <w:trHeight w:val="480"/>
        </w:trPr>
        <w:tc>
          <w:tcPr>
            <w:tcW w:w="270" w:type="dxa"/>
            <w:tcBorders>
              <w:top w:val="nil"/>
              <w:left w:val="nil"/>
              <w:bottom w:val="nil"/>
              <w:right w:val="nil"/>
            </w:tcBorders>
            <w:shd w:val="clear" w:color="000000" w:fill="FFFFFF"/>
            <w:noWrap/>
            <w:vAlign w:val="bottom"/>
            <w:hideMark/>
          </w:tcPr>
          <w:p w:rsidR="00D40E2A" w:rsidRDefault="00D40E2A">
            <w:pPr>
              <w:rPr>
                <w:b/>
                <w:bCs/>
                <w:sz w:val="18"/>
                <w:szCs w:val="18"/>
              </w:rPr>
            </w:pPr>
            <w:r>
              <w:rPr>
                <w:b/>
                <w:bCs/>
                <w:sz w:val="18"/>
                <w:szCs w:val="18"/>
              </w:rPr>
              <w:t> </w:t>
            </w:r>
          </w:p>
        </w:tc>
        <w:tc>
          <w:tcPr>
            <w:tcW w:w="3289" w:type="dxa"/>
            <w:tcBorders>
              <w:top w:val="nil"/>
              <w:left w:val="single" w:sz="4" w:space="0" w:color="auto"/>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127,5</w:t>
            </w:r>
          </w:p>
        </w:tc>
      </w:tr>
      <w:tr w:rsidR="00D40E2A" w:rsidTr="00DA09C2">
        <w:trPr>
          <w:trHeight w:val="240"/>
        </w:trPr>
        <w:tc>
          <w:tcPr>
            <w:tcW w:w="2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127,5</w:t>
            </w:r>
          </w:p>
        </w:tc>
      </w:tr>
      <w:tr w:rsidR="00D40E2A" w:rsidTr="00DA09C2">
        <w:trPr>
          <w:trHeight w:val="240"/>
        </w:trPr>
        <w:tc>
          <w:tcPr>
            <w:tcW w:w="270" w:type="dxa"/>
            <w:tcBorders>
              <w:top w:val="nil"/>
              <w:left w:val="single" w:sz="4" w:space="0" w:color="000000"/>
              <w:bottom w:val="single" w:sz="4" w:space="0" w:color="000000"/>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75,0</w:t>
            </w:r>
          </w:p>
        </w:tc>
      </w:tr>
      <w:tr w:rsidR="00D40E2A" w:rsidTr="00DA09C2">
        <w:trPr>
          <w:trHeight w:val="240"/>
        </w:trPr>
        <w:tc>
          <w:tcPr>
            <w:tcW w:w="270" w:type="dxa"/>
            <w:tcBorders>
              <w:top w:val="nil"/>
              <w:left w:val="single" w:sz="4" w:space="0" w:color="000000"/>
              <w:bottom w:val="nil"/>
              <w:right w:val="single" w:sz="4" w:space="0" w:color="000000"/>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52,5</w:t>
            </w:r>
          </w:p>
        </w:tc>
      </w:tr>
      <w:tr w:rsidR="00D40E2A" w:rsidTr="00DA09C2">
        <w:trPr>
          <w:trHeight w:val="480"/>
        </w:trPr>
        <w:tc>
          <w:tcPr>
            <w:tcW w:w="2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729,2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571,9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157,3</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right"/>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Подпрограмма "Развитие физической культуры и спорта"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75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"Энергосбережение в системе образования Щекинского района"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706,6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706,6</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26,1</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680,5</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680,5</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"Профилактика правонарушений, терроризма и экстремизма"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2 397,9</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2 217,7</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2 217,7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Прочие мероприятия по профилактике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26472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26472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180,2</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i/>
                <w:iCs/>
                <w:sz w:val="18"/>
                <w:szCs w:val="18"/>
              </w:rPr>
            </w:pPr>
            <w:r>
              <w:rPr>
                <w:b/>
                <w:bCs/>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16 215,6</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16 215,6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"Организация отдыха, оздоровления и занятости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16 215,6</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14 315,6</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Организация отдыха, оздоровления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4 100,0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1 051,5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color w:val="000000"/>
                <w:sz w:val="18"/>
                <w:szCs w:val="18"/>
              </w:rPr>
            </w:pPr>
            <w:r>
              <w:rPr>
                <w:color w:val="000000"/>
                <w:sz w:val="18"/>
                <w:szCs w:val="18"/>
              </w:rPr>
              <w:t>S0200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3 046,3</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Проведение оздоровительной кампании детей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10 215,6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7 092,0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3 123,6</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24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6"/>
                <w:szCs w:val="16"/>
              </w:rPr>
            </w:pPr>
            <w:r>
              <w:rPr>
                <w:b/>
                <w:bCs/>
                <w:sz w:val="16"/>
                <w:szCs w:val="16"/>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"Организация занятости несовершеннолетних граждан"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занятости учащихся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Другие вопросы в области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13 840,1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13 820,1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13 820,1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"Обеспечение деятельности подведомственных организаций"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5 865,4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5 865,4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4 837,1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994,0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34,3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4 911,3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4 723,4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4 723,4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187,9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187,9</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3 029,0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5</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14,4</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"Противодействие злоупотреблению наркотиками и их незаконному обороту"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"Противодействие злоупотреблению наркотиками и их незаконному обороту"</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09</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i/>
                <w:iCs/>
                <w:sz w:val="18"/>
                <w:szCs w:val="18"/>
              </w:rPr>
            </w:pPr>
            <w:r>
              <w:rPr>
                <w:rFonts w:ascii="Times New Roman CYR" w:hAnsi="Times New Roman CYR"/>
                <w:i/>
                <w:i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15 386,4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Охрана семьи и детства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i/>
                <w:iCs/>
                <w:sz w:val="18"/>
                <w:szCs w:val="18"/>
              </w:rPr>
            </w:pPr>
            <w:r>
              <w:rPr>
                <w:i/>
                <w:i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15 311,7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Подпрограмма "Развитие дошкольного образования"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"Социальная защита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19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Публичные нормативные социальные выплаты гражданам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310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15 311,7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социальной политики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74,7</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Муниципальная программа муниципального образования Щекинский район "Социальная поддержка населения в муниципальном </w:t>
            </w:r>
            <w:r>
              <w:rPr>
                <w:rFonts w:ascii="Times New Roman CYR" w:hAnsi="Times New Roman CYR"/>
                <w:sz w:val="18"/>
                <w:szCs w:val="18"/>
              </w:rPr>
              <w:lastRenderedPageBreak/>
              <w:t>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формированию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sz w:val="20"/>
                <w:szCs w:val="20"/>
              </w:rPr>
            </w:pPr>
            <w:r>
              <w:rPr>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852</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74,7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4</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Комитет по культуре, молодежной политике и спорту МО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60 409,0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ОБРАЗОВАНИЕ</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42 166,9</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xml:space="preserve">Общее образование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41 991,9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41 896,9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"Сохранение и развитие системы художественного и музыкального образования"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41 896,9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39 590,4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39 590,4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10 546,9</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29 043,5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36,5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библиотечном деле"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2 250,0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2 250,0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82530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1 950,0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"Поверка, ремонт и замена узлов учета энергоносителей"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Поверка, ремонт и замена узлов учета энергоносителей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бюджетным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Субсидии автономным учреждениям</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620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Молодежная политика и оздоровление детей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175,0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молодежной политики"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175,0</w:t>
            </w:r>
          </w:p>
        </w:tc>
      </w:tr>
      <w:tr w:rsidR="00D40E2A" w:rsidTr="00DA09C2">
        <w:trPr>
          <w:trHeight w:val="79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90,0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26650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07</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26650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КУЛЬТУРА, КИНЕМАТОГРАФИЯ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17 919,0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Культура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8 875,1</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8 805,1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библиотечного дела в муниципальном образовании Щекинский район"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8 505,1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"Оказание муниципальных услуг в сфере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6 347,7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деятельности (оказание услуг) муниципальных учреждений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6 347,7</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5 398,7</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930,8</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18,2</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"Реализация комплекса противопожарных мероприятий"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Реализация комплекса противопожарных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26160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1 781,4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Оплата дополнительного отпуска работникам муниципальных библиотек (структурных подразделений)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казенных учреждений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80130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110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176,0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Основное мероприятие "Организация и проведение культурно-досуговых и просветительских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"Мероприятия в области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Мероприятия в области культуры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26300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Подпрограмма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"Профилактика правонарушений, терроризма и экстремизма"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Установка видеонаблюдения в учреждениях культуры</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26371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08</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06</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26371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культуры, кинематографии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9 043,9</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9 043,9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Основное мероприятие "Обеспечение реализации муниципальной программы"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9 043,9</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Мероприятие "Обеспечение деятельности органов местного самоуправления"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5 376,4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5 223,3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5 223,3</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D40E2A" w:rsidRDefault="00D40E2A">
            <w:pPr>
              <w:jc w:val="right"/>
              <w:rPr>
                <w:sz w:val="18"/>
                <w:szCs w:val="18"/>
              </w:rPr>
            </w:pPr>
            <w:r>
              <w:rPr>
                <w:sz w:val="18"/>
                <w:szCs w:val="18"/>
              </w:rPr>
              <w:t>153,1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148,1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center"/>
            <w:hideMark/>
          </w:tcPr>
          <w:p w:rsidR="00D40E2A" w:rsidRDefault="00D40E2A">
            <w:pPr>
              <w:jc w:val="both"/>
              <w:rPr>
                <w:sz w:val="18"/>
                <w:szCs w:val="18"/>
              </w:rPr>
            </w:pPr>
            <w:r>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120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Резервные средства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08</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04</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7</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26261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870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3 667,5</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СОЦИАЛЬНАЯ ПОЛИТИКА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вопросы в области социальной политики</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72,0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rFonts w:ascii="Times New Roman CYR" w:hAnsi="Times New Roman CYR"/>
                <w:sz w:val="18"/>
                <w:szCs w:val="18"/>
              </w:rPr>
            </w:pPr>
            <w:r>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rFonts w:ascii="Times New Roman CYR" w:hAnsi="Times New Roman CYR"/>
                <w:sz w:val="18"/>
                <w:szCs w:val="18"/>
              </w:rPr>
            </w:pPr>
            <w:r>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Реализация мероприятий по формированию доступной среды для инвалидов и маломобильных групп населения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10</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04</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26860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72,0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ФИЗИЧЕСКАЯ КУЛЬТУРА И СПОРТ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b/>
                <w:bCs/>
                <w:sz w:val="18"/>
                <w:szCs w:val="18"/>
              </w:rPr>
            </w:pPr>
            <w:r>
              <w:rPr>
                <w:rFonts w:ascii="Times New Roman CYR" w:hAnsi="Times New Roman CYR"/>
                <w:b/>
                <w:bCs/>
                <w:sz w:val="18"/>
                <w:szCs w:val="18"/>
              </w:rPr>
              <w:t>251,1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b/>
                <w:bCs/>
                <w:sz w:val="18"/>
                <w:szCs w:val="18"/>
              </w:rPr>
            </w:pPr>
            <w:r>
              <w:rPr>
                <w:b/>
                <w:bCs/>
                <w:sz w:val="18"/>
                <w:szCs w:val="18"/>
              </w:rPr>
              <w:t>Физическая культура</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197,1</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физической культуры и спорта"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 xml:space="preserve">Мероприятие "Организация проведения официальных </w:t>
            </w:r>
            <w:r>
              <w:rPr>
                <w:sz w:val="18"/>
                <w:szCs w:val="18"/>
              </w:rPr>
              <w:lastRenderedPageBreak/>
              <w:t>физкультурно-оздоровительных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lastRenderedPageBreak/>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Организация проведения официальных физкультурно-оздоровительных мероприятий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01</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05</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26620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197,1</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Массовый спорт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b/>
                <w:bCs/>
                <w:sz w:val="18"/>
                <w:szCs w:val="18"/>
              </w:rPr>
            </w:pPr>
            <w:r>
              <w:rPr>
                <w:b/>
                <w:bCs/>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54,0</w:t>
            </w:r>
          </w:p>
        </w:tc>
      </w:tr>
      <w:tr w:rsidR="00D40E2A" w:rsidTr="00DA09C2">
        <w:trPr>
          <w:trHeight w:val="96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Подпрограмма "Развитие массового футбола"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Мероприятие "Приобретение спортивной формы, инвентаря"</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Погашение бюджетных обязательств прошлых лет</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01</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24,0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Мероприятие "Проведение соревнований по футболу"</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Проведение соревнований по футболу </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854</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11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02</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02</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26590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5</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Собрание представителей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2 902,4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2 902,4</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2 407,4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Собрание представителей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2 407,4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деятельности Собрания представителей Щекинского района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2 407,4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1 818,4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1 818,4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589,0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559,0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30,0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Другие 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495,0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Представительские расходы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rFonts w:ascii="Times New Roman CYR" w:hAnsi="Times New Roman CYR"/>
                <w:sz w:val="18"/>
                <w:szCs w:val="18"/>
              </w:rPr>
            </w:pPr>
            <w:r>
              <w:rPr>
                <w:rFonts w:ascii="Times New Roman CYR" w:hAnsi="Times New Roman CYR"/>
                <w:sz w:val="18"/>
                <w:szCs w:val="18"/>
              </w:rPr>
              <w:t>475,0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Представительские расходы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475,0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3</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26250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475,0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Переподготовка и повышение квалификации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lastRenderedPageBreak/>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Мероприятия по переподготовке и повышению квалификации</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855</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13</w:t>
            </w:r>
          </w:p>
        </w:tc>
        <w:tc>
          <w:tcPr>
            <w:tcW w:w="434"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82</w:t>
            </w:r>
          </w:p>
        </w:tc>
        <w:tc>
          <w:tcPr>
            <w:tcW w:w="291" w:type="dxa"/>
            <w:tcBorders>
              <w:top w:val="nil"/>
              <w:left w:val="nil"/>
              <w:bottom w:val="single" w:sz="4" w:space="0" w:color="auto"/>
              <w:right w:val="nil"/>
            </w:tcBorders>
            <w:shd w:val="clear" w:color="auto" w:fill="auto"/>
            <w:noWrap/>
            <w:vAlign w:val="bottom"/>
            <w:hideMark/>
          </w:tcPr>
          <w:p w:rsidR="00D40E2A" w:rsidRDefault="00D40E2A">
            <w:pPr>
              <w:jc w:val="center"/>
              <w:rPr>
                <w:sz w:val="18"/>
                <w:szCs w:val="18"/>
              </w:rPr>
            </w:pPr>
            <w:r>
              <w:rPr>
                <w:sz w:val="18"/>
                <w:szCs w:val="18"/>
              </w:rPr>
              <w:t>4</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D40E2A" w:rsidRDefault="00D40E2A">
            <w:pPr>
              <w:jc w:val="center"/>
              <w:rPr>
                <w:sz w:val="18"/>
                <w:szCs w:val="18"/>
              </w:rPr>
            </w:pPr>
            <w:r>
              <w:rPr>
                <w:sz w:val="18"/>
                <w:szCs w:val="18"/>
              </w:rPr>
              <w:t>26280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20,0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6</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Контрольно-счетная комиссия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50" w:type="dxa"/>
            <w:tcBorders>
              <w:top w:val="nil"/>
              <w:left w:val="nil"/>
              <w:bottom w:val="single" w:sz="4" w:space="0" w:color="auto"/>
              <w:right w:val="single" w:sz="4" w:space="0" w:color="auto"/>
            </w:tcBorders>
            <w:shd w:val="clear" w:color="000000" w:fill="FFFFFF"/>
            <w:textDirection w:val="btLr"/>
            <w:vAlign w:val="bottom"/>
            <w:hideMark/>
          </w:tcPr>
          <w:p w:rsidR="00D40E2A" w:rsidRDefault="00D40E2A">
            <w:pPr>
              <w:jc w:val="center"/>
              <w:rPr>
                <w:b/>
                <w:bCs/>
                <w:sz w:val="18"/>
                <w:szCs w:val="18"/>
              </w:rPr>
            </w:pPr>
            <w:r>
              <w:rPr>
                <w:b/>
                <w:bCs/>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ОБЩЕГОСУДАРСТВЕННЫЕ ВОПРОСЫ</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01</w:t>
            </w:r>
          </w:p>
        </w:tc>
        <w:tc>
          <w:tcPr>
            <w:tcW w:w="450"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 xml:space="preserve">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72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b/>
                <w:bCs/>
                <w:sz w:val="18"/>
                <w:szCs w:val="18"/>
              </w:rPr>
            </w:pPr>
            <w:r>
              <w:rPr>
                <w:b/>
                <w:bCs/>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2 738,0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функционирования контрольно-счетной комиссии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2 738,0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Руководитель контрольно-счетной комиссии муниципального образования и его заместители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1</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1 589,5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Обеспечение деятельности контрольно-счетной комиссии муниципального образования Щекинский район</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1 148,5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выплаты по оплате труда работников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455,5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00110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455,5</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на обеспечение функций органов местного самоуправления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189,4</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Иные закупки товаров, работ и услуг для обеспечения государственных (муниципальных) нужд</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240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183,4</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Уплата налогов, сборов и иных платежей</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00190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6,0</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rPr>
                <w:sz w:val="18"/>
                <w:szCs w:val="18"/>
              </w:rPr>
            </w:pPr>
            <w:r>
              <w:rPr>
                <w:sz w:val="18"/>
                <w:szCs w:val="18"/>
              </w:rPr>
              <w:t xml:space="preserve">Расходы за счет переданных полномочий на осуществление внешнего муниципального контроля </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503,6</w:t>
            </w:r>
          </w:p>
        </w:tc>
      </w:tr>
      <w:tr w:rsidR="00D40E2A" w:rsidTr="00DA09C2">
        <w:trPr>
          <w:trHeight w:val="480"/>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auto" w:fill="auto"/>
            <w:vAlign w:val="bottom"/>
            <w:hideMark/>
          </w:tcPr>
          <w:p w:rsidR="00D40E2A" w:rsidRDefault="00D40E2A">
            <w:pPr>
              <w:rPr>
                <w:sz w:val="18"/>
                <w:szCs w:val="18"/>
              </w:rPr>
            </w:pPr>
            <w:r>
              <w:rPr>
                <w:sz w:val="18"/>
                <w:szCs w:val="18"/>
              </w:rPr>
              <w:t>Расходы на выплаты персоналу государственных (муниципальных) органов</w:t>
            </w:r>
          </w:p>
        </w:tc>
        <w:tc>
          <w:tcPr>
            <w:tcW w:w="622"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sz w:val="18"/>
                <w:szCs w:val="18"/>
              </w:rPr>
            </w:pPr>
            <w:r>
              <w:rPr>
                <w:sz w:val="18"/>
                <w:szCs w:val="18"/>
              </w:rPr>
              <w:t>856</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01</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rFonts w:ascii="Times New Roman CYR" w:hAnsi="Times New Roman CYR"/>
                <w:sz w:val="18"/>
                <w:szCs w:val="18"/>
              </w:rPr>
            </w:pPr>
            <w:r>
              <w:rPr>
                <w:rFonts w:ascii="Times New Roman CYR" w:hAnsi="Times New Roman CYR"/>
                <w:sz w:val="18"/>
                <w:szCs w:val="18"/>
              </w:rPr>
              <w:t>06</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83</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2</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00</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85040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120</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sz w:val="18"/>
                <w:szCs w:val="18"/>
              </w:rPr>
            </w:pPr>
            <w:r>
              <w:rPr>
                <w:sz w:val="18"/>
                <w:szCs w:val="18"/>
              </w:rPr>
              <w:t>503,6</w:t>
            </w:r>
          </w:p>
        </w:tc>
      </w:tr>
      <w:tr w:rsidR="00D40E2A" w:rsidTr="00DA09C2">
        <w:trPr>
          <w:trHeight w:val="255"/>
        </w:trPr>
        <w:tc>
          <w:tcPr>
            <w:tcW w:w="270" w:type="dxa"/>
            <w:tcBorders>
              <w:top w:val="nil"/>
              <w:left w:val="single" w:sz="4" w:space="0" w:color="auto"/>
              <w:bottom w:val="single" w:sz="4" w:space="0" w:color="auto"/>
              <w:right w:val="single" w:sz="4" w:space="0" w:color="auto"/>
            </w:tcBorders>
            <w:shd w:val="clear" w:color="000000" w:fill="FFFFFF"/>
            <w:noWrap/>
            <w:vAlign w:val="bottom"/>
            <w:hideMark/>
          </w:tcPr>
          <w:p w:rsidR="00D40E2A" w:rsidRDefault="00D40E2A">
            <w:pPr>
              <w:rPr>
                <w:b/>
                <w:bCs/>
                <w:sz w:val="20"/>
                <w:szCs w:val="20"/>
              </w:rPr>
            </w:pPr>
            <w:r>
              <w:rPr>
                <w:b/>
                <w:bCs/>
                <w:sz w:val="20"/>
                <w:szCs w:val="20"/>
              </w:rPr>
              <w:t> </w:t>
            </w:r>
          </w:p>
        </w:tc>
        <w:tc>
          <w:tcPr>
            <w:tcW w:w="3289" w:type="dxa"/>
            <w:tcBorders>
              <w:top w:val="nil"/>
              <w:left w:val="nil"/>
              <w:bottom w:val="single" w:sz="4" w:space="0" w:color="auto"/>
              <w:right w:val="single" w:sz="4" w:space="0" w:color="auto"/>
            </w:tcBorders>
            <w:shd w:val="clear" w:color="000000" w:fill="FFFFFF"/>
            <w:vAlign w:val="bottom"/>
            <w:hideMark/>
          </w:tcPr>
          <w:p w:rsidR="00D40E2A" w:rsidRDefault="00D40E2A">
            <w:pPr>
              <w:jc w:val="center"/>
              <w:rPr>
                <w:rFonts w:ascii="Times New Roman CYR" w:hAnsi="Times New Roman CYR"/>
                <w:b/>
                <w:bCs/>
                <w:sz w:val="18"/>
                <w:szCs w:val="18"/>
              </w:rPr>
            </w:pPr>
            <w:r>
              <w:rPr>
                <w:rFonts w:ascii="Times New Roman CYR" w:hAnsi="Times New Roman CYR"/>
                <w:b/>
                <w:bCs/>
                <w:sz w:val="18"/>
                <w:szCs w:val="18"/>
              </w:rPr>
              <w:t>Итого:</w:t>
            </w:r>
          </w:p>
        </w:tc>
        <w:tc>
          <w:tcPr>
            <w:tcW w:w="622"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504"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D40E2A" w:rsidRDefault="00D40E2A">
            <w:pPr>
              <w:rPr>
                <w:sz w:val="18"/>
                <w:szCs w:val="18"/>
              </w:rPr>
            </w:pPr>
            <w:r>
              <w:rPr>
                <w:sz w:val="18"/>
                <w:szCs w:val="18"/>
              </w:rPr>
              <w:t> </w:t>
            </w:r>
          </w:p>
        </w:tc>
        <w:tc>
          <w:tcPr>
            <w:tcW w:w="434"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291"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427" w:type="dxa"/>
            <w:tcBorders>
              <w:top w:val="nil"/>
              <w:left w:val="nil"/>
              <w:bottom w:val="single" w:sz="4" w:space="0" w:color="auto"/>
              <w:right w:val="nil"/>
            </w:tcBorders>
            <w:shd w:val="clear" w:color="000000" w:fill="FFFFFF"/>
            <w:noWrap/>
            <w:vAlign w:val="bottom"/>
            <w:hideMark/>
          </w:tcPr>
          <w:p w:rsidR="00D40E2A" w:rsidRDefault="00D40E2A">
            <w:pPr>
              <w:jc w:val="center"/>
              <w:rPr>
                <w:sz w:val="18"/>
                <w:szCs w:val="18"/>
              </w:rPr>
            </w:pPr>
            <w:r>
              <w:rPr>
                <w:sz w:val="18"/>
                <w:szCs w:val="18"/>
              </w:rPr>
              <w:t> </w:t>
            </w:r>
          </w:p>
        </w:tc>
        <w:tc>
          <w:tcPr>
            <w:tcW w:w="1069"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D40E2A" w:rsidRDefault="00D40E2A">
            <w:pPr>
              <w:jc w:val="center"/>
              <w:rPr>
                <w:sz w:val="18"/>
                <w:szCs w:val="18"/>
              </w:rPr>
            </w:pPr>
            <w:r>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D40E2A" w:rsidRDefault="00D40E2A">
            <w:pPr>
              <w:jc w:val="right"/>
              <w:rPr>
                <w:b/>
                <w:bCs/>
                <w:sz w:val="18"/>
                <w:szCs w:val="18"/>
              </w:rPr>
            </w:pPr>
            <w:r>
              <w:rPr>
                <w:b/>
                <w:bCs/>
                <w:sz w:val="18"/>
                <w:szCs w:val="18"/>
              </w:rPr>
              <w:t>1 506 555,2</w:t>
            </w:r>
          </w:p>
        </w:tc>
      </w:tr>
    </w:tbl>
    <w:p w:rsidR="00714831" w:rsidRDefault="00714831" w:rsidP="0020674D">
      <w:pPr>
        <w:pStyle w:val="ConsPlusNormal"/>
        <w:ind w:firstLine="540"/>
        <w:jc w:val="both"/>
        <w:rPr>
          <w:rFonts w:ascii="Times New Roman" w:hAnsi="Times New Roman" w:cs="Times New Roman"/>
          <w:sz w:val="28"/>
          <w:szCs w:val="28"/>
        </w:rPr>
      </w:pPr>
    </w:p>
    <w:p w:rsidR="00DD7C4D" w:rsidRDefault="00DD7C4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p w:rsidR="00E50C5D" w:rsidRDefault="00E50C5D" w:rsidP="0020674D">
      <w:pPr>
        <w:pStyle w:val="ConsPlusNormal"/>
        <w:ind w:firstLine="540"/>
        <w:jc w:val="both"/>
        <w:rPr>
          <w:rFonts w:ascii="Times New Roman" w:hAnsi="Times New Roman" w:cs="Times New Roman"/>
          <w:sz w:val="28"/>
          <w:szCs w:val="28"/>
        </w:rPr>
      </w:pPr>
    </w:p>
    <w:tbl>
      <w:tblPr>
        <w:tblW w:w="0" w:type="auto"/>
        <w:tblInd w:w="1928" w:type="dxa"/>
        <w:tblLook w:val="04A0" w:firstRow="1" w:lastRow="0" w:firstColumn="1" w:lastColumn="0" w:noHBand="0" w:noVBand="1"/>
      </w:tblPr>
      <w:tblGrid>
        <w:gridCol w:w="222"/>
        <w:gridCol w:w="222"/>
        <w:gridCol w:w="222"/>
        <w:gridCol w:w="222"/>
        <w:gridCol w:w="222"/>
        <w:gridCol w:w="222"/>
        <w:gridCol w:w="222"/>
        <w:gridCol w:w="222"/>
        <w:gridCol w:w="222"/>
        <w:gridCol w:w="222"/>
        <w:gridCol w:w="261"/>
        <w:gridCol w:w="4965"/>
      </w:tblGrid>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4</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E50C5D">
        <w:trPr>
          <w:trHeight w:val="24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E50C5D">
        <w:trPr>
          <w:trHeight w:val="300"/>
        </w:trPr>
        <w:tc>
          <w:tcPr>
            <w:tcW w:w="0" w:type="auto"/>
            <w:tcBorders>
              <w:top w:val="nil"/>
              <w:left w:val="nil"/>
              <w:bottom w:val="nil"/>
              <w:right w:val="nil"/>
            </w:tcBorders>
            <w:shd w:val="clear" w:color="auto" w:fill="auto"/>
            <w:noWrap/>
            <w:vAlign w:val="bottom"/>
            <w:hideMark/>
          </w:tcPr>
          <w:p w:rsidR="00E50C5D" w:rsidRPr="00E50C5D" w:rsidRDefault="00E50C5D" w:rsidP="00E50C5D">
            <w:pP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9</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E50C5D">
        <w:trPr>
          <w:trHeight w:val="28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E50C5D" w:rsidRDefault="00E50C5D"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300"/>
        <w:gridCol w:w="2551"/>
        <w:gridCol w:w="703"/>
        <w:gridCol w:w="524"/>
        <w:gridCol w:w="569"/>
        <w:gridCol w:w="419"/>
        <w:gridCol w:w="330"/>
        <w:gridCol w:w="382"/>
        <w:gridCol w:w="678"/>
        <w:gridCol w:w="1007"/>
        <w:gridCol w:w="1007"/>
        <w:gridCol w:w="1007"/>
      </w:tblGrid>
      <w:tr w:rsidR="00E50C5D" w:rsidRPr="00E50C5D" w:rsidTr="00E50C5D">
        <w:trPr>
          <w:trHeight w:val="750"/>
        </w:trPr>
        <w:tc>
          <w:tcPr>
            <w:tcW w:w="0" w:type="auto"/>
            <w:gridSpan w:val="12"/>
            <w:tcBorders>
              <w:top w:val="nil"/>
              <w:left w:val="nil"/>
              <w:bottom w:val="nil"/>
              <w:right w:val="nil"/>
            </w:tcBorders>
            <w:shd w:val="clear" w:color="auto" w:fill="auto"/>
            <w:vAlign w:val="bottom"/>
            <w:hideMark/>
          </w:tcPr>
          <w:p w:rsidR="00E50C5D" w:rsidRPr="00E50C5D" w:rsidRDefault="00DD7C4D" w:rsidP="00E50C5D">
            <w:pPr>
              <w:jc w:val="center"/>
              <w:rPr>
                <w:b/>
                <w:bCs/>
                <w:sz w:val="28"/>
                <w:szCs w:val="28"/>
              </w:rPr>
            </w:pPr>
            <w:r>
              <w:rPr>
                <w:sz w:val="28"/>
                <w:szCs w:val="28"/>
              </w:rPr>
              <w:br w:type="page"/>
            </w:r>
            <w:r w:rsidR="00E50C5D" w:rsidRPr="00E50C5D">
              <w:rPr>
                <w:b/>
                <w:bCs/>
                <w:sz w:val="28"/>
                <w:szCs w:val="28"/>
              </w:rPr>
              <w:t>Ведомственная структура расходов бюджета муниципального образования Щекинский  район на плановый период 2017 и 2018 годов</w:t>
            </w:r>
          </w:p>
        </w:tc>
      </w:tr>
      <w:tr w:rsidR="00E50C5D" w:rsidRPr="00E50C5D" w:rsidTr="00E50C5D">
        <w:trPr>
          <w:trHeight w:val="405"/>
        </w:trPr>
        <w:tc>
          <w:tcPr>
            <w:tcW w:w="0" w:type="auto"/>
            <w:tcBorders>
              <w:top w:val="nil"/>
              <w:left w:val="nil"/>
              <w:bottom w:val="nil"/>
              <w:right w:val="nil"/>
            </w:tcBorders>
            <w:shd w:val="clear" w:color="auto" w:fill="auto"/>
            <w:vAlign w:val="center"/>
            <w:hideMark/>
          </w:tcPr>
          <w:p w:rsidR="00E50C5D" w:rsidRPr="00E50C5D" w:rsidRDefault="00E50C5D" w:rsidP="00E50C5D">
            <w:pPr>
              <w:jc w:val="center"/>
              <w:rPr>
                <w:b/>
                <w:bCs/>
                <w:sz w:val="32"/>
                <w:szCs w:val="3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vAlign w:val="center"/>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r w:rsidRPr="00E50C5D">
              <w:rPr>
                <w:rFonts w:ascii="Times New Roman CYR" w:hAnsi="Times New Roman CYR"/>
                <w:sz w:val="20"/>
                <w:szCs w:val="20"/>
              </w:rPr>
              <w:t xml:space="preserve"> тыс.руб. </w:t>
            </w:r>
          </w:p>
        </w:tc>
      </w:tr>
      <w:tr w:rsidR="00E50C5D" w:rsidRPr="00E50C5D" w:rsidTr="00E50C5D">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Наименование  получателя  средств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Под-раз-дел</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Группа, подгруппа видов  расходов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xml:space="preserve"> Сумма на 2017 год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50C5D" w:rsidRPr="00E50C5D" w:rsidRDefault="00E50C5D" w:rsidP="00E50C5D">
            <w:pPr>
              <w:jc w:val="center"/>
              <w:rPr>
                <w:b/>
                <w:bCs/>
                <w:sz w:val="20"/>
                <w:szCs w:val="20"/>
              </w:rPr>
            </w:pPr>
            <w:r w:rsidRPr="00E50C5D">
              <w:rPr>
                <w:b/>
                <w:bCs/>
                <w:sz w:val="20"/>
                <w:szCs w:val="20"/>
              </w:rPr>
              <w:t xml:space="preserve"> Сумма на 2018 год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Финансовое  управление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49 318,8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54 324,8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12 093,6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12 093,6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12 287,6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12 093,6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11 268,4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11 268,4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11 268,4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1 007,9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813,9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Иные закупки товаров, работ и услуг для обеспечения государственных </w:t>
            </w:r>
            <w:r w:rsidRPr="00E50C5D">
              <w:rPr>
                <w:sz w:val="18"/>
                <w:szCs w:val="18"/>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lastRenderedPageBreak/>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809,1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r>
      <w:tr w:rsidR="00E50C5D" w:rsidRPr="00E50C5D" w:rsidTr="00E50C5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2 200,0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2 200,0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1 600,0</w:t>
            </w:r>
          </w:p>
        </w:tc>
      </w:tr>
      <w:tr w:rsidR="00E50C5D" w:rsidRPr="00E50C5D" w:rsidTr="00E50C5D">
        <w:trPr>
          <w:trHeight w:val="96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195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w:t>
            </w:r>
            <w:r w:rsidRPr="00E50C5D">
              <w:rPr>
                <w:sz w:val="18"/>
                <w:szCs w:val="18"/>
              </w:rPr>
              <w:lastRenderedPageBreak/>
              <w:t>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lastRenderedPageBreak/>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48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192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b/>
                <w:bCs/>
                <w:sz w:val="18"/>
                <w:szCs w:val="18"/>
              </w:rPr>
            </w:pPr>
            <w:r w:rsidRPr="00E50C5D">
              <w:rPr>
                <w:b/>
                <w:bCs/>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72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000000"/>
              <w:bottom w:val="single" w:sz="4" w:space="0" w:color="000000"/>
              <w:right w:val="nil"/>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3 938,1</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nil"/>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rsidR="00E50C5D" w:rsidRPr="00E50C5D" w:rsidRDefault="00E50C5D" w:rsidP="00E50C5D">
            <w:pPr>
              <w:rPr>
                <w:sz w:val="18"/>
                <w:szCs w:val="18"/>
              </w:rPr>
            </w:pPr>
            <w:r w:rsidRPr="00E50C5D">
              <w:rPr>
                <w:sz w:val="18"/>
                <w:szCs w:val="18"/>
              </w:rPr>
              <w:t>Оплата труда работникам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1 898,8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14 000,0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"Управление муниципальным долгом"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обслуживание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Процентные платежи по бюджетным кредитам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1 022,8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12 977,2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26241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12 977,2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22 029,9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22 029,9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w:t>
            </w:r>
            <w:r w:rsidRPr="00E50C5D">
              <w:rPr>
                <w:sz w:val="18"/>
                <w:szCs w:val="18"/>
              </w:rPr>
              <w:lastRenderedPageBreak/>
              <w:t xml:space="preserve">бюджетам поселений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Иные 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Администрация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218 961,3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212 200,8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119 496,6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120 018,9</w:t>
            </w:r>
          </w:p>
        </w:tc>
      </w:tr>
      <w:tr w:rsidR="00E50C5D" w:rsidRPr="00E50C5D" w:rsidTr="00E50C5D">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04</w:t>
            </w:r>
          </w:p>
        </w:tc>
        <w:tc>
          <w:tcPr>
            <w:tcW w:w="0" w:type="auto"/>
            <w:tcBorders>
              <w:top w:val="nil"/>
              <w:left w:val="nil"/>
              <w:bottom w:val="single" w:sz="4" w:space="0" w:color="auto"/>
              <w:right w:val="nil"/>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54 908,4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54 905,8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54 908,4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54 905,8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53 100,0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53 097,4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50 025,4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50 022,8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1 601,8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1 601,8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111,8</w:t>
            </w:r>
          </w:p>
        </w:tc>
      </w:tr>
      <w:tr w:rsidR="00E50C5D" w:rsidRPr="00E50C5D" w:rsidTr="00E50C5D">
        <w:trPr>
          <w:trHeight w:val="144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12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111,8</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106,3</w:t>
            </w:r>
          </w:p>
        </w:tc>
      </w:tr>
      <w:tr w:rsidR="00E50C5D" w:rsidRPr="00E50C5D" w:rsidTr="00E50C5D">
        <w:trPr>
          <w:trHeight w:val="7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779,3</w:t>
            </w:r>
          </w:p>
        </w:tc>
      </w:tr>
      <w:tr w:rsidR="00E50C5D" w:rsidRPr="00E50C5D" w:rsidTr="00E50C5D">
        <w:trPr>
          <w:trHeight w:val="96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nil"/>
              <w:right w:val="single" w:sz="4" w:space="0" w:color="000000"/>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Резервный фонд администрации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Управление резервным фондом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Управление резервным фондом администрации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20300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20300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62 088,2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62 613,1</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2 478,2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1 979,6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1 979,6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506,1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497,6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"Социальная поддержка отдельных категорий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Изготовление регалий, связанных с присвоением звания "Почетный гражданин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16 582,8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15 001,5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15 001,5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1 581,1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36 148,2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36 645,2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"Имущественные отношения"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36 148,2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36 645,2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Признание прав и регулирование отношений по </w:t>
            </w:r>
            <w:r w:rsidRPr="00E50C5D">
              <w:rPr>
                <w:sz w:val="18"/>
                <w:szCs w:val="18"/>
              </w:rPr>
              <w:lastRenderedPageBreak/>
              <w:t xml:space="preserve">муниципальной собственности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34 794,6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35 145,2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35 145,2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24 218,0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24 218,0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9 936,4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10 287,0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1 403,6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1 230,0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"Работа с обращениями граждан"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"Методическое обеспечение деятельности органов ТОС"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330,0</w:t>
            </w:r>
          </w:p>
        </w:tc>
      </w:tr>
      <w:tr w:rsidR="00E50C5D" w:rsidRPr="00E50C5D" w:rsidTr="00E50C5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"Организация профессиональной переподготовки и повышения квалификации муниципальных служащих и работников, занимающих </w:t>
            </w:r>
            <w:r w:rsidRPr="00E50C5D">
              <w:rPr>
                <w:sz w:val="18"/>
                <w:szCs w:val="18"/>
              </w:rPr>
              <w:lastRenderedPageBreak/>
              <w:t>должности, не отнесенные к должностям муниципальной службы"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по переподготовке и повышению квалификации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Администрация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Прочие выплаты по обязательствам государства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698,6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248,4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4 168,3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Организация и проведение мероприятий по иным непрограммным мероприятиям в рамках непрограммных расходов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1 691,6</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138,5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138,5</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1 664,0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1 475,6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Иные закупки товаров, работ и услуг для обеспечения государственных </w:t>
            </w:r>
            <w:r w:rsidRPr="00E50C5D">
              <w:rPr>
                <w:sz w:val="18"/>
                <w:szCs w:val="18"/>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82290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188,4</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122,4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122,4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122,4</w:t>
            </w:r>
          </w:p>
        </w:tc>
      </w:tr>
      <w:tr w:rsidR="00E50C5D" w:rsidRPr="00E50C5D" w:rsidTr="00E50C5D">
        <w:trPr>
          <w:trHeight w:val="16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82660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82660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70,0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Мобилизационная подготовка экономики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Администрация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Мероприятия по обеспечению мобилизационной готовности экономики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26270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26270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4 631,1</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4 631,1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Муниципальная программа муниципального образования Щекинский район "Защита населения и территории от чрезвычайных ситуаций, </w:t>
            </w:r>
            <w:r w:rsidRPr="00E50C5D">
              <w:rPr>
                <w:rFonts w:ascii="Times New Roman CYR" w:hAnsi="Times New Roman CYR"/>
                <w:sz w:val="18"/>
                <w:szCs w:val="18"/>
              </w:rPr>
              <w:lastRenderedPageBreak/>
              <w:t>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4 681,1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4 631,1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1 121,4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1 071,4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в области гражданской обороны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210,0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280,0</w:t>
            </w:r>
          </w:p>
        </w:tc>
      </w:tr>
      <w:tr w:rsidR="00E50C5D" w:rsidRPr="00E50C5D" w:rsidTr="00E50C5D">
        <w:trPr>
          <w:trHeight w:val="480"/>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b/>
                <w:bCs/>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96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118,4</w:t>
            </w:r>
          </w:p>
        </w:tc>
      </w:tr>
      <w:tr w:rsidR="00E50C5D" w:rsidRPr="00E50C5D" w:rsidTr="00E50C5D">
        <w:trPr>
          <w:trHeight w:val="12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услуги аварийно-спасательного формирования в области поддержания постоянной готовности сил и средств к </w:t>
            </w:r>
            <w:r w:rsidRPr="00E50C5D">
              <w:rPr>
                <w:sz w:val="18"/>
                <w:szCs w:val="18"/>
              </w:rPr>
              <w:lastRenderedPageBreak/>
              <w:t>реагированию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r>
      <w:tr w:rsidR="00E50C5D" w:rsidRPr="00E50C5D" w:rsidTr="00E50C5D">
        <w:trPr>
          <w:trHeight w:val="48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3 559,7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3 444,7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3 444,7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112,0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51 228,4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52 373,4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82730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82730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2 706,7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Иные закупки товаров, работ и услуг для обеспечения государственных </w:t>
            </w:r>
            <w:r w:rsidRPr="00E50C5D">
              <w:rPr>
                <w:sz w:val="18"/>
                <w:szCs w:val="18"/>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40 439,0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39 439,0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Cодержания автомобильных дорог местного значения в зимний период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36 339,0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D95320" w:rsidP="00E50C5D">
            <w:pPr>
              <w:rPr>
                <w:rFonts w:ascii="Times New Roman CYR" w:hAnsi="Times New Roman CYR"/>
                <w:sz w:val="18"/>
                <w:szCs w:val="18"/>
              </w:rPr>
            </w:pPr>
            <w:hyperlink r:id="rId12" w:tooltip="Перейти к редактированию" w:history="1">
              <w:r w:rsidR="00E50C5D" w:rsidRPr="00E50C5D">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"Повышение уровня обустройства автомобильных дорог"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Повышение уровня обустройства автомобильных дорог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2 689,9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3 134,9</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2 689,9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3 134,9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"Оснащение компьютерной техникой"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"Оснащение компьютерной техникой"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Оснащение компьютерной техникой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580,0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"Сопровождение и обновление информационных систем"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20"/>
                <w:szCs w:val="20"/>
              </w:rPr>
            </w:pPr>
            <w:r w:rsidRPr="00E50C5D">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20"/>
                <w:szCs w:val="20"/>
              </w:rPr>
            </w:pPr>
            <w:r w:rsidRPr="00E50C5D">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1 158,9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"Обеспечение доступа к сети "Интернет"</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доступа к сети "Интернет"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доступа к сети "Интернет"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Приобретение лицензионного программного обеспечения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514,4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608,0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5 792,8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5 992,8</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"Земельные отношения"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4 892,8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4 325,6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4 325,6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549,9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549,9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17,3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17,3</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"Совершенствование муниципальной политики в области развития малого и </w:t>
            </w:r>
            <w:r w:rsidRPr="00E50C5D">
              <w:rPr>
                <w:sz w:val="18"/>
                <w:szCs w:val="18"/>
              </w:rPr>
              <w:lastRenderedPageBreak/>
              <w:t xml:space="preserve">среднего предпринимательства"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"Ведение ИСОГД"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Ведение ИСОГД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30 002,7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20 599,9</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4 615,1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4 615,1</w:t>
            </w:r>
          </w:p>
        </w:tc>
      </w:tr>
      <w:tr w:rsidR="00E50C5D" w:rsidRPr="00E50C5D" w:rsidTr="00E50C5D">
        <w:trPr>
          <w:trHeight w:val="5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4 615,1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982,5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"Установка счетчиков энергоресурсов в муниципальных квартирах МО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"Содержание жилищного фонда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Содержание жилищного фонда Щекинского района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800,3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832,5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2 197,6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2 197,6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25 484,8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15 984,8</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25 484,8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15 984,8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18 019,5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Ремонт, содержание и строительство объектов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Ремонт, реконструкция  и строительство объектов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7 519,5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"Газификация населенных пунктов,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Газификация населенных пунктов, расположенных на территории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Бюджетные инвестиции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Повышение эффективности действия коммунального сектора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Субсидии юридическим лицам (кроме некоммерческих </w:t>
            </w:r>
            <w:r w:rsidRPr="00E50C5D">
              <w:rPr>
                <w:sz w:val="18"/>
                <w:szCs w:val="18"/>
              </w:rPr>
              <w:lastRenderedPageBreak/>
              <w:t>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lastRenderedPageBreak/>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Г</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Техническое обслуживание газового оборудования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Д</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2 465,3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i/>
                <w:iCs/>
                <w:sz w:val="18"/>
                <w:szCs w:val="18"/>
              </w:rPr>
            </w:pPr>
            <w:r w:rsidRPr="00E50C5D">
              <w:rPr>
                <w:rFonts w:ascii="Times New Roman CYR" w:hAnsi="Times New Roman CYR"/>
                <w:i/>
                <w:i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13 507,5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14 507,5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4 398,7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Доплата к пенсии муниципальным служащим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4 398,7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9 108,8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10 108,8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i/>
                <w:iCs/>
                <w:sz w:val="18"/>
                <w:szCs w:val="18"/>
              </w:rPr>
            </w:pPr>
            <w:r w:rsidRPr="00E50C5D">
              <w:rPr>
                <w:b/>
                <w:bCs/>
                <w:i/>
                <w:i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"Социальная поддержка женщин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"Обеспечение жильем молодых семей"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Мероприятия по обеспечению жильем молодых семей в рамках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L0200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L0200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Комитет  по образованию администрации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1 128 458,3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1 194 277,2</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1 109 585,8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1 175 404,7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368 425,2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389 199,3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368 375,2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389 199,3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368 375,2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389 199,3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355 644,1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377 248,2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74 155,8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76 552,6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82,7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67 073,0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8 635,8</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281 488,3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300 695,6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247 268,3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264 135,6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34 220,0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36 560,0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11 865,4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11 865,4</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11 865,4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10 625,1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10 625,1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Оплата проезда льготных категорий работников учреждений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709 525,6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749 570,1</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709 475,6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749 270,1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648 857,6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688 369,2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594 790,8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634 562,2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65 786,7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69 461,6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65 786,7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69 461,6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529 004,1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565 100,6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529 004,1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565 100,6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25 551,3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21 582,9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22 376,4</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1 836,3</w:t>
            </w:r>
          </w:p>
        </w:tc>
      </w:tr>
      <w:tr w:rsidR="00E50C5D" w:rsidRPr="00E50C5D" w:rsidTr="00E50C5D">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w:t>
            </w:r>
            <w:r w:rsidRPr="00E50C5D">
              <w:rPr>
                <w:rFonts w:ascii="Times New Roman CYR" w:hAnsi="Times New Roman CYR"/>
                <w:sz w:val="18"/>
                <w:szCs w:val="18"/>
              </w:rPr>
              <w:lastRenderedPageBreak/>
              <w:t xml:space="preserve">общеобразовательных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lastRenderedPageBreak/>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19 746,6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20 540,1</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19 746,6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20 540,1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Оплата проезда льготных категорий работников учреждений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11,7</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подвоза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подвоза учащихся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5 407,6</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60 618,0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60 900,9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57 783,0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58 185,9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58 185,9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39 280,4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39 659,2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18 502,6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18 526,7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2 700,0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6 000,0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"Организация отдыха, оздоровления и занятости детей"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6 000,0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Организация отдыха, оздоровления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3 747,6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3 747,6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color w:val="000000"/>
                <w:sz w:val="18"/>
                <w:szCs w:val="18"/>
              </w:rPr>
            </w:pPr>
            <w:r w:rsidRPr="00E50C5D">
              <w:rPr>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i/>
                <w:iCs/>
                <w:sz w:val="18"/>
                <w:szCs w:val="18"/>
              </w:rPr>
            </w:pPr>
            <w:r w:rsidRPr="00E50C5D">
              <w:rPr>
                <w:b/>
                <w:bCs/>
                <w:i/>
                <w:i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занятости учащихся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25 635,0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30 635,3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30 585,3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25 585,0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30 585,3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"Обеспечение деятельности подведомственных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6 817,9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6 793,9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6 817,9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6 075,3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6 075,3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684,3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708,3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34,3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5 073,0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5 073,0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4 830,7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4 830,7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4 830,7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242,3</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Дополнительные мероприятия на реализацию Указа Президента Российской Федерации от 7 мая 2012 года № 597 "О мероприятиях по </w:t>
            </w:r>
            <w:r w:rsidRPr="00E50C5D">
              <w:rPr>
                <w:sz w:val="18"/>
                <w:szCs w:val="18"/>
              </w:rPr>
              <w:lastRenderedPageBreak/>
              <w:t>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lastRenderedPageBreak/>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13 718,1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18 694,4</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i/>
                <w:iCs/>
                <w:sz w:val="18"/>
                <w:szCs w:val="18"/>
              </w:rPr>
            </w:pPr>
            <w:r w:rsidRPr="00E50C5D">
              <w:rPr>
                <w:rFonts w:ascii="Times New Roman CYR" w:hAnsi="Times New Roman CYR"/>
                <w:i/>
                <w:i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18 872,5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"Социальная защита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Публичные нормативные социальные выплаты </w:t>
            </w:r>
            <w:r w:rsidRPr="00E50C5D">
              <w:rPr>
                <w:sz w:val="18"/>
                <w:szCs w:val="18"/>
              </w:rPr>
              <w:lastRenderedPageBreak/>
              <w:t>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lastRenderedPageBreak/>
              <w:t>852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18 872,5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Комитет по культуре, молодежной политике и спорту МО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69 911,3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74 924,8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41 408,6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41 639,4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41 233,6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41 464,4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41 138,6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41 212,4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41 138,6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41 212,4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38 848,6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38 942,4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38 942,4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9 287,4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10 296,4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29 561,2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28 646,0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1 950,0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1 950,0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Муниципальная программа муниципального образования Щекинский район "Энергосбережение и повышение энергетической эффективности в </w:t>
            </w:r>
            <w:r w:rsidRPr="00E50C5D">
              <w:rPr>
                <w:sz w:val="18"/>
                <w:szCs w:val="18"/>
              </w:rPr>
              <w:lastRenderedPageBreak/>
              <w:t>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lastRenderedPageBreak/>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252,0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252,0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"Внедрение энергосберегающих технологий"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Внедрение энергосберегающих технологий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115,0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137,0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175,0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Содействие духовно-нравственному становлению личности молодых людей, выявление и поддержка творческой и талантливой </w:t>
            </w:r>
            <w:r w:rsidRPr="00E50C5D">
              <w:rPr>
                <w:sz w:val="18"/>
                <w:szCs w:val="18"/>
              </w:rPr>
              <w:lastRenderedPageBreak/>
              <w:t xml:space="preserve">молодежи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lastRenderedPageBreak/>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28 235,9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32 961,2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9 337,5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9 342,5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9 305,1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9 342,5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библиотечного дела в муниципальном образовании Щекинский район"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9 005,1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9 042,5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"Оказание муниципальных услуг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7 203,7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7 241,1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7 203,7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7 241,1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6 194,0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6 194,0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991,5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1 028,9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1 781,4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Основное мероприятие "Организация и проведение культурно-досуговых и просветительских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"Мероприятия в области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Мероприятия в области культуры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Организация и проведение мероприятий, приуроченных к Празднику Весны и Труда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80220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80220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32,4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23 618,7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23 618,7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18 898,4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23 618,7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5 514,7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5 483,2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5 314,4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5 312,0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5 312,0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200,3</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171,2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166,2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both"/>
              <w:rPr>
                <w:sz w:val="18"/>
                <w:szCs w:val="18"/>
              </w:rPr>
            </w:pPr>
            <w:r w:rsidRPr="00E50C5D">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Резервные средства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18 135,5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26860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26860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190,2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b/>
                <w:bCs/>
                <w:sz w:val="18"/>
                <w:szCs w:val="18"/>
              </w:rPr>
            </w:pPr>
            <w:r w:rsidRPr="00E50C5D">
              <w:rPr>
                <w:rFonts w:ascii="Times New Roman CYR" w:hAnsi="Times New Roman CYR"/>
                <w:b/>
                <w:bCs/>
                <w:sz w:val="18"/>
                <w:szCs w:val="18"/>
              </w:rPr>
              <w:t>224,2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160,2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160,2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Массовый спорт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64,0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массового футбола"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Приобретение спортивной формы, инвентаря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854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Собрание представителей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3 572,9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3 169,9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3 169,9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1 862,9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1 307,0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1 307,0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right"/>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1 277,0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1 277,0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403,0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403,0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343,0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343,0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Мероприятия по переподготовке и повышению квалификации</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60,0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Контрольно-счетная комиссия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textDirection w:val="btLr"/>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xml:space="preserve">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2 738,0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2 738,0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2 738,0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1 148,5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1 148,5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455,5</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189,4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189,4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за счет переданных полномочий на осуществление внешнего муниципального контроля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1 472 960,6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18"/>
                <w:szCs w:val="18"/>
              </w:rPr>
            </w:pPr>
            <w:r w:rsidRPr="00E50C5D">
              <w:rPr>
                <w:b/>
                <w:bCs/>
                <w:sz w:val="18"/>
                <w:szCs w:val="18"/>
              </w:rPr>
              <w:t>1 542 038,5</w:t>
            </w:r>
          </w:p>
        </w:tc>
      </w:tr>
    </w:tbl>
    <w:p w:rsidR="00843B64" w:rsidRDefault="00843B64">
      <w:pPr>
        <w:spacing w:after="200" w:line="276" w:lineRule="auto"/>
        <w:rPr>
          <w:rFonts w:eastAsiaTheme="minorHAnsi"/>
          <w:sz w:val="28"/>
          <w:szCs w:val="28"/>
          <w:lang w:eastAsia="en-US"/>
        </w:rPr>
      </w:pPr>
    </w:p>
    <w:tbl>
      <w:tblPr>
        <w:tblW w:w="9719" w:type="dxa"/>
        <w:tblInd w:w="93" w:type="dxa"/>
        <w:tblLook w:val="04A0" w:firstRow="1" w:lastRow="0" w:firstColumn="1" w:lastColumn="0" w:noHBand="0" w:noVBand="1"/>
      </w:tblPr>
      <w:tblGrid>
        <w:gridCol w:w="3846"/>
        <w:gridCol w:w="300"/>
        <w:gridCol w:w="344"/>
        <w:gridCol w:w="271"/>
        <w:gridCol w:w="261"/>
        <w:gridCol w:w="261"/>
        <w:gridCol w:w="461"/>
        <w:gridCol w:w="490"/>
        <w:gridCol w:w="3495"/>
      </w:tblGrid>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5</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E50C5D">
        <w:trPr>
          <w:trHeight w:val="255"/>
        </w:trPr>
        <w:tc>
          <w:tcPr>
            <w:tcW w:w="384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0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4"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7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256"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61"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E50C5D" w:rsidRPr="00E50C5D" w:rsidRDefault="00E50C5D" w:rsidP="00E50C5D">
            <w:pPr>
              <w:rPr>
                <w:rFonts w:ascii="Arial CYR" w:hAnsi="Arial CYR"/>
                <w:sz w:val="20"/>
                <w:szCs w:val="20"/>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r>
      <w:tr w:rsidR="00E50C5D" w:rsidRPr="00E50C5D" w:rsidTr="00E50C5D">
        <w:trPr>
          <w:trHeight w:val="255"/>
        </w:trPr>
        <w:tc>
          <w:tcPr>
            <w:tcW w:w="384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00"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44"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71"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5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256"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461"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490" w:type="dxa"/>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3495" w:type="dxa"/>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Приложение 10</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E50C5D">
        <w:trPr>
          <w:trHeight w:val="255"/>
        </w:trPr>
        <w:tc>
          <w:tcPr>
            <w:tcW w:w="384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0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4" w:type="dxa"/>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27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256"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61"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490" w:type="dxa"/>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3495" w:type="dxa"/>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843B64" w:rsidRDefault="00843B64">
      <w:pPr>
        <w:spacing w:after="200" w:line="276" w:lineRule="auto"/>
        <w:rPr>
          <w:rFonts w:eastAsiaTheme="minorHAnsi"/>
          <w:sz w:val="28"/>
          <w:szCs w:val="28"/>
          <w:lang w:eastAsia="en-US"/>
        </w:rPr>
      </w:pPr>
    </w:p>
    <w:tbl>
      <w:tblPr>
        <w:tblW w:w="0" w:type="auto"/>
        <w:tblInd w:w="93" w:type="dxa"/>
        <w:tblLook w:val="04A0" w:firstRow="1" w:lastRow="0" w:firstColumn="1" w:lastColumn="0" w:noHBand="0" w:noVBand="1"/>
      </w:tblPr>
      <w:tblGrid>
        <w:gridCol w:w="483"/>
        <w:gridCol w:w="3902"/>
        <w:gridCol w:w="562"/>
        <w:gridCol w:w="625"/>
        <w:gridCol w:w="396"/>
        <w:gridCol w:w="326"/>
        <w:gridCol w:w="396"/>
        <w:gridCol w:w="677"/>
        <w:gridCol w:w="1165"/>
        <w:gridCol w:w="945"/>
      </w:tblGrid>
      <w:tr w:rsidR="00E50C5D" w:rsidRPr="00E50C5D" w:rsidTr="00E50C5D">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0"/>
                <w:szCs w:val="20"/>
              </w:rPr>
            </w:pPr>
          </w:p>
        </w:tc>
      </w:tr>
      <w:tr w:rsidR="00E50C5D" w:rsidRPr="00E50C5D" w:rsidTr="00E50C5D">
        <w:trPr>
          <w:trHeight w:val="2175"/>
        </w:trPr>
        <w:tc>
          <w:tcPr>
            <w:tcW w:w="0" w:type="auto"/>
            <w:gridSpan w:val="10"/>
            <w:tcBorders>
              <w:top w:val="nil"/>
              <w:left w:val="nil"/>
              <w:bottom w:val="nil"/>
              <w:right w:val="nil"/>
            </w:tcBorders>
            <w:shd w:val="clear" w:color="auto" w:fill="auto"/>
            <w:vAlign w:val="center"/>
            <w:hideMark/>
          </w:tcPr>
          <w:p w:rsidR="00E50C5D" w:rsidRPr="00E50C5D" w:rsidRDefault="00E50C5D" w:rsidP="00E50C5D">
            <w:pPr>
              <w:jc w:val="center"/>
              <w:rPr>
                <w:b/>
                <w:bCs/>
                <w:sz w:val="28"/>
                <w:szCs w:val="28"/>
              </w:rPr>
            </w:pPr>
            <w:r w:rsidRPr="00E50C5D">
              <w:rPr>
                <w:b/>
                <w:bCs/>
                <w:sz w:val="28"/>
                <w:szCs w:val="28"/>
              </w:rPr>
              <w:t>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tc>
      </w:tr>
      <w:tr w:rsidR="00E50C5D" w:rsidRPr="00E50C5D" w:rsidTr="00E50C5D">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b/>
                <w:bCs/>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0"/>
                <w:szCs w:val="20"/>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20"/>
                <w:szCs w:val="20"/>
              </w:rPr>
            </w:pPr>
            <w:r w:rsidRPr="00E50C5D">
              <w:rPr>
                <w:rFonts w:ascii="Times New Roman CYR" w:hAnsi="Times New Roman CYR"/>
                <w:sz w:val="20"/>
                <w:szCs w:val="20"/>
              </w:rPr>
              <w:t>тыс.руб.</w:t>
            </w:r>
          </w:p>
        </w:tc>
      </w:tr>
      <w:tr w:rsidR="00E50C5D" w:rsidRPr="00E50C5D" w:rsidTr="00E50C5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5D" w:rsidRPr="00E50C5D" w:rsidRDefault="00E50C5D" w:rsidP="00E50C5D">
            <w:pPr>
              <w:jc w:val="center"/>
              <w:rPr>
                <w:b/>
                <w:bCs/>
                <w:sz w:val="18"/>
                <w:szCs w:val="18"/>
              </w:rPr>
            </w:pPr>
            <w:r w:rsidRPr="00E50C5D">
              <w:rPr>
                <w:b/>
                <w:bCs/>
                <w:sz w:val="18"/>
                <w:szCs w:val="18"/>
              </w:rPr>
              <w:t xml:space="preserve">Наименование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К О Д                                                  функциональной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 xml:space="preserve"> Сумма </w:t>
            </w:r>
            <w:r w:rsidRPr="00E50C5D">
              <w:rPr>
                <w:b/>
                <w:bCs/>
                <w:sz w:val="18"/>
                <w:szCs w:val="18"/>
              </w:rPr>
              <w:br/>
              <w:t xml:space="preserve">на 2016 год </w:t>
            </w:r>
          </w:p>
        </w:tc>
      </w:tr>
      <w:tr w:rsidR="00E50C5D" w:rsidRPr="00E50C5D" w:rsidTr="00E50C5D">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Раз-дел</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Под-раз-дел</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jc w:val="center"/>
              <w:rPr>
                <w:b/>
                <w:bCs/>
                <w:sz w:val="18"/>
                <w:szCs w:val="18"/>
              </w:rPr>
            </w:pPr>
            <w:r w:rsidRPr="00E50C5D">
              <w:rPr>
                <w:b/>
                <w:bCs/>
                <w:sz w:val="18"/>
                <w:szCs w:val="18"/>
              </w:rPr>
              <w:t>Группа, подгруппа видов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C5D" w:rsidRPr="00E50C5D" w:rsidRDefault="00E50C5D" w:rsidP="00E50C5D">
            <w:pPr>
              <w:rPr>
                <w:b/>
                <w:bCs/>
                <w:sz w:val="18"/>
                <w:szCs w:val="18"/>
              </w:rPr>
            </w:pP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20"/>
                <w:szCs w:val="20"/>
              </w:rPr>
            </w:pPr>
            <w:r w:rsidRPr="00E50C5D">
              <w:rPr>
                <w:b/>
                <w:bCs/>
                <w:sz w:val="20"/>
                <w:szCs w:val="20"/>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20"/>
                <w:szCs w:val="20"/>
              </w:rPr>
            </w:pPr>
            <w:r w:rsidRPr="00E50C5D">
              <w:rPr>
                <w:sz w:val="20"/>
                <w:szCs w:val="20"/>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106,6</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475,0</w:t>
            </w:r>
          </w:p>
        </w:tc>
      </w:tr>
      <w:tr w:rsidR="00E50C5D" w:rsidRPr="00E50C5D" w:rsidTr="00E50C5D">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b/>
                <w:bCs/>
                <w:sz w:val="20"/>
                <w:szCs w:val="20"/>
              </w:rPr>
            </w:pPr>
            <w:r w:rsidRPr="00E50C5D">
              <w:rPr>
                <w:b/>
                <w:bCs/>
                <w:sz w:val="20"/>
                <w:szCs w:val="20"/>
              </w:rPr>
              <w:t>80 005,0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69 717,3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2 407,4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1 818,4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1 818,4</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589,0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559,0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53 030,5</w:t>
            </w:r>
          </w:p>
        </w:tc>
      </w:tr>
      <w:tr w:rsidR="00E50C5D" w:rsidRPr="00E50C5D" w:rsidTr="00E50C5D">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53 030,5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1 808,4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51 222,1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49 620,3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49 620,3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1 601,8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1 476,2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125,6</w:t>
            </w:r>
          </w:p>
        </w:tc>
      </w:tr>
      <w:tr w:rsidR="00E50C5D" w:rsidRPr="00E50C5D" w:rsidTr="00E50C5D">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14 279,4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12 045,0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11 018,2</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1 026,8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1 022,0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2 234,4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1 589,5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644,9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455,5</w:t>
            </w:r>
          </w:p>
        </w:tc>
      </w:tr>
      <w:tr w:rsidR="00E50C5D" w:rsidRPr="00E50C5D" w:rsidTr="00E50C5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183,4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4 911,3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4 723,4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4 723,4</w:t>
            </w:r>
          </w:p>
        </w:tc>
      </w:tr>
      <w:tr w:rsidR="00E50C5D" w:rsidRPr="00E50C5D" w:rsidTr="00E50C5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187,9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187,9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5 376,4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5 223,3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5 223,3</w:t>
            </w:r>
          </w:p>
        </w:tc>
      </w:tr>
      <w:tr w:rsidR="00E50C5D" w:rsidRPr="00E50C5D" w:rsidTr="00E50C5D">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153,1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75 949,3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Мобилизационная и вневойсковая подготовка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Осуществление первичного воинского учета на территориях, где отсутствуют военные комиссариаты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51180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Субвенции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51180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1 473,5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63,2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16 139,7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Межбюджетные трансферты из средств дорожного фонда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sz w:val="18"/>
                <w:szCs w:val="18"/>
              </w:rPr>
            </w:pPr>
            <w:r w:rsidRPr="00E50C5D">
              <w:rPr>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666,8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4 915,4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2 297,2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2 297,2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572,8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"Реализация проекта "Народный бюджет-2016"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572,8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35,9</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1 688,5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1 688,5</w:t>
            </w:r>
          </w:p>
        </w:tc>
      </w:tr>
      <w:tr w:rsidR="00E50C5D" w:rsidRPr="00E50C5D" w:rsidTr="00E50C5D">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1 600,0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Реализация проекта "Народный бюджет-2016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88,5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88,5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2 018,2</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600,0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Культура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4 038,1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Государственная поддержка муниципальных учреждений культуры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51470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51470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100,0</w:t>
            </w:r>
          </w:p>
        </w:tc>
      </w:tr>
      <w:tr w:rsidR="00E50C5D" w:rsidRPr="00E50C5D" w:rsidTr="00E50C5D">
        <w:trPr>
          <w:trHeight w:val="10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nil"/>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2 039,3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E50C5D" w:rsidRPr="00E50C5D" w:rsidRDefault="00E50C5D" w:rsidP="00E50C5D">
            <w:pPr>
              <w:rPr>
                <w:sz w:val="18"/>
                <w:szCs w:val="18"/>
              </w:rPr>
            </w:pPr>
            <w:r w:rsidRPr="00E50C5D">
              <w:rPr>
                <w:sz w:val="18"/>
                <w:szCs w:val="18"/>
              </w:rPr>
              <w:t xml:space="preserve">Оплата труда работникам муниципальных учреждений культурно-досугового типа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1 898,8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1 898,8</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49 319,4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20 529,9</w:t>
            </w:r>
          </w:p>
        </w:tc>
      </w:tr>
      <w:tr w:rsidR="00E50C5D" w:rsidRPr="00E50C5D" w:rsidTr="00E50C5D">
        <w:trPr>
          <w:trHeight w:val="12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w:t>
            </w:r>
            <w:r w:rsidRPr="00E50C5D">
              <w:rPr>
                <w:sz w:val="18"/>
                <w:szCs w:val="18"/>
              </w:rPr>
              <w:lastRenderedPageBreak/>
              <w:t xml:space="preserve">расчету и предоставлению дотаций бюджетам поселений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lastRenderedPageBreak/>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20 029,9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i/>
                <w:iCs/>
                <w:sz w:val="18"/>
                <w:szCs w:val="18"/>
              </w:rPr>
            </w:pPr>
            <w:r w:rsidRPr="00E50C5D">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7 500,0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21 289,5</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1 003,6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729,7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729,7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0,3</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0,3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73,6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73,6</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"Имущественные отношения"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1 775,5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295,5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1 300,0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 xml:space="preserve">Решение Собрания представителей Щекинского района от 30.07.2013 г. №53/563 "О создании муниципального дорожного фонда муниципального </w:t>
            </w:r>
            <w:r w:rsidRPr="00E50C5D">
              <w:rPr>
                <w:b/>
                <w:bCs/>
                <w:sz w:val="20"/>
                <w:szCs w:val="20"/>
              </w:rPr>
              <w:lastRenderedPageBreak/>
              <w:t>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48 330,5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48 330,5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48 330,5</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48 330,5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rFonts w:ascii="Times New Roman CYR" w:hAnsi="Times New Roman CYR"/>
                <w:sz w:val="18"/>
                <w:szCs w:val="18"/>
              </w:rPr>
            </w:pPr>
            <w:r w:rsidRPr="00E50C5D">
              <w:rPr>
                <w:rFonts w:ascii="Times New Roman CYR" w:hAnsi="Times New Roman CYR"/>
                <w:sz w:val="18"/>
                <w:szCs w:val="18"/>
              </w:rPr>
              <w:t>47 966,7</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47 966,7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Cодержание автомобильных дорог местного значения в зимний период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2 316,0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2 316,0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4 369,5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4 369,5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Ремонт дорог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22 599,1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22 599,1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Реализация проекта "Народный бюджет 2016"</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2 979,2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2 979,2</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D95320" w:rsidP="00E50C5D">
            <w:pPr>
              <w:rPr>
                <w:rFonts w:ascii="Times New Roman CYR" w:hAnsi="Times New Roman CYR"/>
                <w:sz w:val="18"/>
                <w:szCs w:val="18"/>
              </w:rPr>
            </w:pPr>
            <w:hyperlink r:id="rId13" w:tooltip="Перейти к редактированию" w:history="1">
              <w:r w:rsidR="00E50C5D" w:rsidRPr="00E50C5D">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15 472,9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84050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15 472,9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E50C5D" w:rsidRPr="00E50C5D" w:rsidRDefault="00E50C5D" w:rsidP="00E50C5D">
            <w:pPr>
              <w:jc w:val="right"/>
              <w:rPr>
                <w:color w:val="000000"/>
                <w:sz w:val="18"/>
                <w:szCs w:val="18"/>
              </w:rPr>
            </w:pPr>
            <w:r w:rsidRPr="00E50C5D">
              <w:rPr>
                <w:color w:val="000000"/>
                <w:sz w:val="18"/>
                <w:szCs w:val="18"/>
              </w:rPr>
              <w:t>363,8</w:t>
            </w:r>
          </w:p>
        </w:tc>
      </w:tr>
      <w:tr w:rsidR="00E50C5D" w:rsidRPr="00E50C5D" w:rsidTr="00E50C5D">
        <w:trPr>
          <w:trHeight w:val="20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 xml:space="preserve">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образовании  </w:t>
            </w:r>
            <w:r w:rsidRPr="00E50C5D">
              <w:rPr>
                <w:b/>
                <w:bCs/>
                <w:sz w:val="20"/>
                <w:szCs w:val="20"/>
              </w:rPr>
              <w:lastRenderedPageBreak/>
              <w:t>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218 870,6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218 870,6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68 893,9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696,2</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70,4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60 652,7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7 409,7</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sz w:val="20"/>
                <w:szCs w:val="20"/>
              </w:rPr>
            </w:pPr>
            <w:r w:rsidRPr="00E50C5D">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64,9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149 976,7</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110 386,3</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53 158,8</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57 227,5</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38 779,0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18 448,5</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39 590,4</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10 546,9</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29 043,5</w:t>
            </w:r>
          </w:p>
        </w:tc>
      </w:tr>
      <w:tr w:rsidR="00E50C5D" w:rsidRPr="00E50C5D" w:rsidTr="00E50C5D">
        <w:trPr>
          <w:trHeight w:val="12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20"/>
                <w:szCs w:val="20"/>
              </w:rPr>
            </w:pPr>
            <w:r w:rsidRPr="00E50C5D">
              <w:rPr>
                <w:b/>
                <w:bCs/>
                <w:sz w:val="20"/>
                <w:szCs w:val="20"/>
              </w:rPr>
              <w:t>9</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175,0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90,0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85,0</w:t>
            </w:r>
          </w:p>
        </w:tc>
      </w:tr>
      <w:tr w:rsidR="00E50C5D" w:rsidRPr="00E50C5D" w:rsidTr="00E50C5D">
        <w:trPr>
          <w:trHeight w:val="17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251,1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251,1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197,1</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Массовый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Подпрограмма "Развитие массового футбола"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54,0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Погашение бюджетных обязательств прошлых лет</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24,0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w:t>
            </w:r>
          </w:p>
        </w:tc>
      </w:tr>
      <w:tr w:rsidR="00E50C5D" w:rsidRPr="00E50C5D" w:rsidTr="00E50C5D">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1 940,0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1 940,0</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1 940,0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450,0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150,0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300,0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w:t>
            </w:r>
          </w:p>
        </w:tc>
        <w:tc>
          <w:tcPr>
            <w:tcW w:w="0" w:type="auto"/>
            <w:tcBorders>
              <w:top w:val="nil"/>
              <w:left w:val="nil"/>
              <w:bottom w:val="single" w:sz="4" w:space="0" w:color="auto"/>
              <w:right w:val="nil"/>
            </w:tcBorders>
            <w:shd w:val="clear" w:color="auto" w:fill="auto"/>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1 490,0</w:t>
            </w:r>
          </w:p>
        </w:tc>
      </w:tr>
      <w:tr w:rsidR="00E50C5D" w:rsidRPr="00E50C5D" w:rsidTr="00E50C5D">
        <w:trPr>
          <w:trHeight w:val="10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b/>
                <w:bCs/>
                <w:sz w:val="20"/>
                <w:szCs w:val="20"/>
              </w:rPr>
            </w:pPr>
            <w:r w:rsidRPr="00E50C5D">
              <w:rPr>
                <w:b/>
                <w:bCs/>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b/>
                <w:bCs/>
                <w:sz w:val="20"/>
                <w:szCs w:val="20"/>
              </w:rPr>
            </w:pPr>
            <w:r w:rsidRPr="00E50C5D">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b/>
                <w:bCs/>
                <w:sz w:val="18"/>
                <w:szCs w:val="18"/>
              </w:rPr>
            </w:pPr>
            <w:r w:rsidRPr="00E50C5D">
              <w:rPr>
                <w:b/>
                <w:bCs/>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1 674,6</w:t>
            </w:r>
          </w:p>
        </w:tc>
      </w:tr>
      <w:tr w:rsidR="00E50C5D" w:rsidRPr="00E50C5D" w:rsidTr="00E50C5D">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Муниципальная программа муниципального образования Щекинский район "Развитие образования и архивного дела в муниципальном образовании Щекинский </w:t>
            </w:r>
            <w:r w:rsidRPr="00E50C5D">
              <w:rPr>
                <w:rFonts w:ascii="Times New Roman CYR" w:hAnsi="Times New Roman CYR"/>
                <w:sz w:val="18"/>
                <w:szCs w:val="18"/>
              </w:rPr>
              <w:lastRenderedPageBreak/>
              <w:t>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lastRenderedPageBreak/>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rFonts w:ascii="Times New Roman CYR" w:hAnsi="Times New Roman CYR"/>
                <w:sz w:val="18"/>
                <w:szCs w:val="18"/>
              </w:rPr>
            </w:pPr>
            <w:r w:rsidRPr="00E50C5D">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rPr>
                <w:sz w:val="18"/>
                <w:szCs w:val="18"/>
              </w:rPr>
            </w:pPr>
            <w:r w:rsidRPr="00E50C5D">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E50C5D" w:rsidRPr="00E50C5D" w:rsidRDefault="00E50C5D" w:rsidP="00E50C5D">
            <w:pPr>
              <w:rPr>
                <w:sz w:val="18"/>
                <w:szCs w:val="18"/>
              </w:rPr>
            </w:pPr>
            <w:r w:rsidRPr="00E50C5D">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sz w:val="20"/>
                <w:szCs w:val="20"/>
              </w:rPr>
            </w:pPr>
            <w:r w:rsidRPr="00E50C5D">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50C5D" w:rsidRPr="00E50C5D" w:rsidRDefault="00E50C5D" w:rsidP="00E50C5D">
            <w:pPr>
              <w:rPr>
                <w:sz w:val="18"/>
                <w:szCs w:val="18"/>
              </w:rPr>
            </w:pPr>
            <w:r w:rsidRPr="00E50C5D">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sz w:val="18"/>
                <w:szCs w:val="18"/>
              </w:rPr>
            </w:pPr>
            <w:r w:rsidRPr="00E50C5D">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1 674,6</w:t>
            </w:r>
          </w:p>
        </w:tc>
      </w:tr>
      <w:tr w:rsidR="00E50C5D" w:rsidRPr="00E50C5D" w:rsidTr="00E50C5D">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50C5D" w:rsidRPr="00E50C5D" w:rsidRDefault="00E50C5D" w:rsidP="00E50C5D">
            <w:pPr>
              <w:jc w:val="center"/>
              <w:rPr>
                <w:rFonts w:ascii="Arial CYR" w:hAnsi="Arial CYR"/>
                <w:b/>
                <w:bCs/>
                <w:sz w:val="20"/>
                <w:szCs w:val="20"/>
              </w:rPr>
            </w:pPr>
            <w:r w:rsidRPr="00E50C5D">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rFonts w:ascii="Times New Roman CYR" w:hAnsi="Times New Roman CYR"/>
                <w:b/>
                <w:bCs/>
                <w:sz w:val="18"/>
                <w:szCs w:val="18"/>
              </w:rPr>
            </w:pPr>
            <w:r w:rsidRPr="00E50C5D">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center"/>
              <w:rPr>
                <w:b/>
                <w:bCs/>
                <w:sz w:val="18"/>
                <w:szCs w:val="18"/>
              </w:rPr>
            </w:pPr>
            <w:r w:rsidRPr="00E50C5D">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50C5D" w:rsidRPr="00E50C5D" w:rsidRDefault="00E50C5D" w:rsidP="00E50C5D">
            <w:pPr>
              <w:jc w:val="right"/>
              <w:rPr>
                <w:b/>
                <w:bCs/>
                <w:sz w:val="18"/>
                <w:szCs w:val="18"/>
              </w:rPr>
            </w:pPr>
            <w:r w:rsidRPr="00E50C5D">
              <w:rPr>
                <w:b/>
                <w:bCs/>
                <w:sz w:val="18"/>
                <w:szCs w:val="18"/>
              </w:rPr>
              <w:t>430 556,8</w:t>
            </w:r>
          </w:p>
        </w:tc>
      </w:tr>
    </w:tbl>
    <w:p w:rsidR="00E50C5D" w:rsidRDefault="00E50C5D">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p w:rsidR="003C0F01" w:rsidRDefault="003C0F01">
      <w:pPr>
        <w:spacing w:after="200" w:line="276" w:lineRule="auto"/>
        <w:rPr>
          <w:rFonts w:eastAsiaTheme="minorHAnsi"/>
          <w:sz w:val="28"/>
          <w:szCs w:val="28"/>
          <w:lang w:eastAsia="en-US"/>
        </w:rPr>
      </w:pPr>
    </w:p>
    <w:tbl>
      <w:tblPr>
        <w:tblW w:w="0" w:type="auto"/>
        <w:tblInd w:w="2063" w:type="dxa"/>
        <w:tblLook w:val="04A0" w:firstRow="1" w:lastRow="0" w:firstColumn="1" w:lastColumn="0" w:noHBand="0" w:noVBand="1"/>
      </w:tblPr>
      <w:tblGrid>
        <w:gridCol w:w="261"/>
        <w:gridCol w:w="261"/>
        <w:gridCol w:w="261"/>
        <w:gridCol w:w="261"/>
        <w:gridCol w:w="261"/>
        <w:gridCol w:w="261"/>
        <w:gridCol w:w="261"/>
        <w:gridCol w:w="261"/>
        <w:gridCol w:w="261"/>
        <w:gridCol w:w="4965"/>
      </w:tblGrid>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Приложение 6</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"О внесении изменений в решение Собрания представителей </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Щекинского района от 24.12.2015 г. №21/132</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О бюджете муниципального образования Щекинский район</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на 2016 год и на плановый период 2017 и 2018 годов"</w:t>
            </w:r>
          </w:p>
        </w:tc>
      </w:tr>
      <w:tr w:rsidR="00E50C5D" w:rsidRPr="00E50C5D" w:rsidTr="003C0F01">
        <w:trPr>
          <w:trHeight w:val="252"/>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от _________________ №________________</w:t>
            </w:r>
          </w:p>
        </w:tc>
      </w:tr>
      <w:tr w:rsidR="00E50C5D" w:rsidRPr="00E50C5D" w:rsidTr="003C0F01">
        <w:trPr>
          <w:trHeight w:val="300"/>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center"/>
              <w:rPr>
                <w:sz w:val="22"/>
                <w:szCs w:val="22"/>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22"/>
                <w:szCs w:val="22"/>
              </w:rPr>
            </w:pPr>
          </w:p>
        </w:tc>
      </w:tr>
      <w:tr w:rsidR="00E50C5D" w:rsidRPr="00E50C5D" w:rsidTr="003C0F01">
        <w:trPr>
          <w:trHeight w:val="255"/>
        </w:trPr>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center"/>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 </w:t>
            </w:r>
          </w:p>
        </w:tc>
        <w:tc>
          <w:tcPr>
            <w:tcW w:w="0" w:type="auto"/>
            <w:tcBorders>
              <w:top w:val="nil"/>
              <w:left w:val="nil"/>
              <w:bottom w:val="nil"/>
              <w:right w:val="nil"/>
            </w:tcBorders>
            <w:shd w:val="clear" w:color="000000" w:fill="FFFFFF"/>
            <w:noWrap/>
            <w:vAlign w:val="bottom"/>
            <w:hideMark/>
          </w:tcPr>
          <w:p w:rsidR="00E50C5D" w:rsidRPr="00E50C5D" w:rsidRDefault="00E50C5D" w:rsidP="00E50C5D">
            <w:pPr>
              <w:jc w:val="right"/>
              <w:rPr>
                <w:sz w:val="18"/>
                <w:szCs w:val="18"/>
              </w:rPr>
            </w:pPr>
            <w:r w:rsidRPr="00E50C5D">
              <w:rPr>
                <w:sz w:val="18"/>
                <w:szCs w:val="18"/>
              </w:rPr>
              <w:t>Приложение 11</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к решению Собрания представителей Щекинского района</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 бюджете муниципального образования Щекинский район</w:t>
            </w:r>
          </w:p>
        </w:tc>
      </w:tr>
      <w:tr w:rsidR="00E50C5D" w:rsidRPr="00E50C5D" w:rsidTr="003C0F01">
        <w:trPr>
          <w:trHeight w:val="255"/>
        </w:trPr>
        <w:tc>
          <w:tcPr>
            <w:tcW w:w="0" w:type="auto"/>
            <w:tcBorders>
              <w:top w:val="nil"/>
              <w:left w:val="nil"/>
              <w:bottom w:val="nil"/>
              <w:right w:val="nil"/>
            </w:tcBorders>
            <w:shd w:val="clear" w:color="auto" w:fill="auto"/>
            <w:noWrap/>
            <w:vAlign w:val="bottom"/>
            <w:hideMark/>
          </w:tcPr>
          <w:p w:rsidR="00E50C5D" w:rsidRPr="00E50C5D" w:rsidRDefault="00E50C5D" w:rsidP="00E50C5D">
            <w:pP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 xml:space="preserve"> на 2016 год и на плановый период 2017 и 2018 годов"</w:t>
            </w:r>
          </w:p>
        </w:tc>
      </w:tr>
      <w:tr w:rsidR="00E50C5D" w:rsidRPr="00E50C5D" w:rsidTr="003C0F01">
        <w:trPr>
          <w:trHeight w:val="255"/>
        </w:trPr>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vAlign w:val="bottom"/>
            <w:hideMark/>
          </w:tcPr>
          <w:p w:rsidR="00E50C5D" w:rsidRPr="00E50C5D" w:rsidRDefault="00E50C5D" w:rsidP="00E50C5D">
            <w:pPr>
              <w:jc w:val="cente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p>
        </w:tc>
        <w:tc>
          <w:tcPr>
            <w:tcW w:w="0" w:type="auto"/>
            <w:tcBorders>
              <w:top w:val="nil"/>
              <w:left w:val="nil"/>
              <w:bottom w:val="nil"/>
              <w:right w:val="nil"/>
            </w:tcBorders>
            <w:shd w:val="clear" w:color="auto" w:fill="auto"/>
            <w:noWrap/>
            <w:vAlign w:val="bottom"/>
            <w:hideMark/>
          </w:tcPr>
          <w:p w:rsidR="00E50C5D" w:rsidRPr="00E50C5D" w:rsidRDefault="00E50C5D" w:rsidP="00E50C5D">
            <w:pPr>
              <w:jc w:val="right"/>
              <w:rPr>
                <w:sz w:val="18"/>
                <w:szCs w:val="18"/>
              </w:rPr>
            </w:pPr>
            <w:r w:rsidRPr="00E50C5D">
              <w:rPr>
                <w:sz w:val="18"/>
                <w:szCs w:val="18"/>
              </w:rPr>
              <w:t>от 24.12.2015  №21/132</w:t>
            </w:r>
          </w:p>
        </w:tc>
      </w:tr>
    </w:tbl>
    <w:p w:rsidR="00E50C5D" w:rsidRDefault="00E50C5D">
      <w:pPr>
        <w:spacing w:after="200" w:line="276" w:lineRule="auto"/>
        <w:rPr>
          <w:rFonts w:eastAsiaTheme="minorHAnsi"/>
          <w:sz w:val="28"/>
          <w:szCs w:val="28"/>
          <w:lang w:eastAsia="en-US"/>
        </w:rPr>
      </w:pPr>
    </w:p>
    <w:tbl>
      <w:tblPr>
        <w:tblW w:w="0" w:type="auto"/>
        <w:tblInd w:w="93" w:type="dxa"/>
        <w:tblLook w:val="04A0" w:firstRow="1" w:lastRow="0" w:firstColumn="1" w:lastColumn="0" w:noHBand="0" w:noVBand="1"/>
      </w:tblPr>
      <w:tblGrid>
        <w:gridCol w:w="479"/>
        <w:gridCol w:w="3068"/>
        <w:gridCol w:w="554"/>
        <w:gridCol w:w="608"/>
        <w:gridCol w:w="396"/>
        <w:gridCol w:w="326"/>
        <w:gridCol w:w="396"/>
        <w:gridCol w:w="666"/>
        <w:gridCol w:w="1106"/>
        <w:gridCol w:w="939"/>
        <w:gridCol w:w="939"/>
      </w:tblGrid>
      <w:tr w:rsidR="003C0F01" w:rsidRPr="003C0F01" w:rsidTr="003C0F01">
        <w:trPr>
          <w:trHeight w:val="2250"/>
        </w:trPr>
        <w:tc>
          <w:tcPr>
            <w:tcW w:w="0" w:type="auto"/>
            <w:gridSpan w:val="10"/>
            <w:tcBorders>
              <w:top w:val="nil"/>
              <w:left w:val="nil"/>
              <w:bottom w:val="nil"/>
              <w:right w:val="nil"/>
            </w:tcBorders>
            <w:shd w:val="clear" w:color="auto" w:fill="auto"/>
            <w:vAlign w:val="bottom"/>
            <w:hideMark/>
          </w:tcPr>
          <w:p w:rsidR="003C0F01" w:rsidRPr="003C0F01" w:rsidRDefault="003C0F01" w:rsidP="003C0F01">
            <w:pPr>
              <w:jc w:val="center"/>
              <w:rPr>
                <w:b/>
                <w:bCs/>
                <w:sz w:val="28"/>
                <w:szCs w:val="28"/>
              </w:rPr>
            </w:pPr>
            <w:r w:rsidRPr="003C0F01">
              <w:rPr>
                <w:b/>
                <w:bCs/>
                <w:sz w:val="28"/>
                <w:szCs w:val="28"/>
              </w:rPr>
              <w:t xml:space="preserve">Перечень и объем бюджетных ассигнований на финансовое обеспечение реализации решений Собрания представителей муниципального образования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 </w:t>
            </w:r>
          </w:p>
        </w:tc>
        <w:tc>
          <w:tcPr>
            <w:tcW w:w="0" w:type="auto"/>
            <w:tcBorders>
              <w:top w:val="nil"/>
              <w:left w:val="nil"/>
              <w:bottom w:val="nil"/>
              <w:right w:val="nil"/>
            </w:tcBorders>
            <w:shd w:val="clear" w:color="auto" w:fill="auto"/>
            <w:vAlign w:val="bottom"/>
            <w:hideMark/>
          </w:tcPr>
          <w:p w:rsidR="003C0F01" w:rsidRPr="003C0F01" w:rsidRDefault="003C0F01" w:rsidP="003C0F01">
            <w:pPr>
              <w:rPr>
                <w:sz w:val="28"/>
                <w:szCs w:val="28"/>
              </w:rPr>
            </w:pP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b/>
                <w:bCs/>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20"/>
                <w:szCs w:val="20"/>
              </w:rPr>
            </w:pPr>
            <w:r w:rsidRPr="003C0F01">
              <w:rPr>
                <w:rFonts w:ascii="Times New Roman CYR" w:hAnsi="Times New Roman CYR"/>
                <w:sz w:val="20"/>
                <w:szCs w:val="20"/>
              </w:rPr>
              <w:t>тыс.руб.</w:t>
            </w: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Arial CYR" w:hAnsi="Arial CYR"/>
                <w:sz w:val="20"/>
                <w:szCs w:val="20"/>
              </w:rPr>
            </w:pPr>
          </w:p>
        </w:tc>
      </w:tr>
      <w:tr w:rsidR="003C0F01" w:rsidRPr="003C0F01" w:rsidTr="003C0F01">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F01" w:rsidRPr="003C0F01" w:rsidRDefault="003C0F01" w:rsidP="003C0F01">
            <w:pPr>
              <w:jc w:val="center"/>
              <w:rPr>
                <w:b/>
                <w:bCs/>
                <w:sz w:val="18"/>
                <w:szCs w:val="18"/>
              </w:rPr>
            </w:pPr>
            <w:r w:rsidRPr="003C0F01">
              <w:rPr>
                <w:b/>
                <w:bCs/>
                <w:sz w:val="18"/>
                <w:szCs w:val="18"/>
              </w:rPr>
              <w:t xml:space="preserve">Наименование </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К О Д                                                  функциональной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 Сумма </w:t>
            </w:r>
            <w:r w:rsidRPr="003C0F01">
              <w:rPr>
                <w:b/>
                <w:bCs/>
                <w:sz w:val="18"/>
                <w:szCs w:val="18"/>
              </w:rPr>
              <w:br/>
              <w:t xml:space="preserve">на 2017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 Сумма </w:t>
            </w:r>
            <w:r w:rsidRPr="003C0F01">
              <w:rPr>
                <w:b/>
                <w:bCs/>
                <w:sz w:val="18"/>
                <w:szCs w:val="18"/>
              </w:rPr>
              <w:br/>
              <w:t xml:space="preserve">на 2018 год </w:t>
            </w:r>
          </w:p>
        </w:tc>
      </w:tr>
      <w:tr w:rsidR="003C0F01" w:rsidRPr="003C0F01" w:rsidTr="003C0F01">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Раз-дел</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Под-раз-дел</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F01" w:rsidRPr="003C0F01" w:rsidRDefault="003C0F01" w:rsidP="003C0F01">
            <w:pPr>
              <w:rPr>
                <w:b/>
                <w:bCs/>
                <w:sz w:val="18"/>
                <w:szCs w:val="18"/>
              </w:rPr>
            </w:pP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118,8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20"/>
                <w:szCs w:val="20"/>
              </w:rPr>
            </w:pPr>
            <w:r w:rsidRPr="003C0F01">
              <w:rPr>
                <w:sz w:val="20"/>
                <w:szCs w:val="20"/>
              </w:rPr>
              <w:t>118,8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20"/>
                <w:szCs w:val="20"/>
              </w:rPr>
            </w:pPr>
            <w:r w:rsidRPr="003C0F01">
              <w:rPr>
                <w:sz w:val="20"/>
                <w:szCs w:val="20"/>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Публичные нормативные </w:t>
            </w:r>
            <w:r w:rsidRPr="003C0F01">
              <w:rPr>
                <w:sz w:val="18"/>
                <w:szCs w:val="18"/>
              </w:rPr>
              <w:lastRenderedPageBreak/>
              <w:t>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343,0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Представительские расходы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343,0</w:t>
            </w:r>
          </w:p>
        </w:tc>
      </w:tr>
      <w:tr w:rsidR="003C0F01" w:rsidRPr="003C0F01" w:rsidTr="003C0F01">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81 703,9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b/>
                <w:bCs/>
                <w:sz w:val="20"/>
                <w:szCs w:val="20"/>
              </w:rPr>
            </w:pPr>
            <w:r w:rsidRPr="003C0F01">
              <w:rPr>
                <w:b/>
                <w:bCs/>
                <w:sz w:val="20"/>
                <w:szCs w:val="20"/>
              </w:rPr>
              <w:t>81 475,8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71 116,2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70 919,6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Собрание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деятельности Собрания представителей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3 169,9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1 862,9</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1 307,0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1 307,0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1 277,0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1 277,0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xml:space="preserve">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53 433,0</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функционирования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53 433,0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Глава местной администрации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w:t>
            </w:r>
            <w:r w:rsidRPr="003C0F01">
              <w:rPr>
                <w:sz w:val="18"/>
                <w:szCs w:val="18"/>
              </w:rPr>
              <w:lastRenderedPageBreak/>
              <w:t xml:space="preserve">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1 808,4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Аппарат администрации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51 627,2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51 624,6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50 022,8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50 022,8</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1 601,8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1 601,8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1 476,2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1 476,2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14 510,7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14 316,7</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12 276,3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12 082,3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813,9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809,1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функционирования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2 234,4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2 234,4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Руководитель контрольно-счетной комиссии муниципального образования и его заместители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1 589,5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Обеспечение деятельности контрольно-счетной комиссии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644,9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455,5</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189,4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189,4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171,2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lastRenderedPageBreak/>
              <w:t>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28 231,2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28 231,2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9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w:t>
            </w:r>
            <w:r w:rsidRPr="003C0F01">
              <w:rPr>
                <w:sz w:val="18"/>
                <w:szCs w:val="18"/>
              </w:rPr>
              <w:lastRenderedPageBreak/>
              <w:t xml:space="preserve">самоуправления в соответствии с жилищным законодательством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lastRenderedPageBreak/>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Благоустройство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84040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Культура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Непрограммные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3 938,1</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nil"/>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2 039,3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80110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 xml:space="preserve">Оплата труда работникам муниципальных учреждений культурно-досугового типа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1 898,8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"Развитие механизмов регулирования межбюджетных 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20 529,9</w:t>
            </w:r>
          </w:p>
        </w:tc>
      </w:tr>
      <w:tr w:rsidR="003C0F01" w:rsidRPr="003C0F01" w:rsidTr="003C0F01">
        <w:trPr>
          <w:trHeight w:val="12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i/>
                <w:iCs/>
                <w:sz w:val="18"/>
                <w:szCs w:val="18"/>
              </w:rPr>
            </w:pPr>
            <w:r w:rsidRPr="003C0F01">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i/>
                <w:iCs/>
                <w:sz w:val="18"/>
                <w:szCs w:val="18"/>
              </w:rPr>
            </w:pPr>
            <w:r w:rsidRPr="003C0F01">
              <w:rPr>
                <w:i/>
                <w:i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Дотации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1 486,0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1 502,2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1 410,0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Работа с обращениями граждан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"Имущественные отношения"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1 353,6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и обслуживание казны</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36 339,0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18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 xml:space="preserve">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а так же дополнительного образования детей в муниципальном </w:t>
            </w:r>
            <w:r w:rsidRPr="003C0F01">
              <w:rPr>
                <w:b/>
                <w:bCs/>
                <w:sz w:val="20"/>
                <w:szCs w:val="20"/>
              </w:rPr>
              <w:lastRenderedPageBreak/>
              <w:t>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lastRenderedPageBreak/>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236 574,1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243 142,5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236 574,1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243 142,5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82,7</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67 073,0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8 635,8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162 418,3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166 589,9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123 569,7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127 647,5</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39 280,4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39 659,2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18 502,6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18 526,7</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9 287,4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10 296,4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29 561,2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28 646,0</w:t>
            </w:r>
          </w:p>
        </w:tc>
      </w:tr>
      <w:tr w:rsidR="003C0F01" w:rsidRPr="003C0F01" w:rsidTr="003C0F01">
        <w:trPr>
          <w:trHeight w:val="12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17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lastRenderedPageBreak/>
              <w:t>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190,2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224,2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224,2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Массовый спорт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"Развитие массового футбола"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Приобретение спортивной формы, инвентаря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11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2 010,0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2 010,0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Изготовление регалий, связанных с присвоением звания "Почетный гражданин Щекинского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"Социальная поддержка женщин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20"/>
                <w:szCs w:val="20"/>
              </w:rPr>
            </w:pPr>
            <w:r w:rsidRPr="003C0F01">
              <w:rPr>
                <w:b/>
                <w:bCs/>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b/>
                <w:bCs/>
                <w:sz w:val="20"/>
                <w:szCs w:val="20"/>
              </w:rPr>
            </w:pPr>
            <w:r w:rsidRPr="003C0F01">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b/>
                <w:bCs/>
                <w:sz w:val="20"/>
                <w:szCs w:val="20"/>
              </w:rPr>
            </w:pPr>
            <w:r w:rsidRPr="003C0F01">
              <w:rPr>
                <w:rFonts w:ascii="Arial CYR" w:hAnsi="Arial CYR"/>
                <w:b/>
                <w:bCs/>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 xml:space="preserve">Общее образование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1 836,3</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Arial CYR" w:hAnsi="Arial CYR"/>
                <w:sz w:val="20"/>
                <w:szCs w:val="20"/>
              </w:rPr>
            </w:pPr>
            <w:r w:rsidRPr="003C0F01">
              <w:rPr>
                <w:rFonts w:ascii="Arial CYR" w:hAnsi="Arial CY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390 361,1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396 898,0</w:t>
            </w:r>
          </w:p>
        </w:tc>
      </w:tr>
    </w:tbl>
    <w:p w:rsidR="00E50C5D" w:rsidRDefault="00E50C5D">
      <w:pPr>
        <w:spacing w:after="200" w:line="276" w:lineRule="auto"/>
        <w:rPr>
          <w:rFonts w:eastAsiaTheme="minorHAnsi"/>
          <w:sz w:val="28"/>
          <w:szCs w:val="28"/>
          <w:lang w:eastAsia="en-US"/>
        </w:rPr>
      </w:pPr>
    </w:p>
    <w:p w:rsidR="003C0F01" w:rsidRDefault="003C0F01" w:rsidP="0020674D">
      <w:pPr>
        <w:pStyle w:val="ConsPlusNormal"/>
        <w:ind w:firstLine="540"/>
        <w:jc w:val="both"/>
        <w:rPr>
          <w:rFonts w:ascii="Times New Roman" w:hAnsi="Times New Roman" w:cs="Times New Roman"/>
          <w:sz w:val="28"/>
          <w:szCs w:val="28"/>
        </w:rPr>
      </w:pPr>
    </w:p>
    <w:tbl>
      <w:tblPr>
        <w:tblpPr w:leftFromText="180" w:rightFromText="180" w:vertAnchor="text" w:horzAnchor="margin" w:tblpXSpec="right" w:tblpY="96"/>
        <w:tblW w:w="0" w:type="auto"/>
        <w:tblLook w:val="04A0" w:firstRow="1" w:lastRow="0" w:firstColumn="1" w:lastColumn="0" w:noHBand="0" w:noVBand="1"/>
      </w:tblPr>
      <w:tblGrid>
        <w:gridCol w:w="222"/>
        <w:gridCol w:w="222"/>
        <w:gridCol w:w="222"/>
        <w:gridCol w:w="222"/>
        <w:gridCol w:w="222"/>
        <w:gridCol w:w="222"/>
        <w:gridCol w:w="222"/>
        <w:gridCol w:w="222"/>
        <w:gridCol w:w="4965"/>
      </w:tblGrid>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Приложение 7</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"О внесении изменений в решение Собрания представителей </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Щекинского района от 24.12.2015 г. №21/132</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О бюджете муниципального образования Щекинский район</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на 2016 год и на плановый период 2017 и 2018 годов"</w:t>
            </w: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от _________________ №________________</w:t>
            </w:r>
          </w:p>
        </w:tc>
      </w:tr>
      <w:tr w:rsidR="003C0F01" w:rsidRPr="003C0F01" w:rsidTr="003C0F01">
        <w:trPr>
          <w:trHeight w:val="300"/>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2"/>
                <w:szCs w:val="22"/>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trHeight w:val="240"/>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 xml:space="preserve">  Приложение 12</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 бюджете муниципального образования Щекинский район</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на 2016 год и на плановый период 2017 и 2018 годов"</w:t>
            </w:r>
          </w:p>
        </w:tc>
      </w:tr>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от 24.12.2015  №21/132</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2821"/>
        <w:gridCol w:w="995"/>
        <w:gridCol w:w="339"/>
        <w:gridCol w:w="396"/>
        <w:gridCol w:w="716"/>
        <w:gridCol w:w="1125"/>
        <w:gridCol w:w="821"/>
        <w:gridCol w:w="1167"/>
        <w:gridCol w:w="1097"/>
      </w:tblGrid>
      <w:tr w:rsidR="003C0F01" w:rsidRPr="003C0F01" w:rsidTr="003C0F01">
        <w:trPr>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19"/>
                <w:szCs w:val="19"/>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20"/>
                <w:szCs w:val="20"/>
              </w:rPr>
            </w:pPr>
          </w:p>
        </w:tc>
      </w:tr>
      <w:tr w:rsidR="003C0F01" w:rsidRPr="003C0F01" w:rsidTr="003C0F01">
        <w:trPr>
          <w:trHeight w:val="2250"/>
        </w:trPr>
        <w:tc>
          <w:tcPr>
            <w:tcW w:w="0" w:type="auto"/>
            <w:gridSpan w:val="9"/>
            <w:tcBorders>
              <w:top w:val="nil"/>
              <w:left w:val="nil"/>
              <w:bottom w:val="nil"/>
              <w:right w:val="nil"/>
            </w:tcBorders>
            <w:shd w:val="clear" w:color="auto" w:fill="auto"/>
            <w:vAlign w:val="bottom"/>
            <w:hideMark/>
          </w:tcPr>
          <w:p w:rsidR="003C0F01" w:rsidRPr="003C0F01" w:rsidRDefault="003C0F01" w:rsidP="003C0F01">
            <w:pPr>
              <w:jc w:val="center"/>
              <w:rPr>
                <w:rFonts w:ascii="Times New Roman CYR" w:hAnsi="Times New Roman CYR"/>
                <w:b/>
                <w:bCs/>
                <w:sz w:val="28"/>
                <w:szCs w:val="28"/>
              </w:rPr>
            </w:pPr>
            <w:r w:rsidRPr="003C0F01">
              <w:rPr>
                <w:rFonts w:ascii="Times New Roman CYR" w:hAnsi="Times New Roman CYR"/>
                <w:b/>
                <w:bCs/>
                <w:sz w:val="28"/>
                <w:szCs w:val="2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2016 год</w:t>
            </w:r>
          </w:p>
        </w:tc>
      </w:tr>
      <w:tr w:rsidR="003C0F01" w:rsidRPr="003C0F01" w:rsidTr="003C0F01">
        <w:trPr>
          <w:trHeight w:val="300"/>
        </w:trPr>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r>
      <w:tr w:rsidR="003C0F01" w:rsidRPr="003C0F01" w:rsidTr="003C0F01">
        <w:trPr>
          <w:trHeight w:val="19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20"/>
                <w:szCs w:val="20"/>
              </w:rPr>
            </w:pPr>
            <w:r w:rsidRPr="003C0F01">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20"/>
                <w:szCs w:val="20"/>
              </w:rPr>
            </w:pPr>
            <w:r w:rsidRPr="003C0F01">
              <w:rPr>
                <w:b/>
                <w:bCs/>
                <w:sz w:val="20"/>
                <w:szCs w:val="20"/>
              </w:rPr>
              <w:t>Сумма      (тыс. руб.)</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995 153,5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344 275,1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307 968,4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65 168,0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307,9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57 315,1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7 409,7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242 800,4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213 575,9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29 224,5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Мероприятие "Проведение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1 704,1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1 704,1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Организация питания  льготных категорий воспитанников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1 526,1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1 564,2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1 564,2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1 486,2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"Социальная защита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15 311,7</w:t>
            </w:r>
          </w:p>
        </w:tc>
      </w:tr>
      <w:tr w:rsidR="003C0F01" w:rsidRPr="003C0F01" w:rsidTr="003C0F01">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15 311,7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Мероприятие "Капитальный ремонт дорожного покрытия"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665,2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665,2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проекта "Народный бюджет-2016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3 366,9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3 036,3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575 628,3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502 622,9</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53 158,8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449 464,1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"Реализация Закона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капитального ремонта муниципальными учреждениями"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4 211,5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капитального ремонта муниципальными учреждениями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4 211,5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20 567,3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1 674,6</w:t>
            </w:r>
          </w:p>
        </w:tc>
      </w:tr>
      <w:tr w:rsidR="003C0F01" w:rsidRPr="003C0F01" w:rsidTr="003C0F01">
        <w:trPr>
          <w:trHeight w:val="10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w:t>
            </w:r>
            <w:r w:rsidRPr="003C0F01">
              <w:rPr>
                <w:rFonts w:ascii="Times New Roman CYR" w:hAnsi="Times New Roman CYR"/>
                <w:sz w:val="18"/>
                <w:szCs w:val="18"/>
              </w:rPr>
              <w:lastRenderedPageBreak/>
              <w:t>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18 892,7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10 605,6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4 121,6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Укрепление материально-технической базы муниципальных образовательных организаций в рамках софинансирования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1 884,0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C0F01" w:rsidRPr="003C0F01" w:rsidRDefault="003C0F01" w:rsidP="003C0F01">
            <w:pPr>
              <w:rPr>
                <w:sz w:val="18"/>
                <w:szCs w:val="18"/>
              </w:rPr>
            </w:pPr>
            <w:r w:rsidRPr="003C0F01">
              <w:rPr>
                <w:sz w:val="18"/>
                <w:szCs w:val="18"/>
              </w:rPr>
              <w:t>Укрепление материально-технической базы муниципальных образовательных организаций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10 007,3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10 007,3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дополнительного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59 274,4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55 717,7</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55 717,7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37 298,8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18 418,9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729,2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571,9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157,3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2 154,2</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2 154,2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1 898,4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254,8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13 820,1</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5 865,4</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5 865,4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4 837,1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994,0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4 911,3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4 723,4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187,9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Иные закупки товаров, работ и услуг для обеспечения </w:t>
            </w:r>
            <w:r w:rsidRPr="003C0F01">
              <w:rPr>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187,9</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lastRenderedPageBreak/>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3 029,0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3 029,0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14,4</w:t>
            </w:r>
          </w:p>
        </w:tc>
      </w:tr>
      <w:tr w:rsidR="003C0F01" w:rsidRPr="003C0F01" w:rsidTr="003C0F01">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59 745,9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"Развитие библиотечного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8 505,1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"Оказание муниципальных услуг в сфере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6 347,7</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6 347,7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5 398,7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930,8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w:t>
            </w:r>
            <w:r w:rsidRPr="003C0F01">
              <w:rPr>
                <w:sz w:val="18"/>
                <w:szCs w:val="18"/>
              </w:rPr>
              <w:lastRenderedPageBreak/>
              <w:t>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Мероприятие "Оплата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Оплата дополнительного отпуска работникам муниципальных библиотек (структурных подразделений)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41 896,9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39 590,4</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39 590,4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10 546,9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29 043,5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библиотечном деле"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9 043,9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5 376,4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w:t>
            </w:r>
            <w:r w:rsidRPr="003C0F01">
              <w:rPr>
                <w:sz w:val="18"/>
                <w:szCs w:val="18"/>
              </w:rPr>
              <w:lastRenderedPageBreak/>
              <w:t xml:space="preserve">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5 223,3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Расходы на обеспечение функций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153,1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148,1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3 667,5</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3 667,5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и проведение культурно-досуговых и просветительских мероприятий"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в области культуры"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Мероприятия в области культуры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4 377,6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"Строительство и реконструкция объектов спортивного назначения"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2 906,5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"Строительство футбольного поля с искусственным покрытием в п.Первомайский для МОУ ДОД "ДЮСШ №1"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2 906,5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799,0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футбольного поля с искусственным покрытием в п.Первомайский для МОУ ДОД "ДЮСШ №1"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45140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1 096,5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физкультурных сооружений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721,4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футбольного поля с искусственным покрытием в п.Первомайский для МОУ ДОД "ДЮСШ №1" в рамках софинансирования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S1130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289,6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1 242,1</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26580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315,0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197,1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197,1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массового футбола"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Профилактика асоциальных явлений в молодежной среде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29 683,6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7 175,9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7 175,9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106,6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51340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1 208,4</w:t>
            </w:r>
          </w:p>
        </w:tc>
      </w:tr>
      <w:tr w:rsidR="003C0F01" w:rsidRPr="003C0F01" w:rsidTr="003C0F01">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Доплата к пенсии муниципальным служащим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4 202,5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Улучшение жилищных условий ветеранов Великой Отечественной войны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146,7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"Организация отдыха, оздоровления и </w:t>
            </w:r>
            <w:r w:rsidRPr="003C0F01">
              <w:rPr>
                <w:rFonts w:ascii="Times New Roman CYR" w:hAnsi="Times New Roman CYR"/>
                <w:sz w:val="18"/>
                <w:szCs w:val="18"/>
              </w:rPr>
              <w:lastRenderedPageBreak/>
              <w:t>занятости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20 871,0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14 315,6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Организация отдыха, оздоровления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1 051,5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3 046,3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Проведение оздоровительной кампании детей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10 215,6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7 092,0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3 123,6</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4 655,4</w:t>
            </w:r>
          </w:p>
        </w:tc>
      </w:tr>
      <w:tr w:rsidR="003C0F01" w:rsidRPr="003C0F01" w:rsidTr="003C0F01">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Укрепление материально - технической базы детских оздоровительных учреждений в рамках софинансирования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color w:val="000000"/>
                <w:sz w:val="18"/>
                <w:szCs w:val="18"/>
              </w:rPr>
            </w:pPr>
            <w:r w:rsidRPr="003C0F01">
              <w:rPr>
                <w:color w:val="000000"/>
                <w:sz w:val="18"/>
                <w:szCs w:val="18"/>
              </w:rPr>
              <w:t>S0750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1 333,3</w:t>
            </w:r>
          </w:p>
        </w:tc>
      </w:tr>
      <w:tr w:rsidR="003C0F01" w:rsidRPr="003C0F01" w:rsidTr="003C0F01">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Укрепление материально-технической базы детских оздоровительных учреждений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3 322,1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занятости учащихся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58 847,0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28 029,9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"Сокращение дифференциации муниципальных образований в уровне их бюджетной обеспеченности, обеспечение сбалансированности местных </w:t>
            </w:r>
            <w:r w:rsidRPr="003C0F01">
              <w:rPr>
                <w:sz w:val="18"/>
                <w:szCs w:val="18"/>
              </w:rPr>
              <w:lastRenderedPageBreak/>
              <w:t>бюджетов"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28 029,9</w:t>
            </w:r>
          </w:p>
        </w:tc>
      </w:tr>
      <w:tr w:rsidR="003C0F01" w:rsidRPr="003C0F01" w:rsidTr="003C0F01">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"Управление муниципальным долгом"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2 749,0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обслуживание муниципального долга"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2 749,0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Процентные платежи по бюджетным кредитам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1 431,0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1 318,0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28 068,1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12 056,3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11 018,2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1 026,8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1 022,0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16 011,8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w:t>
            </w:r>
            <w:r w:rsidRPr="003C0F01">
              <w:rPr>
                <w:sz w:val="18"/>
                <w:szCs w:val="18"/>
              </w:rPr>
              <w:lastRenderedPageBreak/>
              <w:t xml:space="preserve">муниципальных учреждений (МКУ "Централизованная бухгалтерия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16 011,8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14 520,9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1 081,0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279,4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680,5</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r>
      <w:tr w:rsidR="003C0F01" w:rsidRPr="003C0F01" w:rsidTr="003C0F01">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34 117,6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"Имущественные отношения"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33 817,6</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295,5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295,5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Содержание и обслуживание казны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30 992,6</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30 992,6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21 766,2</w:t>
            </w:r>
          </w:p>
        </w:tc>
      </w:tr>
      <w:tr w:rsidR="003C0F01" w:rsidRPr="003C0F01" w:rsidTr="003C0F01">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8 586,2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1 049,5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"Земельные отношения"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11 178,3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11 158,3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11 158,3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2 217,7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проекта "Народный бюджет-2016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2 248,3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Прочие мероприятия по профилактике правонарушений, терроризма и экстремизма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26472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Установка видеонаблюдения в учреждениях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Участие в профилактике терроризма и экстремизма, а также в минимизации и (или) ликвидации последствий </w:t>
            </w:r>
            <w:r w:rsidRPr="003C0F01">
              <w:rPr>
                <w:sz w:val="18"/>
                <w:szCs w:val="18"/>
              </w:rPr>
              <w:lastRenderedPageBreak/>
              <w:t>проявлений терроризма и экстремизма в границах поселения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26380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09</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4 012,8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548,0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"Формирование материально-технических ресурсов для ликвидации ЧС в мирное и военное время"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66,6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66,6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r>
      <w:tr w:rsidR="003C0F01" w:rsidRPr="003C0F01" w:rsidTr="003C0F01">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w:t>
            </w:r>
            <w:r w:rsidRPr="003C0F01">
              <w:rPr>
                <w:sz w:val="18"/>
                <w:szCs w:val="18"/>
              </w:rPr>
              <w:lastRenderedPageBreak/>
              <w:t>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3 464,8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3 376,2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85,6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r>
      <w:tr w:rsidR="003C0F01" w:rsidRPr="003C0F01" w:rsidTr="003C0F01">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10</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70 133,0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67 566,2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67 566,2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Cодержание автомобильных дорог местного значения в зимний период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2 316,0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4 369,5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Ремонт дорог в границах муниципального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22 599,1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Реализация проекта "Народный бюджет 2016"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color w:val="000000"/>
                <w:sz w:val="18"/>
                <w:szCs w:val="18"/>
              </w:rPr>
            </w:pPr>
            <w:r w:rsidRPr="003C0F01">
              <w:rPr>
                <w:color w:val="000000"/>
                <w:sz w:val="18"/>
                <w:szCs w:val="18"/>
              </w:rPr>
              <w:t>6 023,7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16 555,0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D95320" w:rsidP="003C0F01">
            <w:pPr>
              <w:rPr>
                <w:rFonts w:ascii="Times New Roman CYR" w:hAnsi="Times New Roman CYR"/>
                <w:sz w:val="18"/>
                <w:szCs w:val="18"/>
              </w:rPr>
            </w:pPr>
            <w:hyperlink r:id="rId14" w:tooltip="Перейти к редактированию" w:history="1">
              <w:r w:rsidR="003C0F01" w:rsidRPr="003C0F01">
                <w:rPr>
                  <w:rFonts w:ascii="Times New Roman CYR" w:hAnsi="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15 472,9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D95320" w:rsidP="003C0F01">
            <w:pPr>
              <w:rPr>
                <w:rFonts w:ascii="Times New Roman CYR" w:hAnsi="Times New Roman CYR"/>
                <w:sz w:val="18"/>
                <w:szCs w:val="18"/>
              </w:rPr>
            </w:pPr>
            <w:hyperlink r:id="rId15" w:tooltip="Перейти к редактированию" w:history="1">
              <w:r w:rsidR="003C0F01" w:rsidRPr="003C0F01">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D95320" w:rsidP="003C0F01">
            <w:pPr>
              <w:rPr>
                <w:sz w:val="18"/>
                <w:szCs w:val="18"/>
              </w:rPr>
            </w:pPr>
            <w:hyperlink r:id="rId16" w:tooltip="Перейти к редактированию" w:history="1">
              <w:r w:rsidR="003C0F01" w:rsidRPr="003C0F01">
                <w:rPr>
                  <w:sz w:val="18"/>
                  <w:szCs w:val="18"/>
                </w:rPr>
                <w:t>Мероприятие "Повышение уровня обустройства автомобильных дорог"</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1 280,0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D95320" w:rsidP="003C0F01">
            <w:pPr>
              <w:rPr>
                <w:sz w:val="18"/>
                <w:szCs w:val="18"/>
              </w:rPr>
            </w:pPr>
            <w:hyperlink r:id="rId17" w:tooltip="Перейти к редактированию" w:history="1">
              <w:r w:rsidR="003C0F01" w:rsidRPr="003C0F01">
                <w:rPr>
                  <w:sz w:val="18"/>
                  <w:szCs w:val="18"/>
                </w:rPr>
                <w:t>Повышение уровня обустройства автомобильных дорог</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1 280,0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D95320" w:rsidP="003C0F01">
            <w:pPr>
              <w:rPr>
                <w:sz w:val="18"/>
                <w:szCs w:val="18"/>
              </w:rPr>
            </w:pPr>
            <w:hyperlink r:id="rId18" w:tooltip="Перейти к редактированию" w:history="1">
              <w:r w:rsidR="003C0F01" w:rsidRPr="003C0F01">
                <w:rPr>
                  <w:sz w:val="18"/>
                  <w:szCs w:val="18"/>
                </w:rPr>
                <w:t>Мероприятие "Обеспечение безопасности участия детей в дорожном движении"</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D95320" w:rsidP="003C0F01">
            <w:pPr>
              <w:rPr>
                <w:sz w:val="18"/>
                <w:szCs w:val="18"/>
              </w:rPr>
            </w:pPr>
            <w:hyperlink r:id="rId19" w:tooltip="Перейти к редактированию" w:history="1">
              <w:r w:rsidR="003C0F01" w:rsidRPr="003C0F01">
                <w:rPr>
                  <w:sz w:val="18"/>
                  <w:szCs w:val="18"/>
                </w:rPr>
                <w:t>Обеспечение безопасности участия детей в дорожном движении</w:t>
              </w:r>
            </w:hyperlink>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Создание условий и организация транспортного обслуживания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120,0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120,0</w:t>
            </w:r>
          </w:p>
        </w:tc>
      </w:tr>
      <w:tr w:rsidR="003C0F01" w:rsidRPr="003C0F01" w:rsidTr="003C0F01">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666,8</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2 000,0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"Преодоление последствий радиационных аварий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"Мероприятия по ликвидации горения на полигоне ТБО"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Разработка ПСД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26771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26771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2 000,0</w:t>
            </w:r>
          </w:p>
        </w:tc>
      </w:tr>
      <w:tr w:rsidR="003C0F01" w:rsidRPr="003C0F01" w:rsidTr="003C0F01">
        <w:trPr>
          <w:trHeight w:val="9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121 269,8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51 748,0</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5 717,5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"Строительство комплекса очистных сооружений физико-химической очистки бытовых сточных вод в пос.Ломинцевский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22 167,4</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Строительство комплекса очистных сооружений физико-химической очистки бытовых сточных вод в пос.Ломинцевский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8 775,1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8 775,1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Реализация мероприятий федеральной целевой программы "Преодоление последствий радиационных аварий на период до 2015 года"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9 320,4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9 320,4</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Строительство комплекса очистных сооружений физико-химической очистки бытовых сточных вод в пос.Ломинцевский Щекинского района за счет субсидий из бюджета области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R8107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4 071,9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R8107</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4 071,9</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5 355,8</w:t>
            </w:r>
          </w:p>
        </w:tc>
      </w:tr>
      <w:tr w:rsidR="003C0F01" w:rsidRPr="003C0F01" w:rsidTr="003C0F01">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Строительство модульной котельной МОУ "Крапивенская СОШ №24", в т.ч.ПИР</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5 355,8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11 667,1</w:t>
            </w:r>
          </w:p>
        </w:tc>
      </w:tr>
      <w:tr w:rsidR="003C0F01" w:rsidRPr="003C0F01" w:rsidTr="003C0F01">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2 018,2</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9 648,9</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системы водоснабжения населенных пунктов:д.Панарино, д.Б.Кожуховка, п.Шахты 24, п.Шахты 25, МО Ломинцевское (в рамках проекта "Народный бюджет")"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6 340,2</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4 755,1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4 755,1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проекта "Народный бюджет-2016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1 585,1</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S0550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1 585,1</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1 208,0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"Газификация д.Ломовка"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Газификация д.Ломовка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"Газификация д.Щекино"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Газификация д.Щекино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45362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26210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"Обеспечение жильем молодых семей"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51 897,7</w:t>
            </w:r>
          </w:p>
        </w:tc>
      </w:tr>
      <w:tr w:rsidR="003C0F01" w:rsidRPr="003C0F01" w:rsidTr="003C0F01">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51 897,7</w:t>
            </w:r>
          </w:p>
        </w:tc>
      </w:tr>
      <w:tr w:rsidR="003C0F01" w:rsidRPr="003C0F01" w:rsidTr="003C0F01">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в рамках подпрограммы "Обеспечение жильем молодых семей" Федеральной целевой программы "Жилище" на 2015-2020 годы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15 164,7</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в рамках подпрограммы "Обеспечение жильем молодых семей в Тульской области на 2014-2020 годы"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R0200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21 926,8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молодым семьям - участникам программы социальных выплат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2 108,0</w:t>
            </w:r>
          </w:p>
        </w:tc>
      </w:tr>
      <w:tr w:rsidR="003C0F01" w:rsidRPr="003C0F01" w:rsidTr="003C0F01">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обеспечению жильем молодых семей в рамках софинансирования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L0200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12 698,2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4 722,8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4 722,8</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4 148,3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557,2</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3 103,6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Иные закупки товаров, работ и услуг для обеспечения </w:t>
            </w:r>
            <w:r w:rsidRPr="003C0F01">
              <w:rPr>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Мероприятие "Установка счетчиков энергоресурсов в муниципальных квартирах МО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"Реализация проекта "Народный бюджет-2016"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Реализация проекта "Народный бюджет" за счет субсидий из бюджета области</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572,8</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2 380,8</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183,2</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Б</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35,9</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Повышение эффективности действия коммунального сектора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DB35F0" w:rsidP="003C0F01">
            <w:pPr>
              <w:jc w:val="center"/>
              <w:rPr>
                <w:rFonts w:ascii="Times New Roman CYR" w:hAnsi="Times New Roman CYR"/>
                <w:sz w:val="18"/>
                <w:szCs w:val="18"/>
              </w:rPr>
            </w:pPr>
            <w:r>
              <w:rPr>
                <w:rFonts w:ascii="Times New Roman CYR" w:hAnsi="Times New Roman CYR"/>
                <w:sz w:val="18"/>
                <w:szCs w:val="18"/>
              </w:rPr>
              <w:t>05</w:t>
            </w:r>
            <w:r w:rsidR="003C0F01"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r w:rsidR="00DB35F0">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4 000,0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15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w:t>
            </w:r>
            <w:r w:rsidRPr="003C0F01">
              <w:rPr>
                <w:sz w:val="18"/>
                <w:szCs w:val="18"/>
              </w:rPr>
              <w:lastRenderedPageBreak/>
              <w:t>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1 688,5</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1 688,5</w:t>
            </w:r>
          </w:p>
        </w:tc>
      </w:tr>
      <w:tr w:rsidR="003C0F01" w:rsidRPr="003C0F01" w:rsidTr="003C0F01">
        <w:trPr>
          <w:trHeight w:val="14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проекта "Народный бюджет-2016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88,5</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межбюджетные трансферты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S0550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88,5</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930,0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729,7</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Погашение бюджетных обязательств прошлых лет</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0,3</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Работа с обращениями граждан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2 147,9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513,0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"Оснащение компьютерной техникой"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513,0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513,0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73,6</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73,6</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897,0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897,0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897,0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56,0</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269,9</w:t>
            </w:r>
          </w:p>
        </w:tc>
      </w:tr>
      <w:tr w:rsidR="003C0F01" w:rsidRPr="003C0F01" w:rsidTr="003C0F01">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269,9</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338,4</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338,4</w:t>
            </w:r>
          </w:p>
        </w:tc>
      </w:tr>
      <w:tr w:rsidR="003C0F01" w:rsidRPr="003C0F01" w:rsidTr="003C0F01">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переподготовке и повышению квалификации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 xml:space="preserve">Муниципальная программа муниципального образования Щекинский район "Градорегулирование на </w:t>
            </w:r>
            <w:r w:rsidRPr="003C0F01">
              <w:rPr>
                <w:rFonts w:ascii="Times New Roman CYR" w:hAnsi="Times New Roman CYR"/>
                <w:b/>
                <w:bCs/>
                <w:sz w:val="18"/>
                <w:szCs w:val="18"/>
              </w:rPr>
              <w:lastRenderedPageBreak/>
              <w:t>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lastRenderedPageBreak/>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"Подготовка документации по планировке территорий городских и сельских поселений МО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48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Подготовка документации по планировке территорий городских и сельских поселений МО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250,0</w:t>
            </w:r>
          </w:p>
        </w:tc>
      </w:tr>
      <w:tr w:rsidR="003C0F01" w:rsidRPr="003C0F01" w:rsidTr="003C0F01">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Итого:</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1 395 688,0</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216"/>
        <w:gridCol w:w="216"/>
        <w:gridCol w:w="216"/>
        <w:gridCol w:w="216"/>
        <w:gridCol w:w="216"/>
        <w:gridCol w:w="216"/>
        <w:gridCol w:w="216"/>
        <w:gridCol w:w="216"/>
        <w:gridCol w:w="216"/>
        <w:gridCol w:w="216"/>
        <w:gridCol w:w="1050"/>
        <w:gridCol w:w="324"/>
        <w:gridCol w:w="374"/>
        <w:gridCol w:w="655"/>
        <w:gridCol w:w="1321"/>
        <w:gridCol w:w="694"/>
        <w:gridCol w:w="497"/>
        <w:gridCol w:w="470"/>
        <w:gridCol w:w="966"/>
        <w:gridCol w:w="966"/>
      </w:tblGrid>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Приложение 8</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"О внесении изменений в решение Собрания представителей </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 </w:t>
            </w: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Щекинского района от 24.12.2015 г. №21/132</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О бюджете муниципального образования Щекинский район</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на 2016 год и на плановый период 2017 и 2018 годов"</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от _________________ №________________</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20"/>
                <w:szCs w:val="20"/>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 xml:space="preserve">  Приложение 13</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к решению Собрания представителей Щекинского района</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 бюджете муниципального образования Щекинский район</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 xml:space="preserve"> на 2016 год и на плановый период 2017 и 2018 годов"</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r w:rsidRPr="003C0F01">
              <w:rPr>
                <w:sz w:val="18"/>
                <w:szCs w:val="18"/>
              </w:rPr>
              <w:t>от 24.12.2015  №21/132</w:t>
            </w:r>
          </w:p>
        </w:tc>
      </w:tr>
      <w:tr w:rsidR="003C0F01" w:rsidRPr="003C0F01" w:rsidTr="003C0F01">
        <w:trPr>
          <w:gridBefore w:val="1"/>
          <w:gridAfter w:val="3"/>
          <w:trHeight w:val="255"/>
        </w:trPr>
        <w:tc>
          <w:tcPr>
            <w:tcW w:w="0" w:type="auto"/>
            <w:tcBorders>
              <w:top w:val="nil"/>
              <w:left w:val="nil"/>
              <w:bottom w:val="nil"/>
              <w:right w:val="nil"/>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sz w:val="18"/>
                <w:szCs w:val="18"/>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rPr>
                <w:rFonts w:ascii="Times New Roman CYR" w:hAnsi="Times New Roman CYR"/>
                <w:sz w:val="20"/>
                <w:szCs w:val="20"/>
              </w:rPr>
            </w:pPr>
          </w:p>
        </w:tc>
        <w:tc>
          <w:tcPr>
            <w:tcW w:w="0" w:type="auto"/>
            <w:tcBorders>
              <w:top w:val="nil"/>
              <w:left w:val="nil"/>
              <w:bottom w:val="nil"/>
              <w:right w:val="nil"/>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p>
        </w:tc>
        <w:tc>
          <w:tcPr>
            <w:tcW w:w="0" w:type="auto"/>
            <w:gridSpan w:val="7"/>
            <w:tcBorders>
              <w:top w:val="nil"/>
              <w:left w:val="nil"/>
              <w:bottom w:val="nil"/>
              <w:right w:val="nil"/>
            </w:tcBorders>
            <w:shd w:val="clear" w:color="auto" w:fill="auto"/>
            <w:noWrap/>
            <w:vAlign w:val="bottom"/>
            <w:hideMark/>
          </w:tcPr>
          <w:p w:rsidR="003C0F01" w:rsidRPr="003C0F01" w:rsidRDefault="003C0F01" w:rsidP="003C0F01">
            <w:pPr>
              <w:jc w:val="right"/>
              <w:rPr>
                <w:sz w:val="18"/>
                <w:szCs w:val="18"/>
              </w:rPr>
            </w:pPr>
          </w:p>
        </w:tc>
      </w:tr>
      <w:tr w:rsidR="003C0F01" w:rsidRPr="003C0F01" w:rsidTr="003C0F01">
        <w:trPr>
          <w:trHeight w:val="1875"/>
        </w:trPr>
        <w:tc>
          <w:tcPr>
            <w:tcW w:w="0" w:type="auto"/>
            <w:gridSpan w:val="20"/>
            <w:tcBorders>
              <w:top w:val="nil"/>
              <w:left w:val="nil"/>
              <w:bottom w:val="nil"/>
              <w:right w:val="nil"/>
            </w:tcBorders>
            <w:shd w:val="clear" w:color="auto" w:fill="auto"/>
            <w:vAlign w:val="bottom"/>
            <w:hideMark/>
          </w:tcPr>
          <w:p w:rsidR="003C0F01" w:rsidRPr="003C0F01" w:rsidRDefault="003C0F01" w:rsidP="003C0F01">
            <w:pPr>
              <w:jc w:val="center"/>
              <w:rPr>
                <w:rFonts w:ascii="Times New Roman CYR" w:hAnsi="Times New Roman CYR"/>
                <w:b/>
                <w:bCs/>
                <w:sz w:val="28"/>
                <w:szCs w:val="28"/>
              </w:rPr>
            </w:pPr>
            <w:r w:rsidRPr="003C0F01">
              <w:rPr>
                <w:rFonts w:ascii="Times New Roman CYR" w:hAnsi="Times New Roman CYR"/>
                <w:b/>
                <w:bCs/>
                <w:sz w:val="28"/>
                <w:szCs w:val="2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3C0F01" w:rsidRPr="003C0F01" w:rsidTr="003C0F01">
        <w:trPr>
          <w:trHeight w:val="375"/>
        </w:trPr>
        <w:tc>
          <w:tcPr>
            <w:tcW w:w="0" w:type="auto"/>
            <w:gridSpan w:val="20"/>
            <w:tcBorders>
              <w:top w:val="nil"/>
              <w:left w:val="nil"/>
              <w:bottom w:val="nil"/>
              <w:right w:val="nil"/>
            </w:tcBorders>
            <w:shd w:val="clear" w:color="auto" w:fill="auto"/>
            <w:vAlign w:val="center"/>
            <w:hideMark/>
          </w:tcPr>
          <w:p w:rsidR="003C0F01" w:rsidRPr="003C0F01" w:rsidRDefault="003C0F01" w:rsidP="003C0F01">
            <w:pPr>
              <w:jc w:val="center"/>
              <w:rPr>
                <w:b/>
                <w:bCs/>
                <w:sz w:val="28"/>
                <w:szCs w:val="28"/>
              </w:rPr>
            </w:pPr>
            <w:r w:rsidRPr="003C0F01">
              <w:rPr>
                <w:b/>
                <w:bCs/>
                <w:sz w:val="28"/>
                <w:szCs w:val="28"/>
              </w:rPr>
              <w:t>на плановый период 2017 и 2018 годов</w:t>
            </w:r>
          </w:p>
        </w:tc>
      </w:tr>
      <w:tr w:rsidR="003C0F01" w:rsidRPr="003C0F01" w:rsidTr="003C0F01">
        <w:trPr>
          <w:trHeight w:val="300"/>
        </w:trPr>
        <w:tc>
          <w:tcPr>
            <w:tcW w:w="0" w:type="auto"/>
            <w:gridSpan w:val="10"/>
            <w:tcBorders>
              <w:top w:val="nil"/>
              <w:left w:val="nil"/>
              <w:bottom w:val="nil"/>
              <w:right w:val="nil"/>
            </w:tcBorders>
            <w:shd w:val="clear" w:color="auto" w:fill="auto"/>
            <w:vAlign w:val="center"/>
            <w:hideMark/>
          </w:tcPr>
          <w:p w:rsidR="003C0F01" w:rsidRPr="003C0F01" w:rsidRDefault="003C0F01" w:rsidP="003C0F01">
            <w:pPr>
              <w:jc w:val="center"/>
              <w:rPr>
                <w:sz w:val="16"/>
                <w:szCs w:val="16"/>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gridSpan w:val="2"/>
            <w:tcBorders>
              <w:top w:val="nil"/>
              <w:left w:val="nil"/>
              <w:bottom w:val="nil"/>
              <w:right w:val="nil"/>
            </w:tcBorders>
            <w:shd w:val="clear" w:color="auto" w:fill="auto"/>
            <w:vAlign w:val="center"/>
            <w:hideMark/>
          </w:tcPr>
          <w:p w:rsidR="003C0F01" w:rsidRPr="003C0F01" w:rsidRDefault="003C0F01" w:rsidP="003C0F01">
            <w:pPr>
              <w:jc w:val="center"/>
              <w:rPr>
                <w:sz w:val="22"/>
                <w:szCs w:val="22"/>
              </w:rPr>
            </w:pPr>
          </w:p>
        </w:tc>
        <w:tc>
          <w:tcPr>
            <w:tcW w:w="0" w:type="auto"/>
            <w:tcBorders>
              <w:top w:val="nil"/>
              <w:left w:val="nil"/>
              <w:bottom w:val="nil"/>
              <w:right w:val="nil"/>
            </w:tcBorders>
            <w:shd w:val="clear" w:color="auto" w:fill="auto"/>
            <w:noWrap/>
            <w:vAlign w:val="center"/>
            <w:hideMark/>
          </w:tcPr>
          <w:p w:rsidR="003C0F01" w:rsidRPr="003C0F01" w:rsidRDefault="003C0F01" w:rsidP="003C0F01">
            <w:pPr>
              <w:jc w:val="center"/>
              <w:rPr>
                <w:sz w:val="20"/>
                <w:szCs w:val="20"/>
              </w:rPr>
            </w:pPr>
          </w:p>
        </w:tc>
        <w:tc>
          <w:tcPr>
            <w:tcW w:w="0" w:type="auto"/>
            <w:tcBorders>
              <w:top w:val="nil"/>
              <w:left w:val="nil"/>
              <w:bottom w:val="nil"/>
              <w:right w:val="nil"/>
            </w:tcBorders>
            <w:shd w:val="clear" w:color="auto" w:fill="auto"/>
            <w:noWrap/>
            <w:vAlign w:val="center"/>
            <w:hideMark/>
          </w:tcPr>
          <w:p w:rsidR="003C0F01" w:rsidRPr="003C0F01" w:rsidRDefault="003C0F01" w:rsidP="003C0F01">
            <w:pPr>
              <w:jc w:val="center"/>
              <w:rPr>
                <w:sz w:val="20"/>
                <w:szCs w:val="20"/>
              </w:rPr>
            </w:pPr>
            <w:r w:rsidRPr="003C0F01">
              <w:rPr>
                <w:sz w:val="20"/>
                <w:szCs w:val="20"/>
              </w:rPr>
              <w:t>(тыс.руб.)</w:t>
            </w:r>
          </w:p>
        </w:tc>
      </w:tr>
      <w:tr w:rsidR="003C0F01" w:rsidRPr="003C0F01" w:rsidTr="003C0F01">
        <w:trPr>
          <w:trHeight w:val="216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rPr>
                <w:b/>
                <w:bCs/>
                <w:sz w:val="18"/>
                <w:szCs w:val="18"/>
              </w:rPr>
            </w:pPr>
            <w:r w:rsidRPr="003C0F01">
              <w:rPr>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Группа, подгруппа видов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Раздел</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Сумма</w:t>
            </w:r>
            <w:r w:rsidRPr="003C0F01">
              <w:rPr>
                <w:b/>
                <w:bCs/>
                <w:sz w:val="18"/>
                <w:szCs w:val="18"/>
              </w:rPr>
              <w:br/>
              <w:t xml:space="preserve"> на 2017 год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C0F01" w:rsidRPr="003C0F01" w:rsidRDefault="003C0F01" w:rsidP="003C0F01">
            <w:pPr>
              <w:jc w:val="center"/>
              <w:rPr>
                <w:b/>
                <w:bCs/>
                <w:sz w:val="18"/>
                <w:szCs w:val="18"/>
              </w:rPr>
            </w:pPr>
            <w:r w:rsidRPr="003C0F01">
              <w:rPr>
                <w:b/>
                <w:bCs/>
                <w:sz w:val="18"/>
                <w:szCs w:val="18"/>
              </w:rPr>
              <w:t>Сумма</w:t>
            </w:r>
            <w:r w:rsidRPr="003C0F01">
              <w:rPr>
                <w:b/>
                <w:bCs/>
                <w:sz w:val="18"/>
                <w:szCs w:val="18"/>
              </w:rPr>
              <w:br/>
              <w:t xml:space="preserve"> на 2018 год                   </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1 124 795,0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1 190 405,4</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"Развитие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387 247,7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408 071,8</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355 644,1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377 248,2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74 155,8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76 552,6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696,2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Иные закупки товаров, работ и услуг для обеспечения </w:t>
            </w:r>
            <w:r w:rsidRPr="003C0F01">
              <w:rPr>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64 956,9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67 073,0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8 361,0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8 635,8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64,9</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281 488,3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300 695,6</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247 268,3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264 135,6</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80050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34 220,0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36 560,0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11 865,4</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40,3</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10 625,1</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40,7</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"Социальная защита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r>
      <w:tr w:rsidR="003C0F01" w:rsidRPr="003C0F01" w:rsidTr="003C0F01">
        <w:trPr>
          <w:trHeight w:val="16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18 872,5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общего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648 857,6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688 369,2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594 790,8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634 562,2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65 786,7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69 461,6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Федеральный Закон "Об образовании в Российской Федерации"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529 004,1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565 100,6</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25 551,3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питания  льготных категорий воспитанников"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21 582,9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22 376,4</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питания  льготных категорий воспитанников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1 836,3</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w:t>
            </w:r>
            <w:r w:rsidRPr="003C0F01">
              <w:rPr>
                <w:rFonts w:ascii="Times New Roman CYR" w:hAnsi="Times New Roman CYR"/>
                <w:sz w:val="18"/>
                <w:szCs w:val="18"/>
              </w:rPr>
              <w:lastRenderedPageBreak/>
              <w:t>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19 746,6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20 540,1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Мероприятие "Оплата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Оплата проезда льготных категорий работников учреждений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460,0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1 065,0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1 065,0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11,7</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Организация подвоза учащихся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26400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5 407,6</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дополнительного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60 618,0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60 900,9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57 783,0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58 185,9</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39 280,4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39 659,2</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18 502,6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18 526,7</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"Развитие архивного дела"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2 486,7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2 478,2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1 979,6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1 979,6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497,6</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"Обеспечение организации предоставления услуг в сфере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25 585,0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30 585,3</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6 817,9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6 793,9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6 817,9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6 075,3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684,3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708,3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5 073,0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w:t>
            </w:r>
            <w:r w:rsidRPr="003C0F01">
              <w:rPr>
                <w:sz w:val="18"/>
                <w:szCs w:val="18"/>
              </w:rPr>
              <w:lastRenderedPageBreak/>
              <w:t xml:space="preserve">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4 830,7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242,3</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18 694,4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13 718,1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18 694,4</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69 342,1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74 173,6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"Развитие библиотечного дела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9 005,1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9 042,5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"Оказание муниципальных услуг в сфере культуры"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7 203,7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7 241,1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7 203,7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7 241,1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6 194,0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6 194,0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991,5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1 028,9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направленные на укрепление материально-</w:t>
            </w:r>
            <w:r w:rsidRPr="003C0F01">
              <w:rPr>
                <w:sz w:val="18"/>
                <w:szCs w:val="18"/>
              </w:rPr>
              <w:lastRenderedPageBreak/>
              <w:t>технической базы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Мероприятия, направленные на укрепление материально-технической базы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80100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1 781,4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"Сохранение и развитие системы художественного и музыкального образования"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41 138,6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41 212,4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38 848,6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38 942,4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9 287,4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10 296,4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29 561,2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28 646,0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"Реализация комплекса противопожарных мероприятий"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комплекса противопожарных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26160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2 250,0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1 950,0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18 898,4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23 618,7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5 514,7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5 483,2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5 314,4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5 312,0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обеспечение функций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171,2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195,3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166,2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18 135,5</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26261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13 383,7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18 135,5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и проведение культурно-досуговых и просветительских мероприятий"</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"Мероприятия в области культуры"</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Мероприятия в области культуры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365,2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399,2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физической культуры и спорта"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проведения официальных физкультурно-оздоровительных мероприятий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160,2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массового футбола"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Приобретение спортивной формы, инвентаря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Проведение соревнований по футболу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молодежной политики"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175,0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52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26640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26650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85,0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12 604,1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12 627,5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"Социальная поддержка отдельных категорий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"Социальная поддержка отдельных категорий населения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5 037,5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Изготовление регалий, связанных с присвоением звания "Почетный гражданин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Выплаты гражданам, которым присвоено звание "Почетный гражданин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27120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Доплата к пенсии муниципальным служащим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4 398,7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4 398,7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Оказание материальной помощи гражданам района, оказавшимся в трудной жизненной ситуации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8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 xml:space="preserve">Улучшение жилищных условий ветеранов Великой Отечественной войны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71060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"Создание доступной среды для инвалидов и маломобильных групп населения"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"Формирование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Реализация мероприятий по формированию доступной среды для инвалидов и маломобильных групп населения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26860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76,6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"Социальная поддержка женщин при рождении третьего и последующих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Единовременная выплата при рождении третьего и последующих детей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71040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1 490,0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"Организация отдыха, оздоровления и занятости детей"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6 000,0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Организация отдыха, оздоровления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4 100,0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S0200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3 747,6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3 747,6</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color w:val="000000"/>
                <w:sz w:val="18"/>
                <w:szCs w:val="18"/>
              </w:rPr>
            </w:pPr>
            <w:r w:rsidRPr="003C0F01">
              <w:rPr>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"Организация занятости несовершеннолетних граждан"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Организация занятости учащихся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59 700,3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64 706,3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механизмов регулирования межбюджетных отношений"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22 029,9</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20 029,9</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Предоставление межбюджетных трансфертов в форме дотаций бюджетам муниципальных образований на </w:t>
            </w:r>
            <w:r w:rsidRPr="003C0F01">
              <w:rPr>
                <w:sz w:val="18"/>
                <w:szCs w:val="18"/>
              </w:rPr>
              <w:lastRenderedPageBreak/>
              <w:t xml:space="preserve">поддержку мер по обеспечению сбалансированности бюджетов за счет средств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05</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Основное мероприятие "Управление муниципальным долгом"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8 800,0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"Расходы на обслуживание муниципального долга"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8 800,0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Процентные платежи по бюджетным кредитам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1 022,8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Процентные платежи по кредитам, полученным от кредитных организаций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26241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730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8 800,0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12 977,2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28 870,4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28 676,4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"Обеспечение деятельности органов местного самоуправления"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12 287,6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12 093,6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11 268,4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функций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813,9</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1 003,1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809,1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00190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82390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r>
      <w:tr w:rsidR="003C0F01" w:rsidRPr="003C0F01" w:rsidTr="003C0F01">
        <w:trPr>
          <w:trHeight w:val="51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16 582,8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персоналу казенных </w:t>
            </w:r>
            <w:r w:rsidRPr="003C0F01">
              <w:rPr>
                <w:sz w:val="18"/>
                <w:szCs w:val="18"/>
              </w:rPr>
              <w:lastRenderedPageBreak/>
              <w:t>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15 001,5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15 001,5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1 581,1</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0,2</w:t>
            </w:r>
          </w:p>
        </w:tc>
      </w:tr>
      <w:tr w:rsidR="003C0F01" w:rsidRPr="003C0F01" w:rsidTr="003C0F01">
        <w:trPr>
          <w:trHeight w:val="7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552,0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"Энергосбережение в системе образования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252,0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"Внедрение энергосберегающих технологий"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Внедрение энергосберегающих технологий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26360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26360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115,0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"Поверка, ремонт и замена узлов учета энергоносителей"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Поверка, ремонт и замена узлов учета энергоносителей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бюджетным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137,0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Субсидии автономным учреждениям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620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sz w:val="18"/>
                <w:szCs w:val="18"/>
              </w:rPr>
            </w:pPr>
            <w:r w:rsidRPr="003C0F01">
              <w:rPr>
                <w:sz w:val="18"/>
                <w:szCs w:val="18"/>
              </w:rPr>
              <w:t> </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 xml:space="preserve">Муниципальная программа муниципального образования Щекинский район "Управление муниципальным </w:t>
            </w:r>
            <w:r w:rsidRPr="003C0F01">
              <w:rPr>
                <w:b/>
                <w:bCs/>
                <w:sz w:val="18"/>
                <w:szCs w:val="18"/>
              </w:rPr>
              <w:lastRenderedPageBreak/>
              <w:t>имуществом и земельными ресурсами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lastRenderedPageBreak/>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36 648,2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37 145,2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Подпрограмма "Имущественные отношения"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36 148,2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36 645,2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"Оценка недвижимости (имущество, земельные участки)"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Оценка недвижимости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Признание прав и регулирование отношений по муниципальной собственности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"Содержание и обслуживание казны"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Содержание и обслуживание казны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26530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35 145,2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34 794,6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35 145,2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110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24 218,0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24 218,0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9 936,4</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10 287,0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640,2</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Подпрограмма "Земельные отношения"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"Оформление земельных участков с целью постановки на кадастровый учет"</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4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Оформление земельных участков с целью постановки на кадастровый учет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 xml:space="preserve">Муниципальная программа муниципального образования Щекинский район "Повышение </w:t>
            </w:r>
            <w:r w:rsidRPr="003C0F01">
              <w:rPr>
                <w:b/>
                <w:bCs/>
                <w:sz w:val="18"/>
                <w:szCs w:val="18"/>
              </w:rPr>
              <w:lastRenderedPageBreak/>
              <w:t>общественной безопасности населения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lastRenderedPageBreak/>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113,2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Подпрограмма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"Профилактика правонарушений, терроризма и экстремизма"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84020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"Противодействие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"Противодействие злоупотреблению наркотиками и их незаконному обороту"</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26380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07</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09</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4 681,1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4 631,1</w:t>
            </w:r>
          </w:p>
        </w:tc>
      </w:tr>
      <w:tr w:rsidR="003C0F01" w:rsidRPr="003C0F01" w:rsidTr="003C0F01">
        <w:trPr>
          <w:trHeight w:val="76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1 121,4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1 071,4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Мероприятие "Формирование материально-технических ресурсов для ликвидации ЧС в </w:t>
            </w:r>
            <w:r w:rsidRPr="003C0F01">
              <w:rPr>
                <w:rFonts w:ascii="Times New Roman CYR" w:hAnsi="Times New Roman CYR"/>
                <w:sz w:val="18"/>
                <w:szCs w:val="18"/>
              </w:rPr>
              <w:lastRenderedPageBreak/>
              <w:t>мирное и военное время"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Создание резерва материальных ресурсов для ликвидации чрезвычайных ситуаций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26751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210,0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в области гражданской обороны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26760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260,0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"Предупреждение и ликвидация ЧС природного и техногенного характера"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Мероприятия по предупреждению и ликвидации ЧС природного и техногенного характера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03</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26770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"Создание, содержание и организация деятельности аварийно-спасательных служб"</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76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26481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118,4</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85091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"Развитие единой дежурно-диспетчерской службы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"Обеспечение деятельности (оказание услуг) муниципального учреждения"</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3 559,7</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выплаты </w:t>
            </w:r>
            <w:r w:rsidRPr="003C0F01">
              <w:rPr>
                <w:sz w:val="18"/>
                <w:szCs w:val="18"/>
              </w:rPr>
              <w:lastRenderedPageBreak/>
              <w:t>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w:t>
            </w:r>
            <w:r w:rsidRPr="003C0F01">
              <w:rPr>
                <w:sz w:val="18"/>
                <w:szCs w:val="18"/>
              </w:rPr>
              <w:lastRenderedPageBreak/>
              <w:t>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lastRenderedPageBreak/>
              <w:t>0059</w:t>
            </w:r>
            <w:r w:rsidRPr="003C0F01">
              <w:rPr>
                <w:rFonts w:ascii="Times New Roman CYR" w:hAnsi="Times New Roman CYR"/>
                <w:sz w:val="18"/>
                <w:szCs w:val="18"/>
              </w:rPr>
              <w:lastRenderedPageBreak/>
              <w:t>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3 444,7</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3 444,7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112,0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09</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sz w:val="18"/>
                <w:szCs w:val="18"/>
              </w:rPr>
            </w:pPr>
            <w:r w:rsidRPr="003C0F01">
              <w:rP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10</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39 939,0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b/>
                <w:bCs/>
                <w:sz w:val="18"/>
                <w:szCs w:val="18"/>
              </w:rPr>
            </w:pPr>
            <w:r w:rsidRPr="003C0F01">
              <w:rPr>
                <w:rFonts w:ascii="Times New Roman CYR" w:hAnsi="Times New Roman CYR"/>
                <w:b/>
                <w:bCs/>
                <w:sz w:val="18"/>
                <w:szCs w:val="18"/>
              </w:rPr>
              <w:t>40 439,0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Подпрограмма "Модернизация и развитие автомобильных дорог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39 439,0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39 439,0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"Содержание дорог местного значения в границах муниципального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Cодержания автомобильных дорог местного значения в зимний период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3 100,0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3 100,0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Содержание автомобильных дорог местного значения, исключая вопрос содержания автомобильных дорог в зимний период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26712</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36 339,0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D95320" w:rsidP="003C0F01">
            <w:pPr>
              <w:rPr>
                <w:rFonts w:ascii="Times New Roman CYR" w:hAnsi="Times New Roman CYR"/>
                <w:sz w:val="18"/>
                <w:szCs w:val="18"/>
              </w:rPr>
            </w:pPr>
            <w:hyperlink r:id="rId20" w:tooltip="Перейти к редактированию" w:history="1">
              <w:r w:rsidR="003C0F01" w:rsidRPr="003C0F01">
                <w:rPr>
                  <w:rFonts w:ascii="Times New Roman CYR" w:hAnsi="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1 000,0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"Повышение уровня обустройства автомобильных дорог"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Повышение уровня обустройства автомобильных дорог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26561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w:t>
            </w:r>
            <w:r w:rsidRPr="003C0F01">
              <w:rPr>
                <w:rFonts w:ascii="Times New Roman CYR" w:hAnsi="Times New Roman CYR"/>
                <w:b/>
                <w:bCs/>
                <w:sz w:val="18"/>
                <w:szCs w:val="18"/>
              </w:rPr>
              <w:lastRenderedPageBreak/>
              <w:t>образовании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lastRenderedPageBreak/>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43 495,5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35 092,7</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lastRenderedPageBreak/>
              <w:t xml:space="preserve">Подпрограмма "Модернизация и капитальный ремонт объектов коммунальной инфраструктуры"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18 019,5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содержание и строительство объектов водоснабжения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Ремонт и строительство очистных сооружений и систем водоотведения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26702</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Ремонт, реконструкция  и строительство объектов теплоснабжения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Подготовка к зиме объектов коммунальной инфраструктуры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26707</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7 519,5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Подпрограмма "Газификация населенных пунктов"</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"Газификация населенных пунктов, расположенных на территории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Газификация населенных пунктов, расположенных на территории Щекинского </w:t>
            </w:r>
            <w:r w:rsidRPr="003C0F01">
              <w:rPr>
                <w:rFonts w:ascii="Times New Roman CYR" w:hAnsi="Times New Roman CYR"/>
                <w:sz w:val="18"/>
                <w:szCs w:val="18"/>
              </w:rPr>
              <w:lastRenderedPageBreak/>
              <w:t>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Бюджетные инвестиции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45350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3 500,0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"Обеспечение жильем молодых семей"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255"/>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"Предоставление молодым семьям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48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обеспечению жильем молодых семей в рамках софинансирования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L0200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10</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7 000,0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27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Расходы на бюджетные инвестиции в объекты капитального строительства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45100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410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Основное мероприятие "Обеспечение реализации муниципальной программы"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3C0F01" w:rsidRPr="003C0F01" w:rsidRDefault="003C0F01" w:rsidP="003C0F01">
            <w:pPr>
              <w:jc w:val="both"/>
              <w:rPr>
                <w:sz w:val="18"/>
                <w:szCs w:val="18"/>
              </w:rPr>
            </w:pPr>
            <w:r w:rsidRPr="003C0F01">
              <w:rPr>
                <w:sz w:val="18"/>
                <w:szCs w:val="18"/>
              </w:rPr>
              <w:t>Мероприятие "Обеспечение деятельности муниципальных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4 892,8</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Расходы на выплаты персоналу казенных учреждений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4 325,6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4 325,6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549,9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549,9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Уплата налогов, сборов и иных платежей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00590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17,3</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4 517,9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4 615,1</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"Проведение ремонтов муниципального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Проведение ремонтов муниципального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950,0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982,5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"Установка счетчиков </w:t>
            </w:r>
            <w:r w:rsidRPr="003C0F01">
              <w:rPr>
                <w:sz w:val="18"/>
                <w:szCs w:val="18"/>
              </w:rPr>
              <w:lastRenderedPageBreak/>
              <w:t>энергоресурсов в муниципальных квартирах МО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lastRenderedPageBreak/>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 xml:space="preserve">Установка счетчиков энергоресурсов в муниципальных квартирах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26430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602,5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Мероприятие "Содержание жилищного фонда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rFonts w:ascii="Times New Roman CYR" w:hAnsi="Times New Roman CYR"/>
                <w:sz w:val="18"/>
                <w:szCs w:val="18"/>
              </w:rPr>
            </w:pPr>
            <w:r w:rsidRPr="003C0F01">
              <w:rPr>
                <w:rFonts w:ascii="Times New Roman CYR" w:hAnsi="Times New Roman CYR"/>
                <w:sz w:val="18"/>
                <w:szCs w:val="18"/>
              </w:rPr>
              <w:t xml:space="preserve">Содержание жилищного фонда Щекинского района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800,3</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832,5</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9</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26450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2 197,6</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right"/>
              <w:rPr>
                <w:sz w:val="18"/>
                <w:szCs w:val="18"/>
              </w:rPr>
            </w:pPr>
            <w:r w:rsidRPr="003C0F01">
              <w:rPr>
                <w:sz w:val="18"/>
                <w:szCs w:val="18"/>
              </w:rPr>
              <w:t>2 197,6</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Основное 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Мероприятие "Повышение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Повышение эффективности действия коммунального сектора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26720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1 000,0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Основное 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Техническое обслуживание газового оборудования</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26740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2 465,3</w:t>
            </w:r>
          </w:p>
        </w:tc>
      </w:tr>
      <w:tr w:rsidR="003C0F01" w:rsidRPr="003C0F01" w:rsidTr="003C0F01">
        <w:trPr>
          <w:trHeight w:val="16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"Межбюджетные трансферты муниципальным образованиям Щекинского района"</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147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12</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Е</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84380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540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05</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1 600,0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000000" w:fill="FFFFFF"/>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"Совершенствование муниципальной политики в области развития малого и среднего предпринимательства"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Совершенствование муниципальной политики в области развития малого и среднего предпринимательства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26730</w:t>
            </w:r>
          </w:p>
        </w:tc>
        <w:tc>
          <w:tcPr>
            <w:tcW w:w="0" w:type="auto"/>
            <w:tcBorders>
              <w:top w:val="nil"/>
              <w:left w:val="nil"/>
              <w:bottom w:val="single" w:sz="4" w:space="0" w:color="auto"/>
              <w:right w:val="single" w:sz="4" w:space="0" w:color="auto"/>
            </w:tcBorders>
            <w:shd w:val="clear" w:color="000000" w:fill="FFFFFF"/>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810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1 403,6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Информирование населения о деятельности органов местного самоуправления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1 230,0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"Работа с обращениями граждан"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Работа с обращениями граждан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26920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173,6</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lastRenderedPageBreak/>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2 689,9</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3 134,9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"Оснащение компьютерной техникой"</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Оснащение компьютерной техникой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26800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функционирования официального Портала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26810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82,4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92,2</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"Сопровождение и обновление информационных систем"</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Сопровождение и обновление информационных систем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3</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20"/>
                <w:szCs w:val="20"/>
              </w:rPr>
            </w:pPr>
            <w:r w:rsidRPr="003C0F01">
              <w:rPr>
                <w:sz w:val="20"/>
                <w:szCs w:val="20"/>
              </w:rPr>
              <w:t>26820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968,4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1 158,9</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181,4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181,4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Обеспечение доступа к сети "Интернет"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4</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26830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181,4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514,4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"Приобретение </w:t>
            </w:r>
            <w:r w:rsidRPr="003C0F01">
              <w:rPr>
                <w:sz w:val="18"/>
                <w:szCs w:val="18"/>
              </w:rPr>
              <w:lastRenderedPageBreak/>
              <w:t xml:space="preserve">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514,4</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lastRenderedPageBreak/>
              <w:t xml:space="preserve">Приобретение лицензионного программного обеспечения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483,4</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514,4</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608,0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608,0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Защита информации от несанкционированного доступа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15</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26850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522,3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608,0</w:t>
            </w:r>
          </w:p>
        </w:tc>
      </w:tr>
      <w:tr w:rsidR="003C0F01" w:rsidRPr="003C0F01" w:rsidTr="003C0F01">
        <w:trPr>
          <w:trHeight w:val="120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380,0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410,0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"Методическое обеспечение деятельности органов ТОС"</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методическому обеспечению деятельности органов ТОС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80,0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Реализация мероприятий по организации поддержки деятельности органов ТОС и взаимодействия с общественными </w:t>
            </w:r>
            <w:r w:rsidRPr="003C0F01">
              <w:rPr>
                <w:sz w:val="18"/>
                <w:szCs w:val="18"/>
              </w:rPr>
              <w:lastRenderedPageBreak/>
              <w:t xml:space="preserve">объединениями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lastRenderedPageBreak/>
              <w:t>16</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2</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26790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sz w:val="18"/>
                <w:szCs w:val="18"/>
              </w:rPr>
            </w:pPr>
            <w:r w:rsidRPr="003C0F01">
              <w:rP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330,0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lastRenderedPageBreak/>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96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Мероприятия по переподготовке и повышению квалификации</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17</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01</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26280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sz w:val="18"/>
                <w:szCs w:val="18"/>
              </w:rPr>
            </w:pPr>
            <w:r w:rsidRPr="003C0F01">
              <w:rP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sz w:val="18"/>
                <w:szCs w:val="18"/>
              </w:rPr>
            </w:pPr>
            <w:r w:rsidRPr="003C0F01">
              <w:rPr>
                <w:sz w:val="18"/>
                <w:szCs w:val="18"/>
              </w:rPr>
              <w:t>200,0</w:t>
            </w:r>
          </w:p>
        </w:tc>
      </w:tr>
      <w:tr w:rsidR="003C0F01" w:rsidRPr="003C0F01" w:rsidTr="003C0F01">
        <w:trPr>
          <w:trHeight w:val="72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rFonts w:ascii="Times New Roman CYR" w:hAnsi="Times New Roman CYR"/>
                <w:b/>
                <w:bCs/>
                <w:sz w:val="18"/>
                <w:szCs w:val="18"/>
              </w:rPr>
            </w:pPr>
            <w:r w:rsidRPr="003C0F01">
              <w:rPr>
                <w:rFonts w:ascii="Times New Roman CYR" w:hAnsi="Times New Roman CYR"/>
                <w:b/>
                <w:bCs/>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200,0</w:t>
            </w:r>
          </w:p>
        </w:tc>
      </w:tr>
      <w:tr w:rsidR="003C0F01" w:rsidRPr="003C0F01" w:rsidTr="003C0F01">
        <w:trPr>
          <w:trHeight w:val="480"/>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Подпрограмма "Обеспечение градостроительной деятельности на территории Щекинского района"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000000" w:fill="FFFFFF"/>
            <w:vAlign w:val="bottom"/>
            <w:hideMark/>
          </w:tcPr>
          <w:p w:rsidR="003C0F01" w:rsidRPr="003C0F01" w:rsidRDefault="003C0F01" w:rsidP="003C0F01">
            <w:pPr>
              <w:rPr>
                <w:sz w:val="18"/>
                <w:szCs w:val="18"/>
              </w:rPr>
            </w:pPr>
            <w:r w:rsidRPr="003C0F01">
              <w:rPr>
                <w:sz w:val="18"/>
                <w:szCs w:val="18"/>
              </w:rPr>
              <w:t>Мероприятие "Ведение ИСОГД"</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b/>
                <w:bCs/>
                <w:sz w:val="18"/>
                <w:szCs w:val="18"/>
              </w:rPr>
            </w:pPr>
            <w:r w:rsidRPr="003C0F01">
              <w:rPr>
                <w:rFonts w:ascii="Times New Roman CYR" w:hAnsi="Times New Roman CY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sz w:val="18"/>
                <w:szCs w:val="18"/>
              </w:rPr>
            </w:pPr>
            <w:r w:rsidRPr="003C0F01">
              <w:rPr>
                <w:sz w:val="18"/>
                <w:szCs w:val="18"/>
              </w:rPr>
              <w:t xml:space="preserve">Ведение ИСОГД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18</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1</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jc w:val="center"/>
              <w:rPr>
                <w:sz w:val="18"/>
                <w:szCs w:val="18"/>
              </w:rPr>
            </w:pPr>
            <w:r w:rsidRPr="003C0F01">
              <w:rPr>
                <w:sz w:val="18"/>
                <w:szCs w:val="18"/>
              </w:rPr>
              <w:t>04</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26940</w:t>
            </w:r>
          </w:p>
        </w:tc>
        <w:tc>
          <w:tcPr>
            <w:tcW w:w="0" w:type="auto"/>
            <w:tcBorders>
              <w:top w:val="nil"/>
              <w:left w:val="nil"/>
              <w:bottom w:val="single" w:sz="4" w:space="0" w:color="auto"/>
              <w:right w:val="single" w:sz="4" w:space="0" w:color="auto"/>
            </w:tcBorders>
            <w:shd w:val="clear" w:color="auto" w:fill="auto"/>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04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rFonts w:ascii="Times New Roman CYR" w:hAnsi="Times New Roman CYR"/>
                <w:sz w:val="18"/>
                <w:szCs w:val="18"/>
              </w:rPr>
            </w:pPr>
            <w:r w:rsidRPr="003C0F01">
              <w:rPr>
                <w:rFonts w:ascii="Times New Roman CYR" w:hAnsi="Times New Roman CYR"/>
                <w:sz w:val="18"/>
                <w:szCs w:val="18"/>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rFonts w:ascii="Times New Roman CYR" w:hAnsi="Times New Roman CYR"/>
                <w:sz w:val="18"/>
                <w:szCs w:val="18"/>
              </w:rPr>
            </w:pPr>
            <w:r w:rsidRPr="003C0F01">
              <w:rPr>
                <w:rFonts w:ascii="Times New Roman CYR" w:hAnsi="Times New Roman CYR"/>
                <w:sz w:val="18"/>
                <w:szCs w:val="18"/>
              </w:rPr>
              <w:t>200,0</w:t>
            </w:r>
          </w:p>
        </w:tc>
      </w:tr>
      <w:tr w:rsidR="003C0F01" w:rsidRPr="003C0F01" w:rsidTr="003C0F01">
        <w:trPr>
          <w:trHeight w:val="255"/>
        </w:trPr>
        <w:tc>
          <w:tcPr>
            <w:tcW w:w="0" w:type="auto"/>
            <w:gridSpan w:val="10"/>
            <w:tcBorders>
              <w:top w:val="nil"/>
              <w:left w:val="single" w:sz="4" w:space="0" w:color="auto"/>
              <w:bottom w:val="single" w:sz="4" w:space="0" w:color="auto"/>
              <w:right w:val="single" w:sz="4" w:space="0" w:color="auto"/>
            </w:tcBorders>
            <w:shd w:val="clear" w:color="auto" w:fill="auto"/>
            <w:vAlign w:val="bottom"/>
            <w:hideMark/>
          </w:tcPr>
          <w:p w:rsidR="003C0F01" w:rsidRPr="003C0F01" w:rsidRDefault="003C0F01" w:rsidP="003C0F01">
            <w:pPr>
              <w:rPr>
                <w:b/>
                <w:bCs/>
                <w:sz w:val="18"/>
                <w:szCs w:val="18"/>
              </w:rPr>
            </w:pPr>
            <w:r w:rsidRPr="003C0F01">
              <w:rPr>
                <w:b/>
                <w:bCs/>
                <w:sz w:val="18"/>
                <w:szCs w:val="18"/>
              </w:rPr>
              <w:t>Итого:</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nil"/>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jc w:val="center"/>
              <w:rPr>
                <w:b/>
                <w:bCs/>
                <w:sz w:val="18"/>
                <w:szCs w:val="18"/>
              </w:rPr>
            </w:pPr>
            <w:r w:rsidRPr="003C0F01">
              <w:rPr>
                <w:b/>
                <w:bCs/>
                <w:sz w:val="18"/>
                <w:szCs w:val="18"/>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3C0F01" w:rsidRPr="003C0F01" w:rsidRDefault="003C0F01" w:rsidP="003C0F01">
            <w:pPr>
              <w:rPr>
                <w:b/>
                <w:bCs/>
                <w:sz w:val="18"/>
                <w:szCs w:val="18"/>
              </w:rPr>
            </w:pPr>
            <w:r w:rsidRPr="003C0F01">
              <w:rPr>
                <w:b/>
                <w:bCs/>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1 396 952,2</w:t>
            </w:r>
          </w:p>
        </w:tc>
        <w:tc>
          <w:tcPr>
            <w:tcW w:w="0" w:type="auto"/>
            <w:tcBorders>
              <w:top w:val="nil"/>
              <w:left w:val="nil"/>
              <w:bottom w:val="single" w:sz="4" w:space="0" w:color="auto"/>
              <w:right w:val="single" w:sz="4" w:space="0" w:color="auto"/>
            </w:tcBorders>
            <w:shd w:val="clear" w:color="000000" w:fill="FFFFFF"/>
            <w:noWrap/>
            <w:vAlign w:val="bottom"/>
            <w:hideMark/>
          </w:tcPr>
          <w:p w:rsidR="003C0F01" w:rsidRPr="003C0F01" w:rsidRDefault="003C0F01" w:rsidP="003C0F01">
            <w:pPr>
              <w:jc w:val="right"/>
              <w:rPr>
                <w:b/>
                <w:bCs/>
                <w:sz w:val="18"/>
                <w:szCs w:val="18"/>
              </w:rPr>
            </w:pPr>
            <w:r w:rsidRPr="003C0F01">
              <w:rPr>
                <w:b/>
                <w:bCs/>
                <w:sz w:val="18"/>
                <w:szCs w:val="18"/>
              </w:rPr>
              <w:t>1 466 040,1</w:t>
            </w:r>
          </w:p>
        </w:tc>
      </w:tr>
    </w:tbl>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2750"/>
        <w:gridCol w:w="881"/>
        <w:gridCol w:w="353"/>
        <w:gridCol w:w="528"/>
        <w:gridCol w:w="1599"/>
        <w:gridCol w:w="1842"/>
        <w:gridCol w:w="1524"/>
      </w:tblGrid>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Приложение 9</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к решению Собрания представителей Щекинского района</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"О внесении изменений в решение Собрания представителей </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000000" w:fill="FFFFFF"/>
            <w:noWrap/>
            <w:vAlign w:val="bottom"/>
            <w:hideMark/>
          </w:tcPr>
          <w:p w:rsidR="003C0F01" w:rsidRPr="00235258" w:rsidRDefault="003C0F01" w:rsidP="003D4907">
            <w:pPr>
              <w:jc w:val="right"/>
              <w:rPr>
                <w:sz w:val="18"/>
                <w:szCs w:val="18"/>
              </w:rPr>
            </w:pPr>
            <w:r w:rsidRPr="00235258">
              <w:rPr>
                <w:sz w:val="18"/>
                <w:szCs w:val="18"/>
              </w:rPr>
              <w:t>Щекинского района от 24.12.2015 г. №21/132</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О бюджете муниципального образования Щекинский район</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на 2016 год и на плановый период 2017 и 2018 годов"</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 от _________________ №________________</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Приложение 14</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к решению Собрания представителей Щекинского района</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"О бюджете муниципального образования Щекинский район</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 xml:space="preserve"> на 2016 год и на плановый период 2017 и 2018 годов"</w:t>
            </w:r>
          </w:p>
        </w:tc>
      </w:tr>
      <w:tr w:rsidR="003C0F01" w:rsidRPr="00235258" w:rsidTr="003D4907">
        <w:trPr>
          <w:trHeight w:val="240"/>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18"/>
                <w:szCs w:val="18"/>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jc w:val="right"/>
              <w:rPr>
                <w:sz w:val="18"/>
                <w:szCs w:val="18"/>
              </w:rPr>
            </w:pPr>
            <w:r w:rsidRPr="00235258">
              <w:rPr>
                <w:sz w:val="18"/>
                <w:szCs w:val="18"/>
              </w:rPr>
              <w:t>от 24.12.2015  №21/132</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881" w:type="dxa"/>
            <w:gridSpan w:val="2"/>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4965" w:type="dxa"/>
            <w:gridSpan w:val="3"/>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r>
      <w:tr w:rsidR="003C0F01" w:rsidRPr="00235258" w:rsidTr="003D4907">
        <w:trPr>
          <w:trHeight w:val="960"/>
        </w:trPr>
        <w:tc>
          <w:tcPr>
            <w:tcW w:w="9477" w:type="dxa"/>
            <w:gridSpan w:val="7"/>
            <w:tcBorders>
              <w:top w:val="nil"/>
              <w:left w:val="nil"/>
              <w:bottom w:val="nil"/>
              <w:right w:val="nil"/>
            </w:tcBorders>
            <w:shd w:val="clear" w:color="auto" w:fill="auto"/>
            <w:vAlign w:val="bottom"/>
            <w:hideMark/>
          </w:tcPr>
          <w:p w:rsidR="003C0F01" w:rsidRPr="00235258" w:rsidRDefault="003C0F01" w:rsidP="003D4907">
            <w:pPr>
              <w:jc w:val="center"/>
              <w:rPr>
                <w:b/>
                <w:bCs/>
                <w:sz w:val="28"/>
                <w:szCs w:val="28"/>
              </w:rPr>
            </w:pPr>
            <w:r w:rsidRPr="00235258">
              <w:rPr>
                <w:b/>
                <w:bCs/>
                <w:sz w:val="28"/>
                <w:szCs w:val="28"/>
              </w:rPr>
              <w:t>Объем бюджетных ассигнований муниципального дорожного фонда муниципального образования Щекинский район</w:t>
            </w: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3361" w:type="dxa"/>
            <w:gridSpan w:val="4"/>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842"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524"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r>
      <w:tr w:rsidR="003C0F01" w:rsidRPr="00235258" w:rsidTr="003D4907">
        <w:trPr>
          <w:trHeight w:val="255"/>
        </w:trPr>
        <w:tc>
          <w:tcPr>
            <w:tcW w:w="2750"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3361" w:type="dxa"/>
            <w:gridSpan w:val="4"/>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842" w:type="dxa"/>
            <w:tcBorders>
              <w:top w:val="nil"/>
              <w:left w:val="nil"/>
              <w:bottom w:val="nil"/>
              <w:right w:val="nil"/>
            </w:tcBorders>
            <w:shd w:val="clear" w:color="auto" w:fill="auto"/>
            <w:noWrap/>
            <w:vAlign w:val="bottom"/>
            <w:hideMark/>
          </w:tcPr>
          <w:p w:rsidR="003C0F01" w:rsidRPr="00235258" w:rsidRDefault="003C0F01" w:rsidP="003D4907">
            <w:pPr>
              <w:rPr>
                <w:sz w:val="20"/>
                <w:szCs w:val="20"/>
              </w:rPr>
            </w:pPr>
          </w:p>
        </w:tc>
        <w:tc>
          <w:tcPr>
            <w:tcW w:w="1524" w:type="dxa"/>
            <w:tcBorders>
              <w:top w:val="nil"/>
              <w:left w:val="nil"/>
              <w:bottom w:val="nil"/>
              <w:right w:val="nil"/>
            </w:tcBorders>
            <w:shd w:val="clear" w:color="auto" w:fill="auto"/>
            <w:noWrap/>
            <w:vAlign w:val="bottom"/>
            <w:hideMark/>
          </w:tcPr>
          <w:p w:rsidR="003C0F01" w:rsidRPr="00235258" w:rsidRDefault="003C0F01" w:rsidP="003D4907">
            <w:pPr>
              <w:jc w:val="right"/>
              <w:rPr>
                <w:sz w:val="20"/>
                <w:szCs w:val="20"/>
              </w:rPr>
            </w:pPr>
            <w:r w:rsidRPr="00235258">
              <w:rPr>
                <w:sz w:val="20"/>
                <w:szCs w:val="20"/>
              </w:rPr>
              <w:t>тыс.руб.</w:t>
            </w:r>
          </w:p>
        </w:tc>
      </w:tr>
      <w:tr w:rsidR="003C0F01" w:rsidRPr="00235258" w:rsidTr="003D4907">
        <w:trPr>
          <w:trHeight w:val="675"/>
        </w:trPr>
        <w:tc>
          <w:tcPr>
            <w:tcW w:w="3984" w:type="dxa"/>
            <w:gridSpan w:val="3"/>
            <w:tcBorders>
              <w:top w:val="single" w:sz="4" w:space="0" w:color="auto"/>
              <w:left w:val="single" w:sz="4" w:space="0" w:color="auto"/>
              <w:bottom w:val="nil"/>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Наименование показателя</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2017 год</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3C0F01" w:rsidRPr="00235258" w:rsidRDefault="003C0F01" w:rsidP="003D4907">
            <w:pPr>
              <w:jc w:val="center"/>
              <w:rPr>
                <w:b/>
                <w:bCs/>
                <w:sz w:val="20"/>
                <w:szCs w:val="20"/>
              </w:rPr>
            </w:pPr>
            <w:r w:rsidRPr="00235258">
              <w:rPr>
                <w:b/>
                <w:bCs/>
                <w:sz w:val="20"/>
                <w:szCs w:val="20"/>
              </w:rPr>
              <w:t>Сумма на 2018 год</w:t>
            </w:r>
          </w:p>
        </w:tc>
      </w:tr>
      <w:tr w:rsidR="003C0F01" w:rsidRPr="00235258" w:rsidTr="003D4907">
        <w:trPr>
          <w:trHeight w:val="255"/>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1. Объем бюджетных ассигнований</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48 330,5</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r>
      <w:tr w:rsidR="003C0F01" w:rsidRPr="00235258" w:rsidTr="003D4907">
        <w:trPr>
          <w:trHeight w:val="25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2. Источники формирования дорожного фонда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48 330,5</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36 339,0</w:t>
            </w:r>
          </w:p>
        </w:tc>
      </w:tr>
      <w:tr w:rsidR="003C0F01" w:rsidRPr="00235258" w:rsidTr="003D4907">
        <w:trPr>
          <w:trHeight w:val="51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Остаток средств дорожного фонда на 1 января очередного финансового года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right"/>
              <w:rPr>
                <w:sz w:val="20"/>
                <w:szCs w:val="20"/>
              </w:rPr>
            </w:pPr>
            <w:r w:rsidRPr="00235258">
              <w:rPr>
                <w:sz w:val="20"/>
                <w:szCs w:val="20"/>
              </w:rPr>
              <w:t>2 909,8</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33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Средства бюджета муниципального образования Щекинский район</w:t>
            </w:r>
          </w:p>
        </w:tc>
        <w:tc>
          <w:tcPr>
            <w:tcW w:w="2127" w:type="dxa"/>
            <w:gridSpan w:val="2"/>
            <w:tcBorders>
              <w:top w:val="nil"/>
              <w:left w:val="nil"/>
              <w:bottom w:val="single" w:sz="4" w:space="0" w:color="auto"/>
              <w:right w:val="single" w:sz="4" w:space="0" w:color="auto"/>
            </w:tcBorders>
            <w:shd w:val="clear" w:color="000000" w:fill="FFFFFF"/>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45 420,7</w:t>
            </w:r>
          </w:p>
        </w:tc>
        <w:tc>
          <w:tcPr>
            <w:tcW w:w="1842" w:type="dxa"/>
            <w:tcBorders>
              <w:top w:val="nil"/>
              <w:left w:val="nil"/>
              <w:bottom w:val="single" w:sz="4" w:space="0" w:color="auto"/>
              <w:right w:val="single" w:sz="4" w:space="0" w:color="auto"/>
            </w:tcBorders>
            <w:shd w:val="clear" w:color="auto" w:fill="auto"/>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36 339,0</w:t>
            </w:r>
          </w:p>
        </w:tc>
        <w:tc>
          <w:tcPr>
            <w:tcW w:w="1524" w:type="dxa"/>
            <w:tcBorders>
              <w:top w:val="nil"/>
              <w:left w:val="nil"/>
              <w:bottom w:val="single" w:sz="4" w:space="0" w:color="auto"/>
              <w:right w:val="single" w:sz="4" w:space="0" w:color="auto"/>
            </w:tcBorders>
            <w:shd w:val="clear" w:color="auto" w:fill="auto"/>
            <w:noWrap/>
            <w:vAlign w:val="bottom"/>
            <w:hideMark/>
          </w:tcPr>
          <w:p w:rsidR="003C0F01" w:rsidRPr="00235258" w:rsidRDefault="003C0F01" w:rsidP="003D4907">
            <w:pPr>
              <w:jc w:val="right"/>
              <w:rPr>
                <w:rFonts w:ascii="Times New Roman CYR" w:hAnsi="Times New Roman CYR"/>
                <w:sz w:val="18"/>
                <w:szCs w:val="18"/>
              </w:rPr>
            </w:pPr>
            <w:r w:rsidRPr="00235258">
              <w:rPr>
                <w:rFonts w:ascii="Times New Roman CYR" w:hAnsi="Times New Roman CYR"/>
                <w:sz w:val="18"/>
                <w:szCs w:val="18"/>
              </w:rPr>
              <w:t>36 339,0</w:t>
            </w:r>
          </w:p>
        </w:tc>
      </w:tr>
      <w:tr w:rsidR="003C0F01" w:rsidRPr="00235258" w:rsidTr="003D4907">
        <w:trPr>
          <w:trHeight w:val="31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Субсидии из федерального бюджета</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315"/>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Субсидии из бюджета Тульской области</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264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r w:rsidR="003C0F01" w:rsidRPr="00235258" w:rsidTr="003D4907">
        <w:trPr>
          <w:trHeight w:val="1020"/>
        </w:trPr>
        <w:tc>
          <w:tcPr>
            <w:tcW w:w="3984" w:type="dxa"/>
            <w:gridSpan w:val="3"/>
            <w:tcBorders>
              <w:top w:val="nil"/>
              <w:left w:val="single" w:sz="4" w:space="0" w:color="auto"/>
              <w:bottom w:val="single" w:sz="4" w:space="0" w:color="auto"/>
              <w:right w:val="single" w:sz="4" w:space="0" w:color="auto"/>
            </w:tcBorders>
            <w:shd w:val="clear" w:color="auto" w:fill="auto"/>
            <w:vAlign w:val="bottom"/>
            <w:hideMark/>
          </w:tcPr>
          <w:p w:rsidR="003C0F01" w:rsidRPr="00235258" w:rsidRDefault="003C0F01" w:rsidP="003D4907">
            <w:pPr>
              <w:rPr>
                <w:sz w:val="20"/>
                <w:szCs w:val="20"/>
              </w:rPr>
            </w:pPr>
            <w:r w:rsidRPr="00235258">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2127" w:type="dxa"/>
            <w:gridSpan w:val="2"/>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842"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c>
          <w:tcPr>
            <w:tcW w:w="1524" w:type="dxa"/>
            <w:tcBorders>
              <w:top w:val="nil"/>
              <w:left w:val="nil"/>
              <w:bottom w:val="single" w:sz="4" w:space="0" w:color="auto"/>
              <w:right w:val="single" w:sz="4" w:space="0" w:color="auto"/>
            </w:tcBorders>
            <w:shd w:val="clear" w:color="auto" w:fill="auto"/>
            <w:vAlign w:val="bottom"/>
            <w:hideMark/>
          </w:tcPr>
          <w:p w:rsidR="003C0F01" w:rsidRPr="00235258" w:rsidRDefault="003C0F01" w:rsidP="003D4907">
            <w:pPr>
              <w:jc w:val="center"/>
              <w:rPr>
                <w:sz w:val="20"/>
                <w:szCs w:val="20"/>
              </w:rPr>
            </w:pPr>
            <w:r w:rsidRPr="00235258">
              <w:rPr>
                <w:sz w:val="20"/>
                <w:szCs w:val="20"/>
              </w:rPr>
              <w:t>-</w:t>
            </w:r>
          </w:p>
        </w:tc>
      </w:tr>
    </w:tbl>
    <w:p w:rsidR="003C0F01" w:rsidRDefault="003C0F01" w:rsidP="003C0F01">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453"/>
        <w:gridCol w:w="3413"/>
        <w:gridCol w:w="728"/>
        <w:gridCol w:w="666"/>
        <w:gridCol w:w="62"/>
        <w:gridCol w:w="2064"/>
        <w:gridCol w:w="2091"/>
      </w:tblGrid>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Приложение 10</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к решению Собрания представителей Щекинского района</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xml:space="preserve">"О внесении изменений в решение Собрания представителей </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000000" w:fill="FFFFFF"/>
            <w:noWrap/>
            <w:vAlign w:val="bottom"/>
            <w:hideMark/>
          </w:tcPr>
          <w:p w:rsidR="00235258" w:rsidRPr="00235258" w:rsidRDefault="00235258" w:rsidP="00235258">
            <w:pPr>
              <w:jc w:val="right"/>
              <w:rPr>
                <w:sz w:val="18"/>
                <w:szCs w:val="18"/>
              </w:rPr>
            </w:pPr>
            <w:r w:rsidRPr="00235258">
              <w:rPr>
                <w:sz w:val="18"/>
                <w:szCs w:val="18"/>
              </w:rPr>
              <w:t>Щекинского района от 24.12.2015 г. №21/132</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О бюджете муниципального образования Щекинский район</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на 2016 год и на плановый период 2017 и 2018 годов"</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 xml:space="preserve"> от _________________ №________________</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Приложение  17</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rFonts w:ascii="Arial CYR" w:hAnsi="Arial CY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rFonts w:ascii="Arial CYR" w:hAnsi="Arial CY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rFonts w:ascii="Times New Roman CYR" w:hAnsi="Times New Roman CYR"/>
                <w:sz w:val="18"/>
                <w:szCs w:val="18"/>
              </w:rPr>
            </w:pPr>
            <w:r w:rsidRPr="00235258">
              <w:rPr>
                <w:rFonts w:ascii="Times New Roman CYR" w:hAnsi="Times New Roman CYR"/>
                <w:sz w:val="18"/>
                <w:szCs w:val="18"/>
              </w:rPr>
              <w:t>к решению Собрания представителей Щекинского района</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rFonts w:ascii="Times New Roman CYR" w:hAnsi="Times New Roman CYR"/>
                <w:sz w:val="18"/>
                <w:szCs w:val="18"/>
              </w:rPr>
            </w:pPr>
            <w:r w:rsidRPr="00235258">
              <w:rPr>
                <w:rFonts w:ascii="Times New Roman CYR" w:hAnsi="Times New Roman CYR"/>
                <w:sz w:val="18"/>
                <w:szCs w:val="18"/>
              </w:rPr>
              <w:t>"О бюджете муниципального образования Щекинский район</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b/>
                <w:bCs/>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rFonts w:ascii="Times New Roman CYR" w:hAnsi="Times New Roman CY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на 2016 год и на плановый период 2017 и 2018 годов"</w:t>
            </w:r>
          </w:p>
        </w:tc>
      </w:tr>
      <w:tr w:rsidR="00235258" w:rsidRPr="00235258" w:rsidTr="00235258">
        <w:trPr>
          <w:trHeight w:val="24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18"/>
                <w:szCs w:val="18"/>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18"/>
                <w:szCs w:val="18"/>
              </w:rPr>
            </w:pPr>
            <w:r w:rsidRPr="00235258">
              <w:rPr>
                <w:sz w:val="18"/>
                <w:szCs w:val="18"/>
              </w:rPr>
              <w:t>от 24.12.2015  №21/132</w:t>
            </w: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r>
      <w:tr w:rsidR="00235258" w:rsidRPr="00235258" w:rsidTr="00235258">
        <w:trPr>
          <w:trHeight w:val="255"/>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728"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4155" w:type="dxa"/>
            <w:gridSpan w:val="2"/>
            <w:tcBorders>
              <w:top w:val="nil"/>
              <w:left w:val="nil"/>
              <w:bottom w:val="nil"/>
              <w:right w:val="nil"/>
            </w:tcBorders>
            <w:shd w:val="clear" w:color="auto" w:fill="auto"/>
            <w:noWrap/>
            <w:vAlign w:val="bottom"/>
            <w:hideMark/>
          </w:tcPr>
          <w:p w:rsidR="00235258" w:rsidRPr="00235258" w:rsidRDefault="00235258" w:rsidP="00235258">
            <w:pPr>
              <w:jc w:val="right"/>
              <w:rPr>
                <w:sz w:val="20"/>
                <w:szCs w:val="20"/>
              </w:rPr>
            </w:pPr>
          </w:p>
        </w:tc>
      </w:tr>
      <w:tr w:rsidR="00235258" w:rsidRPr="00235258" w:rsidTr="00235258">
        <w:trPr>
          <w:trHeight w:val="750"/>
        </w:trPr>
        <w:tc>
          <w:tcPr>
            <w:tcW w:w="9477" w:type="dxa"/>
            <w:gridSpan w:val="7"/>
            <w:tcBorders>
              <w:top w:val="nil"/>
              <w:left w:val="nil"/>
              <w:bottom w:val="nil"/>
              <w:right w:val="nil"/>
            </w:tcBorders>
            <w:shd w:val="clear" w:color="auto" w:fill="auto"/>
            <w:vAlign w:val="bottom"/>
            <w:hideMark/>
          </w:tcPr>
          <w:p w:rsidR="00235258" w:rsidRPr="00235258" w:rsidRDefault="00235258" w:rsidP="00235258">
            <w:pPr>
              <w:jc w:val="center"/>
              <w:rPr>
                <w:b/>
                <w:bCs/>
                <w:sz w:val="28"/>
                <w:szCs w:val="28"/>
              </w:rPr>
            </w:pPr>
            <w:r w:rsidRPr="00235258">
              <w:rPr>
                <w:b/>
                <w:bCs/>
                <w:sz w:val="28"/>
                <w:szCs w:val="28"/>
              </w:rPr>
              <w:t>Распределение дотаций из районного фонда сбалансированности бюджетов муниципальных образований  поселений Щекинского района</w:t>
            </w:r>
          </w:p>
        </w:tc>
      </w:tr>
      <w:tr w:rsidR="00235258" w:rsidRPr="00235258" w:rsidTr="00235258">
        <w:trPr>
          <w:trHeight w:val="375"/>
        </w:trPr>
        <w:tc>
          <w:tcPr>
            <w:tcW w:w="9477" w:type="dxa"/>
            <w:gridSpan w:val="7"/>
            <w:tcBorders>
              <w:top w:val="nil"/>
              <w:left w:val="nil"/>
              <w:bottom w:val="nil"/>
              <w:right w:val="nil"/>
            </w:tcBorders>
            <w:shd w:val="clear" w:color="auto" w:fill="auto"/>
            <w:vAlign w:val="bottom"/>
            <w:hideMark/>
          </w:tcPr>
          <w:p w:rsidR="00235258" w:rsidRPr="00235258" w:rsidRDefault="00235258" w:rsidP="00235258">
            <w:pPr>
              <w:jc w:val="center"/>
              <w:rPr>
                <w:b/>
                <w:bCs/>
                <w:sz w:val="28"/>
                <w:szCs w:val="28"/>
              </w:rPr>
            </w:pPr>
            <w:r w:rsidRPr="00235258">
              <w:rPr>
                <w:b/>
                <w:bCs/>
                <w:sz w:val="28"/>
                <w:szCs w:val="28"/>
              </w:rPr>
              <w:t>на 2016 год и на плановый период 2017 и 2018 годов</w:t>
            </w:r>
          </w:p>
        </w:tc>
      </w:tr>
      <w:tr w:rsidR="00235258" w:rsidRPr="00235258" w:rsidTr="00235258">
        <w:trPr>
          <w:trHeight w:val="390"/>
        </w:trPr>
        <w:tc>
          <w:tcPr>
            <w:tcW w:w="45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1394"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2126" w:type="dxa"/>
            <w:gridSpan w:val="2"/>
            <w:tcBorders>
              <w:top w:val="nil"/>
              <w:left w:val="nil"/>
              <w:bottom w:val="nil"/>
              <w:right w:val="nil"/>
            </w:tcBorders>
            <w:shd w:val="clear" w:color="auto" w:fill="auto"/>
            <w:noWrap/>
            <w:vAlign w:val="bottom"/>
            <w:hideMark/>
          </w:tcPr>
          <w:p w:rsidR="00235258" w:rsidRPr="00235258" w:rsidRDefault="00235258" w:rsidP="00235258">
            <w:pPr>
              <w:rPr>
                <w:sz w:val="20"/>
                <w:szCs w:val="20"/>
              </w:rPr>
            </w:pPr>
          </w:p>
        </w:tc>
        <w:tc>
          <w:tcPr>
            <w:tcW w:w="2091" w:type="dxa"/>
            <w:tcBorders>
              <w:top w:val="nil"/>
              <w:left w:val="nil"/>
              <w:bottom w:val="nil"/>
              <w:right w:val="nil"/>
            </w:tcBorders>
            <w:shd w:val="clear" w:color="auto" w:fill="auto"/>
            <w:noWrap/>
            <w:vAlign w:val="bottom"/>
            <w:hideMark/>
          </w:tcPr>
          <w:p w:rsidR="00235258" w:rsidRPr="00235258" w:rsidRDefault="00235258" w:rsidP="00235258">
            <w:pPr>
              <w:jc w:val="right"/>
              <w:rPr>
                <w:sz w:val="20"/>
                <w:szCs w:val="20"/>
              </w:rPr>
            </w:pPr>
            <w:r w:rsidRPr="00235258">
              <w:rPr>
                <w:sz w:val="20"/>
                <w:szCs w:val="20"/>
              </w:rPr>
              <w:t>тыс.руб.</w:t>
            </w:r>
          </w:p>
        </w:tc>
      </w:tr>
      <w:tr w:rsidR="00235258" w:rsidRPr="00235258" w:rsidTr="00235258">
        <w:trPr>
          <w:trHeight w:val="555"/>
        </w:trPr>
        <w:tc>
          <w:tcPr>
            <w:tcW w:w="453" w:type="dxa"/>
            <w:tcBorders>
              <w:top w:val="single" w:sz="4" w:space="0" w:color="auto"/>
              <w:left w:val="single" w:sz="4" w:space="0" w:color="auto"/>
              <w:bottom w:val="nil"/>
              <w:right w:val="single" w:sz="4" w:space="0" w:color="auto"/>
            </w:tcBorders>
            <w:shd w:val="clear" w:color="auto" w:fill="auto"/>
            <w:vAlign w:val="center"/>
            <w:hideMark/>
          </w:tcPr>
          <w:p w:rsidR="00235258" w:rsidRPr="00235258" w:rsidRDefault="00235258" w:rsidP="00235258">
            <w:pPr>
              <w:jc w:val="center"/>
              <w:rPr>
                <w:b/>
                <w:bCs/>
                <w:sz w:val="20"/>
                <w:szCs w:val="20"/>
              </w:rPr>
            </w:pPr>
            <w:r w:rsidRPr="00235258">
              <w:rPr>
                <w:b/>
                <w:bCs/>
                <w:sz w:val="20"/>
                <w:szCs w:val="20"/>
              </w:rPr>
              <w:t>№ п/п</w:t>
            </w:r>
          </w:p>
        </w:tc>
        <w:tc>
          <w:tcPr>
            <w:tcW w:w="3413" w:type="dxa"/>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b/>
                <w:bCs/>
                <w:sz w:val="20"/>
                <w:szCs w:val="20"/>
              </w:rPr>
            </w:pPr>
            <w:r w:rsidRPr="00235258">
              <w:rPr>
                <w:b/>
                <w:bCs/>
                <w:sz w:val="20"/>
                <w:szCs w:val="20"/>
              </w:rPr>
              <w:t>Наименование муниципальных образований</w:t>
            </w:r>
          </w:p>
        </w:tc>
        <w:tc>
          <w:tcPr>
            <w:tcW w:w="1394" w:type="dxa"/>
            <w:gridSpan w:val="2"/>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2016 год</w:t>
            </w:r>
          </w:p>
        </w:tc>
        <w:tc>
          <w:tcPr>
            <w:tcW w:w="2126" w:type="dxa"/>
            <w:gridSpan w:val="2"/>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2017 год</w:t>
            </w:r>
          </w:p>
        </w:tc>
        <w:tc>
          <w:tcPr>
            <w:tcW w:w="2091" w:type="dxa"/>
            <w:tcBorders>
              <w:top w:val="single" w:sz="4" w:space="0" w:color="auto"/>
              <w:left w:val="nil"/>
              <w:bottom w:val="nil"/>
              <w:right w:val="single" w:sz="4" w:space="0" w:color="auto"/>
            </w:tcBorders>
            <w:shd w:val="clear" w:color="auto" w:fill="auto"/>
            <w:vAlign w:val="center"/>
            <w:hideMark/>
          </w:tcPr>
          <w:p w:rsidR="00235258" w:rsidRPr="00235258" w:rsidRDefault="00235258" w:rsidP="00235258">
            <w:pPr>
              <w:jc w:val="center"/>
              <w:rPr>
                <w:rFonts w:ascii="Times New Roman CYR" w:hAnsi="Times New Roman CYR"/>
                <w:b/>
                <w:bCs/>
                <w:sz w:val="20"/>
                <w:szCs w:val="20"/>
              </w:rPr>
            </w:pPr>
            <w:r w:rsidRPr="00235258">
              <w:rPr>
                <w:rFonts w:ascii="Times New Roman CYR" w:hAnsi="Times New Roman CYR"/>
                <w:b/>
                <w:bCs/>
                <w:sz w:val="20"/>
                <w:szCs w:val="20"/>
              </w:rPr>
              <w:t>Сумма на 2018 год</w:t>
            </w:r>
          </w:p>
        </w:tc>
      </w:tr>
      <w:tr w:rsidR="00235258" w:rsidRPr="00235258" w:rsidTr="00235258">
        <w:trPr>
          <w:trHeight w:val="360"/>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1</w:t>
            </w:r>
          </w:p>
        </w:tc>
        <w:tc>
          <w:tcPr>
            <w:tcW w:w="3413"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город Щекино</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516,0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358,1</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349,2</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2</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город Советск</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2 358,0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78,5</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82,8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3</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Крапивенское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534,0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239,9</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252,0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4</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Лазаревское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216,0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95,2</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94,8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5</w:t>
            </w:r>
          </w:p>
        </w:tc>
        <w:tc>
          <w:tcPr>
            <w:tcW w:w="3413" w:type="dxa"/>
            <w:tcBorders>
              <w:top w:val="nil"/>
              <w:left w:val="nil"/>
              <w:bottom w:val="single" w:sz="4" w:space="0" w:color="000000"/>
              <w:right w:val="single" w:sz="4" w:space="0" w:color="000000"/>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Ломинцевское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2 184,0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285,8</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284,4</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6</w:t>
            </w:r>
          </w:p>
        </w:tc>
        <w:tc>
          <w:tcPr>
            <w:tcW w:w="3413" w:type="dxa"/>
            <w:tcBorders>
              <w:top w:val="nil"/>
              <w:left w:val="nil"/>
              <w:bottom w:val="nil"/>
              <w:right w:val="nil"/>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Огаревское</w:t>
            </w:r>
          </w:p>
        </w:tc>
        <w:tc>
          <w:tcPr>
            <w:tcW w:w="1394" w:type="dxa"/>
            <w:gridSpan w:val="2"/>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102,0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90,7</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88,8</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7</w:t>
            </w:r>
          </w:p>
        </w:tc>
        <w:tc>
          <w:tcPr>
            <w:tcW w:w="3413" w:type="dxa"/>
            <w:tcBorders>
              <w:top w:val="single" w:sz="4" w:space="0" w:color="auto"/>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Муниципальное образование Яснополянское</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90,0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51,8</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48,0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jc w:val="center"/>
              <w:rPr>
                <w:sz w:val="20"/>
                <w:szCs w:val="20"/>
              </w:rPr>
            </w:pPr>
            <w:r w:rsidRPr="00235258">
              <w:rPr>
                <w:sz w:val="20"/>
                <w:szCs w:val="20"/>
              </w:rPr>
              <w:t>8</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sz w:val="20"/>
                <w:szCs w:val="20"/>
              </w:rPr>
            </w:pPr>
            <w:r w:rsidRPr="00235258">
              <w:rPr>
                <w:sz w:val="20"/>
                <w:szCs w:val="20"/>
              </w:rPr>
              <w:t>Нераспределенная часть</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1 500,0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300,0</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sz w:val="18"/>
                <w:szCs w:val="18"/>
              </w:rPr>
            </w:pPr>
            <w:r w:rsidRPr="00235258">
              <w:rPr>
                <w:sz w:val="18"/>
                <w:szCs w:val="18"/>
              </w:rPr>
              <w:t>300,0</w:t>
            </w:r>
          </w:p>
        </w:tc>
      </w:tr>
      <w:tr w:rsidR="00235258" w:rsidRPr="00235258" w:rsidTr="00235258">
        <w:trPr>
          <w:trHeight w:val="3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35258" w:rsidRPr="00235258" w:rsidRDefault="00235258" w:rsidP="00235258">
            <w:pPr>
              <w:rPr>
                <w:b/>
                <w:bCs/>
                <w:sz w:val="18"/>
                <w:szCs w:val="18"/>
              </w:rPr>
            </w:pPr>
            <w:r w:rsidRPr="00235258">
              <w:rPr>
                <w:b/>
                <w:bCs/>
                <w:sz w:val="18"/>
                <w:szCs w:val="18"/>
              </w:rPr>
              <w:t> </w:t>
            </w:r>
          </w:p>
        </w:tc>
        <w:tc>
          <w:tcPr>
            <w:tcW w:w="3413"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rPr>
                <w:b/>
                <w:bCs/>
                <w:sz w:val="18"/>
                <w:szCs w:val="18"/>
              </w:rPr>
            </w:pPr>
            <w:r w:rsidRPr="00235258">
              <w:rPr>
                <w:b/>
                <w:bCs/>
                <w:sz w:val="18"/>
                <w:szCs w:val="18"/>
              </w:rPr>
              <w:t>ИТОГО</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7 500,0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1 500,0</w:t>
            </w:r>
          </w:p>
        </w:tc>
        <w:tc>
          <w:tcPr>
            <w:tcW w:w="2091" w:type="dxa"/>
            <w:tcBorders>
              <w:top w:val="nil"/>
              <w:left w:val="nil"/>
              <w:bottom w:val="single" w:sz="4" w:space="0" w:color="auto"/>
              <w:right w:val="single" w:sz="4" w:space="0" w:color="auto"/>
            </w:tcBorders>
            <w:shd w:val="clear" w:color="auto" w:fill="auto"/>
            <w:noWrap/>
            <w:vAlign w:val="bottom"/>
            <w:hideMark/>
          </w:tcPr>
          <w:p w:rsidR="00235258" w:rsidRPr="00235258" w:rsidRDefault="00235258" w:rsidP="00235258">
            <w:pPr>
              <w:jc w:val="right"/>
              <w:rPr>
                <w:b/>
                <w:bCs/>
                <w:sz w:val="18"/>
                <w:szCs w:val="18"/>
              </w:rPr>
            </w:pPr>
            <w:r w:rsidRPr="00235258">
              <w:rPr>
                <w:b/>
                <w:bCs/>
                <w:sz w:val="18"/>
                <w:szCs w:val="18"/>
              </w:rPr>
              <w:t>1 500,0</w:t>
            </w:r>
          </w:p>
        </w:tc>
      </w:tr>
    </w:tbl>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p w:rsidR="00235258" w:rsidRDefault="00235258" w:rsidP="0020674D">
      <w:pPr>
        <w:pStyle w:val="ConsPlusNormal"/>
        <w:ind w:firstLine="540"/>
        <w:jc w:val="both"/>
        <w:rPr>
          <w:rFonts w:ascii="Times New Roman" w:hAnsi="Times New Roman" w:cs="Times New Roman"/>
          <w:sz w:val="28"/>
          <w:szCs w:val="28"/>
        </w:rPr>
      </w:pPr>
    </w:p>
    <w:tbl>
      <w:tblPr>
        <w:tblW w:w="9775" w:type="dxa"/>
        <w:tblInd w:w="93" w:type="dxa"/>
        <w:tblLayout w:type="fixed"/>
        <w:tblLook w:val="04A0" w:firstRow="1" w:lastRow="0" w:firstColumn="1" w:lastColumn="0" w:noHBand="0" w:noVBand="1"/>
      </w:tblPr>
      <w:tblGrid>
        <w:gridCol w:w="503"/>
        <w:gridCol w:w="97"/>
        <w:gridCol w:w="2966"/>
        <w:gridCol w:w="656"/>
        <w:gridCol w:w="471"/>
        <w:gridCol w:w="524"/>
        <w:gridCol w:w="656"/>
        <w:gridCol w:w="139"/>
        <w:gridCol w:w="240"/>
        <w:gridCol w:w="993"/>
        <w:gridCol w:w="2232"/>
        <w:gridCol w:w="298"/>
      </w:tblGrid>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3C0F01" w:rsidRDefault="003C0F01" w:rsidP="001B44FD">
            <w:pPr>
              <w:jc w:val="right"/>
              <w:rPr>
                <w:sz w:val="18"/>
                <w:szCs w:val="18"/>
              </w:rPr>
            </w:pPr>
          </w:p>
          <w:p w:rsidR="003C0F01" w:rsidRDefault="003C0F01" w:rsidP="001B44FD">
            <w:pPr>
              <w:jc w:val="right"/>
              <w:rPr>
                <w:sz w:val="18"/>
                <w:szCs w:val="18"/>
              </w:rPr>
            </w:pPr>
          </w:p>
          <w:p w:rsidR="003C0F01" w:rsidRDefault="003C0F01" w:rsidP="001B44FD">
            <w:pPr>
              <w:jc w:val="right"/>
              <w:rPr>
                <w:sz w:val="18"/>
                <w:szCs w:val="18"/>
              </w:rPr>
            </w:pPr>
          </w:p>
          <w:p w:rsidR="00CD0E46" w:rsidRDefault="00CD0E46" w:rsidP="001B44FD">
            <w:pPr>
              <w:jc w:val="right"/>
              <w:rPr>
                <w:sz w:val="18"/>
                <w:szCs w:val="18"/>
              </w:rPr>
            </w:pPr>
          </w:p>
          <w:p w:rsidR="00CD0E46" w:rsidRDefault="00CD0E46" w:rsidP="001B44FD">
            <w:pPr>
              <w:jc w:val="right"/>
              <w:rPr>
                <w:sz w:val="18"/>
                <w:szCs w:val="18"/>
              </w:rPr>
            </w:pPr>
          </w:p>
          <w:p w:rsidR="00CD0E46" w:rsidRDefault="00CD0E46" w:rsidP="001B44FD">
            <w:pPr>
              <w:jc w:val="right"/>
              <w:rPr>
                <w:sz w:val="18"/>
                <w:szCs w:val="18"/>
              </w:rPr>
            </w:pPr>
          </w:p>
          <w:p w:rsidR="00CD0E46" w:rsidRDefault="00CD0E46" w:rsidP="001B44FD">
            <w:pPr>
              <w:jc w:val="right"/>
              <w:rPr>
                <w:sz w:val="18"/>
                <w:szCs w:val="18"/>
              </w:rPr>
            </w:pPr>
          </w:p>
          <w:p w:rsidR="00CD0E46" w:rsidRDefault="00CD0E46" w:rsidP="001B44FD">
            <w:pPr>
              <w:jc w:val="right"/>
              <w:rPr>
                <w:sz w:val="18"/>
                <w:szCs w:val="18"/>
              </w:rPr>
            </w:pPr>
          </w:p>
          <w:p w:rsidR="00CD0E46" w:rsidRDefault="00CD0E46" w:rsidP="00CD0E46">
            <w:pPr>
              <w:jc w:val="center"/>
              <w:rPr>
                <w:sz w:val="18"/>
                <w:szCs w:val="18"/>
              </w:rPr>
            </w:pPr>
          </w:p>
          <w:p w:rsidR="003C0F01" w:rsidRDefault="003C0F01" w:rsidP="001B44FD">
            <w:pPr>
              <w:jc w:val="right"/>
              <w:rPr>
                <w:sz w:val="18"/>
                <w:szCs w:val="18"/>
              </w:rPr>
            </w:pPr>
          </w:p>
          <w:p w:rsidR="003C0F01" w:rsidRDefault="003C0F01" w:rsidP="001B44FD">
            <w:pPr>
              <w:jc w:val="right"/>
              <w:rPr>
                <w:sz w:val="18"/>
                <w:szCs w:val="18"/>
              </w:rPr>
            </w:pPr>
          </w:p>
          <w:p w:rsidR="001B44FD" w:rsidRPr="001B44FD" w:rsidRDefault="001B44FD" w:rsidP="001B44FD">
            <w:pPr>
              <w:jc w:val="right"/>
              <w:rPr>
                <w:sz w:val="18"/>
                <w:szCs w:val="18"/>
              </w:rPr>
            </w:pPr>
            <w:r w:rsidRPr="001B44FD">
              <w:rPr>
                <w:sz w:val="18"/>
                <w:szCs w:val="18"/>
              </w:rPr>
              <w:t>Приложение 11</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 бюджете муниципального образования Щекинский район</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на 2016 год и на плановый период 2017 и 2018 годов"</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3C0F01">
        <w:trPr>
          <w:gridAfter w:val="1"/>
          <w:wAfter w:w="298" w:type="dxa"/>
          <w:trHeight w:val="24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Таблица 4</w:t>
            </w:r>
          </w:p>
        </w:tc>
      </w:tr>
      <w:tr w:rsidR="001B44FD" w:rsidRPr="001B44FD" w:rsidTr="003C0F01">
        <w:trPr>
          <w:gridAfter w:val="1"/>
          <w:wAfter w:w="298" w:type="dxa"/>
          <w:trHeight w:val="255"/>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995"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65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604"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gridAfter w:val="1"/>
          <w:wAfter w:w="298" w:type="dxa"/>
          <w:trHeight w:val="4125"/>
        </w:trPr>
        <w:tc>
          <w:tcPr>
            <w:tcW w:w="9477" w:type="dxa"/>
            <w:gridSpan w:val="11"/>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1B44FD" w:rsidRPr="001B44FD" w:rsidTr="003C0F01">
        <w:trPr>
          <w:gridAfter w:val="1"/>
          <w:wAfter w:w="298" w:type="dxa"/>
          <w:trHeight w:val="375"/>
        </w:trPr>
        <w:tc>
          <w:tcPr>
            <w:tcW w:w="9477" w:type="dxa"/>
            <w:gridSpan w:val="11"/>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на 2016 год и на плановый период 2017 и 2018 годов</w:t>
            </w:r>
          </w:p>
        </w:tc>
      </w:tr>
      <w:tr w:rsidR="001B44FD" w:rsidRPr="001B44FD" w:rsidTr="003C0F01">
        <w:trPr>
          <w:gridAfter w:val="1"/>
          <w:wAfter w:w="298" w:type="dxa"/>
          <w:trHeight w:val="360"/>
        </w:trPr>
        <w:tc>
          <w:tcPr>
            <w:tcW w:w="600" w:type="dxa"/>
            <w:gridSpan w:val="2"/>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966"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1127" w:type="dxa"/>
            <w:gridSpan w:val="2"/>
            <w:tcBorders>
              <w:top w:val="nil"/>
              <w:left w:val="nil"/>
              <w:bottom w:val="nil"/>
              <w:right w:val="nil"/>
            </w:tcBorders>
            <w:shd w:val="clear" w:color="auto" w:fill="auto"/>
            <w:noWrap/>
            <w:vAlign w:val="bottom"/>
            <w:hideMark/>
          </w:tcPr>
          <w:p w:rsidR="001B44FD" w:rsidRPr="001B44FD" w:rsidRDefault="001B44FD" w:rsidP="001B44FD">
            <w:pPr>
              <w:jc w:val="center"/>
              <w:rPr>
                <w:sz w:val="20"/>
                <w:szCs w:val="20"/>
              </w:rPr>
            </w:pPr>
          </w:p>
        </w:tc>
        <w:tc>
          <w:tcPr>
            <w:tcW w:w="1559" w:type="dxa"/>
            <w:gridSpan w:val="4"/>
            <w:tcBorders>
              <w:top w:val="nil"/>
              <w:left w:val="nil"/>
              <w:bottom w:val="nil"/>
              <w:right w:val="nil"/>
            </w:tcBorders>
            <w:shd w:val="clear" w:color="auto" w:fill="auto"/>
            <w:noWrap/>
            <w:vAlign w:val="bottom"/>
            <w:hideMark/>
          </w:tcPr>
          <w:p w:rsidR="001B44FD" w:rsidRPr="001B44FD" w:rsidRDefault="001B44FD" w:rsidP="001B44FD">
            <w:pPr>
              <w:jc w:val="center"/>
              <w:rPr>
                <w:sz w:val="20"/>
                <w:szCs w:val="20"/>
              </w:rPr>
            </w:pPr>
          </w:p>
        </w:tc>
        <w:tc>
          <w:tcPr>
            <w:tcW w:w="99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232"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(тыс.руб.)</w:t>
            </w:r>
          </w:p>
        </w:tc>
      </w:tr>
      <w:tr w:rsidR="001B44FD" w:rsidRPr="001B44FD" w:rsidTr="003C0F01">
        <w:trPr>
          <w:gridAfter w:val="1"/>
          <w:wAfter w:w="298" w:type="dxa"/>
          <w:trHeight w:val="1275"/>
        </w:trPr>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 п/п</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2016 год</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в том числе на реализацию Проекта "Народный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2017 год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 на 2018 год</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1</w:t>
            </w:r>
          </w:p>
        </w:tc>
        <w:tc>
          <w:tcPr>
            <w:tcW w:w="2966"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Крапивенское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132,2</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2</w:t>
            </w:r>
          </w:p>
        </w:tc>
        <w:tc>
          <w:tcPr>
            <w:tcW w:w="2966"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Лазаревское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477,9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53,5</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424,4</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424,4</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3</w:t>
            </w:r>
          </w:p>
        </w:tc>
        <w:tc>
          <w:tcPr>
            <w:tcW w:w="2966"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Ломинцевское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414,7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35,0</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379,7</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379,7</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4</w:t>
            </w:r>
          </w:p>
        </w:tc>
        <w:tc>
          <w:tcPr>
            <w:tcW w:w="2966" w:type="dxa"/>
            <w:tcBorders>
              <w:top w:val="nil"/>
              <w:left w:val="nil"/>
              <w:bottom w:val="single" w:sz="4" w:space="0" w:color="000000"/>
              <w:right w:val="single" w:sz="4" w:space="0" w:color="000000"/>
            </w:tcBorders>
            <w:shd w:val="clear" w:color="auto" w:fill="auto"/>
            <w:vAlign w:val="bottom"/>
            <w:hideMark/>
          </w:tcPr>
          <w:p w:rsidR="001B44FD" w:rsidRPr="001B44FD" w:rsidRDefault="001B44FD" w:rsidP="001B44FD">
            <w:pPr>
              <w:rPr>
                <w:sz w:val="20"/>
                <w:szCs w:val="20"/>
              </w:rPr>
            </w:pPr>
            <w:r w:rsidRPr="001B44FD">
              <w:rPr>
                <w:sz w:val="20"/>
                <w:szCs w:val="20"/>
              </w:rPr>
              <w:t>Муниципальное образование Огаревское</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306,6</w:t>
            </w:r>
          </w:p>
        </w:tc>
      </w:tr>
      <w:tr w:rsidR="001B44FD" w:rsidRPr="001B44FD" w:rsidTr="003C0F01">
        <w:trPr>
          <w:gridAfter w:val="1"/>
          <w:wAfter w:w="298" w:type="dxa"/>
          <w:trHeight w:val="405"/>
        </w:trPr>
        <w:tc>
          <w:tcPr>
            <w:tcW w:w="6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5</w:t>
            </w:r>
          </w:p>
        </w:tc>
        <w:tc>
          <w:tcPr>
            <w:tcW w:w="2966" w:type="dxa"/>
            <w:tcBorders>
              <w:top w:val="nil"/>
              <w:left w:val="nil"/>
              <w:bottom w:val="single" w:sz="4" w:space="0" w:color="000000"/>
              <w:right w:val="nil"/>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Яснополянское</w:t>
            </w: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20"/>
                <w:szCs w:val="20"/>
              </w:rPr>
            </w:pPr>
            <w:r w:rsidRPr="001B44FD">
              <w:rPr>
                <w:sz w:val="20"/>
                <w:szCs w:val="20"/>
              </w:rPr>
              <w:t>357,1</w:t>
            </w:r>
          </w:p>
        </w:tc>
      </w:tr>
      <w:tr w:rsidR="001B44FD" w:rsidRPr="001B44FD" w:rsidTr="003C0F01">
        <w:trPr>
          <w:gridAfter w:val="1"/>
          <w:wAfter w:w="298" w:type="dxa"/>
          <w:trHeight w:val="405"/>
        </w:trPr>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2966" w:type="dxa"/>
            <w:tcBorders>
              <w:top w:val="nil"/>
              <w:left w:val="nil"/>
              <w:bottom w:val="single" w:sz="4" w:space="0" w:color="000000"/>
              <w:right w:val="nil"/>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1127" w:type="dxa"/>
            <w:gridSpan w:val="2"/>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1 688,5</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88,5</w:t>
            </w:r>
          </w:p>
        </w:tc>
        <w:tc>
          <w:tcPr>
            <w:tcW w:w="993"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1 600,0</w:t>
            </w:r>
          </w:p>
        </w:tc>
        <w:tc>
          <w:tcPr>
            <w:tcW w:w="2232"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1 600,0</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к решению Собрания представителей Щекинского района </w:t>
            </w:r>
          </w:p>
        </w:tc>
      </w:tr>
      <w:tr w:rsidR="001B44FD" w:rsidRPr="001B44FD" w:rsidTr="003C0F01">
        <w:trPr>
          <w:trHeight w:val="24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 бюджете муниципального образования Щекинский район</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r>
      <w:tr w:rsidR="001B44FD" w:rsidRPr="001B44FD" w:rsidTr="003C0F01">
        <w:trPr>
          <w:trHeight w:val="270"/>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Таблица 6</w:t>
            </w:r>
          </w:p>
        </w:tc>
      </w:tr>
      <w:tr w:rsidR="001B44FD" w:rsidRPr="001B44FD" w:rsidTr="003C0F01">
        <w:trPr>
          <w:trHeight w:val="37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trHeight w:val="1125"/>
        </w:trPr>
        <w:tc>
          <w:tcPr>
            <w:tcW w:w="9775" w:type="dxa"/>
            <w:gridSpan w:val="12"/>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1B44FD" w:rsidRPr="001B44FD" w:rsidTr="003C0F01">
        <w:trPr>
          <w:trHeight w:val="600"/>
        </w:trPr>
        <w:tc>
          <w:tcPr>
            <w:tcW w:w="9775" w:type="dxa"/>
            <w:gridSpan w:val="12"/>
            <w:tcBorders>
              <w:top w:val="nil"/>
              <w:left w:val="nil"/>
              <w:bottom w:val="nil"/>
              <w:right w:val="nil"/>
            </w:tcBorders>
            <w:shd w:val="clear" w:color="000000" w:fill="FFFFFF"/>
            <w:vAlign w:val="bottom"/>
            <w:hideMark/>
          </w:tcPr>
          <w:p w:rsidR="001B44FD" w:rsidRPr="001B44FD" w:rsidRDefault="001B44FD" w:rsidP="001B44FD">
            <w:pPr>
              <w:jc w:val="center"/>
              <w:rPr>
                <w:b/>
                <w:bCs/>
                <w:sz w:val="28"/>
                <w:szCs w:val="28"/>
              </w:rPr>
            </w:pPr>
            <w:r w:rsidRPr="001B44FD">
              <w:rPr>
                <w:b/>
                <w:bCs/>
                <w:sz w:val="28"/>
                <w:szCs w:val="28"/>
              </w:rPr>
              <w:t xml:space="preserve">на 2016 год </w:t>
            </w:r>
          </w:p>
        </w:tc>
      </w:tr>
      <w:tr w:rsidR="001B44FD" w:rsidRPr="001B44FD" w:rsidTr="003C0F01">
        <w:trPr>
          <w:trHeight w:val="375"/>
        </w:trPr>
        <w:tc>
          <w:tcPr>
            <w:tcW w:w="503" w:type="dxa"/>
            <w:tcBorders>
              <w:top w:val="nil"/>
              <w:left w:val="nil"/>
              <w:bottom w:val="nil"/>
              <w:right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w:t>
            </w:r>
          </w:p>
        </w:tc>
        <w:tc>
          <w:tcPr>
            <w:tcW w:w="5509" w:type="dxa"/>
            <w:gridSpan w:val="7"/>
            <w:tcBorders>
              <w:top w:val="nil"/>
              <w:left w:val="nil"/>
              <w:bottom w:val="nil"/>
              <w:right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w:t>
            </w:r>
          </w:p>
        </w:tc>
        <w:tc>
          <w:tcPr>
            <w:tcW w:w="3763" w:type="dxa"/>
            <w:gridSpan w:val="4"/>
            <w:tcBorders>
              <w:top w:val="nil"/>
              <w:left w:val="nil"/>
              <w:bottom w:val="nil"/>
              <w:right w:val="nil"/>
            </w:tcBorders>
            <w:shd w:val="clear" w:color="000000" w:fill="FFFFFF"/>
            <w:noWrap/>
            <w:vAlign w:val="bottom"/>
            <w:hideMark/>
          </w:tcPr>
          <w:p w:rsidR="001B44FD" w:rsidRPr="001B44FD" w:rsidRDefault="001B44FD" w:rsidP="001B44FD">
            <w:pPr>
              <w:rPr>
                <w:b/>
                <w:bCs/>
                <w:sz w:val="28"/>
                <w:szCs w:val="28"/>
              </w:rPr>
            </w:pPr>
            <w:r w:rsidRPr="001B44FD">
              <w:rPr>
                <w:b/>
                <w:bCs/>
                <w:sz w:val="28"/>
                <w:szCs w:val="28"/>
              </w:rPr>
              <w:t> </w:t>
            </w:r>
          </w:p>
        </w:tc>
      </w:tr>
      <w:tr w:rsidR="001B44FD" w:rsidRPr="001B44FD" w:rsidTr="003C0F01">
        <w:trPr>
          <w:trHeight w:val="255"/>
        </w:trPr>
        <w:tc>
          <w:tcPr>
            <w:tcW w:w="50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5509" w:type="dxa"/>
            <w:gridSpan w:val="7"/>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763" w:type="dxa"/>
            <w:gridSpan w:val="4"/>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r>
      <w:tr w:rsidR="001B44FD" w:rsidRPr="001B44FD" w:rsidTr="003C0F01">
        <w:trPr>
          <w:trHeight w:val="40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 п/п</w:t>
            </w:r>
          </w:p>
        </w:tc>
        <w:tc>
          <w:tcPr>
            <w:tcW w:w="5509"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376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Сумма</w:t>
            </w:r>
          </w:p>
        </w:tc>
      </w:tr>
      <w:tr w:rsidR="001B44FD" w:rsidRPr="001B44FD" w:rsidTr="003C0F01">
        <w:trPr>
          <w:trHeight w:val="405"/>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c>
          <w:tcPr>
            <w:tcW w:w="5509" w:type="dxa"/>
            <w:gridSpan w:val="7"/>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c>
          <w:tcPr>
            <w:tcW w:w="3763" w:type="dxa"/>
            <w:gridSpan w:val="4"/>
            <w:vMerge/>
            <w:tcBorders>
              <w:top w:val="single" w:sz="4" w:space="0" w:color="auto"/>
              <w:left w:val="single" w:sz="4" w:space="0" w:color="auto"/>
              <w:bottom w:val="single" w:sz="4" w:space="0" w:color="000000"/>
              <w:right w:val="single" w:sz="4" w:space="0" w:color="auto"/>
            </w:tcBorders>
            <w:vAlign w:val="center"/>
            <w:hideMark/>
          </w:tcPr>
          <w:p w:rsidR="001B44FD" w:rsidRPr="001B44FD" w:rsidRDefault="001B44FD" w:rsidP="001B44FD">
            <w:pPr>
              <w:rPr>
                <w:b/>
                <w:bCs/>
                <w:sz w:val="20"/>
                <w:szCs w:val="20"/>
              </w:rPr>
            </w:pPr>
          </w:p>
        </w:tc>
      </w:tr>
      <w:tr w:rsidR="001B44FD" w:rsidRPr="001B44FD" w:rsidTr="003C0F01">
        <w:trPr>
          <w:trHeight w:val="40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center"/>
              <w:rPr>
                <w:sz w:val="20"/>
                <w:szCs w:val="20"/>
              </w:rPr>
            </w:pPr>
            <w:r w:rsidRPr="001B44FD">
              <w:rPr>
                <w:sz w:val="20"/>
                <w:szCs w:val="20"/>
              </w:rPr>
              <w:t>1</w:t>
            </w:r>
          </w:p>
        </w:tc>
        <w:tc>
          <w:tcPr>
            <w:tcW w:w="5509" w:type="dxa"/>
            <w:gridSpan w:val="7"/>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город Щекино</w:t>
            </w:r>
          </w:p>
        </w:tc>
        <w:tc>
          <w:tcPr>
            <w:tcW w:w="3763" w:type="dxa"/>
            <w:gridSpan w:val="4"/>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15 472,9</w:t>
            </w:r>
          </w:p>
        </w:tc>
      </w:tr>
      <w:tr w:rsidR="001B44FD" w:rsidRPr="001B44FD" w:rsidTr="003C0F01">
        <w:trPr>
          <w:trHeight w:val="40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5509" w:type="dxa"/>
            <w:gridSpan w:val="7"/>
            <w:tcBorders>
              <w:top w:val="nil"/>
              <w:left w:val="nil"/>
              <w:bottom w:val="single" w:sz="4" w:space="0" w:color="000000"/>
              <w:right w:val="nil"/>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3763" w:type="dxa"/>
            <w:gridSpan w:val="4"/>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15 472,9</w:t>
            </w:r>
          </w:p>
        </w:tc>
      </w:tr>
    </w:tbl>
    <w:p w:rsidR="001B44FD" w:rsidRDefault="001B44FD" w:rsidP="0020674D">
      <w:pPr>
        <w:pStyle w:val="ConsPlusNormal"/>
        <w:ind w:firstLine="540"/>
        <w:jc w:val="both"/>
        <w:rPr>
          <w:rFonts w:ascii="Times New Roman" w:hAnsi="Times New Roman" w:cs="Times New Roman"/>
          <w:sz w:val="28"/>
          <w:szCs w:val="28"/>
        </w:rPr>
      </w:pPr>
    </w:p>
    <w:p w:rsidR="001B44FD" w:rsidRDefault="001B44FD" w:rsidP="0020674D">
      <w:pPr>
        <w:pStyle w:val="ConsPlusNormal"/>
        <w:ind w:firstLine="540"/>
        <w:jc w:val="both"/>
        <w:rPr>
          <w:rFonts w:ascii="Times New Roman" w:hAnsi="Times New Roman" w:cs="Times New Roman"/>
          <w:sz w:val="28"/>
          <w:szCs w:val="28"/>
        </w:rPr>
      </w:pPr>
    </w:p>
    <w:p w:rsidR="001B44FD" w:rsidRDefault="001B44FD"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3C0F01" w:rsidRDefault="003C0F01"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tbl>
      <w:tblPr>
        <w:tblW w:w="9719" w:type="dxa"/>
        <w:tblInd w:w="93" w:type="dxa"/>
        <w:tblLook w:val="04A0" w:firstRow="1" w:lastRow="0" w:firstColumn="1" w:lastColumn="0" w:noHBand="0" w:noVBand="1"/>
      </w:tblPr>
      <w:tblGrid>
        <w:gridCol w:w="733"/>
        <w:gridCol w:w="3018"/>
        <w:gridCol w:w="2008"/>
        <w:gridCol w:w="3960"/>
      </w:tblGrid>
      <w:tr w:rsidR="001B44FD" w:rsidRPr="001B44FD" w:rsidTr="001B44FD">
        <w:trPr>
          <w:trHeight w:val="30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13</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"О внесении изменений в решение Собрания представителей </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jc w:val="right"/>
              <w:rPr>
                <w:sz w:val="18"/>
                <w:szCs w:val="18"/>
              </w:rPr>
            </w:pPr>
            <w:r w:rsidRPr="001B44FD">
              <w:rPr>
                <w:sz w:val="18"/>
                <w:szCs w:val="18"/>
              </w:rPr>
              <w:t>Щекинского района от 24.12.2015 г. №21/132</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О бюджете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на 2016 год и на плановый период 2017 и 2018 годов"</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от _________________ №________________</w:t>
            </w: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center"/>
            <w:hideMark/>
          </w:tcPr>
          <w:p w:rsidR="001B44FD" w:rsidRPr="001B44FD" w:rsidRDefault="001B44FD" w:rsidP="001B44FD">
            <w:pPr>
              <w:jc w:val="right"/>
              <w:rPr>
                <w:sz w:val="18"/>
                <w:szCs w:val="18"/>
              </w:rPr>
            </w:pPr>
          </w:p>
        </w:tc>
      </w:tr>
      <w:tr w:rsidR="001B44FD" w:rsidRPr="001B44FD" w:rsidTr="001B44FD">
        <w:trPr>
          <w:trHeight w:val="255"/>
        </w:trPr>
        <w:tc>
          <w:tcPr>
            <w:tcW w:w="733"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vAlign w:val="center"/>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center"/>
            <w:hideMark/>
          </w:tcPr>
          <w:p w:rsidR="001B44FD" w:rsidRPr="001B44FD" w:rsidRDefault="001B44FD" w:rsidP="001B44FD">
            <w:pPr>
              <w:jc w:val="right"/>
              <w:rPr>
                <w:sz w:val="18"/>
                <w:szCs w:val="18"/>
              </w:rPr>
            </w:pP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Приложение 18</w:t>
            </w: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к решению Собрания представителей Щекинского района</w:t>
            </w:r>
          </w:p>
        </w:tc>
      </w:tr>
      <w:tr w:rsidR="001B44FD" w:rsidRPr="001B44FD" w:rsidTr="001B44FD">
        <w:trPr>
          <w:trHeight w:val="240"/>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 бюджете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 xml:space="preserve"> на 2016 год и на плановый период 2017 и 2018 годов"</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18"/>
                <w:szCs w:val="18"/>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18"/>
                <w:szCs w:val="18"/>
              </w:rPr>
            </w:pPr>
            <w:r w:rsidRPr="001B44FD">
              <w:rPr>
                <w:sz w:val="18"/>
                <w:szCs w:val="18"/>
              </w:rPr>
              <w:t>от 24.12.2015  №21/132</w:t>
            </w: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rPr>
                <w:sz w:val="20"/>
                <w:szCs w:val="20"/>
              </w:rPr>
            </w:pPr>
            <w:r w:rsidRPr="001B44FD">
              <w:rPr>
                <w:sz w:val="20"/>
                <w:szCs w:val="20"/>
              </w:rPr>
              <w:t> </w:t>
            </w:r>
          </w:p>
        </w:tc>
      </w:tr>
      <w:tr w:rsidR="001B44FD" w:rsidRPr="001B44FD" w:rsidTr="001B44FD">
        <w:trPr>
          <w:trHeight w:val="37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b/>
                <w:bCs/>
                <w:sz w:val="28"/>
                <w:szCs w:val="28"/>
              </w:rPr>
            </w:pPr>
          </w:p>
        </w:tc>
        <w:tc>
          <w:tcPr>
            <w:tcW w:w="3018" w:type="dxa"/>
            <w:tcBorders>
              <w:top w:val="nil"/>
              <w:left w:val="nil"/>
              <w:bottom w:val="nil"/>
              <w:right w:val="nil"/>
            </w:tcBorders>
            <w:shd w:val="clear" w:color="auto" w:fill="auto"/>
            <w:vAlign w:val="bottom"/>
            <w:hideMark/>
          </w:tcPr>
          <w:p w:rsidR="001B44FD" w:rsidRPr="001B44FD" w:rsidRDefault="001B44FD" w:rsidP="001B44FD">
            <w:pPr>
              <w:jc w:val="center"/>
              <w:rPr>
                <w:b/>
                <w:bCs/>
                <w:sz w:val="28"/>
                <w:szCs w:val="28"/>
              </w:rPr>
            </w:pPr>
          </w:p>
        </w:tc>
        <w:tc>
          <w:tcPr>
            <w:tcW w:w="2008" w:type="dxa"/>
            <w:tcBorders>
              <w:top w:val="nil"/>
              <w:left w:val="nil"/>
              <w:bottom w:val="nil"/>
              <w:right w:val="nil"/>
            </w:tcBorders>
            <w:shd w:val="clear" w:color="auto" w:fill="auto"/>
            <w:vAlign w:val="bottom"/>
            <w:hideMark/>
          </w:tcPr>
          <w:p w:rsidR="001B44FD" w:rsidRPr="001B44FD" w:rsidRDefault="001B44FD" w:rsidP="001B44FD">
            <w:pPr>
              <w:jc w:val="center"/>
              <w:rPr>
                <w:b/>
                <w:bCs/>
                <w:sz w:val="28"/>
                <w:szCs w:val="28"/>
              </w:rPr>
            </w:pPr>
          </w:p>
        </w:tc>
        <w:tc>
          <w:tcPr>
            <w:tcW w:w="3960" w:type="dxa"/>
            <w:tcBorders>
              <w:top w:val="nil"/>
              <w:left w:val="nil"/>
              <w:bottom w:val="nil"/>
              <w:right w:val="nil"/>
            </w:tcBorders>
            <w:shd w:val="clear" w:color="000000" w:fill="FFFFFF"/>
            <w:noWrap/>
            <w:vAlign w:val="bottom"/>
            <w:hideMark/>
          </w:tcPr>
          <w:p w:rsidR="001B44FD" w:rsidRPr="001B44FD" w:rsidRDefault="001B44FD" w:rsidP="001B44FD">
            <w:pPr>
              <w:jc w:val="right"/>
              <w:rPr>
                <w:sz w:val="20"/>
                <w:szCs w:val="20"/>
              </w:rPr>
            </w:pPr>
            <w:r w:rsidRPr="001B44FD">
              <w:rPr>
                <w:sz w:val="20"/>
                <w:szCs w:val="20"/>
              </w:rPr>
              <w:t>Таблица 7</w:t>
            </w:r>
          </w:p>
        </w:tc>
      </w:tr>
      <w:tr w:rsidR="001B44FD" w:rsidRPr="001B44FD" w:rsidTr="001B44FD">
        <w:trPr>
          <w:trHeight w:val="2625"/>
        </w:trPr>
        <w:tc>
          <w:tcPr>
            <w:tcW w:w="9719" w:type="dxa"/>
            <w:gridSpan w:val="4"/>
            <w:tcBorders>
              <w:top w:val="nil"/>
              <w:left w:val="nil"/>
              <w:bottom w:val="nil"/>
            </w:tcBorders>
            <w:shd w:val="clear" w:color="000000" w:fill="FFFFFF"/>
            <w:vAlign w:val="bottom"/>
            <w:hideMark/>
          </w:tcPr>
          <w:p w:rsidR="001B44FD" w:rsidRPr="001B44FD" w:rsidRDefault="001B44FD" w:rsidP="001B44FD">
            <w:pPr>
              <w:rPr>
                <w:b/>
                <w:bCs/>
                <w:sz w:val="28"/>
                <w:szCs w:val="28"/>
              </w:rPr>
            </w:pPr>
            <w:r w:rsidRPr="001B44FD">
              <w:rPr>
                <w:b/>
                <w:bCs/>
                <w:sz w:val="28"/>
                <w:szCs w:val="28"/>
              </w:rPr>
              <w:t xml:space="preserve">Распределение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w:t>
            </w:r>
            <w:r>
              <w:rPr>
                <w:b/>
                <w:bCs/>
                <w:sz w:val="28"/>
                <w:szCs w:val="28"/>
              </w:rPr>
              <w:t>на 2016 год</w:t>
            </w:r>
          </w:p>
        </w:tc>
      </w:tr>
      <w:tr w:rsidR="001B44FD" w:rsidRPr="001B44FD" w:rsidTr="001B44FD">
        <w:trPr>
          <w:trHeight w:val="375"/>
        </w:trPr>
        <w:tc>
          <w:tcPr>
            <w:tcW w:w="9719" w:type="dxa"/>
            <w:gridSpan w:val="4"/>
            <w:tcBorders>
              <w:top w:val="nil"/>
              <w:left w:val="nil"/>
              <w:bottom w:val="nil"/>
              <w:right w:val="nil"/>
            </w:tcBorders>
            <w:shd w:val="clear" w:color="auto" w:fill="auto"/>
            <w:noWrap/>
            <w:vAlign w:val="bottom"/>
            <w:hideMark/>
          </w:tcPr>
          <w:p w:rsidR="001B44FD" w:rsidRPr="001B44FD" w:rsidRDefault="001B44FD" w:rsidP="001B44FD">
            <w:pPr>
              <w:jc w:val="center"/>
              <w:rPr>
                <w:sz w:val="28"/>
                <w:szCs w:val="28"/>
              </w:rPr>
            </w:pPr>
            <w:r w:rsidRPr="001B44FD">
              <w:rPr>
                <w:sz w:val="28"/>
                <w:szCs w:val="28"/>
              </w:rPr>
              <w:t>(погашение бюджетных обязательств прошлых лет)</w:t>
            </w:r>
          </w:p>
        </w:tc>
      </w:tr>
      <w:tr w:rsidR="001B44FD" w:rsidRPr="001B44FD" w:rsidTr="001B44FD">
        <w:trPr>
          <w:trHeight w:val="375"/>
        </w:trPr>
        <w:tc>
          <w:tcPr>
            <w:tcW w:w="733" w:type="dxa"/>
            <w:tcBorders>
              <w:top w:val="nil"/>
              <w:left w:val="nil"/>
              <w:bottom w:val="nil"/>
              <w:right w:val="nil"/>
            </w:tcBorders>
            <w:shd w:val="clear" w:color="auto" w:fill="auto"/>
            <w:vAlign w:val="bottom"/>
            <w:hideMark/>
          </w:tcPr>
          <w:p w:rsidR="001B44FD" w:rsidRPr="001B44FD" w:rsidRDefault="001B44FD" w:rsidP="001B44FD">
            <w:pPr>
              <w:rPr>
                <w:sz w:val="28"/>
                <w:szCs w:val="28"/>
              </w:rPr>
            </w:pPr>
          </w:p>
        </w:tc>
        <w:tc>
          <w:tcPr>
            <w:tcW w:w="3018" w:type="dxa"/>
            <w:tcBorders>
              <w:top w:val="nil"/>
              <w:left w:val="nil"/>
              <w:bottom w:val="nil"/>
              <w:right w:val="nil"/>
            </w:tcBorders>
            <w:shd w:val="clear" w:color="auto" w:fill="auto"/>
            <w:vAlign w:val="bottom"/>
            <w:hideMark/>
          </w:tcPr>
          <w:p w:rsidR="001B44FD" w:rsidRPr="001B44FD" w:rsidRDefault="001B44FD" w:rsidP="001B44FD">
            <w:pPr>
              <w:rPr>
                <w:b/>
                <w:bCs/>
                <w:sz w:val="28"/>
                <w:szCs w:val="28"/>
              </w:rPr>
            </w:pPr>
          </w:p>
        </w:tc>
        <w:tc>
          <w:tcPr>
            <w:tcW w:w="2008" w:type="dxa"/>
            <w:tcBorders>
              <w:top w:val="nil"/>
              <w:left w:val="nil"/>
              <w:bottom w:val="nil"/>
              <w:right w:val="nil"/>
            </w:tcBorders>
            <w:shd w:val="clear" w:color="auto" w:fill="auto"/>
            <w:vAlign w:val="bottom"/>
            <w:hideMark/>
          </w:tcPr>
          <w:p w:rsidR="001B44FD" w:rsidRPr="001B44FD" w:rsidRDefault="001B44FD" w:rsidP="001B44FD">
            <w:pPr>
              <w:rPr>
                <w:b/>
                <w:bCs/>
                <w:sz w:val="28"/>
                <w:szCs w:val="28"/>
              </w:rPr>
            </w:pPr>
          </w:p>
        </w:tc>
        <w:tc>
          <w:tcPr>
            <w:tcW w:w="3960" w:type="dxa"/>
            <w:tcBorders>
              <w:top w:val="nil"/>
              <w:left w:val="nil"/>
              <w:bottom w:val="nil"/>
              <w:right w:val="nil"/>
            </w:tcBorders>
            <w:shd w:val="clear" w:color="auto" w:fill="auto"/>
            <w:vAlign w:val="bottom"/>
            <w:hideMark/>
          </w:tcPr>
          <w:p w:rsidR="001B44FD" w:rsidRPr="001B44FD" w:rsidRDefault="001B44FD" w:rsidP="001B44FD">
            <w:pPr>
              <w:rPr>
                <w:sz w:val="28"/>
                <w:szCs w:val="28"/>
              </w:rPr>
            </w:pPr>
          </w:p>
        </w:tc>
      </w:tr>
      <w:tr w:rsidR="001B44FD" w:rsidRPr="001B44FD" w:rsidTr="001B44FD">
        <w:trPr>
          <w:trHeight w:val="255"/>
        </w:trPr>
        <w:tc>
          <w:tcPr>
            <w:tcW w:w="733"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01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2008" w:type="dxa"/>
            <w:tcBorders>
              <w:top w:val="nil"/>
              <w:left w:val="nil"/>
              <w:bottom w:val="nil"/>
              <w:right w:val="nil"/>
            </w:tcBorders>
            <w:shd w:val="clear" w:color="auto" w:fill="auto"/>
            <w:noWrap/>
            <w:vAlign w:val="bottom"/>
            <w:hideMark/>
          </w:tcPr>
          <w:p w:rsidR="001B44FD" w:rsidRPr="001B44FD" w:rsidRDefault="001B44FD" w:rsidP="001B44FD">
            <w:pPr>
              <w:rPr>
                <w:sz w:val="20"/>
                <w:szCs w:val="20"/>
              </w:rPr>
            </w:pPr>
          </w:p>
        </w:tc>
        <w:tc>
          <w:tcPr>
            <w:tcW w:w="3960" w:type="dxa"/>
            <w:tcBorders>
              <w:top w:val="nil"/>
              <w:left w:val="nil"/>
              <w:bottom w:val="nil"/>
              <w:right w:val="nil"/>
            </w:tcBorders>
            <w:shd w:val="clear" w:color="auto" w:fill="auto"/>
            <w:noWrap/>
            <w:vAlign w:val="bottom"/>
            <w:hideMark/>
          </w:tcPr>
          <w:p w:rsidR="001B44FD" w:rsidRPr="001B44FD" w:rsidRDefault="001B44FD" w:rsidP="001B44FD">
            <w:pPr>
              <w:jc w:val="right"/>
              <w:rPr>
                <w:sz w:val="20"/>
                <w:szCs w:val="20"/>
              </w:rPr>
            </w:pPr>
            <w:r w:rsidRPr="001B44FD">
              <w:rPr>
                <w:sz w:val="20"/>
                <w:szCs w:val="20"/>
              </w:rPr>
              <w:t>(тыс.руб.)</w:t>
            </w:r>
          </w:p>
        </w:tc>
      </w:tr>
      <w:tr w:rsidR="001B44FD" w:rsidRPr="001B44FD" w:rsidTr="001B44FD">
        <w:trPr>
          <w:trHeight w:val="153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 п/п</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Наименование муниципальных образований</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 xml:space="preserve">Сумма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B44FD" w:rsidRPr="001B44FD" w:rsidRDefault="001B44FD" w:rsidP="001B44FD">
            <w:pPr>
              <w:jc w:val="center"/>
              <w:rPr>
                <w:b/>
                <w:bCs/>
                <w:sz w:val="20"/>
                <w:szCs w:val="20"/>
              </w:rPr>
            </w:pPr>
            <w:r w:rsidRPr="001B44FD">
              <w:rPr>
                <w:b/>
                <w:bCs/>
                <w:sz w:val="20"/>
                <w:szCs w:val="20"/>
              </w:rPr>
              <w:t>в том числе из средств муниципального дорожного фонда муниципального образования Щекинский район</w:t>
            </w:r>
          </w:p>
        </w:tc>
      </w:tr>
      <w:tr w:rsidR="001B44FD" w:rsidRPr="001B44FD" w:rsidTr="001B44FD">
        <w:trPr>
          <w:trHeight w:val="255"/>
        </w:trPr>
        <w:tc>
          <w:tcPr>
            <w:tcW w:w="733" w:type="dxa"/>
            <w:tcBorders>
              <w:top w:val="nil"/>
              <w:left w:val="nil"/>
              <w:bottom w:val="nil"/>
              <w:right w:val="nil"/>
            </w:tcBorders>
            <w:shd w:val="clear" w:color="auto" w:fill="auto"/>
            <w:noWrap/>
            <w:vAlign w:val="center"/>
            <w:hideMark/>
          </w:tcPr>
          <w:p w:rsidR="001B44FD" w:rsidRPr="001B44FD" w:rsidRDefault="001B44FD" w:rsidP="001B44FD">
            <w:pPr>
              <w:jc w:val="center"/>
              <w:rPr>
                <w:b/>
                <w:bCs/>
                <w:sz w:val="20"/>
                <w:szCs w:val="20"/>
              </w:rPr>
            </w:pPr>
            <w:r w:rsidRPr="001B44FD">
              <w:rPr>
                <w:b/>
                <w:bCs/>
                <w:sz w:val="20"/>
                <w:szCs w:val="20"/>
              </w:rPr>
              <w:t>1</w:t>
            </w:r>
          </w:p>
        </w:tc>
        <w:tc>
          <w:tcPr>
            <w:tcW w:w="3018" w:type="dxa"/>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Лазаревское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99,9</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99,9</w:t>
            </w:r>
          </w:p>
        </w:tc>
      </w:tr>
      <w:tr w:rsidR="001B44FD" w:rsidRPr="001B44FD" w:rsidTr="001B44FD">
        <w:trPr>
          <w:trHeight w:val="255"/>
        </w:trPr>
        <w:tc>
          <w:tcPr>
            <w:tcW w:w="7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2</w:t>
            </w:r>
          </w:p>
        </w:tc>
        <w:tc>
          <w:tcPr>
            <w:tcW w:w="3018"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rPr>
                <w:sz w:val="20"/>
                <w:szCs w:val="20"/>
              </w:rPr>
            </w:pPr>
            <w:r w:rsidRPr="001B44FD">
              <w:rPr>
                <w:sz w:val="20"/>
                <w:szCs w:val="20"/>
              </w:rPr>
              <w:t>Муниципальное образование Огаревское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227,9</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143,9</w:t>
            </w:r>
          </w:p>
        </w:tc>
      </w:tr>
      <w:tr w:rsidR="001B44FD" w:rsidRPr="001B44FD" w:rsidTr="001B44FD">
        <w:trPr>
          <w:trHeight w:val="255"/>
        </w:trPr>
        <w:tc>
          <w:tcPr>
            <w:tcW w:w="733" w:type="dxa"/>
            <w:tcBorders>
              <w:top w:val="nil"/>
              <w:left w:val="single" w:sz="4" w:space="0" w:color="000000"/>
              <w:bottom w:val="single" w:sz="4" w:space="0" w:color="000000"/>
              <w:right w:val="single" w:sz="4" w:space="0" w:color="000000"/>
            </w:tcBorders>
            <w:shd w:val="clear" w:color="auto" w:fill="auto"/>
            <w:noWrap/>
            <w:vAlign w:val="bottom"/>
            <w:hideMark/>
          </w:tcPr>
          <w:p w:rsidR="001B44FD" w:rsidRPr="001B44FD" w:rsidRDefault="001B44FD" w:rsidP="001B44FD">
            <w:pPr>
              <w:jc w:val="center"/>
              <w:rPr>
                <w:sz w:val="20"/>
                <w:szCs w:val="20"/>
              </w:rPr>
            </w:pPr>
            <w:r w:rsidRPr="001B44FD">
              <w:rPr>
                <w:sz w:val="20"/>
                <w:szCs w:val="20"/>
              </w:rPr>
              <w:t>3</w:t>
            </w:r>
          </w:p>
        </w:tc>
        <w:tc>
          <w:tcPr>
            <w:tcW w:w="301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rPr>
                <w:sz w:val="18"/>
                <w:szCs w:val="18"/>
              </w:rPr>
            </w:pPr>
            <w:r w:rsidRPr="001B44FD">
              <w:rPr>
                <w:sz w:val="18"/>
                <w:szCs w:val="18"/>
              </w:rPr>
              <w:t>Муниципальное образование Яснополянское</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339,0</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sz w:val="18"/>
                <w:szCs w:val="18"/>
              </w:rPr>
            </w:pPr>
            <w:r w:rsidRPr="001B44FD">
              <w:rPr>
                <w:sz w:val="18"/>
                <w:szCs w:val="18"/>
              </w:rPr>
              <w:t>120,0</w:t>
            </w:r>
          </w:p>
        </w:tc>
      </w:tr>
      <w:tr w:rsidR="001B44FD" w:rsidRPr="001B44FD" w:rsidTr="001B44FD">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1B44FD" w:rsidRPr="001B44FD" w:rsidRDefault="001B44FD" w:rsidP="001B44FD">
            <w:pPr>
              <w:rPr>
                <w:b/>
                <w:bCs/>
                <w:sz w:val="20"/>
                <w:szCs w:val="20"/>
              </w:rPr>
            </w:pPr>
            <w:r w:rsidRPr="001B44FD">
              <w:rPr>
                <w:b/>
                <w:bCs/>
                <w:sz w:val="20"/>
                <w:szCs w:val="20"/>
              </w:rPr>
              <w:t> </w:t>
            </w:r>
          </w:p>
        </w:tc>
        <w:tc>
          <w:tcPr>
            <w:tcW w:w="3018" w:type="dxa"/>
            <w:tcBorders>
              <w:top w:val="nil"/>
              <w:left w:val="nil"/>
              <w:bottom w:val="single" w:sz="4" w:space="0" w:color="000000"/>
              <w:right w:val="single" w:sz="4" w:space="0" w:color="000000"/>
            </w:tcBorders>
            <w:shd w:val="clear" w:color="auto" w:fill="auto"/>
            <w:noWrap/>
            <w:vAlign w:val="bottom"/>
            <w:hideMark/>
          </w:tcPr>
          <w:p w:rsidR="001B44FD" w:rsidRPr="001B44FD" w:rsidRDefault="001B44FD" w:rsidP="001B44FD">
            <w:pPr>
              <w:jc w:val="center"/>
              <w:rPr>
                <w:b/>
                <w:bCs/>
                <w:sz w:val="20"/>
                <w:szCs w:val="20"/>
              </w:rPr>
            </w:pPr>
            <w:r w:rsidRPr="001B44FD">
              <w:rPr>
                <w:b/>
                <w:bCs/>
                <w:sz w:val="20"/>
                <w:szCs w:val="20"/>
              </w:rPr>
              <w:t>Итого:</w:t>
            </w:r>
          </w:p>
        </w:tc>
        <w:tc>
          <w:tcPr>
            <w:tcW w:w="2008"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666,8</w:t>
            </w:r>
          </w:p>
        </w:tc>
        <w:tc>
          <w:tcPr>
            <w:tcW w:w="3960" w:type="dxa"/>
            <w:tcBorders>
              <w:top w:val="nil"/>
              <w:left w:val="nil"/>
              <w:bottom w:val="single" w:sz="4" w:space="0" w:color="auto"/>
              <w:right w:val="single" w:sz="4" w:space="0" w:color="auto"/>
            </w:tcBorders>
            <w:shd w:val="clear" w:color="auto" w:fill="auto"/>
            <w:noWrap/>
            <w:vAlign w:val="bottom"/>
            <w:hideMark/>
          </w:tcPr>
          <w:p w:rsidR="001B44FD" w:rsidRPr="001B44FD" w:rsidRDefault="001B44FD" w:rsidP="001B44FD">
            <w:pPr>
              <w:jc w:val="right"/>
              <w:rPr>
                <w:b/>
                <w:bCs/>
                <w:sz w:val="20"/>
                <w:szCs w:val="20"/>
              </w:rPr>
            </w:pPr>
            <w:r w:rsidRPr="001B44FD">
              <w:rPr>
                <w:b/>
                <w:bCs/>
                <w:sz w:val="20"/>
                <w:szCs w:val="20"/>
              </w:rPr>
              <w:t>363,8</w:t>
            </w:r>
          </w:p>
        </w:tc>
      </w:tr>
    </w:tbl>
    <w:p w:rsidR="00B471C0" w:rsidRDefault="00B471C0" w:rsidP="0020674D">
      <w:pPr>
        <w:pStyle w:val="ConsPlusNormal"/>
        <w:ind w:firstLine="540"/>
        <w:jc w:val="both"/>
        <w:rPr>
          <w:rFonts w:ascii="Times New Roman" w:hAnsi="Times New Roman" w:cs="Times New Roman"/>
          <w:sz w:val="28"/>
          <w:szCs w:val="28"/>
        </w:rPr>
      </w:pPr>
    </w:p>
    <w:p w:rsidR="00B471C0" w:rsidRDefault="00B471C0" w:rsidP="0020674D">
      <w:pPr>
        <w:pStyle w:val="ConsPlusNormal"/>
        <w:ind w:firstLine="540"/>
        <w:jc w:val="both"/>
        <w:rPr>
          <w:rFonts w:ascii="Times New Roman" w:hAnsi="Times New Roman" w:cs="Times New Roman"/>
          <w:sz w:val="28"/>
          <w:szCs w:val="28"/>
        </w:rPr>
      </w:pPr>
    </w:p>
    <w:tbl>
      <w:tblPr>
        <w:tblW w:w="0" w:type="auto"/>
        <w:tblInd w:w="93" w:type="dxa"/>
        <w:tblLook w:val="04A0" w:firstRow="1" w:lastRow="0" w:firstColumn="1" w:lastColumn="0" w:noHBand="0" w:noVBand="1"/>
      </w:tblPr>
      <w:tblGrid>
        <w:gridCol w:w="324"/>
        <w:gridCol w:w="164"/>
        <w:gridCol w:w="204"/>
        <w:gridCol w:w="329"/>
        <w:gridCol w:w="312"/>
        <w:gridCol w:w="185"/>
        <w:gridCol w:w="182"/>
        <w:gridCol w:w="938"/>
        <w:gridCol w:w="499"/>
        <w:gridCol w:w="763"/>
        <w:gridCol w:w="47"/>
        <w:gridCol w:w="47"/>
        <w:gridCol w:w="1417"/>
        <w:gridCol w:w="47"/>
        <w:gridCol w:w="47"/>
        <w:gridCol w:w="47"/>
        <w:gridCol w:w="3925"/>
      </w:tblGrid>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3C0F01">
        <w:trPr>
          <w:gridAfter w:val="10"/>
          <w:trHeight w:val="255"/>
        </w:trPr>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hideMark/>
          </w:tcPr>
          <w:p w:rsidR="00E50C5D" w:rsidRPr="00B471C0" w:rsidRDefault="00E50C5D" w:rsidP="00B471C0">
            <w:pPr>
              <w:rPr>
                <w:sz w:val="20"/>
                <w:szCs w:val="20"/>
              </w:rPr>
            </w:pPr>
          </w:p>
        </w:tc>
      </w:tr>
      <w:tr w:rsidR="00E50C5D" w:rsidRPr="00B471C0" w:rsidTr="00CD0E46">
        <w:trPr>
          <w:gridAfter w:val="10"/>
          <w:trHeight w:val="255"/>
        </w:trPr>
        <w:tc>
          <w:tcPr>
            <w:tcW w:w="0" w:type="auto"/>
            <w:tcBorders>
              <w:top w:val="nil"/>
              <w:left w:val="nil"/>
              <w:bottom w:val="nil"/>
              <w:right w:val="nil"/>
            </w:tcBorders>
            <w:shd w:val="clear" w:color="auto" w:fill="auto"/>
            <w:noWrap/>
            <w:vAlign w:val="bottom"/>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tcPr>
          <w:p w:rsidR="00E50C5D" w:rsidRPr="00B471C0" w:rsidRDefault="00E50C5D" w:rsidP="00B471C0">
            <w:pPr>
              <w:rPr>
                <w:sz w:val="20"/>
                <w:szCs w:val="20"/>
              </w:rPr>
            </w:pPr>
          </w:p>
        </w:tc>
        <w:tc>
          <w:tcPr>
            <w:tcW w:w="0" w:type="auto"/>
            <w:tcBorders>
              <w:top w:val="nil"/>
              <w:left w:val="nil"/>
              <w:bottom w:val="nil"/>
              <w:right w:val="nil"/>
            </w:tcBorders>
            <w:shd w:val="clear" w:color="auto" w:fill="auto"/>
            <w:noWrap/>
            <w:vAlign w:val="bottom"/>
          </w:tcPr>
          <w:p w:rsidR="00E50C5D" w:rsidRPr="00B471C0" w:rsidRDefault="00E50C5D" w:rsidP="00B471C0">
            <w:pPr>
              <w:rPr>
                <w:sz w:val="20"/>
                <w:szCs w:val="20"/>
              </w:rPr>
            </w:pPr>
          </w:p>
        </w:tc>
        <w:tc>
          <w:tcPr>
            <w:tcW w:w="0" w:type="auto"/>
            <w:gridSpan w:val="2"/>
            <w:tcBorders>
              <w:top w:val="nil"/>
              <w:left w:val="nil"/>
              <w:bottom w:val="nil"/>
              <w:right w:val="nil"/>
            </w:tcBorders>
            <w:shd w:val="clear" w:color="auto" w:fill="auto"/>
            <w:noWrap/>
            <w:vAlign w:val="bottom"/>
          </w:tcPr>
          <w:p w:rsidR="00E50C5D" w:rsidRPr="00B471C0" w:rsidRDefault="00E50C5D" w:rsidP="00B471C0">
            <w:pPr>
              <w:rPr>
                <w:sz w:val="20"/>
                <w:szCs w:val="20"/>
              </w:rPr>
            </w:pP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515777" w:rsidRDefault="00515777" w:rsidP="00CD0E46">
            <w:pPr>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8D1A09" w:rsidRPr="008D1A09" w:rsidRDefault="008D1A09" w:rsidP="008D1A09">
            <w:pPr>
              <w:jc w:val="right"/>
              <w:rPr>
                <w:sz w:val="18"/>
                <w:szCs w:val="18"/>
              </w:rPr>
            </w:pPr>
            <w:r w:rsidRPr="008D1A09">
              <w:rPr>
                <w:sz w:val="18"/>
                <w:szCs w:val="18"/>
              </w:rPr>
              <w:t>Приложение 14</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"О внесении изменений в решение Собрания представителей </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000000" w:fill="FFFFFF"/>
            <w:noWrap/>
            <w:vAlign w:val="bottom"/>
            <w:hideMark/>
          </w:tcPr>
          <w:p w:rsidR="008D1A09" w:rsidRPr="008D1A09" w:rsidRDefault="008D1A09" w:rsidP="008D1A09">
            <w:pPr>
              <w:jc w:val="right"/>
              <w:rPr>
                <w:sz w:val="18"/>
                <w:szCs w:val="18"/>
              </w:rPr>
            </w:pPr>
            <w:r w:rsidRPr="008D1A09">
              <w:rPr>
                <w:sz w:val="18"/>
                <w:szCs w:val="18"/>
              </w:rPr>
              <w:t>Щекинского района от 24.12.2015 г. №21/132</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О бюджете муниципального образования Щекинский район</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на 2016 год и на плановый период 2017 и 2018 годов"</w:t>
            </w:r>
          </w:p>
        </w:tc>
      </w:tr>
      <w:tr w:rsidR="008D1A09" w:rsidRPr="008D1A09" w:rsidTr="003C0F01">
        <w:trPr>
          <w:trHeight w:val="255"/>
        </w:trPr>
        <w:tc>
          <w:tcPr>
            <w:tcW w:w="0" w:type="auto"/>
            <w:gridSpan w:val="2"/>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center"/>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от _________________ №________________</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5"/>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5"/>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Приложение 18</w:t>
            </w: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40"/>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5"/>
            <w:tcBorders>
              <w:top w:val="nil"/>
              <w:left w:val="nil"/>
              <w:bottom w:val="nil"/>
              <w:right w:val="nil"/>
            </w:tcBorders>
            <w:shd w:val="clear" w:color="auto" w:fill="auto"/>
            <w:vAlign w:val="bottom"/>
            <w:hideMark/>
          </w:tcPr>
          <w:p w:rsidR="008D1A09" w:rsidRPr="008D1A09" w:rsidRDefault="008D1A09" w:rsidP="008D1A09">
            <w:pPr>
              <w:jc w:val="cente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 бюджете муниципального образования Щекинский район</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5"/>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на 2016 год и на плановый период 2017 и 2018 годов"</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5"/>
            <w:tcBorders>
              <w:top w:val="nil"/>
              <w:left w:val="nil"/>
              <w:bottom w:val="nil"/>
              <w:right w:val="nil"/>
            </w:tcBorders>
            <w:shd w:val="clear" w:color="auto" w:fill="auto"/>
            <w:noWrap/>
            <w:vAlign w:val="bottom"/>
            <w:hideMark/>
          </w:tcPr>
          <w:p w:rsidR="008D1A09" w:rsidRPr="008D1A09" w:rsidRDefault="008D1A09" w:rsidP="008D1A09">
            <w:pPr>
              <w:rPr>
                <w:sz w:val="18"/>
                <w:szCs w:val="18"/>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от 24.12.2015  №21/132</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5"/>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000000" w:fill="FFFFFF"/>
            <w:noWrap/>
            <w:vAlign w:val="bottom"/>
            <w:hideMark/>
          </w:tcPr>
          <w:p w:rsidR="008D1A09" w:rsidRPr="008D1A09" w:rsidRDefault="008D1A09" w:rsidP="008D1A09">
            <w:pPr>
              <w:rPr>
                <w:sz w:val="20"/>
                <w:szCs w:val="20"/>
              </w:rPr>
            </w:pPr>
            <w:r w:rsidRPr="008D1A09">
              <w:rPr>
                <w:sz w:val="20"/>
                <w:szCs w:val="20"/>
              </w:rPr>
              <w:t> </w:t>
            </w:r>
          </w:p>
        </w:tc>
      </w:tr>
      <w:tr w:rsidR="008D1A09" w:rsidRPr="008D1A09" w:rsidTr="003C0F01">
        <w:trPr>
          <w:trHeight w:val="2625"/>
        </w:trPr>
        <w:tc>
          <w:tcPr>
            <w:tcW w:w="0" w:type="auto"/>
            <w:gridSpan w:val="17"/>
            <w:tcBorders>
              <w:top w:val="nil"/>
              <w:left w:val="nil"/>
              <w:bottom w:val="nil"/>
              <w:right w:val="nil"/>
            </w:tcBorders>
            <w:shd w:val="clear" w:color="000000" w:fill="FFFFFF"/>
            <w:vAlign w:val="bottom"/>
            <w:hideMark/>
          </w:tcPr>
          <w:p w:rsidR="008D1A09" w:rsidRPr="008D1A09" w:rsidRDefault="008D1A09" w:rsidP="008D1A09">
            <w:pPr>
              <w:jc w:val="center"/>
              <w:rPr>
                <w:b/>
                <w:bCs/>
                <w:sz w:val="28"/>
                <w:szCs w:val="28"/>
              </w:rPr>
            </w:pPr>
            <w:r w:rsidRPr="008D1A09">
              <w:rPr>
                <w:b/>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8D1A09" w:rsidRPr="008D1A09" w:rsidTr="003C0F01">
        <w:trPr>
          <w:trHeight w:val="375"/>
        </w:trPr>
        <w:tc>
          <w:tcPr>
            <w:tcW w:w="0" w:type="auto"/>
            <w:gridSpan w:val="17"/>
            <w:tcBorders>
              <w:top w:val="nil"/>
              <w:left w:val="nil"/>
              <w:bottom w:val="nil"/>
              <w:right w:val="nil"/>
            </w:tcBorders>
            <w:shd w:val="clear" w:color="000000" w:fill="FFFFFF"/>
            <w:vAlign w:val="bottom"/>
            <w:hideMark/>
          </w:tcPr>
          <w:p w:rsidR="008D1A09" w:rsidRPr="008D1A09" w:rsidRDefault="008D1A09" w:rsidP="008D1A09">
            <w:pPr>
              <w:jc w:val="center"/>
              <w:rPr>
                <w:b/>
                <w:bCs/>
                <w:sz w:val="28"/>
                <w:szCs w:val="28"/>
              </w:rPr>
            </w:pPr>
            <w:r w:rsidRPr="008D1A09">
              <w:rPr>
                <w:b/>
                <w:bCs/>
                <w:sz w:val="28"/>
                <w:szCs w:val="28"/>
              </w:rPr>
              <w:t>на 2016 год</w:t>
            </w:r>
          </w:p>
        </w:tc>
      </w:tr>
      <w:tr w:rsidR="008D1A09" w:rsidRPr="008D1A09" w:rsidTr="003C0F01">
        <w:trPr>
          <w:trHeight w:val="375"/>
        </w:trPr>
        <w:tc>
          <w:tcPr>
            <w:tcW w:w="0" w:type="auto"/>
            <w:gridSpan w:val="17"/>
            <w:tcBorders>
              <w:top w:val="nil"/>
              <w:left w:val="nil"/>
              <w:bottom w:val="nil"/>
              <w:right w:val="nil"/>
            </w:tcBorders>
            <w:shd w:val="clear" w:color="auto" w:fill="auto"/>
            <w:noWrap/>
            <w:vAlign w:val="bottom"/>
            <w:hideMark/>
          </w:tcPr>
          <w:p w:rsidR="008D1A09" w:rsidRPr="008D1A09" w:rsidRDefault="008D1A09" w:rsidP="008D1A09">
            <w:pPr>
              <w:jc w:val="center"/>
              <w:rPr>
                <w:sz w:val="28"/>
                <w:szCs w:val="28"/>
              </w:rPr>
            </w:pPr>
            <w:r w:rsidRPr="008D1A09">
              <w:rPr>
                <w:sz w:val="28"/>
                <w:szCs w:val="28"/>
              </w:rPr>
              <w:t>(погашение бюджетных обязательств прошлых лет)</w:t>
            </w:r>
          </w:p>
        </w:tc>
      </w:tr>
      <w:tr w:rsidR="008D1A09" w:rsidRPr="008D1A09" w:rsidTr="003C0F01">
        <w:trPr>
          <w:trHeight w:val="255"/>
        </w:trPr>
        <w:tc>
          <w:tcPr>
            <w:tcW w:w="0" w:type="auto"/>
            <w:gridSpan w:val="2"/>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3"/>
            <w:tcBorders>
              <w:top w:val="nil"/>
              <w:left w:val="nil"/>
              <w:bottom w:val="nil"/>
              <w:right w:val="nil"/>
            </w:tcBorders>
            <w:shd w:val="clear" w:color="auto" w:fill="auto"/>
            <w:noWrap/>
            <w:vAlign w:val="bottom"/>
            <w:hideMark/>
          </w:tcPr>
          <w:p w:rsidR="008D1A09" w:rsidRPr="008D1A09" w:rsidRDefault="00515777" w:rsidP="008D1A09">
            <w:pPr>
              <w:jc w:val="right"/>
              <w:rPr>
                <w:sz w:val="20"/>
                <w:szCs w:val="20"/>
              </w:rPr>
            </w:pPr>
            <w:r>
              <w:rPr>
                <w:sz w:val="20"/>
                <w:szCs w:val="20"/>
              </w:rPr>
              <w:t xml:space="preserve">       </w:t>
            </w:r>
          </w:p>
        </w:tc>
        <w:tc>
          <w:tcPr>
            <w:tcW w:w="0" w:type="auto"/>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515777" w:rsidP="00515777">
            <w:pPr>
              <w:rPr>
                <w:sz w:val="20"/>
                <w:szCs w:val="20"/>
              </w:rPr>
            </w:pPr>
            <w:r>
              <w:rPr>
                <w:sz w:val="20"/>
                <w:szCs w:val="20"/>
              </w:rPr>
              <w:t xml:space="preserve">                                                           </w:t>
            </w:r>
            <w:r w:rsidR="008D1A09" w:rsidRPr="008D1A09">
              <w:rPr>
                <w:sz w:val="20"/>
                <w:szCs w:val="20"/>
              </w:rPr>
              <w:t>(тыс.руб.)</w:t>
            </w:r>
          </w:p>
        </w:tc>
      </w:tr>
      <w:tr w:rsidR="008D1A09" w:rsidRPr="008D1A09" w:rsidTr="003C0F01">
        <w:trPr>
          <w:trHeight w:val="255"/>
        </w:trPr>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п/п</w:t>
            </w:r>
          </w:p>
        </w:tc>
        <w:tc>
          <w:tcPr>
            <w:tcW w:w="0" w:type="auto"/>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0" w:type="auto"/>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Сумма</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в том числе:</w:t>
            </w:r>
          </w:p>
        </w:tc>
      </w:tr>
      <w:tr w:rsidR="008D1A09" w:rsidRPr="008D1A09" w:rsidTr="003C0F01">
        <w:trPr>
          <w:trHeight w:val="2295"/>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7"/>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3"/>
            <w:vMerge/>
            <w:tcBorders>
              <w:top w:val="single" w:sz="4" w:space="0" w:color="auto"/>
              <w:left w:val="single" w:sz="4" w:space="0" w:color="auto"/>
              <w:bottom w:val="single" w:sz="4" w:space="0" w:color="000000"/>
              <w:right w:val="single" w:sz="4" w:space="0" w:color="auto"/>
            </w:tcBorders>
            <w:vAlign w:val="center"/>
            <w:hideMark/>
          </w:tcPr>
          <w:p w:rsidR="008D1A09" w:rsidRPr="008D1A09" w:rsidRDefault="008D1A09" w:rsidP="008D1A09">
            <w:pPr>
              <w:rPr>
                <w:b/>
                <w:bCs/>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в рамках основного мероприятия "Содержание и капитальный ремонт муниципального жилищного фонда муниципальных образований Щекинского района" </w:t>
            </w:r>
          </w:p>
        </w:tc>
        <w:tc>
          <w:tcPr>
            <w:tcW w:w="0" w:type="auto"/>
            <w:tcBorders>
              <w:top w:val="nil"/>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в рамках мероприятия "Подготовка к зиме объектов коммунальной инфраструктуры  Щекинского района" </w:t>
            </w:r>
          </w:p>
        </w:tc>
      </w:tr>
      <w:tr w:rsidR="008D1A09" w:rsidRPr="008D1A09" w:rsidTr="003C0F01">
        <w:trPr>
          <w:trHeight w:val="51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0" w:type="auto"/>
            <w:gridSpan w:val="7"/>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Крапивенское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144,5</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144,5</w:t>
            </w:r>
          </w:p>
        </w:tc>
      </w:tr>
      <w:tr w:rsidR="008D1A09" w:rsidRPr="008D1A09" w:rsidTr="003C0F01">
        <w:trPr>
          <w:trHeight w:val="51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2</w:t>
            </w:r>
          </w:p>
        </w:tc>
        <w:tc>
          <w:tcPr>
            <w:tcW w:w="0" w:type="auto"/>
            <w:gridSpan w:val="7"/>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Лазаревское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21,2</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21,2</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3</w:t>
            </w:r>
          </w:p>
        </w:tc>
        <w:tc>
          <w:tcPr>
            <w:tcW w:w="0" w:type="auto"/>
            <w:gridSpan w:val="7"/>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Ломинцевское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797,5</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18,6</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778,9</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4</w:t>
            </w:r>
          </w:p>
        </w:tc>
        <w:tc>
          <w:tcPr>
            <w:tcW w:w="0" w:type="auto"/>
            <w:gridSpan w:val="7"/>
            <w:tcBorders>
              <w:top w:val="nil"/>
              <w:left w:val="nil"/>
              <w:bottom w:val="single" w:sz="4" w:space="0" w:color="000000"/>
              <w:right w:val="single" w:sz="4" w:space="0" w:color="000000"/>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Огаревское</w:t>
            </w:r>
          </w:p>
        </w:tc>
        <w:tc>
          <w:tcPr>
            <w:tcW w:w="0" w:type="auto"/>
            <w:gridSpan w:val="3"/>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994,9</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17,3</w:t>
            </w:r>
          </w:p>
        </w:tc>
        <w:tc>
          <w:tcPr>
            <w:tcW w:w="0" w:type="auto"/>
            <w:tcBorders>
              <w:top w:val="nil"/>
              <w:left w:val="nil"/>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977,6</w:t>
            </w:r>
          </w:p>
        </w:tc>
      </w:tr>
      <w:tr w:rsidR="008D1A09" w:rsidRPr="008D1A09" w:rsidTr="003C0F01">
        <w:trPr>
          <w:trHeight w:val="510"/>
        </w:trPr>
        <w:tc>
          <w:tcPr>
            <w:tcW w:w="0" w:type="auto"/>
            <w:gridSpan w:val="2"/>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5</w:t>
            </w:r>
          </w:p>
        </w:tc>
        <w:tc>
          <w:tcPr>
            <w:tcW w:w="0" w:type="auto"/>
            <w:gridSpan w:val="7"/>
            <w:tcBorders>
              <w:top w:val="nil"/>
              <w:left w:val="nil"/>
              <w:bottom w:val="single" w:sz="4" w:space="0" w:color="000000"/>
              <w:right w:val="nil"/>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Яснополянское</w:t>
            </w:r>
          </w:p>
        </w:tc>
        <w:tc>
          <w:tcPr>
            <w:tcW w:w="0" w:type="auto"/>
            <w:gridSpan w:val="3"/>
            <w:tcBorders>
              <w:top w:val="nil"/>
              <w:left w:val="single" w:sz="4" w:space="0" w:color="auto"/>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96,0</w:t>
            </w: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8D1A09" w:rsidRPr="008D1A09" w:rsidRDefault="008D1A09" w:rsidP="008D1A09">
            <w:pPr>
              <w:jc w:val="right"/>
              <w:rPr>
                <w:sz w:val="20"/>
                <w:szCs w:val="20"/>
              </w:rPr>
            </w:pPr>
            <w:r w:rsidRPr="008D1A09">
              <w:rPr>
                <w:sz w:val="20"/>
                <w:szCs w:val="20"/>
              </w:rPr>
              <w:t>96,0</w:t>
            </w:r>
          </w:p>
        </w:tc>
      </w:tr>
      <w:tr w:rsidR="008D1A09" w:rsidRPr="008D1A09" w:rsidTr="003C0F01">
        <w:trPr>
          <w:trHeight w:val="255"/>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0" w:type="auto"/>
            <w:gridSpan w:val="7"/>
            <w:tcBorders>
              <w:top w:val="nil"/>
              <w:left w:val="nil"/>
              <w:bottom w:val="single" w:sz="4" w:space="0" w:color="000000"/>
              <w:right w:val="single" w:sz="4" w:space="0" w:color="000000"/>
            </w:tcBorders>
            <w:shd w:val="clear" w:color="auto" w:fill="auto"/>
            <w:noWrap/>
            <w:vAlign w:val="bottom"/>
            <w:hideMark/>
          </w:tcPr>
          <w:p w:rsidR="008D1A09" w:rsidRPr="008D1A09" w:rsidRDefault="008D1A09" w:rsidP="008D1A09">
            <w:pPr>
              <w:jc w:val="center"/>
              <w:rPr>
                <w:b/>
                <w:bCs/>
                <w:sz w:val="20"/>
                <w:szCs w:val="20"/>
              </w:rPr>
            </w:pPr>
            <w:r w:rsidRPr="008D1A09">
              <w:rPr>
                <w:b/>
                <w:bCs/>
                <w:sz w:val="20"/>
                <w:szCs w:val="20"/>
              </w:rPr>
              <w:t>Итого:</w:t>
            </w:r>
          </w:p>
        </w:tc>
        <w:tc>
          <w:tcPr>
            <w:tcW w:w="0" w:type="auto"/>
            <w:gridSpan w:val="3"/>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2 054,1</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35,9</w:t>
            </w:r>
          </w:p>
        </w:tc>
        <w:tc>
          <w:tcPr>
            <w:tcW w:w="0" w:type="auto"/>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2 018,2</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Default="008D1A09" w:rsidP="008D1A09">
            <w:pPr>
              <w:jc w:val="right"/>
              <w:rPr>
                <w:sz w:val="18"/>
                <w:szCs w:val="18"/>
              </w:rPr>
            </w:pPr>
          </w:p>
          <w:p w:rsidR="008D1A09" w:rsidRDefault="008D1A09" w:rsidP="008D1A09">
            <w:pPr>
              <w:jc w:val="right"/>
              <w:rPr>
                <w:sz w:val="18"/>
                <w:szCs w:val="18"/>
              </w:rPr>
            </w:pPr>
          </w:p>
          <w:p w:rsidR="008D1A09" w:rsidRDefault="008D1A09" w:rsidP="008D1A09">
            <w:pPr>
              <w:jc w:val="right"/>
              <w:rPr>
                <w:sz w:val="18"/>
                <w:szCs w:val="18"/>
              </w:rPr>
            </w:pPr>
          </w:p>
          <w:p w:rsidR="008D1A09" w:rsidRPr="008D1A09" w:rsidRDefault="008D1A09" w:rsidP="008D1A09">
            <w:pPr>
              <w:jc w:val="right"/>
              <w:rPr>
                <w:sz w:val="18"/>
                <w:szCs w:val="18"/>
              </w:rPr>
            </w:pPr>
          </w:p>
        </w:tc>
      </w:tr>
      <w:tr w:rsidR="008D1A09" w:rsidTr="003C0F01">
        <w:trPr>
          <w:trHeight w:val="240"/>
        </w:trPr>
        <w:tc>
          <w:tcPr>
            <w:tcW w:w="0" w:type="auto"/>
            <w:gridSpan w:val="7"/>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3C0F01" w:rsidRDefault="003C0F01" w:rsidP="00CD0E46">
            <w:pPr>
              <w:rPr>
                <w:sz w:val="18"/>
                <w:szCs w:val="18"/>
              </w:rPr>
            </w:pPr>
          </w:p>
          <w:p w:rsidR="003C0F01" w:rsidRDefault="003C0F01">
            <w:pPr>
              <w:jc w:val="right"/>
              <w:rPr>
                <w:sz w:val="18"/>
                <w:szCs w:val="18"/>
              </w:rPr>
            </w:pPr>
          </w:p>
          <w:p w:rsidR="008D1A09" w:rsidRDefault="008D1A09">
            <w:pPr>
              <w:jc w:val="right"/>
              <w:rPr>
                <w:sz w:val="18"/>
                <w:szCs w:val="18"/>
              </w:rPr>
            </w:pPr>
            <w:r>
              <w:rPr>
                <w:sz w:val="18"/>
                <w:szCs w:val="18"/>
              </w:rPr>
              <w:t>Приложение 15</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к решению Собрания представителей Щекинского района</w:t>
            </w:r>
          </w:p>
        </w:tc>
      </w:tr>
      <w:tr w:rsidR="008D1A09" w:rsidTr="003C0F01">
        <w:trPr>
          <w:trHeight w:val="255"/>
        </w:trPr>
        <w:tc>
          <w:tcPr>
            <w:tcW w:w="0" w:type="auto"/>
            <w:gridSpan w:val="7"/>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"О внесении изменений в решение Собрания представителей </w:t>
            </w:r>
          </w:p>
        </w:tc>
      </w:tr>
      <w:tr w:rsidR="008D1A09" w:rsidTr="003C0F01">
        <w:trPr>
          <w:trHeight w:val="255"/>
        </w:trPr>
        <w:tc>
          <w:tcPr>
            <w:tcW w:w="0" w:type="auto"/>
            <w:gridSpan w:val="7"/>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 </w:t>
            </w:r>
          </w:p>
        </w:tc>
        <w:tc>
          <w:tcPr>
            <w:tcW w:w="0" w:type="auto"/>
            <w:gridSpan w:val="4"/>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 </w:t>
            </w:r>
          </w:p>
        </w:tc>
        <w:tc>
          <w:tcPr>
            <w:tcW w:w="0" w:type="auto"/>
            <w:gridSpan w:val="3"/>
            <w:tcBorders>
              <w:top w:val="nil"/>
              <w:left w:val="nil"/>
              <w:bottom w:val="nil"/>
              <w:right w:val="nil"/>
            </w:tcBorders>
            <w:shd w:val="clear" w:color="000000" w:fill="FFFFFF"/>
            <w:noWrap/>
            <w:vAlign w:val="bottom"/>
            <w:hideMark/>
          </w:tcPr>
          <w:p w:rsidR="008D1A09" w:rsidRDefault="008D1A09">
            <w:pPr>
              <w:jc w:val="right"/>
              <w:rPr>
                <w:sz w:val="18"/>
                <w:szCs w:val="18"/>
              </w:rPr>
            </w:pPr>
            <w:r>
              <w:rPr>
                <w:sz w:val="18"/>
                <w:szCs w:val="18"/>
              </w:rPr>
              <w:t>Щекинского района от 24.12.2015 г. №21/132</w:t>
            </w:r>
          </w:p>
        </w:tc>
      </w:tr>
      <w:tr w:rsidR="008D1A09" w:rsidTr="003C0F01">
        <w:trPr>
          <w:trHeight w:val="255"/>
        </w:trPr>
        <w:tc>
          <w:tcPr>
            <w:tcW w:w="0" w:type="auto"/>
            <w:gridSpan w:val="7"/>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О бюджете муниципального образования Щекинский район</w:t>
            </w:r>
          </w:p>
        </w:tc>
      </w:tr>
      <w:tr w:rsidR="008D1A09" w:rsidTr="003C0F01">
        <w:trPr>
          <w:trHeight w:val="255"/>
        </w:trPr>
        <w:tc>
          <w:tcPr>
            <w:tcW w:w="0" w:type="auto"/>
            <w:gridSpan w:val="7"/>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на 2016 год и на плановый период 2017 и 2018 годов"</w:t>
            </w:r>
          </w:p>
        </w:tc>
      </w:tr>
      <w:tr w:rsidR="008D1A09" w:rsidTr="003C0F01">
        <w:trPr>
          <w:trHeight w:val="255"/>
        </w:trPr>
        <w:tc>
          <w:tcPr>
            <w:tcW w:w="0" w:type="auto"/>
            <w:gridSpan w:val="7"/>
            <w:tcBorders>
              <w:top w:val="nil"/>
              <w:left w:val="nil"/>
              <w:bottom w:val="nil"/>
              <w:right w:val="nil"/>
            </w:tcBorders>
            <w:shd w:val="clear" w:color="auto" w:fill="auto"/>
            <w:vAlign w:val="center"/>
            <w:hideMark/>
          </w:tcPr>
          <w:p w:rsidR="008D1A09" w:rsidRDefault="008D1A09">
            <w:pPr>
              <w:rPr>
                <w:sz w:val="18"/>
                <w:szCs w:val="18"/>
              </w:rPr>
            </w:pPr>
          </w:p>
        </w:tc>
        <w:tc>
          <w:tcPr>
            <w:tcW w:w="0" w:type="auto"/>
            <w:tcBorders>
              <w:top w:val="nil"/>
              <w:left w:val="nil"/>
              <w:bottom w:val="nil"/>
              <w:right w:val="nil"/>
            </w:tcBorders>
            <w:shd w:val="clear" w:color="auto" w:fill="auto"/>
            <w:vAlign w:val="center"/>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 от _________________ №________________</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center"/>
            <w:hideMark/>
          </w:tcPr>
          <w:p w:rsidR="008D1A09" w:rsidRDefault="008D1A09">
            <w:pPr>
              <w:jc w:val="right"/>
              <w:rPr>
                <w:sz w:val="18"/>
                <w:szCs w:val="18"/>
              </w:rPr>
            </w:pP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center"/>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center"/>
            <w:hideMark/>
          </w:tcPr>
          <w:p w:rsidR="008D1A09" w:rsidRDefault="008D1A09">
            <w:pPr>
              <w:jc w:val="right"/>
              <w:rPr>
                <w:sz w:val="18"/>
                <w:szCs w:val="18"/>
              </w:rPr>
            </w:pPr>
          </w:p>
        </w:tc>
      </w:tr>
      <w:tr w:rsidR="008D1A09" w:rsidTr="003C0F01">
        <w:trPr>
          <w:trHeight w:val="240"/>
        </w:trPr>
        <w:tc>
          <w:tcPr>
            <w:tcW w:w="0" w:type="auto"/>
            <w:gridSpan w:val="7"/>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Приложение 18</w:t>
            </w:r>
          </w:p>
        </w:tc>
      </w:tr>
      <w:tr w:rsidR="008D1A09" w:rsidTr="003C0F01">
        <w:trPr>
          <w:trHeight w:val="240"/>
        </w:trPr>
        <w:tc>
          <w:tcPr>
            <w:tcW w:w="0" w:type="auto"/>
            <w:gridSpan w:val="7"/>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к решению Собрания представителей Щекинского района</w:t>
            </w:r>
          </w:p>
        </w:tc>
      </w:tr>
      <w:tr w:rsidR="008D1A09" w:rsidTr="003C0F01">
        <w:trPr>
          <w:trHeight w:val="240"/>
        </w:trPr>
        <w:tc>
          <w:tcPr>
            <w:tcW w:w="0" w:type="auto"/>
            <w:gridSpan w:val="7"/>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tcBorders>
              <w:top w:val="nil"/>
              <w:left w:val="nil"/>
              <w:bottom w:val="nil"/>
              <w:right w:val="nil"/>
            </w:tcBorders>
            <w:shd w:val="clear" w:color="auto" w:fill="auto"/>
            <w:vAlign w:val="bottom"/>
            <w:hideMark/>
          </w:tcPr>
          <w:p w:rsidR="008D1A09" w:rsidRDefault="008D1A09">
            <w:pPr>
              <w:jc w:val="cente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"О бюджете муниципального образования Щекинский район</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 xml:space="preserve"> на 2016 год и на плановый период 2017 и 2018 годов"</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18"/>
                <w:szCs w:val="18"/>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4"/>
            <w:tcBorders>
              <w:top w:val="nil"/>
              <w:left w:val="nil"/>
              <w:bottom w:val="nil"/>
              <w:right w:val="nil"/>
            </w:tcBorders>
            <w:shd w:val="clear" w:color="auto" w:fill="auto"/>
            <w:noWrap/>
            <w:vAlign w:val="bottom"/>
            <w:hideMark/>
          </w:tcPr>
          <w:p w:rsidR="008D1A09" w:rsidRDefault="008D1A09">
            <w:pPr>
              <w:jc w:val="right"/>
              <w:rPr>
                <w:sz w:val="18"/>
                <w:szCs w:val="18"/>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18"/>
                <w:szCs w:val="18"/>
              </w:rPr>
            </w:pPr>
            <w:r>
              <w:rPr>
                <w:sz w:val="18"/>
                <w:szCs w:val="18"/>
              </w:rPr>
              <w:t>от 24.12.2015  №21/132</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c>
          <w:tcPr>
            <w:tcW w:w="0" w:type="auto"/>
            <w:gridSpan w:val="4"/>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c>
          <w:tcPr>
            <w:tcW w:w="0" w:type="auto"/>
            <w:gridSpan w:val="3"/>
            <w:tcBorders>
              <w:top w:val="nil"/>
              <w:left w:val="nil"/>
              <w:bottom w:val="nil"/>
              <w:right w:val="nil"/>
            </w:tcBorders>
            <w:shd w:val="clear" w:color="000000" w:fill="FFFFFF"/>
            <w:noWrap/>
            <w:vAlign w:val="bottom"/>
            <w:hideMark/>
          </w:tcPr>
          <w:p w:rsidR="008D1A09" w:rsidRDefault="008D1A09">
            <w:pPr>
              <w:rPr>
                <w:sz w:val="20"/>
                <w:szCs w:val="20"/>
              </w:rPr>
            </w:pPr>
            <w:r>
              <w:rPr>
                <w:sz w:val="20"/>
                <w:szCs w:val="20"/>
              </w:rPr>
              <w:t> </w:t>
            </w:r>
          </w:p>
        </w:tc>
      </w:tr>
      <w:tr w:rsidR="00012AD7" w:rsidTr="003C0F01">
        <w:trPr>
          <w:trHeight w:val="1500"/>
        </w:trPr>
        <w:tc>
          <w:tcPr>
            <w:tcW w:w="0" w:type="auto"/>
            <w:gridSpan w:val="17"/>
            <w:tcBorders>
              <w:top w:val="nil"/>
              <w:left w:val="nil"/>
              <w:bottom w:val="nil"/>
              <w:right w:val="nil"/>
            </w:tcBorders>
            <w:shd w:val="clear" w:color="auto" w:fill="auto"/>
            <w:vAlign w:val="bottom"/>
            <w:hideMark/>
          </w:tcPr>
          <w:p w:rsidR="00012AD7" w:rsidRDefault="00012AD7">
            <w:pPr>
              <w:rPr>
                <w:sz w:val="28"/>
                <w:szCs w:val="28"/>
              </w:rPr>
            </w:pPr>
            <w:r>
              <w:rPr>
                <w:b/>
                <w:bCs/>
                <w:sz w:val="28"/>
                <w:szCs w:val="28"/>
              </w:rPr>
              <w:t>Распределение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p>
        </w:tc>
      </w:tr>
      <w:tr w:rsidR="008D1A09" w:rsidTr="003C0F01">
        <w:trPr>
          <w:trHeight w:val="375"/>
        </w:trPr>
        <w:tc>
          <w:tcPr>
            <w:tcW w:w="0" w:type="auto"/>
            <w:gridSpan w:val="17"/>
            <w:tcBorders>
              <w:top w:val="nil"/>
              <w:left w:val="nil"/>
              <w:bottom w:val="nil"/>
              <w:right w:val="nil"/>
            </w:tcBorders>
            <w:shd w:val="clear" w:color="000000" w:fill="FFFFFF"/>
            <w:vAlign w:val="bottom"/>
            <w:hideMark/>
          </w:tcPr>
          <w:p w:rsidR="008D1A09" w:rsidRDefault="008D1A09">
            <w:pPr>
              <w:jc w:val="center"/>
              <w:rPr>
                <w:b/>
                <w:bCs/>
                <w:sz w:val="28"/>
                <w:szCs w:val="28"/>
              </w:rPr>
            </w:pPr>
            <w:r>
              <w:rPr>
                <w:b/>
                <w:bCs/>
                <w:sz w:val="28"/>
                <w:szCs w:val="28"/>
              </w:rPr>
              <w:t>на 2016 год</w:t>
            </w:r>
          </w:p>
        </w:tc>
      </w:tr>
      <w:tr w:rsidR="008D1A09" w:rsidTr="003C0F01">
        <w:trPr>
          <w:trHeight w:val="255"/>
        </w:trPr>
        <w:tc>
          <w:tcPr>
            <w:tcW w:w="0" w:type="auto"/>
            <w:gridSpan w:val="7"/>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rPr>
                <w:sz w:val="20"/>
                <w:szCs w:val="20"/>
              </w:rPr>
            </w:pPr>
          </w:p>
        </w:tc>
        <w:tc>
          <w:tcPr>
            <w:tcW w:w="0" w:type="auto"/>
            <w:gridSpan w:val="2"/>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20"/>
                <w:szCs w:val="20"/>
              </w:rPr>
            </w:pPr>
          </w:p>
        </w:tc>
        <w:tc>
          <w:tcPr>
            <w:tcW w:w="0" w:type="auto"/>
            <w:gridSpan w:val="3"/>
            <w:tcBorders>
              <w:top w:val="nil"/>
              <w:left w:val="nil"/>
              <w:bottom w:val="nil"/>
              <w:right w:val="nil"/>
            </w:tcBorders>
            <w:shd w:val="clear" w:color="auto" w:fill="auto"/>
            <w:noWrap/>
            <w:vAlign w:val="bottom"/>
            <w:hideMark/>
          </w:tcPr>
          <w:p w:rsidR="008D1A09" w:rsidRDefault="008D1A09">
            <w:pPr>
              <w:jc w:val="right"/>
              <w:rPr>
                <w:sz w:val="20"/>
                <w:szCs w:val="20"/>
              </w:rPr>
            </w:pPr>
            <w:r>
              <w:rPr>
                <w:sz w:val="20"/>
                <w:szCs w:val="20"/>
              </w:rPr>
              <w:t>(тыс.руб.)</w:t>
            </w:r>
          </w:p>
        </w:tc>
      </w:tr>
      <w:tr w:rsidR="008D1A09" w:rsidTr="003C0F01">
        <w:trPr>
          <w:trHeight w:val="255"/>
        </w:trPr>
        <w:tc>
          <w:tcPr>
            <w:tcW w:w="0" w:type="auto"/>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 п/п</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Наименование муниципальных образований</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A09" w:rsidRDefault="008D1A09">
            <w:pPr>
              <w:jc w:val="center"/>
              <w:rPr>
                <w:b/>
                <w:bCs/>
                <w:sz w:val="20"/>
                <w:szCs w:val="20"/>
              </w:rPr>
            </w:pPr>
            <w:r>
              <w:rPr>
                <w:b/>
                <w:bCs/>
                <w:sz w:val="20"/>
                <w:szCs w:val="20"/>
              </w:rPr>
              <w:t>Сумма</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D1A09" w:rsidRDefault="008D1A09">
            <w:pPr>
              <w:jc w:val="center"/>
              <w:rPr>
                <w:b/>
                <w:bCs/>
                <w:sz w:val="20"/>
                <w:szCs w:val="20"/>
              </w:rPr>
            </w:pPr>
            <w:r>
              <w:rPr>
                <w:b/>
                <w:bCs/>
                <w:sz w:val="20"/>
                <w:szCs w:val="20"/>
              </w:rPr>
              <w:t>в том числе:</w:t>
            </w:r>
          </w:p>
        </w:tc>
      </w:tr>
      <w:tr w:rsidR="008D1A09" w:rsidTr="003C0F01">
        <w:trPr>
          <w:trHeight w:val="1587"/>
        </w:trPr>
        <w:tc>
          <w:tcPr>
            <w:tcW w:w="0" w:type="auto"/>
            <w:gridSpan w:val="7"/>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8D1A09" w:rsidRDefault="008D1A09">
            <w:pPr>
              <w:rPr>
                <w:b/>
                <w:bCs/>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8D1A09" w:rsidRDefault="008D1A09">
            <w:pPr>
              <w:jc w:val="center"/>
              <w:rPr>
                <w:b/>
                <w:bCs/>
                <w:sz w:val="20"/>
                <w:szCs w:val="20"/>
              </w:rPr>
            </w:pPr>
            <w:r>
              <w:rPr>
                <w:b/>
                <w:bCs/>
                <w:sz w:val="20"/>
                <w:szCs w:val="20"/>
              </w:rPr>
              <w:t xml:space="preserve"> по иным непрограммным мероприятиям в рамках непрограммных расходов</w:t>
            </w:r>
          </w:p>
        </w:tc>
        <w:tc>
          <w:tcPr>
            <w:tcW w:w="0" w:type="auto"/>
            <w:gridSpan w:val="2"/>
            <w:tcBorders>
              <w:top w:val="nil"/>
              <w:left w:val="nil"/>
              <w:bottom w:val="single" w:sz="4" w:space="0" w:color="auto"/>
              <w:right w:val="single" w:sz="4" w:space="0" w:color="auto"/>
            </w:tcBorders>
            <w:shd w:val="clear" w:color="auto" w:fill="auto"/>
            <w:vAlign w:val="center"/>
            <w:hideMark/>
          </w:tcPr>
          <w:p w:rsidR="008D1A09" w:rsidRDefault="008D1A09">
            <w:pPr>
              <w:jc w:val="center"/>
              <w:rPr>
                <w:b/>
                <w:bCs/>
                <w:sz w:val="20"/>
                <w:szCs w:val="20"/>
              </w:rPr>
            </w:pPr>
            <w:r>
              <w:rPr>
                <w:b/>
                <w:bCs/>
                <w:sz w:val="20"/>
                <w:szCs w:val="20"/>
              </w:rPr>
              <w:t>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8D1A09" w:rsidTr="003C0F01">
        <w:trPr>
          <w:trHeight w:val="510"/>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1</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город Щекино</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12 288,8</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12 288,8</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2</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город Советск</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4 098,4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4 098,4</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3</w:t>
            </w:r>
          </w:p>
        </w:tc>
        <w:tc>
          <w:tcPr>
            <w:tcW w:w="0" w:type="auto"/>
            <w:gridSpan w:val="2"/>
            <w:tcBorders>
              <w:top w:val="nil"/>
              <w:left w:val="nil"/>
              <w:bottom w:val="single" w:sz="4" w:space="0" w:color="auto"/>
              <w:right w:val="single" w:sz="4" w:space="0" w:color="auto"/>
            </w:tcBorders>
            <w:shd w:val="clear" w:color="auto" w:fill="auto"/>
            <w:vAlign w:val="bottom"/>
            <w:hideMark/>
          </w:tcPr>
          <w:p w:rsidR="008D1A09" w:rsidRDefault="008D1A09">
            <w:pPr>
              <w:rPr>
                <w:sz w:val="20"/>
                <w:szCs w:val="20"/>
              </w:rPr>
            </w:pPr>
            <w:r>
              <w:rPr>
                <w:sz w:val="20"/>
                <w:szCs w:val="20"/>
              </w:rPr>
              <w:t>Муниципальное образование рабочий поселок Первомайский</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3 433,8</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3 433,8</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510"/>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jc w:val="center"/>
              <w:rPr>
                <w:sz w:val="20"/>
                <w:szCs w:val="20"/>
              </w:rPr>
            </w:pPr>
            <w:r>
              <w:rPr>
                <w:sz w:val="20"/>
                <w:szCs w:val="20"/>
              </w:rPr>
              <w:t>4</w:t>
            </w:r>
          </w:p>
        </w:tc>
        <w:tc>
          <w:tcPr>
            <w:tcW w:w="0" w:type="auto"/>
            <w:gridSpan w:val="2"/>
            <w:tcBorders>
              <w:top w:val="nil"/>
              <w:left w:val="nil"/>
              <w:bottom w:val="single" w:sz="4" w:space="0" w:color="000000"/>
              <w:right w:val="single" w:sz="4" w:space="0" w:color="000000"/>
            </w:tcBorders>
            <w:shd w:val="clear" w:color="auto" w:fill="auto"/>
            <w:vAlign w:val="bottom"/>
            <w:hideMark/>
          </w:tcPr>
          <w:p w:rsidR="008D1A09" w:rsidRDefault="008D1A09">
            <w:pPr>
              <w:rPr>
                <w:sz w:val="20"/>
                <w:szCs w:val="20"/>
              </w:rPr>
            </w:pPr>
            <w:r>
              <w:rPr>
                <w:sz w:val="20"/>
                <w:szCs w:val="20"/>
              </w:rPr>
              <w:t>Муниципальное образование Лазаревское</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374,4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374,4</w:t>
            </w:r>
          </w:p>
        </w:tc>
      </w:tr>
      <w:tr w:rsidR="008D1A09" w:rsidTr="003C0F01">
        <w:trPr>
          <w:trHeight w:val="510"/>
        </w:trPr>
        <w:tc>
          <w:tcPr>
            <w:tcW w:w="0" w:type="auto"/>
            <w:gridSpan w:val="7"/>
            <w:tcBorders>
              <w:top w:val="nil"/>
              <w:left w:val="single" w:sz="4" w:space="0" w:color="000000"/>
              <w:bottom w:val="single" w:sz="4" w:space="0" w:color="000000"/>
              <w:right w:val="single" w:sz="4" w:space="0" w:color="000000"/>
            </w:tcBorders>
            <w:shd w:val="clear" w:color="auto" w:fill="auto"/>
            <w:noWrap/>
            <w:vAlign w:val="bottom"/>
            <w:hideMark/>
          </w:tcPr>
          <w:p w:rsidR="008D1A09" w:rsidRDefault="008D1A09">
            <w:pPr>
              <w:jc w:val="center"/>
              <w:rPr>
                <w:sz w:val="20"/>
                <w:szCs w:val="20"/>
              </w:rPr>
            </w:pPr>
            <w:r>
              <w:rPr>
                <w:sz w:val="20"/>
                <w:szCs w:val="20"/>
              </w:rPr>
              <w:lastRenderedPageBreak/>
              <w:t>5</w:t>
            </w:r>
          </w:p>
        </w:tc>
        <w:tc>
          <w:tcPr>
            <w:tcW w:w="0" w:type="auto"/>
            <w:gridSpan w:val="2"/>
            <w:tcBorders>
              <w:top w:val="nil"/>
              <w:left w:val="nil"/>
              <w:bottom w:val="single" w:sz="4" w:space="0" w:color="000000"/>
              <w:right w:val="single" w:sz="4" w:space="0" w:color="000000"/>
            </w:tcBorders>
            <w:shd w:val="clear" w:color="auto" w:fill="auto"/>
            <w:vAlign w:val="bottom"/>
            <w:hideMark/>
          </w:tcPr>
          <w:p w:rsidR="008D1A09" w:rsidRDefault="008D1A09">
            <w:pPr>
              <w:rPr>
                <w:sz w:val="20"/>
                <w:szCs w:val="20"/>
              </w:rPr>
            </w:pPr>
            <w:r>
              <w:rPr>
                <w:sz w:val="20"/>
                <w:szCs w:val="20"/>
              </w:rPr>
              <w:t>Муниципальное образование Ломинцевское</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198,4</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198,4</w:t>
            </w:r>
          </w:p>
        </w:tc>
      </w:tr>
      <w:tr w:rsidR="008D1A09" w:rsidTr="003C0F01">
        <w:trPr>
          <w:trHeight w:val="510"/>
        </w:trPr>
        <w:tc>
          <w:tcPr>
            <w:tcW w:w="0" w:type="auto"/>
            <w:gridSpan w:val="7"/>
            <w:tcBorders>
              <w:top w:val="nil"/>
              <w:left w:val="single" w:sz="4" w:space="0" w:color="000000"/>
              <w:bottom w:val="single" w:sz="4" w:space="0" w:color="000000"/>
              <w:right w:val="single" w:sz="4" w:space="0" w:color="000000"/>
            </w:tcBorders>
            <w:shd w:val="clear" w:color="auto" w:fill="auto"/>
            <w:noWrap/>
            <w:vAlign w:val="bottom"/>
            <w:hideMark/>
          </w:tcPr>
          <w:p w:rsidR="008D1A09" w:rsidRDefault="008D1A09">
            <w:pPr>
              <w:jc w:val="center"/>
              <w:rPr>
                <w:sz w:val="20"/>
                <w:szCs w:val="20"/>
              </w:rPr>
            </w:pPr>
            <w:r>
              <w:rPr>
                <w:sz w:val="20"/>
                <w:szCs w:val="20"/>
              </w:rPr>
              <w:t>6</w:t>
            </w:r>
          </w:p>
        </w:tc>
        <w:tc>
          <w:tcPr>
            <w:tcW w:w="0" w:type="auto"/>
            <w:gridSpan w:val="2"/>
            <w:tcBorders>
              <w:top w:val="nil"/>
              <w:left w:val="nil"/>
              <w:bottom w:val="single" w:sz="4" w:space="0" w:color="000000"/>
              <w:right w:val="nil"/>
            </w:tcBorders>
            <w:shd w:val="clear" w:color="auto" w:fill="auto"/>
            <w:vAlign w:val="bottom"/>
            <w:hideMark/>
          </w:tcPr>
          <w:p w:rsidR="008D1A09" w:rsidRDefault="008D1A09">
            <w:pPr>
              <w:rPr>
                <w:sz w:val="20"/>
                <w:szCs w:val="20"/>
              </w:rPr>
            </w:pPr>
            <w:r>
              <w:rPr>
                <w:sz w:val="20"/>
                <w:szCs w:val="20"/>
              </w:rPr>
              <w:t>Муниципальное образование Яснополянское</w:t>
            </w:r>
          </w:p>
        </w:tc>
        <w:tc>
          <w:tcPr>
            <w:tcW w:w="0" w:type="auto"/>
            <w:gridSpan w:val="2"/>
            <w:tcBorders>
              <w:top w:val="nil"/>
              <w:left w:val="single" w:sz="4" w:space="0" w:color="auto"/>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1 468,5</w:t>
            </w:r>
          </w:p>
        </w:tc>
        <w:tc>
          <w:tcPr>
            <w:tcW w:w="0" w:type="auto"/>
            <w:gridSpan w:val="4"/>
            <w:tcBorders>
              <w:top w:val="nil"/>
              <w:left w:val="nil"/>
              <w:bottom w:val="single" w:sz="4" w:space="0" w:color="auto"/>
              <w:right w:val="single" w:sz="4" w:space="0" w:color="auto"/>
            </w:tcBorders>
            <w:shd w:val="clear" w:color="000000" w:fill="FFFFFF"/>
            <w:vAlign w:val="bottom"/>
            <w:hideMark/>
          </w:tcPr>
          <w:p w:rsidR="008D1A09" w:rsidRDefault="008D1A09">
            <w:pPr>
              <w:jc w:val="right"/>
              <w:rPr>
                <w:sz w:val="20"/>
                <w:szCs w:val="20"/>
              </w:rPr>
            </w:pPr>
            <w:r>
              <w:rPr>
                <w:sz w:val="20"/>
                <w:szCs w:val="20"/>
              </w:rPr>
              <w:t>1 468,5</w:t>
            </w:r>
          </w:p>
        </w:tc>
        <w:tc>
          <w:tcPr>
            <w:tcW w:w="0" w:type="auto"/>
            <w:gridSpan w:val="2"/>
            <w:tcBorders>
              <w:top w:val="nil"/>
              <w:left w:val="nil"/>
              <w:bottom w:val="single" w:sz="4" w:space="0" w:color="auto"/>
              <w:right w:val="single" w:sz="4" w:space="0" w:color="auto"/>
            </w:tcBorders>
            <w:shd w:val="clear" w:color="000000" w:fill="FFFFFF"/>
            <w:vAlign w:val="bottom"/>
            <w:hideMark/>
          </w:tcPr>
          <w:p w:rsidR="008D1A09" w:rsidRDefault="008D1A09">
            <w:pPr>
              <w:rPr>
                <w:sz w:val="20"/>
                <w:szCs w:val="20"/>
              </w:rPr>
            </w:pPr>
            <w:r>
              <w:rPr>
                <w:sz w:val="20"/>
                <w:szCs w:val="20"/>
              </w:rPr>
              <w:t> </w:t>
            </w:r>
          </w:p>
        </w:tc>
      </w:tr>
      <w:tr w:rsidR="008D1A09" w:rsidTr="003C0F01">
        <w:trPr>
          <w:trHeight w:val="255"/>
        </w:trPr>
        <w:tc>
          <w:tcPr>
            <w:tcW w:w="0" w:type="auto"/>
            <w:gridSpan w:val="7"/>
            <w:tcBorders>
              <w:top w:val="nil"/>
              <w:left w:val="single" w:sz="4" w:space="0" w:color="auto"/>
              <w:bottom w:val="single" w:sz="4" w:space="0" w:color="auto"/>
              <w:right w:val="single" w:sz="4" w:space="0" w:color="auto"/>
            </w:tcBorders>
            <w:shd w:val="clear" w:color="auto" w:fill="auto"/>
            <w:noWrap/>
            <w:vAlign w:val="bottom"/>
            <w:hideMark/>
          </w:tcPr>
          <w:p w:rsidR="008D1A09" w:rsidRDefault="008D1A09">
            <w:pPr>
              <w:rPr>
                <w:b/>
                <w:bCs/>
                <w:sz w:val="20"/>
                <w:szCs w:val="20"/>
              </w:rPr>
            </w:pPr>
            <w:r>
              <w:rPr>
                <w:b/>
                <w:bCs/>
                <w:sz w:val="20"/>
                <w:szCs w:val="20"/>
              </w:rPr>
              <w:t> </w:t>
            </w:r>
          </w:p>
        </w:tc>
        <w:tc>
          <w:tcPr>
            <w:tcW w:w="0" w:type="auto"/>
            <w:gridSpan w:val="2"/>
            <w:tcBorders>
              <w:top w:val="nil"/>
              <w:left w:val="nil"/>
              <w:bottom w:val="single" w:sz="4" w:space="0" w:color="000000"/>
              <w:right w:val="single" w:sz="4" w:space="0" w:color="000000"/>
            </w:tcBorders>
            <w:shd w:val="clear" w:color="auto" w:fill="auto"/>
            <w:noWrap/>
            <w:vAlign w:val="bottom"/>
            <w:hideMark/>
          </w:tcPr>
          <w:p w:rsidR="008D1A09" w:rsidRDefault="008D1A09">
            <w:pPr>
              <w:jc w:val="center"/>
              <w:rPr>
                <w:b/>
                <w:bCs/>
                <w:sz w:val="20"/>
                <w:szCs w:val="20"/>
              </w:rPr>
            </w:pPr>
            <w:r>
              <w:rPr>
                <w:b/>
                <w:bCs/>
                <w:sz w:val="20"/>
                <w:szCs w:val="20"/>
              </w:rPr>
              <w:t>Итого: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21 862,3</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21 289,5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8D1A09" w:rsidRDefault="008D1A09">
            <w:pPr>
              <w:jc w:val="right"/>
              <w:rPr>
                <w:b/>
                <w:bCs/>
                <w:sz w:val="20"/>
                <w:szCs w:val="20"/>
              </w:rPr>
            </w:pPr>
            <w:r>
              <w:rPr>
                <w:b/>
                <w:bCs/>
                <w:sz w:val="20"/>
                <w:szCs w:val="20"/>
              </w:rPr>
              <w:t>572,8</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012AD7" w:rsidRDefault="00012AD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515777" w:rsidRDefault="00515777"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3C0F01" w:rsidRDefault="003C0F01" w:rsidP="008D1A09">
            <w:pPr>
              <w:jc w:val="right"/>
              <w:rPr>
                <w:sz w:val="18"/>
                <w:szCs w:val="18"/>
              </w:rPr>
            </w:pPr>
          </w:p>
          <w:p w:rsidR="00012AD7" w:rsidRDefault="00515777" w:rsidP="008D1A09">
            <w:pPr>
              <w:jc w:val="right"/>
              <w:rPr>
                <w:sz w:val="18"/>
                <w:szCs w:val="18"/>
              </w:rPr>
            </w:pPr>
            <w:r w:rsidRPr="008D1A09">
              <w:rPr>
                <w:sz w:val="18"/>
                <w:szCs w:val="18"/>
              </w:rPr>
              <w:t>Приложение 16</w:t>
            </w:r>
          </w:p>
          <w:p w:rsidR="00012AD7" w:rsidRDefault="00012AD7" w:rsidP="008D1A09">
            <w:pPr>
              <w:jc w:val="right"/>
              <w:rPr>
                <w:sz w:val="18"/>
                <w:szCs w:val="18"/>
              </w:rPr>
            </w:pPr>
          </w:p>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"О внесении изменений в решение Собрания представителей </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jc w:val="right"/>
              <w:rPr>
                <w:sz w:val="18"/>
                <w:szCs w:val="18"/>
              </w:rPr>
            </w:pPr>
            <w:r w:rsidRPr="008D1A09">
              <w:rPr>
                <w:sz w:val="18"/>
                <w:szCs w:val="18"/>
              </w:rPr>
              <w:t>Щекинского района от 24.12.2015 г. №21/132</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О бюджете муниципального образования Щекинский район</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на 2016 год и на плановый период 2017 и 2018 годов"</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от _________________ №________________</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center"/>
            <w:hideMark/>
          </w:tcPr>
          <w:p w:rsidR="008D1A09" w:rsidRPr="008D1A09" w:rsidRDefault="008D1A09" w:rsidP="008D1A09">
            <w:pPr>
              <w:jc w:val="right"/>
              <w:rPr>
                <w:sz w:val="18"/>
                <w:szCs w:val="18"/>
              </w:rPr>
            </w:pP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Приложение 18</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к решению Собрания представителей Щекинского района</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 бюджете муниципального образования Щекинский район</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 xml:space="preserve"> на 2016 год и на плановый период 2017 и 2018 годов"</w:t>
            </w:r>
          </w:p>
        </w:tc>
      </w:tr>
      <w:tr w:rsidR="008D1A09" w:rsidRPr="008D1A09" w:rsidTr="003C0F01">
        <w:trPr>
          <w:trHeight w:val="31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18"/>
                <w:szCs w:val="18"/>
              </w:rPr>
            </w:pPr>
            <w:r w:rsidRPr="008D1A09">
              <w:rPr>
                <w:sz w:val="18"/>
                <w:szCs w:val="18"/>
              </w:rPr>
              <w:t>от 24.12.2015  №21/132</w:t>
            </w:r>
          </w:p>
        </w:tc>
      </w:tr>
      <w:tr w:rsidR="008D1A09" w:rsidRPr="008D1A09" w:rsidTr="003C0F01">
        <w:trPr>
          <w:trHeight w:val="390"/>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rPr>
                <w:sz w:val="20"/>
                <w:szCs w:val="20"/>
              </w:rPr>
            </w:pPr>
            <w:r w:rsidRPr="008D1A09">
              <w:rPr>
                <w:sz w:val="20"/>
                <w:szCs w:val="20"/>
              </w:rPr>
              <w:t> </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000000" w:fill="FFFFFF"/>
            <w:noWrap/>
            <w:vAlign w:val="bottom"/>
            <w:hideMark/>
          </w:tcPr>
          <w:p w:rsidR="008D1A09" w:rsidRPr="008D1A09" w:rsidRDefault="008D1A09" w:rsidP="008D1A09">
            <w:pPr>
              <w:jc w:val="right"/>
              <w:rPr>
                <w:sz w:val="20"/>
                <w:szCs w:val="20"/>
              </w:rPr>
            </w:pPr>
            <w:r w:rsidRPr="008D1A09">
              <w:rPr>
                <w:sz w:val="20"/>
                <w:szCs w:val="20"/>
              </w:rPr>
              <w:t>Таблица 10</w:t>
            </w: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rFonts w:ascii="Arial CYR" w:hAnsi="Arial CY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p>
        </w:tc>
      </w:tr>
      <w:tr w:rsidR="008D1A09" w:rsidRPr="008D1A09" w:rsidTr="003C0F01">
        <w:trPr>
          <w:trHeight w:val="1500"/>
        </w:trPr>
        <w:tc>
          <w:tcPr>
            <w:tcW w:w="0" w:type="auto"/>
            <w:gridSpan w:val="17"/>
            <w:tcBorders>
              <w:top w:val="nil"/>
              <w:left w:val="nil"/>
              <w:bottom w:val="nil"/>
              <w:right w:val="nil"/>
            </w:tcBorders>
            <w:shd w:val="clear" w:color="auto" w:fill="auto"/>
            <w:vAlign w:val="bottom"/>
            <w:hideMark/>
          </w:tcPr>
          <w:p w:rsidR="008D1A09" w:rsidRPr="008D1A09" w:rsidRDefault="008D1A09" w:rsidP="008D1A09">
            <w:pPr>
              <w:jc w:val="center"/>
              <w:rPr>
                <w:b/>
                <w:bCs/>
                <w:sz w:val="28"/>
                <w:szCs w:val="28"/>
              </w:rPr>
            </w:pPr>
            <w:r w:rsidRPr="008D1A09">
              <w:rPr>
                <w:b/>
                <w:bCs/>
                <w:sz w:val="28"/>
                <w:szCs w:val="28"/>
              </w:rPr>
              <w:t>Распределение иных межбюджетных трансфертов по муниципальным образованиям поселений Щекинского района на государственную поддержку муниципальных учреждений культуры на 2016 год</w:t>
            </w:r>
          </w:p>
        </w:tc>
      </w:tr>
      <w:tr w:rsidR="008D1A09" w:rsidRPr="008D1A09" w:rsidTr="003C0F01">
        <w:trPr>
          <w:trHeight w:val="37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28"/>
                <w:szCs w:val="28"/>
              </w:rPr>
            </w:pPr>
          </w:p>
        </w:tc>
        <w:tc>
          <w:tcPr>
            <w:tcW w:w="0" w:type="auto"/>
            <w:gridSpan w:val="7"/>
            <w:tcBorders>
              <w:top w:val="nil"/>
              <w:left w:val="nil"/>
              <w:bottom w:val="nil"/>
              <w:right w:val="nil"/>
            </w:tcBorders>
            <w:shd w:val="clear" w:color="auto" w:fill="auto"/>
            <w:vAlign w:val="bottom"/>
            <w:hideMark/>
          </w:tcPr>
          <w:p w:rsidR="008D1A09" w:rsidRPr="008D1A09" w:rsidRDefault="008D1A09" w:rsidP="008D1A09">
            <w:pPr>
              <w:rPr>
                <w:b/>
                <w:bCs/>
                <w:sz w:val="28"/>
                <w:szCs w:val="28"/>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rPr>
                <w:sz w:val="28"/>
                <w:szCs w:val="28"/>
              </w:rPr>
            </w:pPr>
          </w:p>
        </w:tc>
      </w:tr>
      <w:tr w:rsidR="008D1A09" w:rsidRPr="008D1A09" w:rsidTr="003C0F01">
        <w:trPr>
          <w:trHeight w:val="255"/>
        </w:trPr>
        <w:tc>
          <w:tcPr>
            <w:tcW w:w="0" w:type="auto"/>
            <w:gridSpan w:val="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7"/>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0" w:type="auto"/>
            <w:gridSpan w:val="4"/>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r w:rsidRPr="008D1A09">
              <w:rPr>
                <w:sz w:val="20"/>
                <w:szCs w:val="20"/>
              </w:rPr>
              <w:t>(тыс.руб.)</w:t>
            </w:r>
          </w:p>
        </w:tc>
      </w:tr>
      <w:tr w:rsidR="008D1A09" w:rsidRPr="008D1A09" w:rsidTr="003C0F01">
        <w:trPr>
          <w:trHeight w:val="66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A09" w:rsidRPr="008D1A09" w:rsidRDefault="008D1A09" w:rsidP="008D1A09">
            <w:pPr>
              <w:jc w:val="center"/>
              <w:rPr>
                <w:b/>
                <w:bCs/>
                <w:sz w:val="20"/>
                <w:szCs w:val="20"/>
              </w:rPr>
            </w:pPr>
            <w:r w:rsidRPr="008D1A09">
              <w:rPr>
                <w:b/>
                <w:bCs/>
                <w:sz w:val="20"/>
                <w:szCs w:val="20"/>
              </w:rPr>
              <w:t>№ п/п</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 xml:space="preserve">Сумма </w:t>
            </w:r>
          </w:p>
        </w:tc>
      </w:tr>
      <w:tr w:rsidR="008D1A09" w:rsidRPr="008D1A09" w:rsidTr="003C0F01">
        <w:trPr>
          <w:trHeight w:val="435"/>
        </w:trPr>
        <w:tc>
          <w:tcPr>
            <w:tcW w:w="0" w:type="auto"/>
            <w:gridSpan w:val="6"/>
            <w:tcBorders>
              <w:top w:val="nil"/>
              <w:left w:val="single" w:sz="4" w:space="0" w:color="000000"/>
              <w:bottom w:val="single" w:sz="4" w:space="0" w:color="000000"/>
              <w:right w:val="single" w:sz="4" w:space="0" w:color="000000"/>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0" w:type="auto"/>
            <w:gridSpan w:val="7"/>
            <w:tcBorders>
              <w:top w:val="nil"/>
              <w:left w:val="nil"/>
              <w:bottom w:val="single" w:sz="4" w:space="0" w:color="000000"/>
              <w:right w:val="single" w:sz="4" w:space="0" w:color="000000"/>
            </w:tcBorders>
            <w:shd w:val="clear" w:color="auto" w:fill="auto"/>
            <w:noWrap/>
            <w:vAlign w:val="bottom"/>
            <w:hideMark/>
          </w:tcPr>
          <w:p w:rsidR="008D1A09" w:rsidRPr="008D1A09" w:rsidRDefault="008D1A09" w:rsidP="008D1A09">
            <w:pPr>
              <w:rPr>
                <w:sz w:val="20"/>
                <w:szCs w:val="20"/>
              </w:rPr>
            </w:pPr>
            <w:r w:rsidRPr="008D1A09">
              <w:rPr>
                <w:sz w:val="20"/>
                <w:szCs w:val="20"/>
              </w:rPr>
              <w:t>Муниципальное образование Ломинцевское</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sz w:val="20"/>
                <w:szCs w:val="20"/>
              </w:rPr>
            </w:pPr>
            <w:r w:rsidRPr="008D1A09">
              <w:rPr>
                <w:sz w:val="20"/>
                <w:szCs w:val="20"/>
              </w:rPr>
              <w:t>100,0</w:t>
            </w:r>
          </w:p>
        </w:tc>
      </w:tr>
      <w:tr w:rsidR="008D1A09" w:rsidRPr="008D1A09" w:rsidTr="003C0F01">
        <w:trPr>
          <w:trHeight w:val="435"/>
        </w:trPr>
        <w:tc>
          <w:tcPr>
            <w:tcW w:w="0" w:type="auto"/>
            <w:gridSpan w:val="6"/>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0" w:type="auto"/>
            <w:gridSpan w:val="7"/>
            <w:tcBorders>
              <w:top w:val="nil"/>
              <w:left w:val="nil"/>
              <w:bottom w:val="single" w:sz="4" w:space="0" w:color="000000"/>
              <w:right w:val="nil"/>
            </w:tcBorders>
            <w:shd w:val="clear" w:color="auto" w:fill="auto"/>
            <w:noWrap/>
            <w:vAlign w:val="bottom"/>
            <w:hideMark/>
          </w:tcPr>
          <w:p w:rsidR="008D1A09" w:rsidRPr="008D1A09" w:rsidRDefault="008D1A09" w:rsidP="008D1A09">
            <w:pPr>
              <w:jc w:val="center"/>
              <w:rPr>
                <w:b/>
                <w:bCs/>
                <w:sz w:val="20"/>
                <w:szCs w:val="20"/>
              </w:rPr>
            </w:pPr>
            <w:r w:rsidRPr="008D1A09">
              <w:rPr>
                <w:b/>
                <w:bCs/>
                <w:sz w:val="20"/>
                <w:szCs w:val="20"/>
              </w:rPr>
              <w:t>Итого:</w:t>
            </w:r>
          </w:p>
        </w:tc>
        <w:tc>
          <w:tcPr>
            <w:tcW w:w="0" w:type="auto"/>
            <w:gridSpan w:val="4"/>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100,0</w:t>
            </w:r>
          </w:p>
        </w:tc>
      </w:tr>
    </w:tbl>
    <w:p w:rsidR="00B471C0" w:rsidRDefault="00B471C0" w:rsidP="00B471C0">
      <w:pPr>
        <w:pStyle w:val="ConsPlusNormal"/>
        <w:ind w:firstLine="540"/>
        <w:jc w:val="right"/>
        <w:rPr>
          <w:rFonts w:ascii="Times New Roman" w:hAnsi="Times New Roman" w:cs="Times New Roman"/>
          <w:sz w:val="28"/>
          <w:szCs w:val="28"/>
        </w:rPr>
      </w:pPr>
    </w:p>
    <w:tbl>
      <w:tblPr>
        <w:tblW w:w="10080" w:type="dxa"/>
        <w:tblInd w:w="93" w:type="dxa"/>
        <w:tblLayout w:type="fixed"/>
        <w:tblLook w:val="04A0" w:firstRow="1" w:lastRow="0" w:firstColumn="1" w:lastColumn="0" w:noHBand="0" w:noVBand="1"/>
      </w:tblPr>
      <w:tblGrid>
        <w:gridCol w:w="599"/>
        <w:gridCol w:w="970"/>
        <w:gridCol w:w="61"/>
        <w:gridCol w:w="843"/>
        <w:gridCol w:w="65"/>
        <w:gridCol w:w="454"/>
        <w:gridCol w:w="284"/>
        <w:gridCol w:w="95"/>
        <w:gridCol w:w="755"/>
        <w:gridCol w:w="78"/>
        <w:gridCol w:w="908"/>
        <w:gridCol w:w="290"/>
        <w:gridCol w:w="236"/>
        <w:gridCol w:w="331"/>
        <w:gridCol w:w="142"/>
        <w:gridCol w:w="14"/>
        <w:gridCol w:w="208"/>
        <w:gridCol w:w="216"/>
        <w:gridCol w:w="102"/>
        <w:gridCol w:w="27"/>
        <w:gridCol w:w="425"/>
        <w:gridCol w:w="992"/>
        <w:gridCol w:w="1276"/>
        <w:gridCol w:w="142"/>
        <w:gridCol w:w="284"/>
        <w:gridCol w:w="242"/>
        <w:gridCol w:w="41"/>
      </w:tblGrid>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val="restart"/>
            <w:tcBorders>
              <w:top w:val="nil"/>
              <w:left w:val="nil"/>
            </w:tcBorders>
            <w:shd w:val="clear" w:color="auto" w:fill="auto"/>
            <w:noWrap/>
            <w:vAlign w:val="bottom"/>
            <w:hideMark/>
          </w:tcPr>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515777" w:rsidRDefault="00515777"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E50C5D" w:rsidRDefault="00E50C5D" w:rsidP="00515777">
            <w:pPr>
              <w:jc w:val="right"/>
              <w:rPr>
                <w:sz w:val="18"/>
                <w:szCs w:val="18"/>
              </w:rPr>
            </w:pPr>
          </w:p>
          <w:p w:rsidR="00515777" w:rsidRPr="008D1A09" w:rsidRDefault="00515777" w:rsidP="00515777">
            <w:pPr>
              <w:jc w:val="right"/>
              <w:rPr>
                <w:sz w:val="18"/>
                <w:szCs w:val="18"/>
              </w:rPr>
            </w:pPr>
            <w:r w:rsidRPr="008D1A09">
              <w:rPr>
                <w:sz w:val="18"/>
                <w:szCs w:val="18"/>
              </w:rPr>
              <w:t>Приложение 17</w:t>
            </w:r>
          </w:p>
          <w:p w:rsidR="00515777" w:rsidRPr="008D1A09" w:rsidRDefault="00515777" w:rsidP="00515777">
            <w:pPr>
              <w:jc w:val="right"/>
              <w:rPr>
                <w:sz w:val="18"/>
                <w:szCs w:val="18"/>
              </w:rPr>
            </w:pPr>
            <w:r w:rsidRPr="008D1A09">
              <w:rPr>
                <w:sz w:val="18"/>
                <w:szCs w:val="18"/>
              </w:rPr>
              <w:t>к решению Собрания представителей Щекинского района</w:t>
            </w:r>
          </w:p>
          <w:p w:rsidR="00515777" w:rsidRPr="008D1A09" w:rsidRDefault="00515777" w:rsidP="00515777">
            <w:pPr>
              <w:jc w:val="right"/>
              <w:rPr>
                <w:sz w:val="18"/>
                <w:szCs w:val="18"/>
              </w:rPr>
            </w:pPr>
            <w:r w:rsidRPr="008D1A09">
              <w:rPr>
                <w:sz w:val="18"/>
                <w:szCs w:val="18"/>
              </w:rPr>
              <w:t xml:space="preserve">"О внесении изменений в решение Собрания представителей </w:t>
            </w:r>
          </w:p>
          <w:p w:rsidR="00515777" w:rsidRPr="008D1A09" w:rsidRDefault="00515777" w:rsidP="00515777">
            <w:pPr>
              <w:jc w:val="right"/>
              <w:rPr>
                <w:sz w:val="18"/>
                <w:szCs w:val="18"/>
              </w:rPr>
            </w:pPr>
            <w:r w:rsidRPr="008D1A09">
              <w:rPr>
                <w:sz w:val="18"/>
                <w:szCs w:val="18"/>
              </w:rPr>
              <w:t>Щекинского района от 24.12.2015 г. №21/132</w:t>
            </w:r>
          </w:p>
          <w:p w:rsidR="00515777" w:rsidRPr="008D1A09" w:rsidRDefault="00515777" w:rsidP="00515777">
            <w:pPr>
              <w:jc w:val="right"/>
              <w:rPr>
                <w:sz w:val="18"/>
                <w:szCs w:val="18"/>
              </w:rPr>
            </w:pPr>
            <w:r w:rsidRPr="008D1A09">
              <w:rPr>
                <w:sz w:val="18"/>
                <w:szCs w:val="18"/>
              </w:rPr>
              <w:t>" О бюджете муниципального образования Щекинский район</w:t>
            </w:r>
          </w:p>
          <w:p w:rsidR="00515777" w:rsidRPr="008D1A09" w:rsidRDefault="00515777" w:rsidP="00515777">
            <w:pPr>
              <w:jc w:val="right"/>
              <w:rPr>
                <w:sz w:val="18"/>
                <w:szCs w:val="18"/>
              </w:rPr>
            </w:pPr>
            <w:r w:rsidRPr="008D1A09">
              <w:rPr>
                <w:sz w:val="18"/>
                <w:szCs w:val="18"/>
              </w:rPr>
              <w:t>на 2016 год и на плановый период 2017 и 2018 годов"</w:t>
            </w:r>
          </w:p>
          <w:p w:rsidR="00515777" w:rsidRPr="008D1A09" w:rsidRDefault="00515777" w:rsidP="00515777">
            <w:pPr>
              <w:jc w:val="right"/>
              <w:rPr>
                <w:sz w:val="18"/>
                <w:szCs w:val="18"/>
              </w:rPr>
            </w:pPr>
            <w:r w:rsidRPr="008D1A09">
              <w:rPr>
                <w:sz w:val="18"/>
                <w:szCs w:val="18"/>
              </w:rPr>
              <w:t xml:space="preserve"> от _________________ №________________</w:t>
            </w:r>
          </w:p>
          <w:p w:rsidR="00515777" w:rsidRPr="008D1A09" w:rsidRDefault="00515777" w:rsidP="00515777">
            <w:pPr>
              <w:jc w:val="right"/>
              <w:rPr>
                <w:sz w:val="18"/>
                <w:szCs w:val="18"/>
              </w:rPr>
            </w:pPr>
            <w:r w:rsidRPr="008D1A09">
              <w:rPr>
                <w:sz w:val="18"/>
                <w:szCs w:val="18"/>
              </w:rPr>
              <w:t>Приложение 18</w:t>
            </w:r>
          </w:p>
          <w:p w:rsidR="00515777" w:rsidRPr="008D1A09" w:rsidRDefault="00515777" w:rsidP="00515777">
            <w:pPr>
              <w:jc w:val="right"/>
              <w:rPr>
                <w:sz w:val="18"/>
                <w:szCs w:val="18"/>
              </w:rPr>
            </w:pPr>
            <w:r w:rsidRPr="008D1A09">
              <w:rPr>
                <w:sz w:val="18"/>
                <w:szCs w:val="18"/>
              </w:rPr>
              <w:t>к решению Собрания представителей Щекинского района</w:t>
            </w:r>
          </w:p>
          <w:p w:rsidR="00515777" w:rsidRPr="008D1A09" w:rsidRDefault="00515777" w:rsidP="00515777">
            <w:pPr>
              <w:jc w:val="right"/>
              <w:rPr>
                <w:sz w:val="18"/>
                <w:szCs w:val="18"/>
              </w:rPr>
            </w:pPr>
            <w:r w:rsidRPr="008D1A09">
              <w:rPr>
                <w:sz w:val="18"/>
                <w:szCs w:val="18"/>
              </w:rPr>
              <w:t>"О бюджете муниципального образования Щекинский район</w:t>
            </w:r>
          </w:p>
          <w:p w:rsidR="00515777" w:rsidRPr="008D1A09" w:rsidRDefault="00515777" w:rsidP="00515777">
            <w:pPr>
              <w:jc w:val="right"/>
              <w:rPr>
                <w:sz w:val="18"/>
                <w:szCs w:val="18"/>
              </w:rPr>
            </w:pPr>
            <w:r w:rsidRPr="008D1A09">
              <w:rPr>
                <w:sz w:val="18"/>
                <w:szCs w:val="18"/>
              </w:rPr>
              <w:t xml:space="preserve"> на 2016 год и на плановый период 2017 и 2018 годов"</w:t>
            </w:r>
          </w:p>
          <w:p w:rsidR="00515777" w:rsidRPr="008D1A09" w:rsidRDefault="00515777" w:rsidP="00515777">
            <w:pPr>
              <w:jc w:val="right"/>
              <w:rPr>
                <w:sz w:val="18"/>
                <w:szCs w:val="18"/>
              </w:rPr>
            </w:pPr>
            <w:r w:rsidRPr="008D1A09">
              <w:rPr>
                <w:sz w:val="18"/>
                <w:szCs w:val="18"/>
              </w:rPr>
              <w:t>от 24.12.2015  №21/132</w:t>
            </w:r>
          </w:p>
          <w:p w:rsidR="00515777" w:rsidRPr="008D1A09" w:rsidRDefault="00515777" w:rsidP="00515777">
            <w:pPr>
              <w:jc w:val="right"/>
              <w:rPr>
                <w:sz w:val="20"/>
                <w:szCs w:val="20"/>
              </w:rPr>
            </w:pPr>
            <w:r w:rsidRPr="008D1A09">
              <w:rPr>
                <w:sz w:val="20"/>
                <w:szCs w:val="20"/>
              </w:rPr>
              <w:t> </w:t>
            </w:r>
          </w:p>
          <w:p w:rsidR="00515777" w:rsidRPr="008D1A09" w:rsidRDefault="00515777" w:rsidP="00515777">
            <w:pPr>
              <w:jc w:val="right"/>
              <w:rPr>
                <w:sz w:val="18"/>
                <w:szCs w:val="18"/>
              </w:rPr>
            </w:pPr>
            <w:r w:rsidRPr="008D1A09">
              <w:rPr>
                <w:sz w:val="20"/>
                <w:szCs w:val="20"/>
              </w:rPr>
              <w:t>Таблица 11</w:t>
            </w: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000000" w:fill="FFFFFF"/>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center"/>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center"/>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31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auto" w:fill="auto"/>
            <w:noWrap/>
            <w:vAlign w:val="bottom"/>
            <w:hideMark/>
          </w:tcPr>
          <w:p w:rsidR="00515777" w:rsidRPr="008D1A09" w:rsidRDefault="00515777" w:rsidP="00515777">
            <w:pPr>
              <w:jc w:val="right"/>
              <w:rPr>
                <w:sz w:val="18"/>
                <w:szCs w:val="18"/>
              </w:rPr>
            </w:pPr>
          </w:p>
        </w:tc>
      </w:tr>
      <w:tr w:rsidR="00515777" w:rsidRPr="008D1A09" w:rsidTr="00E50C5D">
        <w:trPr>
          <w:gridAfter w:val="4"/>
          <w:wAfter w:w="709" w:type="dxa"/>
          <w:trHeight w:val="390"/>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tcBorders>
            <w:shd w:val="clear" w:color="000000" w:fill="FFFFFF"/>
            <w:noWrap/>
            <w:vAlign w:val="bottom"/>
            <w:hideMark/>
          </w:tcPr>
          <w:p w:rsidR="00515777" w:rsidRPr="008D1A09" w:rsidRDefault="00515777" w:rsidP="00515777">
            <w:pPr>
              <w:jc w:val="right"/>
              <w:rPr>
                <w:sz w:val="20"/>
                <w:szCs w:val="20"/>
              </w:rPr>
            </w:pPr>
          </w:p>
        </w:tc>
      </w:tr>
      <w:tr w:rsidR="00515777"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2677" w:type="dxa"/>
            <w:gridSpan w:val="6"/>
            <w:tcBorders>
              <w:top w:val="nil"/>
              <w:left w:val="nil"/>
              <w:bottom w:val="nil"/>
              <w:right w:val="nil"/>
            </w:tcBorders>
            <w:shd w:val="clear" w:color="auto" w:fill="auto"/>
            <w:noWrap/>
            <w:vAlign w:val="bottom"/>
            <w:hideMark/>
          </w:tcPr>
          <w:p w:rsidR="00515777" w:rsidRPr="008D1A09" w:rsidRDefault="00515777" w:rsidP="008D1A09">
            <w:pPr>
              <w:rPr>
                <w:rFonts w:ascii="Arial CYR" w:hAnsi="Arial CYR"/>
                <w:sz w:val="20"/>
                <w:szCs w:val="20"/>
              </w:rPr>
            </w:pPr>
          </w:p>
        </w:tc>
        <w:tc>
          <w:tcPr>
            <w:tcW w:w="6095" w:type="dxa"/>
            <w:gridSpan w:val="16"/>
            <w:vMerge/>
            <w:tcBorders>
              <w:left w:val="nil"/>
              <w:bottom w:val="nil"/>
            </w:tcBorders>
            <w:shd w:val="clear" w:color="000000" w:fill="FFFFFF"/>
            <w:noWrap/>
            <w:vAlign w:val="bottom"/>
            <w:hideMark/>
          </w:tcPr>
          <w:p w:rsidR="00515777" w:rsidRPr="008D1A09" w:rsidRDefault="00515777" w:rsidP="00515777">
            <w:pPr>
              <w:jc w:val="right"/>
              <w:rPr>
                <w:sz w:val="20"/>
                <w:szCs w:val="20"/>
              </w:rPr>
            </w:pPr>
          </w:p>
        </w:tc>
      </w:tr>
      <w:tr w:rsidR="008D1A09" w:rsidRPr="008D1A09" w:rsidTr="00E50C5D">
        <w:trPr>
          <w:gridAfter w:val="4"/>
          <w:wAfter w:w="709"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2677" w:type="dxa"/>
            <w:gridSpan w:val="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6095" w:type="dxa"/>
            <w:gridSpan w:val="16"/>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r>
      <w:tr w:rsidR="008D1A09" w:rsidRPr="008D1A09" w:rsidTr="00E50C5D">
        <w:trPr>
          <w:gridAfter w:val="4"/>
          <w:wAfter w:w="709" w:type="dxa"/>
          <w:trHeight w:val="1605"/>
        </w:trPr>
        <w:tc>
          <w:tcPr>
            <w:tcW w:w="9371" w:type="dxa"/>
            <w:gridSpan w:val="23"/>
            <w:tcBorders>
              <w:top w:val="nil"/>
              <w:left w:val="nil"/>
              <w:bottom w:val="nil"/>
              <w:right w:val="nil"/>
            </w:tcBorders>
            <w:shd w:val="clear" w:color="auto" w:fill="auto"/>
            <w:vAlign w:val="bottom"/>
            <w:hideMark/>
          </w:tcPr>
          <w:p w:rsidR="008D1A09" w:rsidRPr="008D1A09" w:rsidRDefault="008D1A09" w:rsidP="008D1A09">
            <w:pPr>
              <w:jc w:val="center"/>
              <w:rPr>
                <w:b/>
                <w:bCs/>
                <w:sz w:val="28"/>
                <w:szCs w:val="28"/>
              </w:rPr>
            </w:pPr>
            <w:r w:rsidRPr="008D1A09">
              <w:rPr>
                <w:b/>
                <w:bCs/>
                <w:sz w:val="28"/>
                <w:szCs w:val="28"/>
              </w:rPr>
              <w:t xml:space="preserve">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2016 год </w:t>
            </w:r>
          </w:p>
        </w:tc>
      </w:tr>
      <w:tr w:rsidR="008D1A09" w:rsidRPr="008D1A09" w:rsidTr="00E50C5D">
        <w:trPr>
          <w:gridAfter w:val="3"/>
          <w:wAfter w:w="567"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5512" w:type="dxa"/>
            <w:gridSpan w:val="1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3402" w:type="dxa"/>
            <w:gridSpan w:val="9"/>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r>
      <w:tr w:rsidR="008D1A09" w:rsidRPr="008D1A09" w:rsidTr="00E50C5D">
        <w:trPr>
          <w:gridAfter w:val="3"/>
          <w:wAfter w:w="567" w:type="dxa"/>
          <w:trHeight w:val="255"/>
        </w:trPr>
        <w:tc>
          <w:tcPr>
            <w:tcW w:w="599" w:type="dxa"/>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5512" w:type="dxa"/>
            <w:gridSpan w:val="14"/>
            <w:tcBorders>
              <w:top w:val="nil"/>
              <w:left w:val="nil"/>
              <w:bottom w:val="nil"/>
              <w:right w:val="nil"/>
            </w:tcBorders>
            <w:shd w:val="clear" w:color="auto" w:fill="auto"/>
            <w:noWrap/>
            <w:vAlign w:val="bottom"/>
            <w:hideMark/>
          </w:tcPr>
          <w:p w:rsidR="008D1A09" w:rsidRPr="008D1A09" w:rsidRDefault="008D1A09" w:rsidP="008D1A09">
            <w:pPr>
              <w:rPr>
                <w:sz w:val="20"/>
                <w:szCs w:val="20"/>
              </w:rPr>
            </w:pPr>
          </w:p>
        </w:tc>
        <w:tc>
          <w:tcPr>
            <w:tcW w:w="3402" w:type="dxa"/>
            <w:gridSpan w:val="9"/>
            <w:tcBorders>
              <w:top w:val="nil"/>
              <w:left w:val="nil"/>
              <w:bottom w:val="nil"/>
              <w:right w:val="nil"/>
            </w:tcBorders>
            <w:shd w:val="clear" w:color="auto" w:fill="auto"/>
            <w:noWrap/>
            <w:vAlign w:val="bottom"/>
            <w:hideMark/>
          </w:tcPr>
          <w:p w:rsidR="008D1A09" w:rsidRPr="008D1A09" w:rsidRDefault="008D1A09" w:rsidP="008D1A09">
            <w:pPr>
              <w:jc w:val="right"/>
              <w:rPr>
                <w:sz w:val="20"/>
                <w:szCs w:val="20"/>
              </w:rPr>
            </w:pPr>
            <w:r w:rsidRPr="008D1A09">
              <w:rPr>
                <w:sz w:val="20"/>
                <w:szCs w:val="20"/>
              </w:rPr>
              <w:t>(тыс.руб.)</w:t>
            </w:r>
          </w:p>
        </w:tc>
      </w:tr>
      <w:tr w:rsidR="008D1A09" w:rsidRPr="008D1A09" w:rsidTr="00E50C5D">
        <w:trPr>
          <w:gridAfter w:val="3"/>
          <w:wAfter w:w="567" w:type="dxa"/>
          <w:trHeight w:val="660"/>
        </w:trPr>
        <w:tc>
          <w:tcPr>
            <w:tcW w:w="599" w:type="dxa"/>
            <w:tcBorders>
              <w:top w:val="single" w:sz="4" w:space="0" w:color="auto"/>
              <w:left w:val="single" w:sz="4" w:space="0" w:color="auto"/>
              <w:bottom w:val="nil"/>
              <w:right w:val="single" w:sz="4" w:space="0" w:color="auto"/>
            </w:tcBorders>
            <w:shd w:val="clear" w:color="auto" w:fill="auto"/>
            <w:noWrap/>
            <w:vAlign w:val="center"/>
            <w:hideMark/>
          </w:tcPr>
          <w:p w:rsidR="008D1A09" w:rsidRPr="008D1A09" w:rsidRDefault="008D1A09" w:rsidP="008D1A09">
            <w:pPr>
              <w:jc w:val="center"/>
              <w:rPr>
                <w:b/>
                <w:bCs/>
                <w:sz w:val="20"/>
                <w:szCs w:val="20"/>
              </w:rPr>
            </w:pPr>
            <w:r w:rsidRPr="008D1A09">
              <w:rPr>
                <w:b/>
                <w:bCs/>
                <w:sz w:val="20"/>
                <w:szCs w:val="20"/>
              </w:rPr>
              <w:t>№ п/п</w:t>
            </w:r>
          </w:p>
        </w:tc>
        <w:tc>
          <w:tcPr>
            <w:tcW w:w="5512" w:type="dxa"/>
            <w:gridSpan w:val="14"/>
            <w:tcBorders>
              <w:top w:val="single" w:sz="4" w:space="0" w:color="auto"/>
              <w:left w:val="nil"/>
              <w:bottom w:val="nil"/>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Наименование муниципальных образований</w:t>
            </w:r>
          </w:p>
        </w:tc>
        <w:tc>
          <w:tcPr>
            <w:tcW w:w="3402" w:type="dxa"/>
            <w:gridSpan w:val="9"/>
            <w:tcBorders>
              <w:top w:val="single" w:sz="4" w:space="0" w:color="auto"/>
              <w:left w:val="nil"/>
              <w:bottom w:val="single" w:sz="4" w:space="0" w:color="auto"/>
              <w:right w:val="single" w:sz="4" w:space="0" w:color="auto"/>
            </w:tcBorders>
            <w:shd w:val="clear" w:color="auto" w:fill="auto"/>
            <w:vAlign w:val="center"/>
            <w:hideMark/>
          </w:tcPr>
          <w:p w:rsidR="008D1A09" w:rsidRPr="008D1A09" w:rsidRDefault="008D1A09" w:rsidP="008D1A09">
            <w:pPr>
              <w:jc w:val="center"/>
              <w:rPr>
                <w:b/>
                <w:bCs/>
                <w:sz w:val="20"/>
                <w:szCs w:val="20"/>
              </w:rPr>
            </w:pPr>
            <w:r w:rsidRPr="008D1A09">
              <w:rPr>
                <w:b/>
                <w:bCs/>
                <w:sz w:val="20"/>
                <w:szCs w:val="20"/>
              </w:rPr>
              <w:t>Сумма на 2016 год</w:t>
            </w:r>
          </w:p>
        </w:tc>
      </w:tr>
      <w:tr w:rsidR="008D1A09" w:rsidRPr="008D1A09" w:rsidTr="00E50C5D">
        <w:trPr>
          <w:gridAfter w:val="3"/>
          <w:wAfter w:w="567" w:type="dxa"/>
          <w:trHeight w:val="465"/>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1</w:t>
            </w:r>
          </w:p>
        </w:tc>
        <w:tc>
          <w:tcPr>
            <w:tcW w:w="5512" w:type="dxa"/>
            <w:gridSpan w:val="14"/>
            <w:tcBorders>
              <w:top w:val="single" w:sz="4" w:space="0" w:color="auto"/>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Муниципальное образование город Щекино</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64,2</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2</w:t>
            </w:r>
          </w:p>
        </w:tc>
        <w:tc>
          <w:tcPr>
            <w:tcW w:w="5512" w:type="dxa"/>
            <w:gridSpan w:val="1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sz w:val="20"/>
                <w:szCs w:val="20"/>
              </w:rPr>
            </w:pPr>
            <w:r w:rsidRPr="008D1A09">
              <w:rPr>
                <w:sz w:val="20"/>
                <w:szCs w:val="20"/>
              </w:rPr>
              <w:t>Муниципальное образование город Советск</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14,3</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jc w:val="center"/>
              <w:rPr>
                <w:sz w:val="20"/>
                <w:szCs w:val="20"/>
              </w:rPr>
            </w:pPr>
            <w:r w:rsidRPr="008D1A09">
              <w:rPr>
                <w:sz w:val="20"/>
                <w:szCs w:val="20"/>
              </w:rPr>
              <w:t>3</w:t>
            </w:r>
          </w:p>
        </w:tc>
        <w:tc>
          <w:tcPr>
            <w:tcW w:w="5512" w:type="dxa"/>
            <w:gridSpan w:val="14"/>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rPr>
                <w:sz w:val="20"/>
                <w:szCs w:val="20"/>
              </w:rPr>
            </w:pPr>
            <w:r w:rsidRPr="008D1A09">
              <w:rPr>
                <w:sz w:val="20"/>
                <w:szCs w:val="20"/>
              </w:rPr>
              <w:t>Муниципальное образование рабочий поселок Первомайский</w:t>
            </w:r>
          </w:p>
        </w:tc>
        <w:tc>
          <w:tcPr>
            <w:tcW w:w="3402" w:type="dxa"/>
            <w:gridSpan w:val="9"/>
            <w:tcBorders>
              <w:top w:val="nil"/>
              <w:left w:val="nil"/>
              <w:bottom w:val="single" w:sz="4" w:space="0" w:color="auto"/>
              <w:right w:val="single" w:sz="4" w:space="0" w:color="auto"/>
            </w:tcBorders>
            <w:shd w:val="clear" w:color="auto" w:fill="auto"/>
            <w:vAlign w:val="bottom"/>
            <w:hideMark/>
          </w:tcPr>
          <w:p w:rsidR="008D1A09" w:rsidRPr="008D1A09" w:rsidRDefault="008D1A09" w:rsidP="008D1A09">
            <w:pPr>
              <w:jc w:val="right"/>
              <w:rPr>
                <w:sz w:val="20"/>
                <w:szCs w:val="20"/>
              </w:rPr>
            </w:pPr>
            <w:r w:rsidRPr="008D1A09">
              <w:rPr>
                <w:sz w:val="20"/>
                <w:szCs w:val="20"/>
              </w:rPr>
              <w:t>28,6</w:t>
            </w:r>
          </w:p>
        </w:tc>
      </w:tr>
      <w:tr w:rsidR="008D1A09" w:rsidRPr="008D1A09" w:rsidTr="00E50C5D">
        <w:trPr>
          <w:gridAfter w:val="3"/>
          <w:wAfter w:w="567" w:type="dxa"/>
          <w:trHeight w:val="46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 </w:t>
            </w:r>
          </w:p>
        </w:tc>
        <w:tc>
          <w:tcPr>
            <w:tcW w:w="5512" w:type="dxa"/>
            <w:gridSpan w:val="14"/>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rPr>
                <w:b/>
                <w:bCs/>
                <w:sz w:val="20"/>
                <w:szCs w:val="20"/>
              </w:rPr>
            </w:pPr>
            <w:r w:rsidRPr="008D1A09">
              <w:rPr>
                <w:b/>
                <w:bCs/>
                <w:sz w:val="20"/>
                <w:szCs w:val="20"/>
              </w:rPr>
              <w:t>ИТОГО</w:t>
            </w:r>
          </w:p>
        </w:tc>
        <w:tc>
          <w:tcPr>
            <w:tcW w:w="3402" w:type="dxa"/>
            <w:gridSpan w:val="9"/>
            <w:tcBorders>
              <w:top w:val="nil"/>
              <w:left w:val="nil"/>
              <w:bottom w:val="single" w:sz="4" w:space="0" w:color="auto"/>
              <w:right w:val="single" w:sz="4" w:space="0" w:color="auto"/>
            </w:tcBorders>
            <w:shd w:val="clear" w:color="auto" w:fill="auto"/>
            <w:noWrap/>
            <w:vAlign w:val="bottom"/>
            <w:hideMark/>
          </w:tcPr>
          <w:p w:rsidR="008D1A09" w:rsidRPr="008D1A09" w:rsidRDefault="008D1A09" w:rsidP="008D1A09">
            <w:pPr>
              <w:jc w:val="right"/>
              <w:rPr>
                <w:b/>
                <w:bCs/>
                <w:sz w:val="20"/>
                <w:szCs w:val="20"/>
              </w:rPr>
            </w:pPr>
            <w:r w:rsidRPr="008D1A09">
              <w:rPr>
                <w:b/>
                <w:bCs/>
                <w:sz w:val="20"/>
                <w:szCs w:val="20"/>
              </w:rPr>
              <w:t>107,1</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val="restart"/>
            <w:tcBorders>
              <w:top w:val="nil"/>
              <w:left w:val="nil"/>
              <w:right w:val="nil"/>
            </w:tcBorders>
            <w:shd w:val="clear" w:color="auto" w:fill="auto"/>
            <w:noWrap/>
            <w:vAlign w:val="bottom"/>
            <w:hideMark/>
          </w:tcPr>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pPr>
              <w:jc w:val="right"/>
              <w:rPr>
                <w:sz w:val="18"/>
                <w:szCs w:val="18"/>
              </w:rPr>
            </w:pPr>
          </w:p>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p w:rsidR="00664206" w:rsidRDefault="00664206">
            <w:pPr>
              <w:rPr>
                <w:sz w:val="18"/>
                <w:szCs w:val="18"/>
              </w:rPr>
            </w:pPr>
          </w:p>
          <w:p w:rsidR="00664206" w:rsidRDefault="00664206">
            <w:pPr>
              <w:rPr>
                <w:sz w:val="18"/>
                <w:szCs w:val="18"/>
              </w:rPr>
            </w:pPr>
          </w:p>
          <w:p w:rsidR="00664206" w:rsidRDefault="00664206">
            <w:pPr>
              <w:rPr>
                <w:sz w:val="18"/>
                <w:szCs w:val="18"/>
              </w:rPr>
            </w:pPr>
          </w:p>
          <w:p w:rsidR="00664206" w:rsidRDefault="00664206">
            <w:pPr>
              <w:rPr>
                <w:sz w:val="18"/>
                <w:szCs w:val="18"/>
              </w:rPr>
            </w:pPr>
          </w:p>
        </w:tc>
        <w:tc>
          <w:tcPr>
            <w:tcW w:w="284" w:type="dxa"/>
            <w:vMerge/>
            <w:tcBorders>
              <w:left w:val="nil"/>
              <w:right w:val="nil"/>
            </w:tcBorders>
            <w:shd w:val="clear" w:color="000000" w:fill="FFFFFF"/>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18"/>
                <w:szCs w:val="18"/>
              </w:rPr>
            </w:pPr>
          </w:p>
        </w:tc>
        <w:tc>
          <w:tcPr>
            <w:tcW w:w="7040" w:type="dxa"/>
            <w:gridSpan w:val="20"/>
            <w:tcBorders>
              <w:top w:val="nil"/>
              <w:left w:val="nil"/>
              <w:bottom w:val="nil"/>
              <w:right w:val="nil"/>
            </w:tcBorders>
            <w:shd w:val="clear" w:color="auto" w:fill="auto"/>
            <w:noWrap/>
            <w:vAlign w:val="bottom"/>
            <w:hideMark/>
          </w:tcPr>
          <w:p w:rsidR="00664206" w:rsidRDefault="00664206">
            <w:pPr>
              <w:rPr>
                <w:sz w:val="18"/>
                <w:szCs w:val="18"/>
              </w:rPr>
            </w:pPr>
          </w:p>
        </w:tc>
        <w:tc>
          <w:tcPr>
            <w:tcW w:w="284" w:type="dxa"/>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3"/>
          <w:wAfter w:w="567" w:type="dxa"/>
          <w:trHeight w:val="300"/>
        </w:trPr>
        <w:tc>
          <w:tcPr>
            <w:tcW w:w="1630" w:type="dxa"/>
            <w:gridSpan w:val="3"/>
            <w:tcBorders>
              <w:top w:val="nil"/>
              <w:left w:val="nil"/>
              <w:bottom w:val="nil"/>
              <w:right w:val="nil"/>
            </w:tcBorders>
            <w:shd w:val="clear" w:color="auto" w:fill="auto"/>
            <w:noWrap/>
            <w:vAlign w:val="bottom"/>
            <w:hideMark/>
          </w:tcPr>
          <w:p w:rsidR="00664206" w:rsidRDefault="00664206">
            <w:pPr>
              <w:rPr>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rP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rFonts w:ascii="Arial CYR" w:hAnsi="Arial CY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2"/>
                <w:szCs w:val="22"/>
              </w:rPr>
            </w:pPr>
          </w:p>
        </w:tc>
        <w:tc>
          <w:tcPr>
            <w:tcW w:w="3388" w:type="dxa"/>
            <w:gridSpan w:val="8"/>
            <w:tcBorders>
              <w:top w:val="nil"/>
              <w:left w:val="nil"/>
              <w:bottom w:val="nil"/>
              <w:right w:val="nil"/>
            </w:tcBorders>
            <w:shd w:val="clear" w:color="auto" w:fill="auto"/>
            <w:noWrap/>
            <w:vAlign w:val="bottom"/>
            <w:hideMark/>
          </w:tcPr>
          <w:p w:rsidR="003C0F01" w:rsidRDefault="003C0F01" w:rsidP="00CD0E46">
            <w:pPr>
              <w:rPr>
                <w:sz w:val="18"/>
                <w:szCs w:val="18"/>
              </w:rPr>
            </w:pPr>
          </w:p>
          <w:p w:rsidR="003C0F01" w:rsidRDefault="003C0F01">
            <w:pPr>
              <w:jc w:val="right"/>
              <w:rPr>
                <w:sz w:val="18"/>
                <w:szCs w:val="18"/>
              </w:rPr>
            </w:pPr>
          </w:p>
          <w:p w:rsidR="00664206" w:rsidRDefault="00664206">
            <w:pPr>
              <w:jc w:val="right"/>
              <w:rPr>
                <w:sz w:val="18"/>
                <w:szCs w:val="18"/>
              </w:rPr>
            </w:pPr>
            <w:r>
              <w:rPr>
                <w:sz w:val="18"/>
                <w:szCs w:val="18"/>
              </w:rPr>
              <w:t>Приложение 18</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noWrap/>
            <w:vAlign w:val="bottom"/>
            <w:hideMark/>
          </w:tcPr>
          <w:p w:rsidR="00664206" w:rsidRDefault="00664206">
            <w:pPr>
              <w:jc w:val="right"/>
              <w:rPr>
                <w:sz w:val="20"/>
                <w:szCs w:val="20"/>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к решению Собрания представителей Щекинского района</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xml:space="preserve">"О внесении изменений в решение Собрания представителей </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000000" w:fill="FFFFFF"/>
            <w:noWrap/>
            <w:vAlign w:val="bottom"/>
            <w:hideMark/>
          </w:tcPr>
          <w:p w:rsidR="00664206" w:rsidRDefault="00664206">
            <w:pPr>
              <w:jc w:val="right"/>
              <w:rPr>
                <w:sz w:val="18"/>
                <w:szCs w:val="18"/>
              </w:rPr>
            </w:pPr>
            <w:r>
              <w:rPr>
                <w:sz w:val="18"/>
                <w:szCs w:val="18"/>
              </w:rPr>
              <w:t>Щекинского района от 24.12.2015 г. №21/132</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О бюджете муниципального образования Щекинский район</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на 2016 год и на плановый период 2017 и 2018 годов"</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908"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3"/>
            <w:tcBorders>
              <w:top w:val="nil"/>
              <w:left w:val="nil"/>
              <w:bottom w:val="nil"/>
              <w:right w:val="nil"/>
            </w:tcBorders>
            <w:shd w:val="clear" w:color="auto" w:fill="auto"/>
            <w:vAlign w:val="center"/>
            <w:hideMark/>
          </w:tcPr>
          <w:p w:rsidR="00664206" w:rsidRDefault="00664206">
            <w:pPr>
              <w:rPr>
                <w:sz w:val="18"/>
                <w:szCs w:val="18"/>
              </w:rPr>
            </w:pPr>
          </w:p>
        </w:tc>
        <w:tc>
          <w:tcPr>
            <w:tcW w:w="833" w:type="dxa"/>
            <w:gridSpan w:val="2"/>
            <w:tcBorders>
              <w:top w:val="nil"/>
              <w:left w:val="nil"/>
              <w:bottom w:val="nil"/>
              <w:right w:val="nil"/>
            </w:tcBorders>
            <w:shd w:val="clear" w:color="auto" w:fill="auto"/>
            <w:vAlign w:val="center"/>
            <w:hideMark/>
          </w:tcPr>
          <w:p w:rsidR="00664206" w:rsidRDefault="00664206">
            <w:pPr>
              <w:rPr>
                <w:sz w:val="18"/>
                <w:szCs w:val="18"/>
              </w:rPr>
            </w:pPr>
          </w:p>
        </w:tc>
        <w:tc>
          <w:tcPr>
            <w:tcW w:w="908" w:type="dxa"/>
            <w:tcBorders>
              <w:top w:val="nil"/>
              <w:left w:val="nil"/>
              <w:bottom w:val="nil"/>
              <w:right w:val="nil"/>
            </w:tcBorders>
            <w:shd w:val="clear" w:color="auto" w:fill="auto"/>
            <w:vAlign w:val="center"/>
            <w:hideMark/>
          </w:tcPr>
          <w:p w:rsidR="00664206" w:rsidRDefault="00664206">
            <w:pPr>
              <w:rPr>
                <w:sz w:val="18"/>
                <w:szCs w:val="18"/>
              </w:rPr>
            </w:pPr>
          </w:p>
        </w:tc>
        <w:tc>
          <w:tcPr>
            <w:tcW w:w="1013" w:type="dxa"/>
            <w:gridSpan w:val="5"/>
            <w:tcBorders>
              <w:top w:val="nil"/>
              <w:left w:val="nil"/>
              <w:bottom w:val="nil"/>
              <w:right w:val="nil"/>
            </w:tcBorders>
            <w:shd w:val="clear" w:color="auto" w:fill="auto"/>
            <w:vAlign w:val="center"/>
            <w:hideMark/>
          </w:tcPr>
          <w:p w:rsidR="00664206" w:rsidRDefault="00664206">
            <w:pP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 xml:space="preserve"> от _________________ №________________</w:t>
            </w:r>
          </w:p>
        </w:tc>
      </w:tr>
      <w:tr w:rsidR="00664206" w:rsidTr="00E50C5D">
        <w:trPr>
          <w:gridAfter w:val="3"/>
          <w:wAfter w:w="567" w:type="dxa"/>
          <w:trHeight w:val="240"/>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Приложение 20</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908" w:type="dxa"/>
            <w:gridSpan w:val="2"/>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833" w:type="dxa"/>
            <w:gridSpan w:val="3"/>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833" w:type="dxa"/>
            <w:gridSpan w:val="2"/>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908" w:type="dxa"/>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1013" w:type="dxa"/>
            <w:gridSpan w:val="5"/>
            <w:tcBorders>
              <w:top w:val="nil"/>
              <w:left w:val="nil"/>
              <w:bottom w:val="nil"/>
              <w:right w:val="nil"/>
            </w:tcBorders>
            <w:shd w:val="clear" w:color="auto" w:fill="auto"/>
            <w:vAlign w:val="bottom"/>
            <w:hideMark/>
          </w:tcPr>
          <w:p w:rsidR="00664206" w:rsidRDefault="00664206">
            <w:pPr>
              <w:jc w:val="right"/>
              <w:rPr>
                <w:b/>
                <w:bCs/>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rFonts w:ascii="Times New Roman CYR" w:hAnsi="Times New Roman CYR"/>
                <w:sz w:val="18"/>
                <w:szCs w:val="18"/>
              </w:rPr>
            </w:pPr>
            <w:r>
              <w:rPr>
                <w:rFonts w:ascii="Times New Roman CYR" w:hAnsi="Times New Roman CYR"/>
                <w:sz w:val="18"/>
                <w:szCs w:val="18"/>
              </w:rPr>
              <w:t>к решению Собрания представителей  Щекинского района</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rFonts w:ascii="Times New Roman CYR" w:hAnsi="Times New Roman CYR"/>
                <w:sz w:val="18"/>
                <w:szCs w:val="18"/>
              </w:rPr>
            </w:pPr>
            <w:r>
              <w:rPr>
                <w:rFonts w:ascii="Times New Roman CYR" w:hAnsi="Times New Roman CYR"/>
                <w:sz w:val="18"/>
                <w:szCs w:val="18"/>
              </w:rPr>
              <w:t>"О бюджете муниципального образования  Щекинский район</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на 2016 год и на плановый период 2017 и 2018 годов"</w:t>
            </w:r>
          </w:p>
        </w:tc>
      </w:tr>
      <w:tr w:rsidR="00664206" w:rsidTr="00E50C5D">
        <w:trPr>
          <w:gridAfter w:val="3"/>
          <w:wAfter w:w="567" w:type="dxa"/>
          <w:trHeight w:val="255"/>
        </w:trPr>
        <w:tc>
          <w:tcPr>
            <w:tcW w:w="1630" w:type="dxa"/>
            <w:gridSpan w:val="3"/>
            <w:tcBorders>
              <w:top w:val="nil"/>
              <w:left w:val="nil"/>
              <w:bottom w:val="nil"/>
              <w:right w:val="nil"/>
            </w:tcBorders>
            <w:shd w:val="clear" w:color="auto" w:fill="auto"/>
            <w:vAlign w:val="bottom"/>
            <w:hideMark/>
          </w:tcPr>
          <w:p w:rsidR="00664206" w:rsidRDefault="00664206">
            <w:pPr>
              <w:jc w:val="center"/>
              <w:rPr>
                <w:b/>
                <w:bCs/>
                <w:sz w:val="18"/>
                <w:szCs w:val="18"/>
              </w:rPr>
            </w:pPr>
          </w:p>
        </w:tc>
        <w:tc>
          <w:tcPr>
            <w:tcW w:w="908"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3"/>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833" w:type="dxa"/>
            <w:gridSpan w:val="2"/>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908" w:type="dxa"/>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1013" w:type="dxa"/>
            <w:gridSpan w:val="5"/>
            <w:tcBorders>
              <w:top w:val="nil"/>
              <w:left w:val="nil"/>
              <w:bottom w:val="nil"/>
              <w:right w:val="nil"/>
            </w:tcBorders>
            <w:shd w:val="clear" w:color="auto" w:fill="auto"/>
            <w:noWrap/>
            <w:vAlign w:val="bottom"/>
            <w:hideMark/>
          </w:tcPr>
          <w:p w:rsidR="00664206" w:rsidRDefault="00664206">
            <w:pPr>
              <w:jc w:val="center"/>
              <w:rPr>
                <w:rFonts w:ascii="Times New Roman CYR" w:hAnsi="Times New Roman CYR"/>
                <w:sz w:val="18"/>
                <w:szCs w:val="18"/>
              </w:rPr>
            </w:pPr>
          </w:p>
        </w:tc>
        <w:tc>
          <w:tcPr>
            <w:tcW w:w="3388" w:type="dxa"/>
            <w:gridSpan w:val="8"/>
            <w:tcBorders>
              <w:top w:val="nil"/>
              <w:left w:val="nil"/>
              <w:bottom w:val="nil"/>
              <w:right w:val="nil"/>
            </w:tcBorders>
            <w:shd w:val="clear" w:color="auto" w:fill="auto"/>
            <w:noWrap/>
            <w:vAlign w:val="bottom"/>
            <w:hideMark/>
          </w:tcPr>
          <w:p w:rsidR="00664206" w:rsidRDefault="00664206">
            <w:pPr>
              <w:jc w:val="right"/>
              <w:rPr>
                <w:sz w:val="18"/>
                <w:szCs w:val="18"/>
              </w:rPr>
            </w:pPr>
            <w:r>
              <w:rPr>
                <w:sz w:val="18"/>
                <w:szCs w:val="18"/>
              </w:rPr>
              <w:t>от 24.12.2015  №21/132</w:t>
            </w:r>
          </w:p>
        </w:tc>
      </w:tr>
      <w:tr w:rsidR="00664206" w:rsidTr="00E50C5D">
        <w:trPr>
          <w:gridAfter w:val="3"/>
          <w:wAfter w:w="567" w:type="dxa"/>
          <w:trHeight w:val="319"/>
        </w:trPr>
        <w:tc>
          <w:tcPr>
            <w:tcW w:w="1630"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gridSpan w:val="2"/>
            <w:tcBorders>
              <w:top w:val="nil"/>
              <w:left w:val="nil"/>
              <w:bottom w:val="nil"/>
              <w:right w:val="nil"/>
            </w:tcBorders>
            <w:shd w:val="clear" w:color="auto" w:fill="auto"/>
            <w:noWrap/>
            <w:vAlign w:val="bottom"/>
            <w:hideMark/>
          </w:tcPr>
          <w:p w:rsidR="00664206" w:rsidRDefault="00664206"/>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8"/>
            <w:tcBorders>
              <w:top w:val="nil"/>
              <w:left w:val="nil"/>
              <w:bottom w:val="nil"/>
              <w:right w:val="nil"/>
            </w:tcBorders>
            <w:shd w:val="clear" w:color="auto" w:fill="auto"/>
            <w:noWrap/>
            <w:vAlign w:val="bottom"/>
            <w:hideMark/>
          </w:tcPr>
          <w:p w:rsidR="00664206" w:rsidRDefault="00664206">
            <w:pPr>
              <w:rPr>
                <w:sz w:val="20"/>
                <w:szCs w:val="20"/>
              </w:rPr>
            </w:pPr>
          </w:p>
        </w:tc>
      </w:tr>
      <w:tr w:rsidR="00664206" w:rsidTr="00E50C5D">
        <w:trPr>
          <w:gridAfter w:val="3"/>
          <w:wAfter w:w="567" w:type="dxa"/>
          <w:trHeight w:val="319"/>
        </w:trPr>
        <w:tc>
          <w:tcPr>
            <w:tcW w:w="1630"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gridSpan w:val="2"/>
            <w:tcBorders>
              <w:top w:val="nil"/>
              <w:left w:val="nil"/>
              <w:bottom w:val="nil"/>
              <w:right w:val="nil"/>
            </w:tcBorders>
            <w:shd w:val="clear" w:color="auto" w:fill="auto"/>
            <w:noWrap/>
            <w:vAlign w:val="bottom"/>
            <w:hideMark/>
          </w:tcPr>
          <w:p w:rsidR="00664206" w:rsidRDefault="00664206"/>
        </w:tc>
        <w:tc>
          <w:tcPr>
            <w:tcW w:w="833" w:type="dxa"/>
            <w:gridSpan w:val="3"/>
            <w:tcBorders>
              <w:top w:val="nil"/>
              <w:left w:val="nil"/>
              <w:bottom w:val="nil"/>
              <w:right w:val="nil"/>
            </w:tcBorders>
            <w:shd w:val="clear" w:color="auto" w:fill="auto"/>
            <w:noWrap/>
            <w:vAlign w:val="bottom"/>
            <w:hideMark/>
          </w:tcPr>
          <w:p w:rsidR="00664206" w:rsidRDefault="00664206">
            <w:pPr>
              <w:rPr>
                <w:sz w:val="20"/>
                <w:szCs w:val="20"/>
              </w:rPr>
            </w:pPr>
          </w:p>
        </w:tc>
        <w:tc>
          <w:tcPr>
            <w:tcW w:w="833" w:type="dxa"/>
            <w:gridSpan w:val="2"/>
            <w:tcBorders>
              <w:top w:val="nil"/>
              <w:left w:val="nil"/>
              <w:bottom w:val="nil"/>
              <w:right w:val="nil"/>
            </w:tcBorders>
            <w:shd w:val="clear" w:color="auto" w:fill="auto"/>
            <w:noWrap/>
            <w:vAlign w:val="bottom"/>
            <w:hideMark/>
          </w:tcPr>
          <w:p w:rsidR="00664206" w:rsidRDefault="00664206">
            <w:pPr>
              <w:rPr>
                <w:sz w:val="20"/>
                <w:szCs w:val="20"/>
              </w:rPr>
            </w:pPr>
          </w:p>
        </w:tc>
        <w:tc>
          <w:tcPr>
            <w:tcW w:w="908"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5"/>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8"/>
            <w:tcBorders>
              <w:top w:val="nil"/>
              <w:left w:val="nil"/>
              <w:bottom w:val="nil"/>
              <w:right w:val="nil"/>
            </w:tcBorders>
            <w:shd w:val="clear" w:color="auto" w:fill="auto"/>
            <w:noWrap/>
            <w:vAlign w:val="bottom"/>
            <w:hideMark/>
          </w:tcPr>
          <w:p w:rsidR="00664206" w:rsidRDefault="00664206">
            <w:pPr>
              <w:rPr>
                <w:sz w:val="20"/>
                <w:szCs w:val="20"/>
              </w:rPr>
            </w:pPr>
          </w:p>
        </w:tc>
      </w:tr>
      <w:tr w:rsidR="00664206" w:rsidTr="00E50C5D">
        <w:trPr>
          <w:gridAfter w:val="3"/>
          <w:wAfter w:w="567" w:type="dxa"/>
          <w:trHeight w:val="450"/>
        </w:trPr>
        <w:tc>
          <w:tcPr>
            <w:tcW w:w="9513" w:type="dxa"/>
            <w:gridSpan w:val="24"/>
            <w:tcBorders>
              <w:top w:val="nil"/>
              <w:left w:val="nil"/>
              <w:bottom w:val="nil"/>
              <w:right w:val="nil"/>
            </w:tcBorders>
            <w:shd w:val="clear" w:color="auto" w:fill="auto"/>
            <w:vAlign w:val="bottom"/>
            <w:hideMark/>
          </w:tcPr>
          <w:p w:rsidR="00664206" w:rsidRDefault="00664206">
            <w:pPr>
              <w:jc w:val="center"/>
              <w:rPr>
                <w:b/>
                <w:bCs/>
                <w:sz w:val="28"/>
                <w:szCs w:val="28"/>
              </w:rPr>
            </w:pPr>
            <w:r>
              <w:rPr>
                <w:b/>
                <w:bCs/>
                <w:sz w:val="28"/>
                <w:szCs w:val="28"/>
              </w:rPr>
              <w:t>Программа</w:t>
            </w:r>
          </w:p>
        </w:tc>
      </w:tr>
      <w:tr w:rsidR="00664206" w:rsidTr="00E50C5D">
        <w:trPr>
          <w:gridAfter w:val="3"/>
          <w:wAfter w:w="567" w:type="dxa"/>
          <w:trHeight w:val="1125"/>
        </w:trPr>
        <w:tc>
          <w:tcPr>
            <w:tcW w:w="9513" w:type="dxa"/>
            <w:gridSpan w:val="24"/>
            <w:tcBorders>
              <w:top w:val="nil"/>
              <w:left w:val="nil"/>
              <w:bottom w:val="nil"/>
              <w:right w:val="nil"/>
            </w:tcBorders>
            <w:shd w:val="clear" w:color="auto" w:fill="auto"/>
            <w:vAlign w:val="bottom"/>
            <w:hideMark/>
          </w:tcPr>
          <w:p w:rsidR="00664206" w:rsidRDefault="00664206">
            <w:pPr>
              <w:jc w:val="center"/>
              <w:rPr>
                <w:b/>
                <w:bCs/>
                <w:sz w:val="28"/>
                <w:szCs w:val="28"/>
              </w:rPr>
            </w:pPr>
            <w:r>
              <w:rPr>
                <w:b/>
                <w:bCs/>
                <w:sz w:val="28"/>
                <w:szCs w:val="28"/>
              </w:rPr>
              <w:t xml:space="preserve"> муниципальных заимствований  муниципального образования Щекинский район на 2016 год и на плановый период 2017 и 2018 годов</w:t>
            </w:r>
          </w:p>
        </w:tc>
      </w:tr>
      <w:tr w:rsidR="00664206" w:rsidTr="00E50C5D">
        <w:trPr>
          <w:gridAfter w:val="1"/>
          <w:wAfter w:w="41" w:type="dxa"/>
          <w:trHeight w:val="405"/>
        </w:trPr>
        <w:tc>
          <w:tcPr>
            <w:tcW w:w="1630" w:type="dxa"/>
            <w:gridSpan w:val="3"/>
            <w:tcBorders>
              <w:top w:val="nil"/>
              <w:left w:val="nil"/>
              <w:bottom w:val="nil"/>
              <w:right w:val="nil"/>
            </w:tcBorders>
            <w:shd w:val="clear" w:color="auto" w:fill="auto"/>
            <w:vAlign w:val="bottom"/>
            <w:hideMark/>
          </w:tcPr>
          <w:p w:rsidR="00664206" w:rsidRDefault="00664206">
            <w:pPr>
              <w:jc w:val="center"/>
              <w:rPr>
                <w:sz w:val="32"/>
                <w:szCs w:val="32"/>
              </w:rPr>
            </w:pPr>
          </w:p>
        </w:tc>
        <w:tc>
          <w:tcPr>
            <w:tcW w:w="908" w:type="dxa"/>
            <w:gridSpan w:val="2"/>
            <w:tcBorders>
              <w:top w:val="nil"/>
              <w:left w:val="nil"/>
              <w:bottom w:val="nil"/>
              <w:right w:val="nil"/>
            </w:tcBorders>
            <w:shd w:val="clear" w:color="auto" w:fill="auto"/>
            <w:vAlign w:val="bottom"/>
            <w:hideMark/>
          </w:tcPr>
          <w:p w:rsidR="00664206" w:rsidRDefault="00664206">
            <w:pPr>
              <w:jc w:val="center"/>
            </w:pPr>
          </w:p>
        </w:tc>
        <w:tc>
          <w:tcPr>
            <w:tcW w:w="833" w:type="dxa"/>
            <w:gridSpan w:val="3"/>
            <w:tcBorders>
              <w:top w:val="nil"/>
              <w:left w:val="nil"/>
              <w:bottom w:val="nil"/>
              <w:right w:val="nil"/>
            </w:tcBorders>
            <w:shd w:val="clear" w:color="auto" w:fill="auto"/>
            <w:vAlign w:val="bottom"/>
            <w:hideMark/>
          </w:tcPr>
          <w:p w:rsidR="00664206" w:rsidRDefault="00664206">
            <w:pPr>
              <w:jc w:val="center"/>
              <w:rPr>
                <w:sz w:val="20"/>
                <w:szCs w:val="20"/>
              </w:rPr>
            </w:pPr>
          </w:p>
        </w:tc>
        <w:tc>
          <w:tcPr>
            <w:tcW w:w="2031" w:type="dxa"/>
            <w:gridSpan w:val="4"/>
            <w:tcBorders>
              <w:top w:val="nil"/>
              <w:left w:val="nil"/>
              <w:bottom w:val="nil"/>
              <w:right w:val="nil"/>
            </w:tcBorders>
            <w:shd w:val="clear" w:color="auto" w:fill="auto"/>
            <w:vAlign w:val="bottom"/>
            <w:hideMark/>
          </w:tcPr>
          <w:p w:rsidR="00664206" w:rsidRDefault="00664206">
            <w:pPr>
              <w:jc w:val="center"/>
              <w:rPr>
                <w:sz w:val="20"/>
                <w:szCs w:val="20"/>
              </w:rPr>
            </w:pPr>
          </w:p>
        </w:tc>
        <w:tc>
          <w:tcPr>
            <w:tcW w:w="236" w:type="dxa"/>
            <w:tcBorders>
              <w:top w:val="nil"/>
              <w:left w:val="nil"/>
              <w:bottom w:val="nil"/>
              <w:right w:val="nil"/>
            </w:tcBorders>
            <w:shd w:val="clear" w:color="auto" w:fill="auto"/>
            <w:noWrap/>
            <w:vAlign w:val="bottom"/>
            <w:hideMark/>
          </w:tcPr>
          <w:p w:rsidR="00664206" w:rsidRDefault="00664206">
            <w:pPr>
              <w:rPr>
                <w:sz w:val="20"/>
                <w:szCs w:val="20"/>
              </w:rPr>
            </w:pPr>
          </w:p>
        </w:tc>
        <w:tc>
          <w:tcPr>
            <w:tcW w:w="1013" w:type="dxa"/>
            <w:gridSpan w:val="6"/>
            <w:tcBorders>
              <w:top w:val="nil"/>
              <w:left w:val="nil"/>
              <w:bottom w:val="nil"/>
              <w:right w:val="nil"/>
            </w:tcBorders>
            <w:shd w:val="clear" w:color="auto" w:fill="auto"/>
            <w:noWrap/>
            <w:vAlign w:val="bottom"/>
            <w:hideMark/>
          </w:tcPr>
          <w:p w:rsidR="00664206" w:rsidRDefault="00664206">
            <w:pPr>
              <w:rPr>
                <w:sz w:val="20"/>
                <w:szCs w:val="20"/>
              </w:rPr>
            </w:pPr>
          </w:p>
        </w:tc>
        <w:tc>
          <w:tcPr>
            <w:tcW w:w="3388" w:type="dxa"/>
            <w:gridSpan w:val="7"/>
            <w:tcBorders>
              <w:top w:val="nil"/>
              <w:left w:val="nil"/>
              <w:bottom w:val="nil"/>
              <w:right w:val="nil"/>
            </w:tcBorders>
            <w:shd w:val="clear" w:color="auto" w:fill="auto"/>
            <w:noWrap/>
            <w:vAlign w:val="bottom"/>
            <w:hideMark/>
          </w:tcPr>
          <w:p w:rsidR="00664206" w:rsidRDefault="00664206" w:rsidP="00664206">
            <w:pPr>
              <w:rPr>
                <w:sz w:val="20"/>
                <w:szCs w:val="20"/>
              </w:rPr>
            </w:pPr>
            <w:r>
              <w:rPr>
                <w:sz w:val="20"/>
                <w:szCs w:val="20"/>
              </w:rPr>
              <w:t>тыс.рублей</w:t>
            </w:r>
          </w:p>
        </w:tc>
      </w:tr>
      <w:tr w:rsidR="00664206" w:rsidTr="00E50C5D">
        <w:trPr>
          <w:trHeight w:val="765"/>
        </w:trPr>
        <w:tc>
          <w:tcPr>
            <w:tcW w:w="16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Вид заимствований</w:t>
            </w:r>
          </w:p>
        </w:tc>
        <w:tc>
          <w:tcPr>
            <w:tcW w:w="3772" w:type="dxa"/>
            <w:gridSpan w:val="9"/>
            <w:tcBorders>
              <w:top w:val="single" w:sz="4" w:space="0" w:color="000000"/>
              <w:left w:val="nil"/>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Привлечение муниципальных заимствований</w:t>
            </w:r>
          </w:p>
        </w:tc>
        <w:tc>
          <w:tcPr>
            <w:tcW w:w="4678" w:type="dxa"/>
            <w:gridSpan w:val="15"/>
            <w:tcBorders>
              <w:top w:val="single" w:sz="4" w:space="0" w:color="000000"/>
              <w:left w:val="nil"/>
              <w:bottom w:val="single" w:sz="4" w:space="0" w:color="000000"/>
              <w:right w:val="single" w:sz="4" w:space="0" w:color="000000"/>
            </w:tcBorders>
            <w:shd w:val="clear" w:color="auto" w:fill="auto"/>
            <w:vAlign w:val="center"/>
            <w:hideMark/>
          </w:tcPr>
          <w:p w:rsidR="00664206" w:rsidRDefault="00664206">
            <w:pPr>
              <w:jc w:val="center"/>
              <w:rPr>
                <w:sz w:val="22"/>
                <w:szCs w:val="22"/>
              </w:rPr>
            </w:pPr>
            <w:r>
              <w:rPr>
                <w:sz w:val="22"/>
                <w:szCs w:val="22"/>
              </w:rPr>
              <w:t>Погашение основной суммы долга по муниципальным заимствованиям</w:t>
            </w:r>
          </w:p>
        </w:tc>
      </w:tr>
      <w:tr w:rsidR="00664206" w:rsidTr="00E50C5D">
        <w:trPr>
          <w:trHeight w:val="540"/>
        </w:trPr>
        <w:tc>
          <w:tcPr>
            <w:tcW w:w="1630" w:type="dxa"/>
            <w:gridSpan w:val="3"/>
            <w:vMerge/>
            <w:tcBorders>
              <w:top w:val="single" w:sz="4" w:space="0" w:color="000000"/>
              <w:left w:val="single" w:sz="4" w:space="0" w:color="000000"/>
              <w:bottom w:val="single" w:sz="4" w:space="0" w:color="000000"/>
              <w:right w:val="single" w:sz="4" w:space="0" w:color="000000"/>
            </w:tcBorders>
            <w:vAlign w:val="center"/>
            <w:hideMark/>
          </w:tcPr>
          <w:p w:rsidR="00664206" w:rsidRDefault="00664206">
            <w:pPr>
              <w:rPr>
                <w:sz w:val="22"/>
                <w:szCs w:val="22"/>
              </w:rPr>
            </w:pPr>
          </w:p>
        </w:tc>
        <w:tc>
          <w:tcPr>
            <w:tcW w:w="1362"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2016 год</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2017 год</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2018 год</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2016 год</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2017 год</w:t>
            </w:r>
          </w:p>
        </w:tc>
        <w:tc>
          <w:tcPr>
            <w:tcW w:w="1985" w:type="dxa"/>
            <w:gridSpan w:val="5"/>
            <w:tcBorders>
              <w:top w:val="nil"/>
              <w:left w:val="nil"/>
              <w:bottom w:val="single" w:sz="4" w:space="0" w:color="000000"/>
              <w:right w:val="single" w:sz="4" w:space="0" w:color="000000"/>
            </w:tcBorders>
            <w:shd w:val="clear" w:color="auto" w:fill="auto"/>
            <w:noWrap/>
            <w:vAlign w:val="bottom"/>
            <w:hideMark/>
          </w:tcPr>
          <w:p w:rsidR="00664206" w:rsidRDefault="00664206">
            <w:pPr>
              <w:jc w:val="center"/>
              <w:rPr>
                <w:sz w:val="22"/>
                <w:szCs w:val="22"/>
              </w:rPr>
            </w:pPr>
            <w:r>
              <w:rPr>
                <w:sz w:val="22"/>
                <w:szCs w:val="22"/>
              </w:rPr>
              <w:t>2018 год</w:t>
            </w:r>
          </w:p>
        </w:tc>
      </w:tr>
      <w:tr w:rsidR="00664206" w:rsidTr="00E50C5D">
        <w:trPr>
          <w:trHeight w:val="765"/>
        </w:trPr>
        <w:tc>
          <w:tcPr>
            <w:tcW w:w="1630" w:type="dxa"/>
            <w:gridSpan w:val="3"/>
            <w:tcBorders>
              <w:top w:val="nil"/>
              <w:left w:val="single" w:sz="4" w:space="0" w:color="000000"/>
              <w:bottom w:val="nil"/>
              <w:right w:val="single" w:sz="4" w:space="0" w:color="000000"/>
            </w:tcBorders>
            <w:shd w:val="clear" w:color="auto" w:fill="auto"/>
            <w:vAlign w:val="bottom"/>
            <w:hideMark/>
          </w:tcPr>
          <w:p w:rsidR="00664206" w:rsidRDefault="00664206">
            <w:pPr>
              <w:rPr>
                <w:sz w:val="20"/>
                <w:szCs w:val="20"/>
              </w:rPr>
            </w:pPr>
            <w:r>
              <w:rPr>
                <w:sz w:val="20"/>
                <w:szCs w:val="20"/>
              </w:rPr>
              <w:t>Кредиты, полученные от кредитных организаций</w:t>
            </w:r>
          </w:p>
        </w:tc>
        <w:tc>
          <w:tcPr>
            <w:tcW w:w="1362"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70 093,1</w:t>
            </w:r>
          </w:p>
        </w:tc>
        <w:tc>
          <w:tcPr>
            <w:tcW w:w="1134"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47 038,7</w:t>
            </w:r>
          </w:p>
        </w:tc>
        <w:tc>
          <w:tcPr>
            <w:tcW w:w="1276" w:type="dxa"/>
            <w:gridSpan w:val="3"/>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48 561,8</w:t>
            </w:r>
          </w:p>
        </w:tc>
        <w:tc>
          <w:tcPr>
            <w:tcW w:w="1276" w:type="dxa"/>
            <w:gridSpan w:val="8"/>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9 000,0</w:t>
            </w:r>
          </w:p>
        </w:tc>
        <w:tc>
          <w:tcPr>
            <w:tcW w:w="1417" w:type="dxa"/>
            <w:gridSpan w:val="2"/>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13 000,0</w:t>
            </w:r>
          </w:p>
        </w:tc>
        <w:tc>
          <w:tcPr>
            <w:tcW w:w="1985" w:type="dxa"/>
            <w:gridSpan w:val="5"/>
            <w:tcBorders>
              <w:top w:val="nil"/>
              <w:left w:val="nil"/>
              <w:bottom w:val="nil"/>
              <w:right w:val="single" w:sz="4" w:space="0" w:color="000000"/>
            </w:tcBorders>
            <w:shd w:val="clear" w:color="auto" w:fill="auto"/>
            <w:noWrap/>
            <w:vAlign w:val="bottom"/>
            <w:hideMark/>
          </w:tcPr>
          <w:p w:rsidR="00664206" w:rsidRDefault="00664206">
            <w:pPr>
              <w:jc w:val="right"/>
              <w:rPr>
                <w:sz w:val="20"/>
                <w:szCs w:val="20"/>
              </w:rPr>
            </w:pPr>
            <w:r>
              <w:rPr>
                <w:sz w:val="20"/>
                <w:szCs w:val="20"/>
              </w:rPr>
              <w:t>23 900,0</w:t>
            </w:r>
          </w:p>
        </w:tc>
      </w:tr>
      <w:tr w:rsidR="00664206" w:rsidTr="00E50C5D">
        <w:trPr>
          <w:trHeight w:val="1035"/>
        </w:trPr>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64206" w:rsidRDefault="00664206">
            <w:pPr>
              <w:rPr>
                <w:sz w:val="20"/>
                <w:szCs w:val="20"/>
              </w:rPr>
            </w:pPr>
            <w:r>
              <w:rPr>
                <w:sz w:val="20"/>
                <w:szCs w:val="20"/>
              </w:rPr>
              <w:t>Бюджетные кредиты от других бюджетов бюджетной системы Российской Федерации</w:t>
            </w:r>
          </w:p>
        </w:tc>
        <w:tc>
          <w:tcPr>
            <w:tcW w:w="1362"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pPr>
              <w:rPr>
                <w:sz w:val="20"/>
                <w:szCs w:val="20"/>
              </w:rPr>
            </w:pPr>
            <w:r>
              <w:rPr>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664206" w:rsidRDefault="00664206">
            <w:pPr>
              <w:rPr>
                <w:sz w:val="20"/>
                <w:szCs w:val="20"/>
              </w:rPr>
            </w:pPr>
            <w:r>
              <w:rPr>
                <w:sz w:val="20"/>
                <w:szCs w:val="20"/>
              </w:rPr>
              <w:t> </w:t>
            </w:r>
          </w:p>
        </w:tc>
        <w:tc>
          <w:tcPr>
            <w:tcW w:w="1276" w:type="dxa"/>
            <w:gridSpan w:val="8"/>
            <w:tcBorders>
              <w:top w:val="single" w:sz="4" w:space="0" w:color="000000"/>
              <w:left w:val="nil"/>
              <w:bottom w:val="single" w:sz="4" w:space="0" w:color="000000"/>
              <w:right w:val="single" w:sz="4" w:space="0" w:color="000000"/>
            </w:tcBorders>
            <w:shd w:val="clear" w:color="FFFFCC" w:fill="FFFFFF"/>
            <w:noWrap/>
            <w:vAlign w:val="bottom"/>
            <w:hideMark/>
          </w:tcPr>
          <w:p w:rsidR="00664206" w:rsidRDefault="00664206">
            <w:pPr>
              <w:jc w:val="right"/>
              <w:rPr>
                <w:sz w:val="18"/>
                <w:szCs w:val="18"/>
              </w:rPr>
            </w:pPr>
            <w:r>
              <w:rPr>
                <w:sz w:val="18"/>
                <w:szCs w:val="18"/>
              </w:rPr>
              <w:t>25 633,3</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206" w:rsidRDefault="00664206">
            <w:pPr>
              <w:jc w:val="right"/>
              <w:rPr>
                <w:sz w:val="18"/>
                <w:szCs w:val="18"/>
              </w:rPr>
            </w:pPr>
            <w:r>
              <w:rPr>
                <w:sz w:val="18"/>
                <w:szCs w:val="18"/>
              </w:rPr>
              <w:t>3 300,0</w:t>
            </w:r>
          </w:p>
        </w:tc>
        <w:tc>
          <w:tcPr>
            <w:tcW w:w="198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664206" w:rsidRDefault="00664206">
            <w:pPr>
              <w:jc w:val="right"/>
              <w:rPr>
                <w:sz w:val="18"/>
                <w:szCs w:val="18"/>
              </w:rPr>
            </w:pPr>
            <w:r>
              <w:rPr>
                <w:sz w:val="18"/>
                <w:szCs w:val="18"/>
              </w:rPr>
              <w:t>3 400,0</w:t>
            </w: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EF61AC">
            <w:pPr>
              <w:rPr>
                <w:sz w:val="20"/>
                <w:szCs w:val="20"/>
              </w:rPr>
            </w:pPr>
            <w:r>
              <w:br w:type="page"/>
            </w:r>
          </w:p>
        </w:tc>
        <w:tc>
          <w:tcPr>
            <w:tcW w:w="4076" w:type="dxa"/>
            <w:gridSpan w:val="14"/>
            <w:tcBorders>
              <w:top w:val="nil"/>
              <w:left w:val="nil"/>
              <w:bottom w:val="nil"/>
              <w:right w:val="nil"/>
            </w:tcBorders>
            <w:shd w:val="clear" w:color="auto" w:fill="auto"/>
            <w:noWrap/>
            <w:vAlign w:val="bottom"/>
            <w:hideMark/>
          </w:tcPr>
          <w:p w:rsidR="00012AD7" w:rsidRDefault="00012AD7">
            <w:pPr>
              <w:jc w:val="center"/>
              <w:rPr>
                <w:sz w:val="20"/>
                <w:szCs w:val="20"/>
              </w:rPr>
            </w:pPr>
          </w:p>
        </w:tc>
        <w:tc>
          <w:tcPr>
            <w:tcW w:w="3248" w:type="dxa"/>
            <w:gridSpan w:val="7"/>
            <w:tcBorders>
              <w:top w:val="nil"/>
              <w:left w:val="nil"/>
              <w:bottom w:val="nil"/>
              <w:right w:val="nil"/>
            </w:tcBorders>
            <w:shd w:val="clear" w:color="auto" w:fill="auto"/>
            <w:noWrap/>
            <w:vAlign w:val="bottom"/>
            <w:hideMark/>
          </w:tcPr>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515777" w:rsidRDefault="00515777" w:rsidP="00664206">
            <w:pPr>
              <w:jc w:val="right"/>
              <w:rPr>
                <w:sz w:val="18"/>
                <w:szCs w:val="18"/>
              </w:rPr>
            </w:pPr>
          </w:p>
          <w:p w:rsidR="00EF61AC" w:rsidRDefault="00EF61AC" w:rsidP="00CD0E46">
            <w:pPr>
              <w:rPr>
                <w:sz w:val="18"/>
                <w:szCs w:val="18"/>
              </w:rPr>
            </w:pPr>
            <w:bookmarkStart w:id="0" w:name="_GoBack"/>
            <w:bookmarkEnd w:id="0"/>
          </w:p>
          <w:p w:rsidR="00E50C5D" w:rsidRDefault="00E50C5D" w:rsidP="00664206">
            <w:pPr>
              <w:jc w:val="right"/>
              <w:rPr>
                <w:sz w:val="18"/>
                <w:szCs w:val="18"/>
              </w:rPr>
            </w:pPr>
          </w:p>
          <w:p w:rsidR="00664206" w:rsidRDefault="00664206" w:rsidP="00664206">
            <w:pPr>
              <w:jc w:val="right"/>
              <w:rPr>
                <w:sz w:val="18"/>
                <w:szCs w:val="18"/>
              </w:rPr>
            </w:pPr>
            <w:r>
              <w:rPr>
                <w:sz w:val="18"/>
                <w:szCs w:val="18"/>
              </w:rPr>
              <w:t>Приложение 19</w:t>
            </w:r>
          </w:p>
          <w:p w:rsidR="00664206" w:rsidRDefault="00664206" w:rsidP="00664206">
            <w:pPr>
              <w:jc w:val="right"/>
              <w:rPr>
                <w:sz w:val="18"/>
                <w:szCs w:val="18"/>
              </w:rPr>
            </w:pPr>
            <w:r>
              <w:rPr>
                <w:sz w:val="18"/>
                <w:szCs w:val="18"/>
              </w:rPr>
              <w:t>к решению Собрания представителей Щекинского района</w:t>
            </w:r>
          </w:p>
          <w:p w:rsidR="00664206" w:rsidRDefault="00664206" w:rsidP="00664206">
            <w:pPr>
              <w:jc w:val="right"/>
              <w:rPr>
                <w:sz w:val="18"/>
                <w:szCs w:val="18"/>
              </w:rPr>
            </w:pPr>
            <w:r>
              <w:rPr>
                <w:sz w:val="18"/>
                <w:szCs w:val="18"/>
              </w:rPr>
              <w:t xml:space="preserve">"О внесении изменений в решение Собрания представителей </w:t>
            </w:r>
          </w:p>
          <w:p w:rsidR="00664206" w:rsidRDefault="00664206" w:rsidP="00664206">
            <w:pPr>
              <w:jc w:val="right"/>
              <w:rPr>
                <w:sz w:val="18"/>
                <w:szCs w:val="18"/>
              </w:rPr>
            </w:pPr>
            <w:r>
              <w:rPr>
                <w:sz w:val="18"/>
                <w:szCs w:val="18"/>
              </w:rPr>
              <w:t>Щекинского района от 24.12.2015 г. №21/132</w:t>
            </w:r>
          </w:p>
          <w:p w:rsidR="00664206" w:rsidRDefault="00664206" w:rsidP="00664206">
            <w:pPr>
              <w:jc w:val="right"/>
              <w:rPr>
                <w:sz w:val="18"/>
                <w:szCs w:val="18"/>
              </w:rPr>
            </w:pPr>
            <w:r>
              <w:rPr>
                <w:sz w:val="18"/>
                <w:szCs w:val="18"/>
              </w:rPr>
              <w:t>" О бюджете муниципального образования Щекинский район</w:t>
            </w:r>
          </w:p>
          <w:p w:rsidR="00664206" w:rsidRDefault="00664206" w:rsidP="00664206">
            <w:pPr>
              <w:jc w:val="right"/>
              <w:rPr>
                <w:sz w:val="18"/>
                <w:szCs w:val="18"/>
              </w:rPr>
            </w:pPr>
            <w:r>
              <w:rPr>
                <w:sz w:val="18"/>
                <w:szCs w:val="18"/>
              </w:rPr>
              <w:t>на 2016 год и на плановый период 2017 и 2018 годов"</w:t>
            </w:r>
          </w:p>
          <w:p w:rsidR="00012AD7" w:rsidRDefault="00664206" w:rsidP="00664206">
            <w:pPr>
              <w:jc w:val="center"/>
              <w:rPr>
                <w:sz w:val="20"/>
                <w:szCs w:val="20"/>
              </w:rPr>
            </w:pPr>
            <w:r>
              <w:rPr>
                <w:sz w:val="18"/>
                <w:szCs w:val="18"/>
              </w:rPr>
              <w:t xml:space="preserve"> от _________________ №________________</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val="restart"/>
            <w:tcBorders>
              <w:top w:val="nil"/>
              <w:left w:val="nil"/>
              <w:right w:val="nil"/>
            </w:tcBorders>
            <w:shd w:val="clear" w:color="auto" w:fill="auto"/>
            <w:noWrap/>
            <w:vAlign w:val="bottom"/>
            <w:hideMark/>
          </w:tcPr>
          <w:p w:rsidR="00EF61AC" w:rsidRDefault="00EF61AC">
            <w:pPr>
              <w:jc w:val="right"/>
              <w:rPr>
                <w:sz w:val="20"/>
                <w:szCs w:val="20"/>
              </w:rPr>
            </w:pPr>
          </w:p>
          <w:p w:rsidR="00EF61AC" w:rsidRDefault="00EF61AC">
            <w:pPr>
              <w:jc w:val="right"/>
              <w:rPr>
                <w:sz w:val="20"/>
                <w:szCs w:val="20"/>
              </w:rPr>
            </w:pPr>
          </w:p>
          <w:p w:rsidR="00664206" w:rsidRDefault="00664206">
            <w:pPr>
              <w:jc w:val="right"/>
              <w:rPr>
                <w:sz w:val="20"/>
                <w:szCs w:val="20"/>
              </w:rPr>
            </w:pPr>
            <w:r>
              <w:rPr>
                <w:sz w:val="20"/>
                <w:szCs w:val="20"/>
              </w:rPr>
              <w:t>Приложение 21</w:t>
            </w:r>
          </w:p>
          <w:p w:rsidR="00664206" w:rsidRDefault="00664206">
            <w:pPr>
              <w:jc w:val="right"/>
              <w:rPr>
                <w:rFonts w:ascii="Times New Roman CYR" w:hAnsi="Times New Roman CYR"/>
                <w:sz w:val="18"/>
                <w:szCs w:val="18"/>
              </w:rPr>
            </w:pPr>
            <w:r>
              <w:rPr>
                <w:rFonts w:ascii="Times New Roman CYR" w:hAnsi="Times New Roman CYR"/>
                <w:sz w:val="18"/>
                <w:szCs w:val="18"/>
              </w:rPr>
              <w:t>к решению Собрания представителей  Щекинского района</w:t>
            </w:r>
          </w:p>
          <w:p w:rsidR="00664206" w:rsidRDefault="00664206">
            <w:pPr>
              <w:jc w:val="right"/>
              <w:rPr>
                <w:rFonts w:ascii="Times New Roman CYR" w:hAnsi="Times New Roman CYR"/>
                <w:sz w:val="18"/>
                <w:szCs w:val="18"/>
              </w:rPr>
            </w:pPr>
            <w:r>
              <w:rPr>
                <w:rFonts w:ascii="Times New Roman CYR" w:hAnsi="Times New Roman CYR"/>
                <w:sz w:val="18"/>
                <w:szCs w:val="18"/>
              </w:rPr>
              <w:t>"О бюджете муниципального образования  Щекинский район</w:t>
            </w:r>
          </w:p>
          <w:p w:rsidR="00664206" w:rsidRDefault="00664206">
            <w:pPr>
              <w:jc w:val="right"/>
              <w:rPr>
                <w:sz w:val="18"/>
                <w:szCs w:val="18"/>
              </w:rPr>
            </w:pPr>
            <w:r>
              <w:rPr>
                <w:sz w:val="18"/>
                <w:szCs w:val="18"/>
              </w:rPr>
              <w:t>на 2016 год и на плановый период 2017 и 2018 годов"</w:t>
            </w:r>
          </w:p>
          <w:p w:rsidR="00664206" w:rsidRDefault="00664206" w:rsidP="00664206">
            <w:pPr>
              <w:jc w:val="right"/>
              <w:rPr>
                <w:sz w:val="20"/>
                <w:szCs w:val="20"/>
              </w:rPr>
            </w:pPr>
            <w:r>
              <w:rPr>
                <w:sz w:val="18"/>
                <w:szCs w:val="18"/>
              </w:rPr>
              <w:t>от 24.12.2015  №21/132</w:t>
            </w: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rFonts w:ascii="Times New Roman CYR" w:hAnsi="Times New Roman CY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rFonts w:ascii="Times New Roman CYR" w:hAnsi="Times New Roman CY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rsidP="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right w:val="nil"/>
            </w:tcBorders>
            <w:shd w:val="clear" w:color="auto" w:fill="auto"/>
            <w:noWrap/>
            <w:vAlign w:val="bottom"/>
            <w:hideMark/>
          </w:tcPr>
          <w:p w:rsidR="00664206" w:rsidRDefault="00664206">
            <w:pPr>
              <w:jc w:val="right"/>
              <w:rPr>
                <w:sz w:val="18"/>
                <w:szCs w:val="18"/>
              </w:rPr>
            </w:pPr>
          </w:p>
        </w:tc>
      </w:tr>
      <w:tr w:rsidR="00664206"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664206" w:rsidRDefault="00664206">
            <w:pPr>
              <w:rPr>
                <w:sz w:val="20"/>
                <w:szCs w:val="20"/>
              </w:rPr>
            </w:pPr>
          </w:p>
        </w:tc>
        <w:tc>
          <w:tcPr>
            <w:tcW w:w="4076" w:type="dxa"/>
            <w:gridSpan w:val="14"/>
            <w:tcBorders>
              <w:top w:val="nil"/>
              <w:left w:val="nil"/>
              <w:bottom w:val="nil"/>
              <w:right w:val="nil"/>
            </w:tcBorders>
            <w:shd w:val="clear" w:color="auto" w:fill="auto"/>
            <w:noWrap/>
            <w:vAlign w:val="bottom"/>
            <w:hideMark/>
          </w:tcPr>
          <w:p w:rsidR="00664206" w:rsidRDefault="00664206">
            <w:pPr>
              <w:jc w:val="center"/>
              <w:rPr>
                <w:sz w:val="20"/>
                <w:szCs w:val="20"/>
              </w:rPr>
            </w:pPr>
          </w:p>
        </w:tc>
        <w:tc>
          <w:tcPr>
            <w:tcW w:w="3248" w:type="dxa"/>
            <w:gridSpan w:val="7"/>
            <w:vMerge/>
            <w:tcBorders>
              <w:left w:val="nil"/>
              <w:bottom w:val="nil"/>
              <w:right w:val="nil"/>
            </w:tcBorders>
            <w:shd w:val="clear" w:color="auto" w:fill="auto"/>
            <w:noWrap/>
            <w:vAlign w:val="bottom"/>
            <w:hideMark/>
          </w:tcPr>
          <w:p w:rsidR="00664206" w:rsidRDefault="00664206">
            <w:pPr>
              <w:jc w:val="right"/>
              <w:rPr>
                <w:sz w:val="18"/>
                <w:szCs w:val="18"/>
              </w:rPr>
            </w:pP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012AD7">
            <w:pPr>
              <w:rPr>
                <w:sz w:val="20"/>
                <w:szCs w:val="20"/>
              </w:rPr>
            </w:pPr>
          </w:p>
        </w:tc>
        <w:tc>
          <w:tcPr>
            <w:tcW w:w="4076" w:type="dxa"/>
            <w:gridSpan w:val="14"/>
            <w:tcBorders>
              <w:top w:val="nil"/>
              <w:left w:val="nil"/>
              <w:bottom w:val="nil"/>
              <w:right w:val="nil"/>
            </w:tcBorders>
            <w:shd w:val="clear" w:color="auto" w:fill="auto"/>
            <w:noWrap/>
            <w:vAlign w:val="bottom"/>
            <w:hideMark/>
          </w:tcPr>
          <w:p w:rsidR="00012AD7" w:rsidRDefault="00012AD7">
            <w:pPr>
              <w:jc w:val="center"/>
              <w:rPr>
                <w:sz w:val="20"/>
                <w:szCs w:val="20"/>
              </w:rPr>
            </w:pPr>
          </w:p>
        </w:tc>
        <w:tc>
          <w:tcPr>
            <w:tcW w:w="3248" w:type="dxa"/>
            <w:gridSpan w:val="7"/>
            <w:tcBorders>
              <w:top w:val="nil"/>
              <w:left w:val="nil"/>
              <w:bottom w:val="nil"/>
              <w:right w:val="nil"/>
            </w:tcBorders>
            <w:shd w:val="clear" w:color="auto" w:fill="auto"/>
            <w:noWrap/>
            <w:vAlign w:val="bottom"/>
            <w:hideMark/>
          </w:tcPr>
          <w:p w:rsidR="00012AD7" w:rsidRDefault="00012AD7">
            <w:pPr>
              <w:jc w:val="right"/>
              <w:rPr>
                <w:sz w:val="18"/>
                <w:szCs w:val="18"/>
              </w:rPr>
            </w:pPr>
          </w:p>
        </w:tc>
      </w:tr>
      <w:tr w:rsidR="00012AD7" w:rsidTr="00E50C5D">
        <w:trPr>
          <w:gridAfter w:val="2"/>
          <w:wAfter w:w="283" w:type="dxa"/>
          <w:trHeight w:val="750"/>
        </w:trPr>
        <w:tc>
          <w:tcPr>
            <w:tcW w:w="9797" w:type="dxa"/>
            <w:gridSpan w:val="25"/>
            <w:tcBorders>
              <w:top w:val="nil"/>
              <w:left w:val="nil"/>
              <w:bottom w:val="nil"/>
              <w:right w:val="nil"/>
            </w:tcBorders>
            <w:shd w:val="clear" w:color="auto" w:fill="auto"/>
            <w:vAlign w:val="center"/>
            <w:hideMark/>
          </w:tcPr>
          <w:p w:rsidR="00012AD7" w:rsidRDefault="00012AD7">
            <w:pPr>
              <w:jc w:val="center"/>
              <w:rPr>
                <w:b/>
                <w:bCs/>
                <w:sz w:val="28"/>
                <w:szCs w:val="28"/>
              </w:rPr>
            </w:pPr>
            <w:r>
              <w:rPr>
                <w:b/>
                <w:bCs/>
                <w:sz w:val="28"/>
                <w:szCs w:val="28"/>
              </w:rPr>
              <w:t xml:space="preserve">Источники внутреннего финансирования дефицита бюджета муниципального образования Щекинский район         </w:t>
            </w:r>
          </w:p>
        </w:tc>
      </w:tr>
      <w:tr w:rsidR="00012AD7" w:rsidTr="00E50C5D">
        <w:trPr>
          <w:gridAfter w:val="2"/>
          <w:wAfter w:w="283" w:type="dxa"/>
          <w:trHeight w:val="375"/>
        </w:trPr>
        <w:tc>
          <w:tcPr>
            <w:tcW w:w="9797" w:type="dxa"/>
            <w:gridSpan w:val="25"/>
            <w:tcBorders>
              <w:top w:val="nil"/>
              <w:left w:val="nil"/>
              <w:bottom w:val="nil"/>
              <w:right w:val="nil"/>
            </w:tcBorders>
            <w:shd w:val="clear" w:color="auto" w:fill="auto"/>
            <w:vAlign w:val="center"/>
            <w:hideMark/>
          </w:tcPr>
          <w:p w:rsidR="00012AD7" w:rsidRDefault="00012AD7">
            <w:pPr>
              <w:jc w:val="center"/>
              <w:rPr>
                <w:b/>
                <w:bCs/>
                <w:sz w:val="28"/>
                <w:szCs w:val="28"/>
              </w:rPr>
            </w:pPr>
            <w:r>
              <w:rPr>
                <w:b/>
                <w:bCs/>
                <w:sz w:val="28"/>
                <w:szCs w:val="28"/>
              </w:rPr>
              <w:t xml:space="preserve">на 2016 год </w:t>
            </w:r>
          </w:p>
        </w:tc>
      </w:tr>
      <w:tr w:rsidR="00012AD7" w:rsidTr="00E50C5D">
        <w:trPr>
          <w:gridAfter w:val="2"/>
          <w:wAfter w:w="283" w:type="dxa"/>
          <w:trHeight w:val="255"/>
        </w:trPr>
        <w:tc>
          <w:tcPr>
            <w:tcW w:w="2473" w:type="dxa"/>
            <w:gridSpan w:val="4"/>
            <w:tcBorders>
              <w:top w:val="nil"/>
              <w:left w:val="nil"/>
              <w:bottom w:val="nil"/>
              <w:right w:val="nil"/>
            </w:tcBorders>
            <w:shd w:val="clear" w:color="auto" w:fill="auto"/>
            <w:noWrap/>
            <w:vAlign w:val="bottom"/>
            <w:hideMark/>
          </w:tcPr>
          <w:p w:rsidR="00012AD7" w:rsidRDefault="00012AD7">
            <w:pPr>
              <w:rPr>
                <w:sz w:val="20"/>
                <w:szCs w:val="20"/>
              </w:rPr>
            </w:pPr>
          </w:p>
        </w:tc>
        <w:tc>
          <w:tcPr>
            <w:tcW w:w="4076" w:type="dxa"/>
            <w:gridSpan w:val="14"/>
            <w:tcBorders>
              <w:top w:val="nil"/>
              <w:left w:val="nil"/>
              <w:bottom w:val="nil"/>
              <w:right w:val="nil"/>
            </w:tcBorders>
            <w:shd w:val="clear" w:color="auto" w:fill="auto"/>
            <w:noWrap/>
            <w:vAlign w:val="bottom"/>
            <w:hideMark/>
          </w:tcPr>
          <w:p w:rsidR="00012AD7" w:rsidRDefault="00012AD7">
            <w:pPr>
              <w:rPr>
                <w:sz w:val="20"/>
                <w:szCs w:val="20"/>
              </w:rPr>
            </w:pPr>
          </w:p>
        </w:tc>
        <w:tc>
          <w:tcPr>
            <w:tcW w:w="3248" w:type="dxa"/>
            <w:gridSpan w:val="7"/>
            <w:tcBorders>
              <w:top w:val="nil"/>
              <w:left w:val="nil"/>
              <w:bottom w:val="nil"/>
              <w:right w:val="nil"/>
            </w:tcBorders>
            <w:shd w:val="clear" w:color="auto" w:fill="auto"/>
            <w:noWrap/>
            <w:vAlign w:val="bottom"/>
            <w:hideMark/>
          </w:tcPr>
          <w:p w:rsidR="00012AD7" w:rsidRDefault="00012AD7">
            <w:pPr>
              <w:jc w:val="right"/>
              <w:rPr>
                <w:sz w:val="20"/>
                <w:szCs w:val="20"/>
              </w:rPr>
            </w:pPr>
            <w:r>
              <w:rPr>
                <w:sz w:val="20"/>
                <w:szCs w:val="20"/>
              </w:rPr>
              <w:t>тыс. руб.</w:t>
            </w:r>
          </w:p>
        </w:tc>
      </w:tr>
      <w:tr w:rsidR="00012AD7" w:rsidTr="00E50C5D">
        <w:trPr>
          <w:gridAfter w:val="2"/>
          <w:wAfter w:w="283" w:type="dxa"/>
          <w:trHeight w:val="255"/>
        </w:trPr>
        <w:tc>
          <w:tcPr>
            <w:tcW w:w="247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AD7" w:rsidRDefault="00012AD7">
            <w:pPr>
              <w:jc w:val="center"/>
              <w:rPr>
                <w:b/>
                <w:bCs/>
                <w:sz w:val="20"/>
                <w:szCs w:val="20"/>
              </w:rPr>
            </w:pPr>
            <w:r>
              <w:rPr>
                <w:b/>
                <w:bCs/>
                <w:sz w:val="20"/>
                <w:szCs w:val="20"/>
              </w:rPr>
              <w:t>Код бюджетной классификации</w:t>
            </w:r>
          </w:p>
        </w:tc>
        <w:tc>
          <w:tcPr>
            <w:tcW w:w="4076" w:type="dxa"/>
            <w:gridSpan w:val="1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AD7" w:rsidRDefault="00012AD7">
            <w:pPr>
              <w:jc w:val="center"/>
              <w:rPr>
                <w:b/>
                <w:bCs/>
                <w:sz w:val="20"/>
                <w:szCs w:val="20"/>
              </w:rPr>
            </w:pPr>
            <w:r>
              <w:rPr>
                <w:b/>
                <w:bCs/>
                <w:sz w:val="20"/>
                <w:szCs w:val="20"/>
              </w:rPr>
              <w:t>Наименование показателя</w:t>
            </w:r>
          </w:p>
        </w:tc>
        <w:tc>
          <w:tcPr>
            <w:tcW w:w="324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AD7" w:rsidRDefault="00012AD7">
            <w:pPr>
              <w:jc w:val="center"/>
              <w:rPr>
                <w:b/>
                <w:bCs/>
                <w:sz w:val="20"/>
                <w:szCs w:val="20"/>
              </w:rPr>
            </w:pPr>
            <w:r>
              <w:rPr>
                <w:b/>
                <w:bCs/>
                <w:sz w:val="20"/>
                <w:szCs w:val="20"/>
              </w:rPr>
              <w:t xml:space="preserve"> Сумма  </w:t>
            </w:r>
            <w:r>
              <w:rPr>
                <w:b/>
                <w:bCs/>
                <w:sz w:val="20"/>
                <w:szCs w:val="20"/>
              </w:rPr>
              <w:br/>
              <w:t xml:space="preserve">на  2016 год </w:t>
            </w:r>
          </w:p>
        </w:tc>
      </w:tr>
      <w:tr w:rsidR="00012AD7" w:rsidTr="00E50C5D">
        <w:trPr>
          <w:gridAfter w:val="2"/>
          <w:wAfter w:w="283" w:type="dxa"/>
          <w:trHeight w:val="300"/>
        </w:trPr>
        <w:tc>
          <w:tcPr>
            <w:tcW w:w="2473" w:type="dxa"/>
            <w:gridSpan w:val="4"/>
            <w:vMerge/>
            <w:tcBorders>
              <w:top w:val="single" w:sz="4" w:space="0" w:color="auto"/>
              <w:left w:val="single" w:sz="4" w:space="0" w:color="auto"/>
              <w:bottom w:val="single" w:sz="4" w:space="0" w:color="auto"/>
              <w:right w:val="single" w:sz="4" w:space="0" w:color="auto"/>
            </w:tcBorders>
            <w:vAlign w:val="center"/>
            <w:hideMark/>
          </w:tcPr>
          <w:p w:rsidR="00012AD7" w:rsidRDefault="00012AD7">
            <w:pPr>
              <w:rPr>
                <w:b/>
                <w:bCs/>
                <w:sz w:val="20"/>
                <w:szCs w:val="20"/>
              </w:rPr>
            </w:pPr>
          </w:p>
        </w:tc>
        <w:tc>
          <w:tcPr>
            <w:tcW w:w="4076" w:type="dxa"/>
            <w:gridSpan w:val="14"/>
            <w:vMerge/>
            <w:tcBorders>
              <w:top w:val="single" w:sz="4" w:space="0" w:color="auto"/>
              <w:left w:val="single" w:sz="4" w:space="0" w:color="auto"/>
              <w:bottom w:val="single" w:sz="4" w:space="0" w:color="auto"/>
              <w:right w:val="single" w:sz="4" w:space="0" w:color="auto"/>
            </w:tcBorders>
            <w:vAlign w:val="center"/>
            <w:hideMark/>
          </w:tcPr>
          <w:p w:rsidR="00012AD7" w:rsidRDefault="00012AD7">
            <w:pPr>
              <w:rPr>
                <w:b/>
                <w:bCs/>
                <w:sz w:val="20"/>
                <w:szCs w:val="20"/>
              </w:rPr>
            </w:pPr>
          </w:p>
        </w:tc>
        <w:tc>
          <w:tcPr>
            <w:tcW w:w="3248" w:type="dxa"/>
            <w:gridSpan w:val="7"/>
            <w:vMerge/>
            <w:tcBorders>
              <w:top w:val="single" w:sz="4" w:space="0" w:color="000000"/>
              <w:left w:val="single" w:sz="4" w:space="0" w:color="000000"/>
              <w:bottom w:val="single" w:sz="4" w:space="0" w:color="000000"/>
              <w:right w:val="single" w:sz="4" w:space="0" w:color="000000"/>
            </w:tcBorders>
            <w:vAlign w:val="center"/>
            <w:hideMark/>
          </w:tcPr>
          <w:p w:rsidR="00012AD7" w:rsidRDefault="00012AD7">
            <w:pPr>
              <w:rPr>
                <w:b/>
                <w:bCs/>
                <w:sz w:val="20"/>
                <w:szCs w:val="20"/>
              </w:rPr>
            </w:pP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000 01 00 00 00 00 0000 000</w:t>
            </w:r>
          </w:p>
        </w:tc>
        <w:tc>
          <w:tcPr>
            <w:tcW w:w="4076" w:type="dxa"/>
            <w:gridSpan w:val="14"/>
            <w:tcBorders>
              <w:top w:val="nil"/>
              <w:left w:val="nil"/>
              <w:bottom w:val="single" w:sz="4" w:space="0" w:color="000000"/>
              <w:right w:val="single" w:sz="4" w:space="0" w:color="000000"/>
            </w:tcBorders>
            <w:shd w:val="clear" w:color="FFFFCC" w:fill="FFFFFF"/>
            <w:vAlign w:val="center"/>
            <w:hideMark/>
          </w:tcPr>
          <w:p w:rsidR="00012AD7" w:rsidRDefault="00012AD7">
            <w:pPr>
              <w:rPr>
                <w:b/>
                <w:bCs/>
                <w:sz w:val="18"/>
                <w:szCs w:val="18"/>
              </w:rPr>
            </w:pPr>
            <w:r>
              <w:rPr>
                <w:b/>
                <w:bCs/>
                <w:sz w:val="18"/>
                <w:szCs w:val="18"/>
              </w:rPr>
              <w:t>Источники внутреннего финансирования дефицитов бюджетов Российской Федерации</w:t>
            </w:r>
          </w:p>
        </w:tc>
        <w:tc>
          <w:tcPr>
            <w:tcW w:w="3248" w:type="dxa"/>
            <w:gridSpan w:val="7"/>
            <w:tcBorders>
              <w:top w:val="nil"/>
              <w:left w:val="nil"/>
              <w:bottom w:val="single" w:sz="4" w:space="0" w:color="000000"/>
              <w:right w:val="single" w:sz="4" w:space="0" w:color="000000"/>
            </w:tcBorders>
            <w:shd w:val="clear" w:color="auto" w:fill="auto"/>
            <w:vAlign w:val="center"/>
            <w:hideMark/>
          </w:tcPr>
          <w:p w:rsidR="00012AD7" w:rsidRDefault="00012AD7">
            <w:pPr>
              <w:jc w:val="center"/>
              <w:rPr>
                <w:b/>
                <w:bCs/>
                <w:sz w:val="18"/>
                <w:szCs w:val="18"/>
              </w:rPr>
            </w:pPr>
            <w:r>
              <w:rPr>
                <w:b/>
                <w:bCs/>
                <w:sz w:val="18"/>
                <w:szCs w:val="18"/>
              </w:rPr>
              <w:t> </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000 01 02 00 00 00 0000 000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b/>
                <w:bCs/>
                <w:sz w:val="18"/>
                <w:szCs w:val="18"/>
              </w:rPr>
            </w:pPr>
            <w:r>
              <w:rPr>
                <w:b/>
                <w:bCs/>
                <w:sz w:val="18"/>
                <w:szCs w:val="18"/>
              </w:rPr>
              <w:t>Кредиты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61 093,1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000 01 02 00 00 00 0000 700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Получение кредитов от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70 093,1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000 01 02 00 00 05 0000 710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Получение кредитов от кредитных организаций в валюте Российской Федерации бюджетами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70 093,1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000 01 02 00 00 00 0000 800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Погашение кредитов, предоставленных кредитными организациями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-9 000,0</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000 01 02 00 00 05 0000 810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Погашение бюджетами муниципальных районов кредитов от кредитных организаций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-9 000,0</w:t>
            </w:r>
          </w:p>
        </w:tc>
      </w:tr>
      <w:tr w:rsidR="00012AD7" w:rsidTr="00E50C5D">
        <w:trPr>
          <w:gridAfter w:val="2"/>
          <w:wAfter w:w="283" w:type="dxa"/>
          <w:trHeight w:val="48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b/>
                <w:bCs/>
                <w:sz w:val="18"/>
                <w:szCs w:val="18"/>
              </w:rPr>
            </w:pPr>
            <w:r>
              <w:rPr>
                <w:b/>
                <w:bCs/>
                <w:sz w:val="18"/>
                <w:szCs w:val="18"/>
              </w:rPr>
              <w:t>000 01 03 00 00 00 0000 000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b/>
                <w:bCs/>
                <w:sz w:val="18"/>
                <w:szCs w:val="18"/>
              </w:rPr>
            </w:pPr>
            <w:r>
              <w:rPr>
                <w:b/>
                <w:bCs/>
                <w:sz w:val="18"/>
                <w:szCs w:val="18"/>
              </w:rPr>
              <w:t>Бюджетные кредиты от других  бюджетов бюджетной системы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-25 633,3</w:t>
            </w:r>
          </w:p>
        </w:tc>
      </w:tr>
      <w:tr w:rsidR="00012AD7" w:rsidTr="00E50C5D">
        <w:trPr>
          <w:gridAfter w:val="2"/>
          <w:wAfter w:w="283" w:type="dxa"/>
          <w:trHeight w:val="48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sz w:val="18"/>
                <w:szCs w:val="18"/>
              </w:rPr>
            </w:pPr>
            <w:r>
              <w:rPr>
                <w:sz w:val="18"/>
                <w:szCs w:val="18"/>
              </w:rPr>
              <w:t>000 01 03 01 00 00 0000 800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-25 633,3</w:t>
            </w:r>
          </w:p>
        </w:tc>
      </w:tr>
      <w:tr w:rsidR="00012AD7" w:rsidTr="00E50C5D">
        <w:trPr>
          <w:gridAfter w:val="2"/>
          <w:wAfter w:w="283" w:type="dxa"/>
          <w:trHeight w:val="510"/>
        </w:trPr>
        <w:tc>
          <w:tcPr>
            <w:tcW w:w="2473" w:type="dxa"/>
            <w:gridSpan w:val="4"/>
            <w:tcBorders>
              <w:top w:val="nil"/>
              <w:left w:val="single" w:sz="4" w:space="0" w:color="auto"/>
              <w:bottom w:val="single" w:sz="4" w:space="0" w:color="auto"/>
              <w:right w:val="single" w:sz="4" w:space="0" w:color="auto"/>
            </w:tcBorders>
            <w:shd w:val="clear" w:color="000000" w:fill="FFFFFF"/>
            <w:vAlign w:val="bottom"/>
            <w:hideMark/>
          </w:tcPr>
          <w:p w:rsidR="00012AD7" w:rsidRDefault="00012AD7">
            <w:pPr>
              <w:jc w:val="center"/>
              <w:rPr>
                <w:sz w:val="18"/>
                <w:szCs w:val="18"/>
              </w:rPr>
            </w:pPr>
            <w:r>
              <w:rPr>
                <w:sz w:val="18"/>
                <w:szCs w:val="18"/>
              </w:rPr>
              <w:t>000 01 03 01 00 05 0000 810</w:t>
            </w:r>
          </w:p>
        </w:tc>
        <w:tc>
          <w:tcPr>
            <w:tcW w:w="4076" w:type="dxa"/>
            <w:gridSpan w:val="14"/>
            <w:tcBorders>
              <w:top w:val="nil"/>
              <w:left w:val="nil"/>
              <w:bottom w:val="single" w:sz="4" w:space="0" w:color="auto"/>
              <w:right w:val="single" w:sz="4" w:space="0" w:color="auto"/>
            </w:tcBorders>
            <w:shd w:val="clear" w:color="000000" w:fill="FFFFFF"/>
            <w:vAlign w:val="bottom"/>
            <w:hideMark/>
          </w:tcPr>
          <w:p w:rsidR="00012AD7" w:rsidRDefault="00012AD7">
            <w:pPr>
              <w:rPr>
                <w:sz w:val="18"/>
                <w:szCs w:val="18"/>
              </w:rPr>
            </w:pPr>
            <w:r>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-25 633,3</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vAlign w:val="bottom"/>
            <w:hideMark/>
          </w:tcPr>
          <w:p w:rsidR="00012AD7" w:rsidRDefault="00012AD7">
            <w:pPr>
              <w:jc w:val="center"/>
              <w:rPr>
                <w:b/>
                <w:bCs/>
                <w:sz w:val="18"/>
                <w:szCs w:val="18"/>
              </w:rPr>
            </w:pPr>
            <w:r>
              <w:rPr>
                <w:b/>
                <w:bCs/>
                <w:sz w:val="18"/>
                <w:szCs w:val="18"/>
              </w:rPr>
              <w:t>000 01 05 00 00 00 0000 000</w:t>
            </w:r>
          </w:p>
        </w:tc>
        <w:tc>
          <w:tcPr>
            <w:tcW w:w="4076" w:type="dxa"/>
            <w:gridSpan w:val="14"/>
            <w:tcBorders>
              <w:top w:val="nil"/>
              <w:left w:val="nil"/>
              <w:bottom w:val="single" w:sz="4" w:space="0" w:color="000000"/>
              <w:right w:val="nil"/>
            </w:tcBorders>
            <w:shd w:val="clear" w:color="auto" w:fill="auto"/>
            <w:vAlign w:val="bottom"/>
            <w:hideMark/>
          </w:tcPr>
          <w:p w:rsidR="00012AD7" w:rsidRDefault="00012AD7">
            <w:pPr>
              <w:rPr>
                <w:b/>
                <w:bCs/>
                <w:sz w:val="18"/>
                <w:szCs w:val="18"/>
              </w:rPr>
            </w:pPr>
            <w:r>
              <w:rPr>
                <w:b/>
                <w:bCs/>
                <w:sz w:val="18"/>
                <w:szCs w:val="18"/>
              </w:rPr>
              <w:t>Изменение остатков средств на счетах по учету средств бюджета</w:t>
            </w:r>
          </w:p>
        </w:tc>
        <w:tc>
          <w:tcPr>
            <w:tcW w:w="3248" w:type="dxa"/>
            <w:gridSpan w:val="7"/>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17 840,4</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000 01 05 00 00 00 0000 500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000 01 05 02 00 00 0000 500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000 01 05 02 01 00 0000 510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денежных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000 01 05 02 01 05 0000 510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Увеличение прочих остатков денежных средств бюджетов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-1 523 348,1</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000 01 05 00 00 00 0000 600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lastRenderedPageBreak/>
              <w:t>000 01 05 02 00 00 0000 600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000 01 05 02 01 00 0000 610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денежных средств бюджетов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FFFFCC" w:fill="FFFFFF"/>
            <w:noWrap/>
            <w:vAlign w:val="bottom"/>
            <w:hideMark/>
          </w:tcPr>
          <w:p w:rsidR="00012AD7" w:rsidRDefault="00012AD7">
            <w:pPr>
              <w:jc w:val="center"/>
              <w:rPr>
                <w:sz w:val="18"/>
                <w:szCs w:val="18"/>
              </w:rPr>
            </w:pPr>
            <w:r>
              <w:rPr>
                <w:sz w:val="18"/>
                <w:szCs w:val="18"/>
              </w:rPr>
              <w:t>000 01 05 02 01 05 0000 610</w:t>
            </w:r>
          </w:p>
        </w:tc>
        <w:tc>
          <w:tcPr>
            <w:tcW w:w="4076" w:type="dxa"/>
            <w:gridSpan w:val="14"/>
            <w:tcBorders>
              <w:top w:val="nil"/>
              <w:left w:val="nil"/>
              <w:bottom w:val="single" w:sz="4" w:space="0" w:color="000000"/>
              <w:right w:val="single" w:sz="4" w:space="0" w:color="000000"/>
            </w:tcBorders>
            <w:shd w:val="clear" w:color="FFFFCC" w:fill="FFFFFF"/>
            <w:vAlign w:val="bottom"/>
            <w:hideMark/>
          </w:tcPr>
          <w:p w:rsidR="00012AD7" w:rsidRDefault="00012AD7">
            <w:pPr>
              <w:rPr>
                <w:sz w:val="18"/>
                <w:szCs w:val="18"/>
              </w:rPr>
            </w:pPr>
            <w:r>
              <w:rPr>
                <w:sz w:val="18"/>
                <w:szCs w:val="18"/>
              </w:rPr>
              <w:t>Уменьшение прочих остатков денежных средств бюджетов муниципальных районов</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sz w:val="18"/>
                <w:szCs w:val="18"/>
              </w:rPr>
            </w:pPr>
            <w:r>
              <w:rPr>
                <w:sz w:val="18"/>
                <w:szCs w:val="18"/>
              </w:rPr>
              <w:t>1 541 188,5</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b/>
                <w:bCs/>
                <w:sz w:val="18"/>
                <w:szCs w:val="18"/>
              </w:rPr>
            </w:pPr>
            <w:r>
              <w:rPr>
                <w:b/>
                <w:bCs/>
                <w:sz w:val="18"/>
                <w:szCs w:val="18"/>
              </w:rPr>
              <w:t>000 01 06 00 00 00 0000 000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b/>
                <w:bCs/>
                <w:sz w:val="18"/>
                <w:szCs w:val="18"/>
              </w:rPr>
            </w:pPr>
            <w:r>
              <w:rPr>
                <w:b/>
                <w:bCs/>
                <w:sz w:val="18"/>
                <w:szCs w:val="18"/>
              </w:rPr>
              <w:t>Иные источники внутреннего финансирования дефицитов бюджетов</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b/>
                <w:bCs/>
                <w:sz w:val="18"/>
                <w:szCs w:val="18"/>
              </w:rPr>
            </w:pPr>
            <w:r>
              <w:rPr>
                <w:b/>
                <w:bCs/>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000 01 06 05 00 00 0000 000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Бюджетные кредиты, предоставленные внутри страны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000 01 06 05 00 00 0000 600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внутри страны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1 961,4</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000 01 06 05 01 00 0000 600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юридическим лицам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311,1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000 01 06 05 01 05 0000 640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311,1</w:t>
            </w:r>
          </w:p>
        </w:tc>
      </w:tr>
      <w:tr w:rsidR="00012AD7" w:rsidTr="00E50C5D">
        <w:trPr>
          <w:gridAfter w:val="2"/>
          <w:wAfter w:w="283" w:type="dxa"/>
          <w:trHeight w:val="48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000 01 06 05 02 00 0000 600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1 650,3</w:t>
            </w:r>
          </w:p>
        </w:tc>
      </w:tr>
      <w:tr w:rsidR="00012AD7" w:rsidTr="00E50C5D">
        <w:trPr>
          <w:gridAfter w:val="2"/>
          <w:wAfter w:w="283" w:type="dxa"/>
          <w:trHeight w:val="720"/>
        </w:trPr>
        <w:tc>
          <w:tcPr>
            <w:tcW w:w="2473"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12AD7" w:rsidRDefault="00012AD7">
            <w:pPr>
              <w:jc w:val="center"/>
              <w:rPr>
                <w:sz w:val="18"/>
                <w:szCs w:val="18"/>
              </w:rPr>
            </w:pPr>
            <w:r>
              <w:rPr>
                <w:sz w:val="18"/>
                <w:szCs w:val="18"/>
              </w:rPr>
              <w:t>000 01 06 05 02 05 0000 640</w:t>
            </w:r>
          </w:p>
        </w:tc>
        <w:tc>
          <w:tcPr>
            <w:tcW w:w="4076" w:type="dxa"/>
            <w:gridSpan w:val="14"/>
            <w:tcBorders>
              <w:top w:val="nil"/>
              <w:left w:val="nil"/>
              <w:bottom w:val="single" w:sz="4" w:space="0" w:color="000000"/>
              <w:right w:val="single" w:sz="4" w:space="0" w:color="000000"/>
            </w:tcBorders>
            <w:shd w:val="clear" w:color="auto" w:fill="auto"/>
            <w:vAlign w:val="bottom"/>
            <w:hideMark/>
          </w:tcPr>
          <w:p w:rsidR="00012AD7" w:rsidRDefault="00012AD7">
            <w:pPr>
              <w:rPr>
                <w:sz w:val="18"/>
                <w:szCs w:val="18"/>
              </w:rPr>
            </w:pPr>
            <w:r>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48" w:type="dxa"/>
            <w:gridSpan w:val="7"/>
            <w:tcBorders>
              <w:top w:val="nil"/>
              <w:left w:val="nil"/>
              <w:bottom w:val="single" w:sz="4" w:space="0" w:color="000000"/>
              <w:right w:val="single" w:sz="4" w:space="0" w:color="000000"/>
            </w:tcBorders>
            <w:shd w:val="clear" w:color="auto" w:fill="auto"/>
            <w:noWrap/>
            <w:vAlign w:val="bottom"/>
            <w:hideMark/>
          </w:tcPr>
          <w:p w:rsidR="00012AD7" w:rsidRDefault="00012AD7">
            <w:pPr>
              <w:jc w:val="right"/>
              <w:rPr>
                <w:sz w:val="18"/>
                <w:szCs w:val="18"/>
              </w:rPr>
            </w:pPr>
            <w:r>
              <w:rPr>
                <w:sz w:val="18"/>
                <w:szCs w:val="18"/>
              </w:rPr>
              <w:t>1 650,3</w:t>
            </w:r>
          </w:p>
        </w:tc>
      </w:tr>
      <w:tr w:rsidR="00012AD7" w:rsidTr="00E50C5D">
        <w:trPr>
          <w:gridAfter w:val="2"/>
          <w:wAfter w:w="283" w:type="dxa"/>
          <w:trHeight w:val="240"/>
        </w:trPr>
        <w:tc>
          <w:tcPr>
            <w:tcW w:w="2473" w:type="dxa"/>
            <w:gridSpan w:val="4"/>
            <w:tcBorders>
              <w:top w:val="nil"/>
              <w:left w:val="single" w:sz="4" w:space="0" w:color="000000"/>
              <w:bottom w:val="single" w:sz="4" w:space="0" w:color="000000"/>
              <w:right w:val="single" w:sz="4" w:space="0" w:color="000000"/>
            </w:tcBorders>
            <w:shd w:val="clear" w:color="FFFFCC" w:fill="FFFFFF"/>
            <w:noWrap/>
            <w:hideMark/>
          </w:tcPr>
          <w:p w:rsidR="00012AD7" w:rsidRDefault="00012AD7">
            <w:pPr>
              <w:jc w:val="center"/>
              <w:rPr>
                <w:b/>
                <w:bCs/>
                <w:sz w:val="18"/>
                <w:szCs w:val="18"/>
              </w:rPr>
            </w:pPr>
            <w:r>
              <w:rPr>
                <w:b/>
                <w:bCs/>
                <w:sz w:val="18"/>
                <w:szCs w:val="18"/>
              </w:rPr>
              <w:t> </w:t>
            </w:r>
          </w:p>
        </w:tc>
        <w:tc>
          <w:tcPr>
            <w:tcW w:w="4076" w:type="dxa"/>
            <w:gridSpan w:val="14"/>
            <w:tcBorders>
              <w:top w:val="nil"/>
              <w:left w:val="nil"/>
              <w:bottom w:val="single" w:sz="4" w:space="0" w:color="000000"/>
              <w:right w:val="single" w:sz="4" w:space="0" w:color="000000"/>
            </w:tcBorders>
            <w:shd w:val="clear" w:color="FFFFCC" w:fill="FFFFFF"/>
            <w:vAlign w:val="center"/>
            <w:hideMark/>
          </w:tcPr>
          <w:p w:rsidR="00012AD7" w:rsidRDefault="00012AD7">
            <w:pPr>
              <w:rPr>
                <w:b/>
                <w:bCs/>
                <w:sz w:val="18"/>
                <w:szCs w:val="18"/>
              </w:rPr>
            </w:pPr>
            <w:r>
              <w:rPr>
                <w:b/>
                <w:bCs/>
                <w:sz w:val="18"/>
                <w:szCs w:val="18"/>
              </w:rPr>
              <w:t>Итого  источников  внутреннего  финансирования</w:t>
            </w:r>
          </w:p>
        </w:tc>
        <w:tc>
          <w:tcPr>
            <w:tcW w:w="3248" w:type="dxa"/>
            <w:gridSpan w:val="7"/>
            <w:tcBorders>
              <w:top w:val="nil"/>
              <w:left w:val="nil"/>
              <w:bottom w:val="single" w:sz="4" w:space="0" w:color="000000"/>
              <w:right w:val="single" w:sz="4" w:space="0" w:color="000000"/>
            </w:tcBorders>
            <w:shd w:val="clear" w:color="FFFFCC" w:fill="FFFFFF"/>
            <w:noWrap/>
            <w:vAlign w:val="bottom"/>
            <w:hideMark/>
          </w:tcPr>
          <w:p w:rsidR="00012AD7" w:rsidRDefault="00012AD7">
            <w:pPr>
              <w:jc w:val="right"/>
              <w:rPr>
                <w:b/>
                <w:bCs/>
                <w:sz w:val="18"/>
                <w:szCs w:val="18"/>
              </w:rPr>
            </w:pPr>
            <w:r>
              <w:rPr>
                <w:b/>
                <w:bCs/>
                <w:sz w:val="18"/>
                <w:szCs w:val="18"/>
              </w:rPr>
              <w:t>55 261,6</w:t>
            </w: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EF61AC" w:rsidP="00012AD7">
            <w:pPr>
              <w:rPr>
                <w:sz w:val="18"/>
                <w:szCs w:val="18"/>
              </w:rPr>
            </w:pPr>
            <w:r>
              <w:br w:type="page"/>
            </w: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val="restart"/>
            <w:tcBorders>
              <w:top w:val="nil"/>
              <w:left w:val="nil"/>
              <w:right w:val="nil"/>
            </w:tcBorders>
            <w:shd w:val="clear" w:color="auto" w:fill="auto"/>
            <w:noWrap/>
            <w:vAlign w:val="bottom"/>
            <w:hideMark/>
          </w:tcPr>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664206" w:rsidP="00664206">
            <w:pPr>
              <w:jc w:val="right"/>
              <w:rPr>
                <w:sz w:val="18"/>
                <w:szCs w:val="18"/>
              </w:rPr>
            </w:pPr>
          </w:p>
          <w:p w:rsidR="00664206" w:rsidRDefault="00E50C5D" w:rsidP="00664206">
            <w:pPr>
              <w:jc w:val="right"/>
              <w:rPr>
                <w:sz w:val="18"/>
                <w:szCs w:val="18"/>
              </w:rPr>
            </w:pPr>
            <w:r>
              <w:rPr>
                <w:sz w:val="18"/>
                <w:szCs w:val="18"/>
              </w:rPr>
              <w:t>П</w:t>
            </w:r>
            <w:r w:rsidR="00664206" w:rsidRPr="00012AD7">
              <w:rPr>
                <w:sz w:val="18"/>
                <w:szCs w:val="18"/>
              </w:rPr>
              <w:t>риложение 20</w:t>
            </w:r>
          </w:p>
          <w:p w:rsidR="00664206" w:rsidRPr="00012AD7" w:rsidRDefault="00664206" w:rsidP="00012AD7">
            <w:pPr>
              <w:jc w:val="right"/>
              <w:rPr>
                <w:sz w:val="18"/>
                <w:szCs w:val="18"/>
              </w:rPr>
            </w:pPr>
            <w:r w:rsidRPr="00012AD7">
              <w:rPr>
                <w:sz w:val="18"/>
                <w:szCs w:val="18"/>
              </w:rPr>
              <w:t xml:space="preserve">к решению Собрания представителей </w:t>
            </w:r>
            <w:r w:rsidRPr="00012AD7">
              <w:rPr>
                <w:sz w:val="18"/>
                <w:szCs w:val="18"/>
              </w:rPr>
              <w:lastRenderedPageBreak/>
              <w:t>Щекинского района</w:t>
            </w:r>
          </w:p>
          <w:p w:rsidR="00664206" w:rsidRPr="00012AD7" w:rsidRDefault="00664206" w:rsidP="00012AD7">
            <w:pPr>
              <w:jc w:val="right"/>
              <w:rPr>
                <w:sz w:val="18"/>
                <w:szCs w:val="18"/>
              </w:rPr>
            </w:pPr>
            <w:r w:rsidRPr="00012AD7">
              <w:rPr>
                <w:sz w:val="18"/>
                <w:szCs w:val="18"/>
              </w:rPr>
              <w:t xml:space="preserve">"О внесении изменений в решение Собрания представителей </w:t>
            </w:r>
          </w:p>
          <w:p w:rsidR="00664206" w:rsidRPr="00012AD7" w:rsidRDefault="00664206" w:rsidP="00012AD7">
            <w:pPr>
              <w:jc w:val="right"/>
              <w:rPr>
                <w:sz w:val="18"/>
                <w:szCs w:val="18"/>
              </w:rPr>
            </w:pPr>
            <w:r w:rsidRPr="00012AD7">
              <w:rPr>
                <w:sz w:val="18"/>
                <w:szCs w:val="18"/>
              </w:rPr>
              <w:t>Щекинского района от 24.12.2015 г. №21/132</w:t>
            </w:r>
          </w:p>
          <w:p w:rsidR="00664206" w:rsidRPr="00012AD7" w:rsidRDefault="00664206" w:rsidP="00012AD7">
            <w:pPr>
              <w:jc w:val="right"/>
              <w:rPr>
                <w:sz w:val="18"/>
                <w:szCs w:val="18"/>
              </w:rPr>
            </w:pPr>
            <w:r w:rsidRPr="00012AD7">
              <w:rPr>
                <w:sz w:val="18"/>
                <w:szCs w:val="18"/>
              </w:rPr>
              <w:t>" О бюджете муниципального образования Щекинский район</w:t>
            </w:r>
          </w:p>
          <w:p w:rsidR="00664206" w:rsidRPr="00012AD7" w:rsidRDefault="00664206" w:rsidP="00012AD7">
            <w:pPr>
              <w:jc w:val="right"/>
              <w:rPr>
                <w:sz w:val="18"/>
                <w:szCs w:val="18"/>
              </w:rPr>
            </w:pPr>
            <w:r w:rsidRPr="00012AD7">
              <w:rPr>
                <w:sz w:val="18"/>
                <w:szCs w:val="18"/>
              </w:rPr>
              <w:t>на 2016 год и на плановый период 2017 и 2018 годов"</w:t>
            </w:r>
          </w:p>
          <w:p w:rsidR="00664206" w:rsidRPr="00012AD7" w:rsidRDefault="00664206" w:rsidP="00012AD7">
            <w:pPr>
              <w:jc w:val="right"/>
              <w:rPr>
                <w:sz w:val="18"/>
                <w:szCs w:val="18"/>
              </w:rPr>
            </w:pPr>
            <w:r w:rsidRPr="00012AD7">
              <w:rPr>
                <w:sz w:val="18"/>
                <w:szCs w:val="18"/>
              </w:rPr>
              <w:t xml:space="preserve"> от _________________ №________________</w:t>
            </w: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000000" w:fill="FFFFFF"/>
            <w:noWrap/>
            <w:vAlign w:val="bottom"/>
            <w:hideMark/>
          </w:tcPr>
          <w:p w:rsidR="00664206" w:rsidRPr="00012AD7" w:rsidRDefault="00664206" w:rsidP="00012AD7">
            <w:pPr>
              <w:jc w:val="right"/>
              <w:rPr>
                <w:sz w:val="18"/>
                <w:szCs w:val="18"/>
              </w:rPr>
            </w:pPr>
            <w:r w:rsidRPr="00012AD7">
              <w:rPr>
                <w:sz w:val="18"/>
                <w:szCs w:val="18"/>
              </w:rPr>
              <w:t> </w:t>
            </w:r>
          </w:p>
        </w:tc>
        <w:tc>
          <w:tcPr>
            <w:tcW w:w="3464" w:type="dxa"/>
            <w:gridSpan w:val="8"/>
            <w:vMerge/>
            <w:tcBorders>
              <w:left w:val="nil"/>
              <w:right w:val="nil"/>
            </w:tcBorders>
            <w:shd w:val="clear" w:color="000000" w:fill="FFFFFF"/>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right w:val="nil"/>
            </w:tcBorders>
            <w:shd w:val="clear" w:color="auto" w:fill="auto"/>
            <w:noWrap/>
            <w:vAlign w:val="bottom"/>
            <w:hideMark/>
          </w:tcPr>
          <w:p w:rsidR="00664206" w:rsidRPr="00012AD7" w:rsidRDefault="00664206" w:rsidP="00012AD7">
            <w:pPr>
              <w:jc w:val="right"/>
              <w:rPr>
                <w:sz w:val="18"/>
                <w:szCs w:val="18"/>
              </w:rPr>
            </w:pPr>
          </w:p>
        </w:tc>
      </w:tr>
      <w:tr w:rsidR="00664206"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664206" w:rsidRPr="00012AD7" w:rsidRDefault="00664206"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664206" w:rsidRPr="00012AD7" w:rsidRDefault="00664206" w:rsidP="00012AD7">
            <w:pPr>
              <w:jc w:val="right"/>
              <w:rPr>
                <w:sz w:val="18"/>
                <w:szCs w:val="18"/>
              </w:rPr>
            </w:pPr>
          </w:p>
        </w:tc>
        <w:tc>
          <w:tcPr>
            <w:tcW w:w="3464" w:type="dxa"/>
            <w:gridSpan w:val="8"/>
            <w:vMerge/>
            <w:tcBorders>
              <w:left w:val="nil"/>
              <w:bottom w:val="nil"/>
              <w:right w:val="nil"/>
            </w:tcBorders>
            <w:shd w:val="clear" w:color="auto" w:fill="auto"/>
            <w:noWrap/>
            <w:vAlign w:val="bottom"/>
            <w:hideMark/>
          </w:tcPr>
          <w:p w:rsidR="00664206" w:rsidRPr="00012AD7" w:rsidRDefault="00664206" w:rsidP="00012AD7">
            <w:pPr>
              <w:jc w:val="right"/>
              <w:rPr>
                <w:sz w:val="18"/>
                <w:szCs w:val="18"/>
              </w:rPr>
            </w:pP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rPr>
                <w:rFonts w:ascii="Arial CYR" w:hAnsi="Arial CYR"/>
                <w:sz w:val="20"/>
                <w:szCs w:val="20"/>
              </w:rPr>
            </w:pPr>
          </w:p>
        </w:tc>
      </w:tr>
      <w:tr w:rsidR="00012AD7" w:rsidRPr="00012AD7" w:rsidTr="00E50C5D">
        <w:trPr>
          <w:gridAfter w:val="2"/>
          <w:wAfter w:w="283" w:type="dxa"/>
          <w:trHeight w:val="361"/>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Приложение 22</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rFonts w:ascii="Times New Roman CYR" w:hAnsi="Times New Roman CYR"/>
                <w:sz w:val="18"/>
                <w:szCs w:val="18"/>
              </w:rPr>
            </w:pPr>
            <w:r w:rsidRPr="00012AD7">
              <w:rPr>
                <w:rFonts w:ascii="Times New Roman CYR" w:hAnsi="Times New Roman CYR"/>
                <w:sz w:val="18"/>
                <w:szCs w:val="18"/>
              </w:rPr>
              <w:t>к решению Собрания представителей  Щекинского района</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rFonts w:ascii="Times New Roman CYR" w:hAnsi="Times New Roman CYR"/>
                <w:sz w:val="18"/>
                <w:szCs w:val="18"/>
              </w:rPr>
            </w:pPr>
            <w:r w:rsidRPr="00012AD7">
              <w:rPr>
                <w:rFonts w:ascii="Times New Roman CYR" w:hAnsi="Times New Roman CYR"/>
                <w:sz w:val="18"/>
                <w:szCs w:val="18"/>
              </w:rPr>
              <w:t>"О бюджете муниципального образования  Щекинский район</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на 2016 год и на плановый период 2017 и 2018 годов"</w:t>
            </w:r>
          </w:p>
        </w:tc>
      </w:tr>
      <w:tr w:rsidR="00012AD7" w:rsidRPr="00012AD7" w:rsidTr="00E50C5D">
        <w:trPr>
          <w:gridAfter w:val="2"/>
          <w:wAfter w:w="283" w:type="dxa"/>
          <w:trHeight w:val="240"/>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18"/>
                <w:szCs w:val="18"/>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jc w:val="right"/>
              <w:rPr>
                <w:sz w:val="18"/>
                <w:szCs w:val="18"/>
              </w:rPr>
            </w:pPr>
            <w:r w:rsidRPr="00012AD7">
              <w:rPr>
                <w:sz w:val="18"/>
                <w:szCs w:val="18"/>
              </w:rPr>
              <w:t>от 24.12.2015  №21/132</w:t>
            </w: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1707" w:type="dxa"/>
            <w:gridSpan w:val="5"/>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3057" w:type="dxa"/>
            <w:gridSpan w:val="10"/>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3464" w:type="dxa"/>
            <w:gridSpan w:val="8"/>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r>
      <w:tr w:rsidR="00012AD7" w:rsidRPr="00012AD7" w:rsidTr="00E50C5D">
        <w:trPr>
          <w:gridAfter w:val="2"/>
          <w:wAfter w:w="283" w:type="dxa"/>
          <w:trHeight w:val="750"/>
        </w:trPr>
        <w:tc>
          <w:tcPr>
            <w:tcW w:w="9797" w:type="dxa"/>
            <w:gridSpan w:val="25"/>
            <w:tcBorders>
              <w:top w:val="nil"/>
              <w:left w:val="nil"/>
              <w:bottom w:val="nil"/>
              <w:right w:val="nil"/>
            </w:tcBorders>
            <w:shd w:val="clear" w:color="auto" w:fill="auto"/>
            <w:vAlign w:val="center"/>
            <w:hideMark/>
          </w:tcPr>
          <w:p w:rsidR="00012AD7" w:rsidRPr="00012AD7" w:rsidRDefault="00012AD7" w:rsidP="00012AD7">
            <w:pPr>
              <w:jc w:val="center"/>
              <w:rPr>
                <w:b/>
                <w:bCs/>
                <w:sz w:val="28"/>
                <w:szCs w:val="28"/>
              </w:rPr>
            </w:pPr>
            <w:r w:rsidRPr="00012AD7">
              <w:rPr>
                <w:b/>
                <w:bCs/>
                <w:sz w:val="28"/>
                <w:szCs w:val="28"/>
              </w:rPr>
              <w:t xml:space="preserve">Источники внутреннего финансирования дефицита бюджета муниципального образования Щекинский район         </w:t>
            </w:r>
          </w:p>
        </w:tc>
      </w:tr>
      <w:tr w:rsidR="00012AD7" w:rsidRPr="00012AD7" w:rsidTr="00E50C5D">
        <w:trPr>
          <w:gridAfter w:val="2"/>
          <w:wAfter w:w="283" w:type="dxa"/>
          <w:trHeight w:val="375"/>
        </w:trPr>
        <w:tc>
          <w:tcPr>
            <w:tcW w:w="9797" w:type="dxa"/>
            <w:gridSpan w:val="25"/>
            <w:tcBorders>
              <w:top w:val="nil"/>
              <w:left w:val="nil"/>
              <w:bottom w:val="nil"/>
              <w:right w:val="nil"/>
            </w:tcBorders>
            <w:shd w:val="clear" w:color="auto" w:fill="auto"/>
            <w:vAlign w:val="center"/>
            <w:hideMark/>
          </w:tcPr>
          <w:p w:rsidR="00012AD7" w:rsidRPr="00012AD7" w:rsidRDefault="00012AD7" w:rsidP="00012AD7">
            <w:pPr>
              <w:jc w:val="center"/>
              <w:rPr>
                <w:b/>
                <w:bCs/>
                <w:sz w:val="28"/>
                <w:szCs w:val="28"/>
              </w:rPr>
            </w:pPr>
            <w:r w:rsidRPr="00012AD7">
              <w:rPr>
                <w:b/>
                <w:bCs/>
                <w:sz w:val="28"/>
                <w:szCs w:val="28"/>
              </w:rPr>
              <w:t>на плановый период 2017 и 2018 годов</w:t>
            </w:r>
          </w:p>
        </w:tc>
      </w:tr>
      <w:tr w:rsidR="00012AD7" w:rsidRPr="00012AD7" w:rsidTr="00E50C5D">
        <w:trPr>
          <w:gridAfter w:val="2"/>
          <w:wAfter w:w="283" w:type="dxa"/>
          <w:trHeight w:val="255"/>
        </w:trPr>
        <w:tc>
          <w:tcPr>
            <w:tcW w:w="1569" w:type="dxa"/>
            <w:gridSpan w:val="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4400" w:type="dxa"/>
            <w:gridSpan w:val="12"/>
            <w:tcBorders>
              <w:top w:val="nil"/>
              <w:left w:val="nil"/>
              <w:bottom w:val="nil"/>
              <w:right w:val="nil"/>
            </w:tcBorders>
            <w:shd w:val="clear" w:color="auto" w:fill="auto"/>
            <w:noWrap/>
            <w:vAlign w:val="bottom"/>
            <w:hideMark/>
          </w:tcPr>
          <w:p w:rsidR="00012AD7" w:rsidRPr="00012AD7" w:rsidRDefault="00012AD7" w:rsidP="00012AD7">
            <w:pPr>
              <w:rPr>
                <w:sz w:val="20"/>
                <w:szCs w:val="20"/>
              </w:rPr>
            </w:pPr>
          </w:p>
        </w:tc>
        <w:tc>
          <w:tcPr>
            <w:tcW w:w="1134" w:type="dxa"/>
            <w:gridSpan w:val="7"/>
            <w:tcBorders>
              <w:top w:val="nil"/>
              <w:left w:val="nil"/>
              <w:bottom w:val="nil"/>
              <w:right w:val="nil"/>
            </w:tcBorders>
            <w:shd w:val="clear" w:color="auto" w:fill="auto"/>
            <w:noWrap/>
            <w:vAlign w:val="bottom"/>
            <w:hideMark/>
          </w:tcPr>
          <w:p w:rsidR="00012AD7" w:rsidRPr="00012AD7" w:rsidRDefault="00012AD7" w:rsidP="00012AD7">
            <w:pPr>
              <w:jc w:val="right"/>
              <w:rPr>
                <w:sz w:val="20"/>
                <w:szCs w:val="20"/>
              </w:rPr>
            </w:pPr>
          </w:p>
        </w:tc>
        <w:tc>
          <w:tcPr>
            <w:tcW w:w="2694" w:type="dxa"/>
            <w:gridSpan w:val="4"/>
            <w:tcBorders>
              <w:top w:val="nil"/>
              <w:left w:val="nil"/>
              <w:bottom w:val="nil"/>
              <w:right w:val="nil"/>
            </w:tcBorders>
            <w:shd w:val="clear" w:color="auto" w:fill="auto"/>
            <w:noWrap/>
            <w:vAlign w:val="bottom"/>
            <w:hideMark/>
          </w:tcPr>
          <w:p w:rsidR="00012AD7" w:rsidRPr="00012AD7" w:rsidRDefault="00012AD7" w:rsidP="00012AD7">
            <w:pPr>
              <w:jc w:val="right"/>
              <w:rPr>
                <w:sz w:val="20"/>
                <w:szCs w:val="20"/>
              </w:rPr>
            </w:pPr>
            <w:r w:rsidRPr="00012AD7">
              <w:rPr>
                <w:sz w:val="20"/>
                <w:szCs w:val="20"/>
              </w:rPr>
              <w:t>тыс. руб.</w:t>
            </w:r>
          </w:p>
        </w:tc>
      </w:tr>
      <w:tr w:rsidR="00012AD7" w:rsidRPr="00012AD7" w:rsidTr="00E50C5D">
        <w:trPr>
          <w:gridAfter w:val="2"/>
          <w:wAfter w:w="283" w:type="dxa"/>
          <w:trHeight w:val="255"/>
        </w:trPr>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Код бюджетной классификации</w:t>
            </w:r>
          </w:p>
        </w:tc>
        <w:tc>
          <w:tcPr>
            <w:tcW w:w="4400"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2AD7" w:rsidRPr="00012AD7" w:rsidRDefault="00012AD7" w:rsidP="00012AD7">
            <w:pPr>
              <w:jc w:val="center"/>
              <w:rPr>
                <w:b/>
                <w:bCs/>
                <w:sz w:val="20"/>
                <w:szCs w:val="20"/>
              </w:rPr>
            </w:pPr>
            <w:r w:rsidRPr="00012AD7">
              <w:rPr>
                <w:b/>
                <w:bCs/>
                <w:sz w:val="20"/>
                <w:szCs w:val="20"/>
              </w:rPr>
              <w:t>Наименование показателя</w:t>
            </w:r>
          </w:p>
        </w:tc>
        <w:tc>
          <w:tcPr>
            <w:tcW w:w="113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 xml:space="preserve"> Сумма  на  2017 год </w:t>
            </w:r>
          </w:p>
        </w:tc>
        <w:tc>
          <w:tcPr>
            <w:tcW w:w="269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AD7" w:rsidRPr="00012AD7" w:rsidRDefault="00012AD7" w:rsidP="00012AD7">
            <w:pPr>
              <w:jc w:val="center"/>
              <w:rPr>
                <w:b/>
                <w:bCs/>
                <w:sz w:val="20"/>
                <w:szCs w:val="20"/>
              </w:rPr>
            </w:pPr>
            <w:r w:rsidRPr="00012AD7">
              <w:rPr>
                <w:b/>
                <w:bCs/>
                <w:sz w:val="20"/>
                <w:szCs w:val="20"/>
              </w:rPr>
              <w:t xml:space="preserve"> Сумма  на  2018 год </w:t>
            </w:r>
          </w:p>
        </w:tc>
      </w:tr>
      <w:tr w:rsidR="00012AD7" w:rsidRPr="00012AD7" w:rsidTr="00E50C5D">
        <w:trPr>
          <w:gridAfter w:val="2"/>
          <w:wAfter w:w="283" w:type="dxa"/>
          <w:trHeight w:val="855"/>
        </w:trPr>
        <w:tc>
          <w:tcPr>
            <w:tcW w:w="1569" w:type="dxa"/>
            <w:gridSpan w:val="2"/>
            <w:vMerge/>
            <w:tcBorders>
              <w:top w:val="single" w:sz="4" w:space="0" w:color="auto"/>
              <w:left w:val="single" w:sz="4" w:space="0" w:color="auto"/>
              <w:bottom w:val="single" w:sz="4" w:space="0" w:color="auto"/>
              <w:right w:val="single" w:sz="4" w:space="0" w:color="auto"/>
            </w:tcBorders>
            <w:vAlign w:val="center"/>
            <w:hideMark/>
          </w:tcPr>
          <w:p w:rsidR="00012AD7" w:rsidRPr="00012AD7" w:rsidRDefault="00012AD7" w:rsidP="00012AD7">
            <w:pPr>
              <w:rPr>
                <w:b/>
                <w:bCs/>
                <w:sz w:val="20"/>
                <w:szCs w:val="20"/>
              </w:rPr>
            </w:pPr>
          </w:p>
        </w:tc>
        <w:tc>
          <w:tcPr>
            <w:tcW w:w="4400" w:type="dxa"/>
            <w:gridSpan w:val="12"/>
            <w:vMerge/>
            <w:tcBorders>
              <w:top w:val="single" w:sz="4" w:space="0" w:color="auto"/>
              <w:left w:val="single" w:sz="4" w:space="0" w:color="auto"/>
              <w:bottom w:val="single" w:sz="4" w:space="0" w:color="auto"/>
              <w:right w:val="single" w:sz="4" w:space="0" w:color="auto"/>
            </w:tcBorders>
            <w:vAlign w:val="center"/>
            <w:hideMark/>
          </w:tcPr>
          <w:p w:rsidR="00012AD7" w:rsidRPr="00012AD7" w:rsidRDefault="00012AD7" w:rsidP="00012AD7">
            <w:pPr>
              <w:rPr>
                <w:b/>
                <w:bCs/>
                <w:sz w:val="20"/>
                <w:szCs w:val="20"/>
              </w:rPr>
            </w:pPr>
          </w:p>
        </w:tc>
        <w:tc>
          <w:tcPr>
            <w:tcW w:w="1134" w:type="dxa"/>
            <w:gridSpan w:val="7"/>
            <w:vMerge/>
            <w:tcBorders>
              <w:top w:val="single" w:sz="4" w:space="0" w:color="auto"/>
              <w:left w:val="single" w:sz="4" w:space="0" w:color="auto"/>
              <w:bottom w:val="single" w:sz="4" w:space="0" w:color="000000"/>
              <w:right w:val="single" w:sz="4" w:space="0" w:color="auto"/>
            </w:tcBorders>
            <w:vAlign w:val="center"/>
            <w:hideMark/>
          </w:tcPr>
          <w:p w:rsidR="00012AD7" w:rsidRPr="00012AD7" w:rsidRDefault="00012AD7" w:rsidP="00012AD7">
            <w:pPr>
              <w:rPr>
                <w:b/>
                <w:bCs/>
                <w:sz w:val="20"/>
                <w:szCs w:val="20"/>
              </w:rPr>
            </w:pPr>
          </w:p>
        </w:tc>
        <w:tc>
          <w:tcPr>
            <w:tcW w:w="2694" w:type="dxa"/>
            <w:gridSpan w:val="4"/>
            <w:vMerge/>
            <w:tcBorders>
              <w:top w:val="single" w:sz="4" w:space="0" w:color="auto"/>
              <w:left w:val="single" w:sz="4" w:space="0" w:color="auto"/>
              <w:bottom w:val="single" w:sz="4" w:space="0" w:color="000000"/>
              <w:right w:val="single" w:sz="4" w:space="0" w:color="auto"/>
            </w:tcBorders>
            <w:vAlign w:val="center"/>
            <w:hideMark/>
          </w:tcPr>
          <w:p w:rsidR="00012AD7" w:rsidRPr="00012AD7" w:rsidRDefault="00012AD7" w:rsidP="00012AD7">
            <w:pPr>
              <w:rPr>
                <w:b/>
                <w:bCs/>
                <w:sz w:val="20"/>
                <w:szCs w:val="20"/>
              </w:rPr>
            </w:pP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b/>
                <w:bCs/>
                <w:sz w:val="18"/>
                <w:szCs w:val="18"/>
              </w:rPr>
            </w:pPr>
            <w:r w:rsidRPr="00012AD7">
              <w:rPr>
                <w:b/>
                <w:bCs/>
                <w:sz w:val="18"/>
                <w:szCs w:val="18"/>
              </w:rPr>
              <w:t>000 01 00 00 00 00 0000 000</w:t>
            </w:r>
          </w:p>
        </w:tc>
        <w:tc>
          <w:tcPr>
            <w:tcW w:w="4400" w:type="dxa"/>
            <w:gridSpan w:val="12"/>
            <w:tcBorders>
              <w:top w:val="nil"/>
              <w:left w:val="nil"/>
              <w:bottom w:val="single" w:sz="4" w:space="0" w:color="auto"/>
              <w:right w:val="single" w:sz="4" w:space="0" w:color="auto"/>
            </w:tcBorders>
            <w:shd w:val="clear" w:color="000000" w:fill="FFFFFF"/>
            <w:vAlign w:val="center"/>
            <w:hideMark/>
          </w:tcPr>
          <w:p w:rsidR="00012AD7" w:rsidRPr="00012AD7" w:rsidRDefault="00012AD7" w:rsidP="00012AD7">
            <w:pPr>
              <w:rPr>
                <w:b/>
                <w:bCs/>
                <w:sz w:val="18"/>
                <w:szCs w:val="18"/>
              </w:rPr>
            </w:pPr>
            <w:r w:rsidRPr="00012AD7">
              <w:rPr>
                <w:b/>
                <w:bCs/>
                <w:sz w:val="18"/>
                <w:szCs w:val="18"/>
              </w:rPr>
              <w:t>Источники внутреннего финансирования дефицитов бюджетов Российской Федерации</w:t>
            </w:r>
          </w:p>
        </w:tc>
        <w:tc>
          <w:tcPr>
            <w:tcW w:w="1134" w:type="dxa"/>
            <w:gridSpan w:val="7"/>
            <w:tcBorders>
              <w:top w:val="nil"/>
              <w:left w:val="nil"/>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18"/>
                <w:szCs w:val="18"/>
              </w:rPr>
            </w:pPr>
            <w:r w:rsidRPr="00012AD7">
              <w:rPr>
                <w:b/>
                <w:bCs/>
                <w:sz w:val="18"/>
                <w:szCs w:val="18"/>
              </w:rPr>
              <w:t> </w:t>
            </w:r>
          </w:p>
        </w:tc>
        <w:tc>
          <w:tcPr>
            <w:tcW w:w="2694" w:type="dxa"/>
            <w:gridSpan w:val="4"/>
            <w:tcBorders>
              <w:top w:val="nil"/>
              <w:left w:val="nil"/>
              <w:bottom w:val="single" w:sz="4" w:space="0" w:color="auto"/>
              <w:right w:val="single" w:sz="4" w:space="0" w:color="auto"/>
            </w:tcBorders>
            <w:shd w:val="clear" w:color="auto" w:fill="auto"/>
            <w:vAlign w:val="center"/>
            <w:hideMark/>
          </w:tcPr>
          <w:p w:rsidR="00012AD7" w:rsidRPr="00012AD7" w:rsidRDefault="00012AD7" w:rsidP="00012AD7">
            <w:pPr>
              <w:jc w:val="center"/>
              <w:rPr>
                <w:b/>
                <w:bCs/>
                <w:sz w:val="18"/>
                <w:szCs w:val="18"/>
              </w:rPr>
            </w:pPr>
            <w:r w:rsidRPr="00012AD7">
              <w:rPr>
                <w:b/>
                <w:bCs/>
                <w:sz w:val="18"/>
                <w:szCs w:val="18"/>
              </w:rPr>
              <w:t> </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b/>
                <w:bCs/>
                <w:sz w:val="18"/>
                <w:szCs w:val="18"/>
              </w:rPr>
            </w:pPr>
            <w:r w:rsidRPr="00012AD7">
              <w:rPr>
                <w:b/>
                <w:bCs/>
                <w:sz w:val="18"/>
                <w:szCs w:val="18"/>
              </w:rPr>
              <w:t>000 01 02 00 00 00 0000 000</w:t>
            </w:r>
          </w:p>
        </w:tc>
        <w:tc>
          <w:tcPr>
            <w:tcW w:w="4400" w:type="dxa"/>
            <w:gridSpan w:val="12"/>
            <w:tcBorders>
              <w:top w:val="nil"/>
              <w:left w:val="nil"/>
              <w:bottom w:val="single" w:sz="4" w:space="0" w:color="auto"/>
              <w:right w:val="single" w:sz="4" w:space="0" w:color="auto"/>
            </w:tcBorders>
            <w:shd w:val="clear" w:color="auto" w:fill="auto"/>
            <w:vAlign w:val="bottom"/>
            <w:hideMark/>
          </w:tcPr>
          <w:p w:rsidR="00012AD7" w:rsidRPr="00012AD7" w:rsidRDefault="00012AD7" w:rsidP="00012AD7">
            <w:pPr>
              <w:rPr>
                <w:b/>
                <w:bCs/>
                <w:sz w:val="18"/>
                <w:szCs w:val="18"/>
              </w:rPr>
            </w:pPr>
            <w:r w:rsidRPr="00012AD7">
              <w:rPr>
                <w:b/>
                <w:bCs/>
                <w:sz w:val="18"/>
                <w:szCs w:val="18"/>
              </w:rPr>
              <w:t>Кредиты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34 038,7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24 661,8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000 01 02 00 00 00 0000 700</w:t>
            </w:r>
          </w:p>
        </w:tc>
        <w:tc>
          <w:tcPr>
            <w:tcW w:w="4400" w:type="dxa"/>
            <w:gridSpan w:val="12"/>
            <w:tcBorders>
              <w:top w:val="nil"/>
              <w:left w:val="nil"/>
              <w:bottom w:val="single" w:sz="4" w:space="0" w:color="auto"/>
              <w:right w:val="single" w:sz="4" w:space="0" w:color="auto"/>
            </w:tcBorders>
            <w:shd w:val="clear" w:color="auto" w:fill="auto"/>
            <w:vAlign w:val="bottom"/>
            <w:hideMark/>
          </w:tcPr>
          <w:p w:rsidR="00012AD7" w:rsidRPr="00012AD7" w:rsidRDefault="00012AD7" w:rsidP="00012AD7">
            <w:pPr>
              <w:rPr>
                <w:sz w:val="18"/>
                <w:szCs w:val="18"/>
              </w:rPr>
            </w:pPr>
            <w:r w:rsidRPr="00012AD7">
              <w:rPr>
                <w:sz w:val="18"/>
                <w:szCs w:val="18"/>
              </w:rPr>
              <w:t>Получение кредитов от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47 038,7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48 561,8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000 01 02 00 00 05 0000 710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Получение кредитов от кредитных организаций в валюте Российской Федерации бюджетами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47 038,7</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48 561,8</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000 01 02 00 00 00 0000 800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кредитов, предоставленных кредитными организациями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-13 000,0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-23 900,0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rPr>
                <w:sz w:val="18"/>
                <w:szCs w:val="18"/>
              </w:rPr>
            </w:pPr>
            <w:r w:rsidRPr="00012AD7">
              <w:rPr>
                <w:sz w:val="18"/>
                <w:szCs w:val="18"/>
              </w:rPr>
              <w:t>000 01 02 00 00 05 0000 810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бюджетами муниципальных районов кредитов от кредитных организаций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-13 000,0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-23 900,0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b/>
                <w:bCs/>
                <w:sz w:val="18"/>
                <w:szCs w:val="18"/>
              </w:rPr>
            </w:pPr>
            <w:r w:rsidRPr="00012AD7">
              <w:rPr>
                <w:b/>
                <w:bCs/>
                <w:sz w:val="18"/>
                <w:szCs w:val="18"/>
              </w:rPr>
              <w:t>000 01 03 00 00 00 0000 000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b/>
                <w:bCs/>
                <w:sz w:val="18"/>
                <w:szCs w:val="18"/>
              </w:rPr>
            </w:pPr>
            <w:r w:rsidRPr="00012AD7">
              <w:rPr>
                <w:b/>
                <w:bCs/>
                <w:sz w:val="18"/>
                <w:szCs w:val="18"/>
              </w:rPr>
              <w:t>Бюджетные кредиты от других  бюджетов бюджетной системы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-3 400,0</w:t>
            </w:r>
          </w:p>
        </w:tc>
      </w:tr>
      <w:tr w:rsidR="00012AD7" w:rsidRPr="00012AD7" w:rsidTr="00E50C5D">
        <w:trPr>
          <w:gridAfter w:val="2"/>
          <w:wAfter w:w="283" w:type="dxa"/>
          <w:trHeight w:val="72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sz w:val="18"/>
                <w:szCs w:val="18"/>
              </w:rPr>
            </w:pPr>
            <w:r w:rsidRPr="00012AD7">
              <w:rPr>
                <w:sz w:val="18"/>
                <w:szCs w:val="18"/>
              </w:rPr>
              <w:t>000 01 03 01 00 00 0000 800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-3 400,0</w:t>
            </w:r>
          </w:p>
        </w:tc>
      </w:tr>
      <w:tr w:rsidR="00012AD7" w:rsidRPr="00012AD7" w:rsidTr="00E50C5D">
        <w:trPr>
          <w:gridAfter w:val="2"/>
          <w:wAfter w:w="283" w:type="dxa"/>
          <w:trHeight w:val="720"/>
        </w:trPr>
        <w:tc>
          <w:tcPr>
            <w:tcW w:w="1569" w:type="dxa"/>
            <w:gridSpan w:val="2"/>
            <w:tcBorders>
              <w:top w:val="nil"/>
              <w:left w:val="single" w:sz="4" w:space="0" w:color="auto"/>
              <w:bottom w:val="single" w:sz="4" w:space="0" w:color="auto"/>
              <w:right w:val="single" w:sz="4" w:space="0" w:color="auto"/>
            </w:tcBorders>
            <w:shd w:val="clear" w:color="000000" w:fill="FFFFFF"/>
            <w:vAlign w:val="bottom"/>
            <w:hideMark/>
          </w:tcPr>
          <w:p w:rsidR="00012AD7" w:rsidRPr="00012AD7" w:rsidRDefault="00012AD7" w:rsidP="00012AD7">
            <w:pPr>
              <w:jc w:val="center"/>
              <w:rPr>
                <w:sz w:val="18"/>
                <w:szCs w:val="18"/>
              </w:rPr>
            </w:pPr>
            <w:r w:rsidRPr="00012AD7">
              <w:rPr>
                <w:sz w:val="18"/>
                <w:szCs w:val="18"/>
              </w:rPr>
              <w:t>000 01 03 01 00 05 0000 810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-3 300,0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-3 400,0</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vAlign w:val="bottom"/>
            <w:hideMark/>
          </w:tcPr>
          <w:p w:rsidR="00012AD7" w:rsidRPr="00012AD7" w:rsidRDefault="00012AD7" w:rsidP="00012AD7">
            <w:pPr>
              <w:rPr>
                <w:b/>
                <w:bCs/>
                <w:sz w:val="18"/>
                <w:szCs w:val="18"/>
              </w:rPr>
            </w:pPr>
            <w:r w:rsidRPr="00012AD7">
              <w:rPr>
                <w:b/>
                <w:bCs/>
                <w:sz w:val="18"/>
                <w:szCs w:val="18"/>
              </w:rPr>
              <w:t>000 01 05 00 00 00 0000 000</w:t>
            </w:r>
          </w:p>
        </w:tc>
        <w:tc>
          <w:tcPr>
            <w:tcW w:w="4400" w:type="dxa"/>
            <w:gridSpan w:val="12"/>
            <w:tcBorders>
              <w:top w:val="nil"/>
              <w:left w:val="nil"/>
              <w:bottom w:val="single" w:sz="4" w:space="0" w:color="auto"/>
              <w:right w:val="nil"/>
            </w:tcBorders>
            <w:shd w:val="clear" w:color="auto" w:fill="auto"/>
            <w:vAlign w:val="bottom"/>
            <w:hideMark/>
          </w:tcPr>
          <w:p w:rsidR="00012AD7" w:rsidRPr="00012AD7" w:rsidRDefault="00012AD7" w:rsidP="00012AD7">
            <w:pPr>
              <w:rPr>
                <w:b/>
                <w:bCs/>
                <w:sz w:val="18"/>
                <w:szCs w:val="18"/>
              </w:rPr>
            </w:pPr>
            <w:r w:rsidRPr="00012AD7">
              <w:rPr>
                <w:b/>
                <w:bCs/>
                <w:sz w:val="18"/>
                <w:szCs w:val="18"/>
              </w:rPr>
              <w:t>Изменение остатков средств на счетах по учету средств бюджета</w:t>
            </w:r>
          </w:p>
        </w:tc>
        <w:tc>
          <w:tcPr>
            <w:tcW w:w="1134"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0,0</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0,0</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000 01 05 00 00 00 0000 500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000 01 05 02 00 00 0000 500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000 01 05 02 01 00 0000 510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денежных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000 01 05 02 01 05 0000 510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Увеличение прочих остатков денежных средств бюджетов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lastRenderedPageBreak/>
              <w:t>000 01 05 00 00 00 0000 600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000 01 05 02 00 00 0000 600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000 01 05 02 01 00 0000 610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денежных средств бюджетов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12AD7" w:rsidRPr="00012AD7" w:rsidRDefault="00012AD7" w:rsidP="00012AD7">
            <w:pPr>
              <w:jc w:val="center"/>
              <w:rPr>
                <w:sz w:val="18"/>
                <w:szCs w:val="18"/>
              </w:rPr>
            </w:pPr>
            <w:r w:rsidRPr="00012AD7">
              <w:rPr>
                <w:sz w:val="18"/>
                <w:szCs w:val="18"/>
              </w:rPr>
              <w:t>000 01 05 02 01 05 0000 610</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sz w:val="18"/>
                <w:szCs w:val="18"/>
              </w:rPr>
            </w:pPr>
            <w:r w:rsidRPr="00012AD7">
              <w:rPr>
                <w:sz w:val="18"/>
                <w:szCs w:val="18"/>
              </w:rPr>
              <w:t>Уменьшение прочих остатков денежных средств бюджетов муниципальных районов</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1 514 214,6</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sz w:val="18"/>
                <w:szCs w:val="18"/>
              </w:rPr>
            </w:pPr>
            <w:r w:rsidRPr="00012AD7">
              <w:rPr>
                <w:sz w:val="18"/>
                <w:szCs w:val="18"/>
              </w:rPr>
              <w:t>1 606 394,9</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b/>
                <w:bCs/>
                <w:sz w:val="18"/>
                <w:szCs w:val="18"/>
              </w:rPr>
            </w:pPr>
            <w:r w:rsidRPr="00012AD7">
              <w:rPr>
                <w:b/>
                <w:bCs/>
                <w:sz w:val="18"/>
                <w:szCs w:val="18"/>
              </w:rPr>
              <w:t>000 01 06 00 00 00 0000 000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b/>
                <w:bCs/>
                <w:sz w:val="18"/>
                <w:szCs w:val="18"/>
              </w:rPr>
            </w:pPr>
            <w:r w:rsidRPr="00012AD7">
              <w:rPr>
                <w:b/>
                <w:bCs/>
                <w:sz w:val="18"/>
                <w:szCs w:val="18"/>
              </w:rPr>
              <w:t>Иные источники внутреннего финансирования дефицитов бюджетов</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b/>
                <w:bCs/>
                <w:sz w:val="18"/>
                <w:szCs w:val="18"/>
              </w:rPr>
            </w:pPr>
            <w:r w:rsidRPr="00012AD7">
              <w:rPr>
                <w:b/>
                <w:bCs/>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b/>
                <w:bCs/>
                <w:sz w:val="18"/>
                <w:szCs w:val="18"/>
              </w:rPr>
            </w:pPr>
            <w:r w:rsidRPr="00012AD7">
              <w:rPr>
                <w:b/>
                <w:bCs/>
                <w:sz w:val="18"/>
                <w:szCs w:val="18"/>
              </w:rPr>
              <w:t>643,8</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000 01 06 05 00 00 0000 000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Бюджетные кредиты, предоставленные внутри страны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48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000 01 06 05 00 00 0000 600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внутри страны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72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000 01 06 05 02 00 0000 600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750"/>
        </w:trPr>
        <w:tc>
          <w:tcPr>
            <w:tcW w:w="156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12AD7" w:rsidRPr="00012AD7" w:rsidRDefault="00012AD7" w:rsidP="00012AD7">
            <w:pPr>
              <w:jc w:val="center"/>
              <w:rPr>
                <w:sz w:val="18"/>
                <w:szCs w:val="18"/>
              </w:rPr>
            </w:pPr>
            <w:r w:rsidRPr="00012AD7">
              <w:rPr>
                <w:sz w:val="18"/>
                <w:szCs w:val="18"/>
              </w:rPr>
              <w:t>000 01 06 05 02 05 0000 640</w:t>
            </w:r>
          </w:p>
        </w:tc>
        <w:tc>
          <w:tcPr>
            <w:tcW w:w="4400" w:type="dxa"/>
            <w:gridSpan w:val="12"/>
            <w:tcBorders>
              <w:top w:val="nil"/>
              <w:left w:val="nil"/>
              <w:bottom w:val="single" w:sz="4" w:space="0" w:color="000000"/>
              <w:right w:val="single" w:sz="4" w:space="0" w:color="000000"/>
            </w:tcBorders>
            <w:shd w:val="clear" w:color="auto" w:fill="auto"/>
            <w:vAlign w:val="bottom"/>
            <w:hideMark/>
          </w:tcPr>
          <w:p w:rsidR="00012AD7" w:rsidRPr="00012AD7" w:rsidRDefault="00012AD7" w:rsidP="00012AD7">
            <w:pPr>
              <w:rPr>
                <w:sz w:val="18"/>
                <w:szCs w:val="18"/>
              </w:rPr>
            </w:pPr>
            <w:r w:rsidRPr="00012AD7">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gridSpan w:val="7"/>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2 730,4</w:t>
            </w:r>
          </w:p>
        </w:tc>
        <w:tc>
          <w:tcPr>
            <w:tcW w:w="2694" w:type="dxa"/>
            <w:gridSpan w:val="4"/>
            <w:tcBorders>
              <w:top w:val="nil"/>
              <w:left w:val="nil"/>
              <w:bottom w:val="single" w:sz="4" w:space="0" w:color="000000"/>
              <w:right w:val="single" w:sz="4" w:space="0" w:color="000000"/>
            </w:tcBorders>
            <w:shd w:val="clear" w:color="auto" w:fill="auto"/>
            <w:noWrap/>
            <w:vAlign w:val="bottom"/>
            <w:hideMark/>
          </w:tcPr>
          <w:p w:rsidR="00012AD7" w:rsidRPr="00012AD7" w:rsidRDefault="00012AD7" w:rsidP="00012AD7">
            <w:pPr>
              <w:jc w:val="right"/>
              <w:rPr>
                <w:sz w:val="18"/>
                <w:szCs w:val="18"/>
              </w:rPr>
            </w:pPr>
            <w:r w:rsidRPr="00012AD7">
              <w:rPr>
                <w:sz w:val="18"/>
                <w:szCs w:val="18"/>
              </w:rPr>
              <w:t>643,8</w:t>
            </w:r>
          </w:p>
        </w:tc>
      </w:tr>
      <w:tr w:rsidR="00012AD7" w:rsidRPr="00012AD7" w:rsidTr="00E50C5D">
        <w:trPr>
          <w:gridAfter w:val="2"/>
          <w:wAfter w:w="283" w:type="dxa"/>
          <w:trHeight w:val="240"/>
        </w:trPr>
        <w:tc>
          <w:tcPr>
            <w:tcW w:w="1569" w:type="dxa"/>
            <w:gridSpan w:val="2"/>
            <w:tcBorders>
              <w:top w:val="nil"/>
              <w:left w:val="single" w:sz="4" w:space="0" w:color="auto"/>
              <w:bottom w:val="single" w:sz="4" w:space="0" w:color="auto"/>
              <w:right w:val="single" w:sz="4" w:space="0" w:color="auto"/>
            </w:tcBorders>
            <w:shd w:val="clear" w:color="000000" w:fill="FFFFFF"/>
            <w:noWrap/>
            <w:hideMark/>
          </w:tcPr>
          <w:p w:rsidR="00012AD7" w:rsidRPr="00012AD7" w:rsidRDefault="00012AD7" w:rsidP="00012AD7">
            <w:pPr>
              <w:jc w:val="center"/>
              <w:rPr>
                <w:b/>
                <w:bCs/>
                <w:sz w:val="18"/>
                <w:szCs w:val="18"/>
              </w:rPr>
            </w:pPr>
            <w:r w:rsidRPr="00012AD7">
              <w:rPr>
                <w:b/>
                <w:bCs/>
                <w:sz w:val="18"/>
                <w:szCs w:val="18"/>
              </w:rPr>
              <w:t> </w:t>
            </w:r>
          </w:p>
        </w:tc>
        <w:tc>
          <w:tcPr>
            <w:tcW w:w="4400" w:type="dxa"/>
            <w:gridSpan w:val="12"/>
            <w:tcBorders>
              <w:top w:val="nil"/>
              <w:left w:val="nil"/>
              <w:bottom w:val="single" w:sz="4" w:space="0" w:color="auto"/>
              <w:right w:val="single" w:sz="4" w:space="0" w:color="auto"/>
            </w:tcBorders>
            <w:shd w:val="clear" w:color="000000" w:fill="FFFFFF"/>
            <w:vAlign w:val="bottom"/>
            <w:hideMark/>
          </w:tcPr>
          <w:p w:rsidR="00012AD7" w:rsidRPr="00012AD7" w:rsidRDefault="00012AD7" w:rsidP="00012AD7">
            <w:pPr>
              <w:rPr>
                <w:b/>
                <w:bCs/>
                <w:sz w:val="18"/>
                <w:szCs w:val="18"/>
              </w:rPr>
            </w:pPr>
            <w:r w:rsidRPr="00012AD7">
              <w:rPr>
                <w:b/>
                <w:bCs/>
                <w:sz w:val="18"/>
                <w:szCs w:val="18"/>
              </w:rPr>
              <w:t>Итого  источников  внутреннего  финансирования</w:t>
            </w:r>
          </w:p>
        </w:tc>
        <w:tc>
          <w:tcPr>
            <w:tcW w:w="1134" w:type="dxa"/>
            <w:gridSpan w:val="7"/>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33 469,1</w:t>
            </w:r>
          </w:p>
        </w:tc>
        <w:tc>
          <w:tcPr>
            <w:tcW w:w="2694" w:type="dxa"/>
            <w:gridSpan w:val="4"/>
            <w:tcBorders>
              <w:top w:val="nil"/>
              <w:left w:val="nil"/>
              <w:bottom w:val="single" w:sz="4" w:space="0" w:color="auto"/>
              <w:right w:val="single" w:sz="4" w:space="0" w:color="auto"/>
            </w:tcBorders>
            <w:shd w:val="clear" w:color="000000" w:fill="FFFFFF"/>
            <w:noWrap/>
            <w:vAlign w:val="bottom"/>
            <w:hideMark/>
          </w:tcPr>
          <w:p w:rsidR="00012AD7" w:rsidRPr="00012AD7" w:rsidRDefault="00012AD7" w:rsidP="00012AD7">
            <w:pPr>
              <w:jc w:val="right"/>
              <w:rPr>
                <w:b/>
                <w:bCs/>
                <w:sz w:val="18"/>
                <w:szCs w:val="18"/>
              </w:rPr>
            </w:pPr>
            <w:r w:rsidRPr="00012AD7">
              <w:rPr>
                <w:b/>
                <w:bCs/>
                <w:sz w:val="18"/>
                <w:szCs w:val="18"/>
              </w:rPr>
              <w:t>21 905,6</w:t>
            </w:r>
          </w:p>
        </w:tc>
      </w:tr>
    </w:tbl>
    <w:p w:rsidR="008D1A09" w:rsidRPr="0020674D" w:rsidRDefault="008D1A09" w:rsidP="00B471C0">
      <w:pPr>
        <w:pStyle w:val="ConsPlusNormal"/>
        <w:ind w:firstLine="540"/>
        <w:jc w:val="right"/>
        <w:rPr>
          <w:rFonts w:ascii="Times New Roman" w:hAnsi="Times New Roman" w:cs="Times New Roman"/>
          <w:sz w:val="28"/>
          <w:szCs w:val="28"/>
        </w:rPr>
      </w:pPr>
    </w:p>
    <w:sectPr w:rsidR="008D1A09" w:rsidRPr="0020674D" w:rsidSect="00B471C0">
      <w:headerReference w:type="default" r:id="rId21"/>
      <w:pgSz w:w="11906" w:h="16838"/>
      <w:pgMar w:top="709" w:right="851" w:bottom="709"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20" w:rsidRDefault="00D95320" w:rsidP="0069425C">
      <w:r>
        <w:separator/>
      </w:r>
    </w:p>
  </w:endnote>
  <w:endnote w:type="continuationSeparator" w:id="0">
    <w:p w:rsidR="00D95320" w:rsidRDefault="00D95320"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20" w:rsidRDefault="00D95320" w:rsidP="0069425C">
      <w:r>
        <w:separator/>
      </w:r>
    </w:p>
  </w:footnote>
  <w:footnote w:type="continuationSeparator" w:id="0">
    <w:p w:rsidR="00D95320" w:rsidRDefault="00D95320"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EndPr/>
    <w:sdtContent>
      <w:p w:rsidR="00E50C5D" w:rsidRDefault="00E50C5D">
        <w:pPr>
          <w:pStyle w:val="a9"/>
          <w:jc w:val="center"/>
        </w:pPr>
        <w:r>
          <w:fldChar w:fldCharType="begin"/>
        </w:r>
        <w:r>
          <w:instrText>PAGE   \* MERGEFORMAT</w:instrText>
        </w:r>
        <w:r>
          <w:fldChar w:fldCharType="separate"/>
        </w:r>
        <w:r w:rsidR="00CD0E46">
          <w:rPr>
            <w:noProof/>
          </w:rPr>
          <w:t>225</w:t>
        </w:r>
        <w:r>
          <w:fldChar w:fldCharType="end"/>
        </w:r>
      </w:p>
    </w:sdtContent>
  </w:sdt>
  <w:p w:rsidR="00E50C5D" w:rsidRDefault="00E50C5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12AD7"/>
    <w:rsid w:val="000226C6"/>
    <w:rsid w:val="00041CCC"/>
    <w:rsid w:val="000530A9"/>
    <w:rsid w:val="000622E7"/>
    <w:rsid w:val="00062411"/>
    <w:rsid w:val="00066922"/>
    <w:rsid w:val="00080879"/>
    <w:rsid w:val="0009668B"/>
    <w:rsid w:val="000B4957"/>
    <w:rsid w:val="000D08ED"/>
    <w:rsid w:val="000D596A"/>
    <w:rsid w:val="000E67B0"/>
    <w:rsid w:val="000E7415"/>
    <w:rsid w:val="00100475"/>
    <w:rsid w:val="00106187"/>
    <w:rsid w:val="00113CEC"/>
    <w:rsid w:val="00123459"/>
    <w:rsid w:val="00134C38"/>
    <w:rsid w:val="001571F6"/>
    <w:rsid w:val="00167FC7"/>
    <w:rsid w:val="001742CD"/>
    <w:rsid w:val="001A3E2F"/>
    <w:rsid w:val="001B43CB"/>
    <w:rsid w:val="001B44FD"/>
    <w:rsid w:val="001C1C4E"/>
    <w:rsid w:val="001C25B3"/>
    <w:rsid w:val="001C41AA"/>
    <w:rsid w:val="001C5332"/>
    <w:rsid w:val="001C66A5"/>
    <w:rsid w:val="001D6046"/>
    <w:rsid w:val="001D705E"/>
    <w:rsid w:val="001E7B21"/>
    <w:rsid w:val="0020674D"/>
    <w:rsid w:val="00220097"/>
    <w:rsid w:val="00232471"/>
    <w:rsid w:val="00232B46"/>
    <w:rsid w:val="00235258"/>
    <w:rsid w:val="00235C1F"/>
    <w:rsid w:val="002473D4"/>
    <w:rsid w:val="002608B6"/>
    <w:rsid w:val="00264656"/>
    <w:rsid w:val="00270EDF"/>
    <w:rsid w:val="00275D89"/>
    <w:rsid w:val="00285193"/>
    <w:rsid w:val="002A31BC"/>
    <w:rsid w:val="002A74F2"/>
    <w:rsid w:val="002C53A8"/>
    <w:rsid w:val="002E26FD"/>
    <w:rsid w:val="002E35C8"/>
    <w:rsid w:val="00301792"/>
    <w:rsid w:val="00305B51"/>
    <w:rsid w:val="0031122D"/>
    <w:rsid w:val="00311AC3"/>
    <w:rsid w:val="00320B0C"/>
    <w:rsid w:val="00322537"/>
    <w:rsid w:val="00332479"/>
    <w:rsid w:val="00343608"/>
    <w:rsid w:val="00361AD9"/>
    <w:rsid w:val="00362CBF"/>
    <w:rsid w:val="003930D3"/>
    <w:rsid w:val="003964EA"/>
    <w:rsid w:val="003A39D3"/>
    <w:rsid w:val="003A5DE4"/>
    <w:rsid w:val="003B08E8"/>
    <w:rsid w:val="003B3170"/>
    <w:rsid w:val="003B5BB7"/>
    <w:rsid w:val="003B5BE7"/>
    <w:rsid w:val="003C0F01"/>
    <w:rsid w:val="00402F24"/>
    <w:rsid w:val="00403AA1"/>
    <w:rsid w:val="00413F5E"/>
    <w:rsid w:val="00443D73"/>
    <w:rsid w:val="00444DB8"/>
    <w:rsid w:val="00474E9A"/>
    <w:rsid w:val="0048476C"/>
    <w:rsid w:val="0049027B"/>
    <w:rsid w:val="00490512"/>
    <w:rsid w:val="00491FEF"/>
    <w:rsid w:val="00493546"/>
    <w:rsid w:val="004A095C"/>
    <w:rsid w:val="004A1DC4"/>
    <w:rsid w:val="004A2D68"/>
    <w:rsid w:val="004D47DB"/>
    <w:rsid w:val="004E113A"/>
    <w:rsid w:val="004F49A6"/>
    <w:rsid w:val="004F5449"/>
    <w:rsid w:val="00505E27"/>
    <w:rsid w:val="005074A6"/>
    <w:rsid w:val="005079CD"/>
    <w:rsid w:val="00510281"/>
    <w:rsid w:val="00512AF3"/>
    <w:rsid w:val="00515777"/>
    <w:rsid w:val="00534564"/>
    <w:rsid w:val="00534BF7"/>
    <w:rsid w:val="00540E4E"/>
    <w:rsid w:val="00573A11"/>
    <w:rsid w:val="005D2894"/>
    <w:rsid w:val="005D687F"/>
    <w:rsid w:val="005E7E23"/>
    <w:rsid w:val="005F0721"/>
    <w:rsid w:val="005F2BEE"/>
    <w:rsid w:val="00600C6B"/>
    <w:rsid w:val="006025E4"/>
    <w:rsid w:val="00611907"/>
    <w:rsid w:val="00623C30"/>
    <w:rsid w:val="00634354"/>
    <w:rsid w:val="00661ACD"/>
    <w:rsid w:val="00662623"/>
    <w:rsid w:val="00664206"/>
    <w:rsid w:val="0066523B"/>
    <w:rsid w:val="00667AA9"/>
    <w:rsid w:val="0069425C"/>
    <w:rsid w:val="006944B1"/>
    <w:rsid w:val="00697533"/>
    <w:rsid w:val="006A1F41"/>
    <w:rsid w:val="006A3068"/>
    <w:rsid w:val="006A4737"/>
    <w:rsid w:val="006B535B"/>
    <w:rsid w:val="006B558B"/>
    <w:rsid w:val="006D185D"/>
    <w:rsid w:val="006D4429"/>
    <w:rsid w:val="006D768F"/>
    <w:rsid w:val="006E7121"/>
    <w:rsid w:val="00710A5B"/>
    <w:rsid w:val="00711B88"/>
    <w:rsid w:val="00714831"/>
    <w:rsid w:val="007248B9"/>
    <w:rsid w:val="0076509E"/>
    <w:rsid w:val="00773412"/>
    <w:rsid w:val="00781728"/>
    <w:rsid w:val="007820E6"/>
    <w:rsid w:val="007844C6"/>
    <w:rsid w:val="007876C4"/>
    <w:rsid w:val="007A44F9"/>
    <w:rsid w:val="007A473C"/>
    <w:rsid w:val="007A7DBE"/>
    <w:rsid w:val="007B1CB8"/>
    <w:rsid w:val="007D1DAA"/>
    <w:rsid w:val="007E1E92"/>
    <w:rsid w:val="007F28EE"/>
    <w:rsid w:val="007F4F1C"/>
    <w:rsid w:val="007F6580"/>
    <w:rsid w:val="00811026"/>
    <w:rsid w:val="00816306"/>
    <w:rsid w:val="00821DA8"/>
    <w:rsid w:val="00825D72"/>
    <w:rsid w:val="0082760E"/>
    <w:rsid w:val="00840C96"/>
    <w:rsid w:val="00843B64"/>
    <w:rsid w:val="00850A0D"/>
    <w:rsid w:val="008610A4"/>
    <w:rsid w:val="0086136E"/>
    <w:rsid w:val="00862165"/>
    <w:rsid w:val="00864F5B"/>
    <w:rsid w:val="0087652F"/>
    <w:rsid w:val="00884DB3"/>
    <w:rsid w:val="00887D98"/>
    <w:rsid w:val="008910C5"/>
    <w:rsid w:val="0089145C"/>
    <w:rsid w:val="0089483A"/>
    <w:rsid w:val="00896B70"/>
    <w:rsid w:val="008A03F3"/>
    <w:rsid w:val="008A6FF0"/>
    <w:rsid w:val="008B0B58"/>
    <w:rsid w:val="008C3542"/>
    <w:rsid w:val="008D1321"/>
    <w:rsid w:val="008D1A09"/>
    <w:rsid w:val="008E00DE"/>
    <w:rsid w:val="008E2152"/>
    <w:rsid w:val="00904152"/>
    <w:rsid w:val="00915D70"/>
    <w:rsid w:val="00925FFE"/>
    <w:rsid w:val="009266C9"/>
    <w:rsid w:val="00943CF8"/>
    <w:rsid w:val="0095425C"/>
    <w:rsid w:val="00964E4A"/>
    <w:rsid w:val="00972612"/>
    <w:rsid w:val="009A7BE1"/>
    <w:rsid w:val="009E4A9B"/>
    <w:rsid w:val="009F29F8"/>
    <w:rsid w:val="009F6662"/>
    <w:rsid w:val="00A263AD"/>
    <w:rsid w:val="00A436AA"/>
    <w:rsid w:val="00A54E44"/>
    <w:rsid w:val="00A60C93"/>
    <w:rsid w:val="00A821A6"/>
    <w:rsid w:val="00A946B6"/>
    <w:rsid w:val="00AA1040"/>
    <w:rsid w:val="00AA641C"/>
    <w:rsid w:val="00AC2012"/>
    <w:rsid w:val="00AC47C1"/>
    <w:rsid w:val="00B00C69"/>
    <w:rsid w:val="00B40923"/>
    <w:rsid w:val="00B471C0"/>
    <w:rsid w:val="00B55B50"/>
    <w:rsid w:val="00B72819"/>
    <w:rsid w:val="00B735E3"/>
    <w:rsid w:val="00BA1147"/>
    <w:rsid w:val="00BA5D9D"/>
    <w:rsid w:val="00BC3F1B"/>
    <w:rsid w:val="00BC45F9"/>
    <w:rsid w:val="00BD5B1D"/>
    <w:rsid w:val="00BD62CE"/>
    <w:rsid w:val="00BD6B83"/>
    <w:rsid w:val="00BD7CFB"/>
    <w:rsid w:val="00BE3D34"/>
    <w:rsid w:val="00BE45FD"/>
    <w:rsid w:val="00BE57D7"/>
    <w:rsid w:val="00BF2636"/>
    <w:rsid w:val="00BF3D99"/>
    <w:rsid w:val="00C138FF"/>
    <w:rsid w:val="00C156CA"/>
    <w:rsid w:val="00C169EC"/>
    <w:rsid w:val="00C33BD7"/>
    <w:rsid w:val="00C45BC5"/>
    <w:rsid w:val="00C50432"/>
    <w:rsid w:val="00C5104E"/>
    <w:rsid w:val="00C553A3"/>
    <w:rsid w:val="00C717B9"/>
    <w:rsid w:val="00C9138A"/>
    <w:rsid w:val="00CA357A"/>
    <w:rsid w:val="00CB58A4"/>
    <w:rsid w:val="00CC0197"/>
    <w:rsid w:val="00CC2490"/>
    <w:rsid w:val="00CD0E46"/>
    <w:rsid w:val="00CD6721"/>
    <w:rsid w:val="00CD6EEF"/>
    <w:rsid w:val="00CF33DF"/>
    <w:rsid w:val="00D2003E"/>
    <w:rsid w:val="00D40E2A"/>
    <w:rsid w:val="00D46075"/>
    <w:rsid w:val="00D472AA"/>
    <w:rsid w:val="00D5309D"/>
    <w:rsid w:val="00D74ED6"/>
    <w:rsid w:val="00D767D7"/>
    <w:rsid w:val="00D91086"/>
    <w:rsid w:val="00D95320"/>
    <w:rsid w:val="00DA09C2"/>
    <w:rsid w:val="00DB072F"/>
    <w:rsid w:val="00DB35F0"/>
    <w:rsid w:val="00DB42FD"/>
    <w:rsid w:val="00DB6F83"/>
    <w:rsid w:val="00DB7FCD"/>
    <w:rsid w:val="00DD3E5F"/>
    <w:rsid w:val="00DD7C4D"/>
    <w:rsid w:val="00DE24B4"/>
    <w:rsid w:val="00DE6205"/>
    <w:rsid w:val="00E1690A"/>
    <w:rsid w:val="00E4476A"/>
    <w:rsid w:val="00E44B90"/>
    <w:rsid w:val="00E452C5"/>
    <w:rsid w:val="00E47776"/>
    <w:rsid w:val="00E50C5D"/>
    <w:rsid w:val="00E510B3"/>
    <w:rsid w:val="00E5782C"/>
    <w:rsid w:val="00E75C21"/>
    <w:rsid w:val="00E868AF"/>
    <w:rsid w:val="00E900D9"/>
    <w:rsid w:val="00E90C3B"/>
    <w:rsid w:val="00EB5A68"/>
    <w:rsid w:val="00EE02C2"/>
    <w:rsid w:val="00EE0A39"/>
    <w:rsid w:val="00EE4B90"/>
    <w:rsid w:val="00EE7000"/>
    <w:rsid w:val="00EF37EF"/>
    <w:rsid w:val="00EF61AC"/>
    <w:rsid w:val="00F032AE"/>
    <w:rsid w:val="00F12E48"/>
    <w:rsid w:val="00F5054D"/>
    <w:rsid w:val="00F6087E"/>
    <w:rsid w:val="00FB3AED"/>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14831"/>
    <w:rPr>
      <w:color w:val="800080"/>
      <w:u w:val="single"/>
    </w:rPr>
  </w:style>
  <w:style w:type="paragraph" w:customStyle="1" w:styleId="xl117">
    <w:name w:val="xl117"/>
    <w:basedOn w:val="a"/>
    <w:rsid w:val="00714831"/>
    <w:pPr>
      <w:spacing w:before="100" w:beforeAutospacing="1" w:after="100" w:afterAutospacing="1"/>
      <w:jc w:val="right"/>
    </w:pPr>
    <w:rPr>
      <w:sz w:val="18"/>
      <w:szCs w:val="18"/>
    </w:rPr>
  </w:style>
  <w:style w:type="paragraph" w:customStyle="1" w:styleId="xl118">
    <w:name w:val="xl118"/>
    <w:basedOn w:val="a"/>
    <w:rsid w:val="00714831"/>
    <w:pPr>
      <w:spacing w:before="100" w:beforeAutospacing="1" w:after="100" w:afterAutospacing="1"/>
      <w:jc w:val="center"/>
    </w:pPr>
  </w:style>
  <w:style w:type="paragraph" w:customStyle="1" w:styleId="xl119">
    <w:name w:val="xl119"/>
    <w:basedOn w:val="a"/>
    <w:rsid w:val="00714831"/>
    <w:pPr>
      <w:spacing w:before="100" w:beforeAutospacing="1" w:after="100" w:afterAutospacing="1"/>
    </w:pPr>
  </w:style>
  <w:style w:type="paragraph" w:customStyle="1" w:styleId="xl120">
    <w:name w:val="xl120"/>
    <w:basedOn w:val="a"/>
    <w:rsid w:val="00714831"/>
    <w:pPr>
      <w:spacing w:before="100" w:beforeAutospacing="1" w:after="100" w:afterAutospacing="1"/>
    </w:pPr>
  </w:style>
  <w:style w:type="paragraph" w:customStyle="1" w:styleId="xl121">
    <w:name w:val="xl121"/>
    <w:basedOn w:val="a"/>
    <w:rsid w:val="00714831"/>
    <w:pPr>
      <w:spacing w:before="100" w:beforeAutospacing="1" w:after="100" w:afterAutospacing="1"/>
    </w:pPr>
  </w:style>
  <w:style w:type="paragraph" w:customStyle="1" w:styleId="xl122">
    <w:name w:val="xl122"/>
    <w:basedOn w:val="a"/>
    <w:rsid w:val="00714831"/>
    <w:pPr>
      <w:spacing w:before="100" w:beforeAutospacing="1" w:after="100" w:afterAutospacing="1"/>
      <w:jc w:val="center"/>
    </w:pPr>
    <w:rPr>
      <w:sz w:val="18"/>
      <w:szCs w:val="18"/>
    </w:rPr>
  </w:style>
  <w:style w:type="paragraph" w:customStyle="1" w:styleId="xl123">
    <w:name w:val="xl123"/>
    <w:basedOn w:val="a"/>
    <w:rsid w:val="00714831"/>
    <w:pPr>
      <w:spacing w:before="100" w:beforeAutospacing="1" w:after="100" w:afterAutospacing="1"/>
    </w:pPr>
    <w:rPr>
      <w:sz w:val="18"/>
      <w:szCs w:val="18"/>
    </w:rPr>
  </w:style>
  <w:style w:type="paragraph" w:customStyle="1" w:styleId="xl124">
    <w:name w:val="xl124"/>
    <w:basedOn w:val="a"/>
    <w:rsid w:val="00714831"/>
    <w:pPr>
      <w:spacing w:before="100" w:beforeAutospacing="1" w:after="100" w:afterAutospacing="1"/>
      <w:jc w:val="center"/>
    </w:pPr>
    <w:rPr>
      <w:rFonts w:ascii="Times New Roman CYR" w:hAnsi="Times New Roman CYR"/>
      <w:sz w:val="18"/>
      <w:szCs w:val="18"/>
    </w:rPr>
  </w:style>
  <w:style w:type="paragraph" w:customStyle="1" w:styleId="xl125">
    <w:name w:val="xl125"/>
    <w:basedOn w:val="a"/>
    <w:rsid w:val="00714831"/>
    <w:pPr>
      <w:spacing w:before="100" w:beforeAutospacing="1" w:after="100" w:afterAutospacing="1"/>
      <w:jc w:val="center"/>
    </w:pPr>
    <w:rPr>
      <w:sz w:val="18"/>
      <w:szCs w:val="18"/>
    </w:rPr>
  </w:style>
  <w:style w:type="paragraph" w:customStyle="1" w:styleId="xl126">
    <w:name w:val="xl126"/>
    <w:basedOn w:val="a"/>
    <w:rsid w:val="00714831"/>
    <w:pPr>
      <w:spacing w:before="100" w:beforeAutospacing="1" w:after="100" w:afterAutospacing="1"/>
    </w:pPr>
    <w:rPr>
      <w:b/>
      <w:bCs/>
      <w:sz w:val="28"/>
      <w:szCs w:val="28"/>
    </w:rPr>
  </w:style>
  <w:style w:type="paragraph" w:customStyle="1" w:styleId="xl127">
    <w:name w:val="xl127"/>
    <w:basedOn w:val="a"/>
    <w:rsid w:val="00714831"/>
    <w:pPr>
      <w:spacing w:before="100" w:beforeAutospacing="1" w:after="100" w:afterAutospacing="1"/>
    </w:pPr>
    <w:rPr>
      <w:sz w:val="28"/>
      <w:szCs w:val="28"/>
    </w:rPr>
  </w:style>
  <w:style w:type="paragraph" w:customStyle="1" w:styleId="xl128">
    <w:name w:val="xl128"/>
    <w:basedOn w:val="a"/>
    <w:rsid w:val="00714831"/>
    <w:pPr>
      <w:spacing w:before="100" w:beforeAutospacing="1" w:after="100" w:afterAutospacing="1"/>
      <w:jc w:val="right"/>
    </w:pPr>
    <w:rPr>
      <w:rFonts w:ascii="Times New Roman CYR" w:hAnsi="Times New Roman CYR"/>
    </w:rPr>
  </w:style>
  <w:style w:type="paragraph" w:customStyle="1" w:styleId="xl129">
    <w:name w:val="xl129"/>
    <w:basedOn w:val="a"/>
    <w:rsid w:val="00714831"/>
    <w:pPr>
      <w:spacing w:before="100" w:beforeAutospacing="1" w:after="100" w:afterAutospacing="1"/>
    </w:pPr>
    <w:rPr>
      <w:b/>
      <w:bCs/>
    </w:rPr>
  </w:style>
  <w:style w:type="paragraph" w:customStyle="1" w:styleId="xl130">
    <w:name w:val="xl130"/>
    <w:basedOn w:val="a"/>
    <w:rsid w:val="00714831"/>
    <w:pPr>
      <w:spacing w:before="100" w:beforeAutospacing="1" w:after="100" w:afterAutospacing="1"/>
      <w:jc w:val="center"/>
    </w:pPr>
    <w:rPr>
      <w:b/>
      <w:bCs/>
      <w:sz w:val="18"/>
      <w:szCs w:val="18"/>
    </w:rPr>
  </w:style>
  <w:style w:type="paragraph" w:customStyle="1" w:styleId="xl131">
    <w:name w:val="xl131"/>
    <w:basedOn w:val="a"/>
    <w:rsid w:val="00714831"/>
    <w:pPr>
      <w:spacing w:before="100" w:beforeAutospacing="1" w:after="100" w:afterAutospacing="1"/>
    </w:pPr>
    <w:rPr>
      <w:b/>
      <w:bCs/>
      <w:sz w:val="18"/>
      <w:szCs w:val="18"/>
    </w:rPr>
  </w:style>
  <w:style w:type="paragraph" w:customStyle="1" w:styleId="xl132">
    <w:name w:val="xl132"/>
    <w:basedOn w:val="a"/>
    <w:rsid w:val="00714831"/>
    <w:pPr>
      <w:spacing w:before="100" w:beforeAutospacing="1" w:after="100" w:afterAutospacing="1"/>
      <w:jc w:val="center"/>
    </w:pPr>
    <w:rPr>
      <w:rFonts w:ascii="Times New Roman CYR" w:hAnsi="Times New Roman CYR"/>
      <w:b/>
      <w:bCs/>
      <w:sz w:val="18"/>
      <w:szCs w:val="18"/>
    </w:rPr>
  </w:style>
  <w:style w:type="paragraph" w:customStyle="1" w:styleId="xl133">
    <w:name w:val="xl133"/>
    <w:basedOn w:val="a"/>
    <w:rsid w:val="00714831"/>
    <w:pPr>
      <w:spacing w:before="100" w:beforeAutospacing="1" w:after="100" w:afterAutospacing="1"/>
      <w:jc w:val="center"/>
    </w:pPr>
    <w:rPr>
      <w:rFonts w:ascii="Times New Roman CYR" w:hAnsi="Times New Roman CYR"/>
      <w:sz w:val="18"/>
      <w:szCs w:val="18"/>
    </w:rPr>
  </w:style>
  <w:style w:type="paragraph" w:customStyle="1" w:styleId="xl134">
    <w:name w:val="xl134"/>
    <w:basedOn w:val="a"/>
    <w:rsid w:val="00714831"/>
    <w:pPr>
      <w:spacing w:before="100" w:beforeAutospacing="1" w:after="100" w:afterAutospacing="1"/>
    </w:pPr>
  </w:style>
  <w:style w:type="paragraph" w:customStyle="1" w:styleId="xl135">
    <w:name w:val="xl13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7">
    <w:name w:val="xl13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39">
    <w:name w:val="xl13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4">
    <w:name w:val="xl14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714831"/>
    <w:pPr>
      <w:spacing w:before="100" w:beforeAutospacing="1" w:after="100" w:afterAutospacing="1"/>
      <w:textAlignment w:val="center"/>
    </w:pPr>
    <w:rPr>
      <w:b/>
      <w:bCs/>
      <w:sz w:val="28"/>
      <w:szCs w:val="28"/>
    </w:rPr>
  </w:style>
  <w:style w:type="paragraph" w:customStyle="1" w:styleId="xl146">
    <w:name w:val="xl146"/>
    <w:basedOn w:val="a"/>
    <w:rsid w:val="0071483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8">
    <w:name w:val="xl14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0">
    <w:name w:val="xl15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1">
    <w:name w:val="xl15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52">
    <w:name w:val="xl15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4">
    <w:name w:val="xl15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5">
    <w:name w:val="xl15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6">
    <w:name w:val="xl15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8">
    <w:name w:val="xl158"/>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9">
    <w:name w:val="xl15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60">
    <w:name w:val="xl16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62">
    <w:name w:val="xl1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64">
    <w:name w:val="xl16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7">
    <w:name w:val="xl16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9">
    <w:name w:val="xl16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1">
    <w:name w:val="xl17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2">
    <w:name w:val="xl172"/>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9">
    <w:name w:val="xl179"/>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5">
    <w:name w:val="xl18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6">
    <w:name w:val="xl186"/>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7">
    <w:name w:val="xl18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8">
    <w:name w:val="xl1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0">
    <w:name w:val="xl19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2">
    <w:name w:val="xl19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3">
    <w:name w:val="xl1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4">
    <w:name w:val="xl1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5">
    <w:name w:val="xl195"/>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96">
    <w:name w:val="xl1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197">
    <w:name w:val="xl19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8">
    <w:name w:val="xl19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9">
    <w:name w:val="xl19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0">
    <w:name w:val="xl20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2">
    <w:name w:val="xl202"/>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5">
    <w:name w:val="xl20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6">
    <w:name w:val="xl20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8">
    <w:name w:val="xl20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9">
    <w:name w:val="xl209"/>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13">
    <w:name w:val="xl2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14">
    <w:name w:val="xl21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215">
    <w:name w:val="xl2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6">
    <w:name w:val="xl2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7">
    <w:name w:val="xl2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8">
    <w:name w:val="xl21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0">
    <w:name w:val="xl220"/>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1">
    <w:name w:val="xl22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2">
    <w:name w:val="xl22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4">
    <w:name w:val="xl22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6">
    <w:name w:val="xl226"/>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7">
    <w:name w:val="xl22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29">
    <w:name w:val="xl22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0">
    <w:name w:val="xl23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1">
    <w:name w:val="xl23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33">
    <w:name w:val="xl23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4">
    <w:name w:val="xl23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5">
    <w:name w:val="xl23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6">
    <w:name w:val="xl236"/>
    <w:basedOn w:val="a"/>
    <w:rsid w:val="00714831"/>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7">
    <w:name w:val="xl23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8">
    <w:name w:val="xl23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9">
    <w:name w:val="xl23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40">
    <w:name w:val="xl24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1">
    <w:name w:val="xl24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4">
    <w:name w:val="xl244"/>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5">
    <w:name w:val="xl24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6">
    <w:name w:val="xl24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7">
    <w:name w:val="xl247"/>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8">
    <w:name w:val="xl24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9">
    <w:name w:val="xl24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0">
    <w:name w:val="xl25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1">
    <w:name w:val="xl25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2">
    <w:name w:val="xl25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3">
    <w:name w:val="xl25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56">
    <w:name w:val="xl25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7">
    <w:name w:val="xl257"/>
    <w:basedOn w:val="a"/>
    <w:rsid w:val="00714831"/>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8">
    <w:name w:val="xl25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59">
    <w:name w:val="xl25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60">
    <w:name w:val="xl26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3">
    <w:name w:val="xl26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4">
    <w:name w:val="xl26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7">
    <w:name w:val="xl26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8">
    <w:name w:val="xl268"/>
    <w:basedOn w:val="a"/>
    <w:rsid w:val="00714831"/>
    <w:pPr>
      <w:shd w:val="clear" w:color="000000" w:fill="FFFFFF"/>
      <w:spacing w:before="100" w:beforeAutospacing="1" w:after="100" w:afterAutospacing="1"/>
      <w:jc w:val="center"/>
    </w:pPr>
    <w:rPr>
      <w:sz w:val="18"/>
      <w:szCs w:val="18"/>
    </w:rPr>
  </w:style>
  <w:style w:type="paragraph" w:customStyle="1" w:styleId="xl269">
    <w:name w:val="xl26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0">
    <w:name w:val="xl27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1">
    <w:name w:val="xl27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2">
    <w:name w:val="xl27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4">
    <w:name w:val="xl2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5">
    <w:name w:val="xl275"/>
    <w:basedOn w:val="a"/>
    <w:rsid w:val="00714831"/>
    <w:pPr>
      <w:shd w:val="clear" w:color="000000" w:fill="FFFFFF"/>
      <w:spacing w:before="100" w:beforeAutospacing="1" w:after="100" w:afterAutospacing="1"/>
    </w:pPr>
    <w:rPr>
      <w:sz w:val="18"/>
      <w:szCs w:val="18"/>
    </w:rPr>
  </w:style>
  <w:style w:type="paragraph" w:customStyle="1" w:styleId="xl276">
    <w:name w:val="xl27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8">
    <w:name w:val="xl27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9">
    <w:name w:val="xl27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0">
    <w:name w:val="xl2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714831"/>
    <w:pPr>
      <w:shd w:val="clear" w:color="000000" w:fill="FFFFFF"/>
      <w:spacing w:before="100" w:beforeAutospacing="1" w:after="100" w:afterAutospacing="1"/>
    </w:pPr>
  </w:style>
  <w:style w:type="paragraph" w:customStyle="1" w:styleId="xl283">
    <w:name w:val="xl2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6">
    <w:name w:val="xl28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8">
    <w:name w:val="xl2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714831"/>
    <w:pPr>
      <w:shd w:val="clear" w:color="000000" w:fill="FFFFFF"/>
      <w:spacing w:before="100" w:beforeAutospacing="1" w:after="100" w:afterAutospacing="1"/>
      <w:jc w:val="center"/>
    </w:pPr>
    <w:rPr>
      <w:rFonts w:ascii="Times New Roman CYR" w:hAnsi="Times New Roman CYR"/>
      <w:sz w:val="18"/>
      <w:szCs w:val="18"/>
    </w:rPr>
  </w:style>
  <w:style w:type="paragraph" w:customStyle="1" w:styleId="xl290">
    <w:name w:val="xl290"/>
    <w:basedOn w:val="a"/>
    <w:rsid w:val="00714831"/>
    <w:pPr>
      <w:pBdr>
        <w:left w:val="single" w:sz="4" w:space="0" w:color="000000"/>
        <w:right w:val="single" w:sz="4" w:space="0" w:color="000000"/>
      </w:pBdr>
      <w:spacing w:before="100" w:beforeAutospacing="1" w:after="100" w:afterAutospacing="1"/>
    </w:pPr>
    <w:rPr>
      <w:sz w:val="18"/>
      <w:szCs w:val="18"/>
    </w:rPr>
  </w:style>
  <w:style w:type="paragraph" w:customStyle="1" w:styleId="xl291">
    <w:name w:val="xl291"/>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2">
    <w:name w:val="xl292"/>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93">
    <w:name w:val="xl2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94">
    <w:name w:val="xl2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5">
    <w:name w:val="xl29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6">
    <w:name w:val="xl2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8">
    <w:name w:val="xl29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99">
    <w:name w:val="xl299"/>
    <w:basedOn w:val="a"/>
    <w:rsid w:val="0071483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0">
    <w:name w:val="xl300"/>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1">
    <w:name w:val="xl30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02">
    <w:name w:val="xl30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03">
    <w:name w:val="xl30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4">
    <w:name w:val="xl304"/>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05">
    <w:name w:val="xl305"/>
    <w:basedOn w:val="a"/>
    <w:rsid w:val="00714831"/>
    <w:pPr>
      <w:shd w:val="clear" w:color="000000" w:fill="FFFFFF"/>
      <w:spacing w:before="100" w:beforeAutospacing="1" w:after="100" w:afterAutospacing="1"/>
      <w:jc w:val="right"/>
    </w:pPr>
    <w:rPr>
      <w:sz w:val="18"/>
      <w:szCs w:val="18"/>
    </w:rPr>
  </w:style>
  <w:style w:type="paragraph" w:customStyle="1" w:styleId="xl306">
    <w:name w:val="xl306"/>
    <w:basedOn w:val="a"/>
    <w:rsid w:val="0071483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07">
    <w:name w:val="xl30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8">
    <w:name w:val="xl30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09">
    <w:name w:val="xl30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0">
    <w:name w:val="xl31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1">
    <w:name w:val="xl3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3">
    <w:name w:val="xl3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4">
    <w:name w:val="xl31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15">
    <w:name w:val="xl3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319">
    <w:name w:val="xl319"/>
    <w:basedOn w:val="a"/>
    <w:rsid w:val="00714831"/>
    <w:pPr>
      <w:spacing w:before="100" w:beforeAutospacing="1" w:after="100" w:afterAutospacing="1"/>
      <w:jc w:val="center"/>
      <w:textAlignment w:val="center"/>
    </w:pPr>
    <w:rPr>
      <w:b/>
      <w:bCs/>
      <w:sz w:val="28"/>
      <w:szCs w:val="28"/>
    </w:rPr>
  </w:style>
  <w:style w:type="paragraph" w:customStyle="1" w:styleId="xl320">
    <w:name w:val="xl32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48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48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71483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714831"/>
    <w:rPr>
      <w:color w:val="800080"/>
      <w:u w:val="single"/>
    </w:rPr>
  </w:style>
  <w:style w:type="paragraph" w:customStyle="1" w:styleId="xl117">
    <w:name w:val="xl117"/>
    <w:basedOn w:val="a"/>
    <w:rsid w:val="00714831"/>
    <w:pPr>
      <w:spacing w:before="100" w:beforeAutospacing="1" w:after="100" w:afterAutospacing="1"/>
      <w:jc w:val="right"/>
    </w:pPr>
    <w:rPr>
      <w:sz w:val="18"/>
      <w:szCs w:val="18"/>
    </w:rPr>
  </w:style>
  <w:style w:type="paragraph" w:customStyle="1" w:styleId="xl118">
    <w:name w:val="xl118"/>
    <w:basedOn w:val="a"/>
    <w:rsid w:val="00714831"/>
    <w:pPr>
      <w:spacing w:before="100" w:beforeAutospacing="1" w:after="100" w:afterAutospacing="1"/>
      <w:jc w:val="center"/>
    </w:pPr>
  </w:style>
  <w:style w:type="paragraph" w:customStyle="1" w:styleId="xl119">
    <w:name w:val="xl119"/>
    <w:basedOn w:val="a"/>
    <w:rsid w:val="00714831"/>
    <w:pPr>
      <w:spacing w:before="100" w:beforeAutospacing="1" w:after="100" w:afterAutospacing="1"/>
    </w:pPr>
  </w:style>
  <w:style w:type="paragraph" w:customStyle="1" w:styleId="xl120">
    <w:name w:val="xl120"/>
    <w:basedOn w:val="a"/>
    <w:rsid w:val="00714831"/>
    <w:pPr>
      <w:spacing w:before="100" w:beforeAutospacing="1" w:after="100" w:afterAutospacing="1"/>
    </w:pPr>
  </w:style>
  <w:style w:type="paragraph" w:customStyle="1" w:styleId="xl121">
    <w:name w:val="xl121"/>
    <w:basedOn w:val="a"/>
    <w:rsid w:val="00714831"/>
    <w:pPr>
      <w:spacing w:before="100" w:beforeAutospacing="1" w:after="100" w:afterAutospacing="1"/>
    </w:pPr>
  </w:style>
  <w:style w:type="paragraph" w:customStyle="1" w:styleId="xl122">
    <w:name w:val="xl122"/>
    <w:basedOn w:val="a"/>
    <w:rsid w:val="00714831"/>
    <w:pPr>
      <w:spacing w:before="100" w:beforeAutospacing="1" w:after="100" w:afterAutospacing="1"/>
      <w:jc w:val="center"/>
    </w:pPr>
    <w:rPr>
      <w:sz w:val="18"/>
      <w:szCs w:val="18"/>
    </w:rPr>
  </w:style>
  <w:style w:type="paragraph" w:customStyle="1" w:styleId="xl123">
    <w:name w:val="xl123"/>
    <w:basedOn w:val="a"/>
    <w:rsid w:val="00714831"/>
    <w:pPr>
      <w:spacing w:before="100" w:beforeAutospacing="1" w:after="100" w:afterAutospacing="1"/>
    </w:pPr>
    <w:rPr>
      <w:sz w:val="18"/>
      <w:szCs w:val="18"/>
    </w:rPr>
  </w:style>
  <w:style w:type="paragraph" w:customStyle="1" w:styleId="xl124">
    <w:name w:val="xl124"/>
    <w:basedOn w:val="a"/>
    <w:rsid w:val="00714831"/>
    <w:pPr>
      <w:spacing w:before="100" w:beforeAutospacing="1" w:after="100" w:afterAutospacing="1"/>
      <w:jc w:val="center"/>
    </w:pPr>
    <w:rPr>
      <w:rFonts w:ascii="Times New Roman CYR" w:hAnsi="Times New Roman CYR"/>
      <w:sz w:val="18"/>
      <w:szCs w:val="18"/>
    </w:rPr>
  </w:style>
  <w:style w:type="paragraph" w:customStyle="1" w:styleId="xl125">
    <w:name w:val="xl125"/>
    <w:basedOn w:val="a"/>
    <w:rsid w:val="00714831"/>
    <w:pPr>
      <w:spacing w:before="100" w:beforeAutospacing="1" w:after="100" w:afterAutospacing="1"/>
      <w:jc w:val="center"/>
    </w:pPr>
    <w:rPr>
      <w:sz w:val="18"/>
      <w:szCs w:val="18"/>
    </w:rPr>
  </w:style>
  <w:style w:type="paragraph" w:customStyle="1" w:styleId="xl126">
    <w:name w:val="xl126"/>
    <w:basedOn w:val="a"/>
    <w:rsid w:val="00714831"/>
    <w:pPr>
      <w:spacing w:before="100" w:beforeAutospacing="1" w:after="100" w:afterAutospacing="1"/>
    </w:pPr>
    <w:rPr>
      <w:b/>
      <w:bCs/>
      <w:sz w:val="28"/>
      <w:szCs w:val="28"/>
    </w:rPr>
  </w:style>
  <w:style w:type="paragraph" w:customStyle="1" w:styleId="xl127">
    <w:name w:val="xl127"/>
    <w:basedOn w:val="a"/>
    <w:rsid w:val="00714831"/>
    <w:pPr>
      <w:spacing w:before="100" w:beforeAutospacing="1" w:after="100" w:afterAutospacing="1"/>
    </w:pPr>
    <w:rPr>
      <w:sz w:val="28"/>
      <w:szCs w:val="28"/>
    </w:rPr>
  </w:style>
  <w:style w:type="paragraph" w:customStyle="1" w:styleId="xl128">
    <w:name w:val="xl128"/>
    <w:basedOn w:val="a"/>
    <w:rsid w:val="00714831"/>
    <w:pPr>
      <w:spacing w:before="100" w:beforeAutospacing="1" w:after="100" w:afterAutospacing="1"/>
      <w:jc w:val="right"/>
    </w:pPr>
    <w:rPr>
      <w:rFonts w:ascii="Times New Roman CYR" w:hAnsi="Times New Roman CYR"/>
    </w:rPr>
  </w:style>
  <w:style w:type="paragraph" w:customStyle="1" w:styleId="xl129">
    <w:name w:val="xl129"/>
    <w:basedOn w:val="a"/>
    <w:rsid w:val="00714831"/>
    <w:pPr>
      <w:spacing w:before="100" w:beforeAutospacing="1" w:after="100" w:afterAutospacing="1"/>
    </w:pPr>
    <w:rPr>
      <w:b/>
      <w:bCs/>
    </w:rPr>
  </w:style>
  <w:style w:type="paragraph" w:customStyle="1" w:styleId="xl130">
    <w:name w:val="xl130"/>
    <w:basedOn w:val="a"/>
    <w:rsid w:val="00714831"/>
    <w:pPr>
      <w:spacing w:before="100" w:beforeAutospacing="1" w:after="100" w:afterAutospacing="1"/>
      <w:jc w:val="center"/>
    </w:pPr>
    <w:rPr>
      <w:b/>
      <w:bCs/>
      <w:sz w:val="18"/>
      <w:szCs w:val="18"/>
    </w:rPr>
  </w:style>
  <w:style w:type="paragraph" w:customStyle="1" w:styleId="xl131">
    <w:name w:val="xl131"/>
    <w:basedOn w:val="a"/>
    <w:rsid w:val="00714831"/>
    <w:pPr>
      <w:spacing w:before="100" w:beforeAutospacing="1" w:after="100" w:afterAutospacing="1"/>
    </w:pPr>
    <w:rPr>
      <w:b/>
      <w:bCs/>
      <w:sz w:val="18"/>
      <w:szCs w:val="18"/>
    </w:rPr>
  </w:style>
  <w:style w:type="paragraph" w:customStyle="1" w:styleId="xl132">
    <w:name w:val="xl132"/>
    <w:basedOn w:val="a"/>
    <w:rsid w:val="00714831"/>
    <w:pPr>
      <w:spacing w:before="100" w:beforeAutospacing="1" w:after="100" w:afterAutospacing="1"/>
      <w:jc w:val="center"/>
    </w:pPr>
    <w:rPr>
      <w:rFonts w:ascii="Times New Roman CYR" w:hAnsi="Times New Roman CYR"/>
      <w:b/>
      <w:bCs/>
      <w:sz w:val="18"/>
      <w:szCs w:val="18"/>
    </w:rPr>
  </w:style>
  <w:style w:type="paragraph" w:customStyle="1" w:styleId="xl133">
    <w:name w:val="xl133"/>
    <w:basedOn w:val="a"/>
    <w:rsid w:val="00714831"/>
    <w:pPr>
      <w:spacing w:before="100" w:beforeAutospacing="1" w:after="100" w:afterAutospacing="1"/>
      <w:jc w:val="center"/>
    </w:pPr>
    <w:rPr>
      <w:rFonts w:ascii="Times New Roman CYR" w:hAnsi="Times New Roman CYR"/>
      <w:sz w:val="18"/>
      <w:szCs w:val="18"/>
    </w:rPr>
  </w:style>
  <w:style w:type="paragraph" w:customStyle="1" w:styleId="xl134">
    <w:name w:val="xl134"/>
    <w:basedOn w:val="a"/>
    <w:rsid w:val="00714831"/>
    <w:pPr>
      <w:spacing w:before="100" w:beforeAutospacing="1" w:after="100" w:afterAutospacing="1"/>
    </w:pPr>
  </w:style>
  <w:style w:type="paragraph" w:customStyle="1" w:styleId="xl135">
    <w:name w:val="xl13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6">
    <w:name w:val="xl13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7">
    <w:name w:val="xl13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39">
    <w:name w:val="xl13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0">
    <w:name w:val="xl14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4">
    <w:name w:val="xl14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714831"/>
    <w:pPr>
      <w:spacing w:before="100" w:beforeAutospacing="1" w:after="100" w:afterAutospacing="1"/>
      <w:textAlignment w:val="center"/>
    </w:pPr>
    <w:rPr>
      <w:b/>
      <w:bCs/>
      <w:sz w:val="28"/>
      <w:szCs w:val="28"/>
    </w:rPr>
  </w:style>
  <w:style w:type="paragraph" w:customStyle="1" w:styleId="xl146">
    <w:name w:val="xl146"/>
    <w:basedOn w:val="a"/>
    <w:rsid w:val="0071483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48">
    <w:name w:val="xl14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0">
    <w:name w:val="xl15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1">
    <w:name w:val="xl15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52">
    <w:name w:val="xl15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4">
    <w:name w:val="xl15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5">
    <w:name w:val="xl15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156">
    <w:name w:val="xl15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8">
    <w:name w:val="xl158"/>
    <w:basedOn w:val="a"/>
    <w:rsid w:val="0071483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59">
    <w:name w:val="xl15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sz w:val="18"/>
      <w:szCs w:val="18"/>
    </w:rPr>
  </w:style>
  <w:style w:type="paragraph" w:customStyle="1" w:styleId="xl160">
    <w:name w:val="xl16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1">
    <w:name w:val="xl16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162">
    <w:name w:val="xl1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64">
    <w:name w:val="xl16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5">
    <w:name w:val="xl16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6">
    <w:name w:val="xl166"/>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7">
    <w:name w:val="xl16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9">
    <w:name w:val="xl16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1">
    <w:name w:val="xl17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2">
    <w:name w:val="xl172"/>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6">
    <w:name w:val="xl17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8">
    <w:name w:val="xl17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9">
    <w:name w:val="xl179"/>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0">
    <w:name w:val="xl1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1">
    <w:name w:val="xl1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5">
    <w:name w:val="xl18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6">
    <w:name w:val="xl186"/>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7">
    <w:name w:val="xl18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88">
    <w:name w:val="xl1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0">
    <w:name w:val="xl19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2">
    <w:name w:val="xl19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3">
    <w:name w:val="xl1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4">
    <w:name w:val="xl1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5">
    <w:name w:val="xl195"/>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196">
    <w:name w:val="xl1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197">
    <w:name w:val="xl19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198">
    <w:name w:val="xl19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199">
    <w:name w:val="xl19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0">
    <w:name w:val="xl20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2">
    <w:name w:val="xl202"/>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3">
    <w:name w:val="xl203"/>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4">
    <w:name w:val="xl20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5">
    <w:name w:val="xl20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6">
    <w:name w:val="xl20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08">
    <w:name w:val="xl20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9">
    <w:name w:val="xl209"/>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13">
    <w:name w:val="xl2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14">
    <w:name w:val="xl21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b/>
      <w:bCs/>
      <w:sz w:val="18"/>
      <w:szCs w:val="18"/>
    </w:rPr>
  </w:style>
  <w:style w:type="paragraph" w:customStyle="1" w:styleId="xl215">
    <w:name w:val="xl2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6">
    <w:name w:val="xl2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7">
    <w:name w:val="xl2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18">
    <w:name w:val="xl21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9">
    <w:name w:val="xl219"/>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0">
    <w:name w:val="xl220"/>
    <w:basedOn w:val="a"/>
    <w:rsid w:val="0071483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21">
    <w:name w:val="xl22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2">
    <w:name w:val="xl22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4">
    <w:name w:val="xl22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6">
    <w:name w:val="xl226"/>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27">
    <w:name w:val="xl22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29">
    <w:name w:val="xl22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30">
    <w:name w:val="xl23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1">
    <w:name w:val="xl23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233">
    <w:name w:val="xl23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4">
    <w:name w:val="xl23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5">
    <w:name w:val="xl235"/>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6">
    <w:name w:val="xl236"/>
    <w:basedOn w:val="a"/>
    <w:rsid w:val="00714831"/>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37">
    <w:name w:val="xl237"/>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38">
    <w:name w:val="xl23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9">
    <w:name w:val="xl23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sz w:val="18"/>
      <w:szCs w:val="18"/>
    </w:rPr>
  </w:style>
  <w:style w:type="paragraph" w:customStyle="1" w:styleId="xl240">
    <w:name w:val="xl24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1">
    <w:name w:val="xl241"/>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4">
    <w:name w:val="xl244"/>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5">
    <w:name w:val="xl24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6">
    <w:name w:val="xl24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7">
    <w:name w:val="xl247"/>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8">
    <w:name w:val="xl24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i/>
      <w:iCs/>
      <w:sz w:val="18"/>
      <w:szCs w:val="18"/>
    </w:rPr>
  </w:style>
  <w:style w:type="paragraph" w:customStyle="1" w:styleId="xl249">
    <w:name w:val="xl24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0">
    <w:name w:val="xl250"/>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1">
    <w:name w:val="xl25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52">
    <w:name w:val="xl25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3">
    <w:name w:val="xl25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4">
    <w:name w:val="xl25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5">
    <w:name w:val="xl25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56">
    <w:name w:val="xl256"/>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7">
    <w:name w:val="xl257"/>
    <w:basedOn w:val="a"/>
    <w:rsid w:val="00714831"/>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58">
    <w:name w:val="xl25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59">
    <w:name w:val="xl25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60">
    <w:name w:val="xl26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3">
    <w:name w:val="xl26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4">
    <w:name w:val="xl264"/>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7">
    <w:name w:val="xl26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8">
    <w:name w:val="xl268"/>
    <w:basedOn w:val="a"/>
    <w:rsid w:val="00714831"/>
    <w:pPr>
      <w:shd w:val="clear" w:color="000000" w:fill="FFFFFF"/>
      <w:spacing w:before="100" w:beforeAutospacing="1" w:after="100" w:afterAutospacing="1"/>
      <w:jc w:val="center"/>
    </w:pPr>
    <w:rPr>
      <w:sz w:val="18"/>
      <w:szCs w:val="18"/>
    </w:rPr>
  </w:style>
  <w:style w:type="paragraph" w:customStyle="1" w:styleId="xl269">
    <w:name w:val="xl26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0">
    <w:name w:val="xl27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1">
    <w:name w:val="xl27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2">
    <w:name w:val="xl272"/>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3">
    <w:name w:val="xl273"/>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74">
    <w:name w:val="xl27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5">
    <w:name w:val="xl275"/>
    <w:basedOn w:val="a"/>
    <w:rsid w:val="00714831"/>
    <w:pPr>
      <w:shd w:val="clear" w:color="000000" w:fill="FFFFFF"/>
      <w:spacing w:before="100" w:beforeAutospacing="1" w:after="100" w:afterAutospacing="1"/>
    </w:pPr>
    <w:rPr>
      <w:sz w:val="18"/>
      <w:szCs w:val="18"/>
    </w:rPr>
  </w:style>
  <w:style w:type="paragraph" w:customStyle="1" w:styleId="xl276">
    <w:name w:val="xl27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8">
    <w:name w:val="xl27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79">
    <w:name w:val="xl279"/>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0">
    <w:name w:val="xl280"/>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1">
    <w:name w:val="xl28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714831"/>
    <w:pPr>
      <w:shd w:val="clear" w:color="000000" w:fill="FFFFFF"/>
      <w:spacing w:before="100" w:beforeAutospacing="1" w:after="100" w:afterAutospacing="1"/>
    </w:pPr>
  </w:style>
  <w:style w:type="paragraph" w:customStyle="1" w:styleId="xl283">
    <w:name w:val="xl28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5">
    <w:name w:val="xl285"/>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6">
    <w:name w:val="xl286"/>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8">
    <w:name w:val="xl288"/>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714831"/>
    <w:pPr>
      <w:shd w:val="clear" w:color="000000" w:fill="FFFFFF"/>
      <w:spacing w:before="100" w:beforeAutospacing="1" w:after="100" w:afterAutospacing="1"/>
      <w:jc w:val="center"/>
    </w:pPr>
    <w:rPr>
      <w:rFonts w:ascii="Times New Roman CYR" w:hAnsi="Times New Roman CYR"/>
      <w:sz w:val="18"/>
      <w:szCs w:val="18"/>
    </w:rPr>
  </w:style>
  <w:style w:type="paragraph" w:customStyle="1" w:styleId="xl290">
    <w:name w:val="xl290"/>
    <w:basedOn w:val="a"/>
    <w:rsid w:val="00714831"/>
    <w:pPr>
      <w:pBdr>
        <w:left w:val="single" w:sz="4" w:space="0" w:color="000000"/>
        <w:right w:val="single" w:sz="4" w:space="0" w:color="000000"/>
      </w:pBdr>
      <w:spacing w:before="100" w:beforeAutospacing="1" w:after="100" w:afterAutospacing="1"/>
    </w:pPr>
    <w:rPr>
      <w:sz w:val="18"/>
      <w:szCs w:val="18"/>
    </w:rPr>
  </w:style>
  <w:style w:type="paragraph" w:customStyle="1" w:styleId="xl291">
    <w:name w:val="xl291"/>
    <w:basedOn w:val="a"/>
    <w:rsid w:val="0071483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92">
    <w:name w:val="xl292"/>
    <w:basedOn w:val="a"/>
    <w:rsid w:val="00714831"/>
    <w:pPr>
      <w:pBdr>
        <w:top w:val="single" w:sz="4" w:space="0" w:color="auto"/>
        <w:bottom w:val="single" w:sz="4" w:space="0" w:color="auto"/>
      </w:pBdr>
      <w:spacing w:before="100" w:beforeAutospacing="1" w:after="100" w:afterAutospacing="1"/>
      <w:jc w:val="center"/>
    </w:pPr>
    <w:rPr>
      <w:sz w:val="18"/>
      <w:szCs w:val="18"/>
    </w:rPr>
  </w:style>
  <w:style w:type="paragraph" w:customStyle="1" w:styleId="xl293">
    <w:name w:val="xl29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b/>
      <w:bCs/>
      <w:sz w:val="18"/>
      <w:szCs w:val="18"/>
    </w:rPr>
  </w:style>
  <w:style w:type="paragraph" w:customStyle="1" w:styleId="xl294">
    <w:name w:val="xl294"/>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5">
    <w:name w:val="xl295"/>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6">
    <w:name w:val="xl29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8">
    <w:name w:val="xl298"/>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99">
    <w:name w:val="xl299"/>
    <w:basedOn w:val="a"/>
    <w:rsid w:val="0071483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0">
    <w:name w:val="xl300"/>
    <w:basedOn w:val="a"/>
    <w:rsid w:val="0071483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01">
    <w:name w:val="xl30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02">
    <w:name w:val="xl302"/>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03">
    <w:name w:val="xl303"/>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04">
    <w:name w:val="xl304"/>
    <w:basedOn w:val="a"/>
    <w:rsid w:val="0071483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05">
    <w:name w:val="xl305"/>
    <w:basedOn w:val="a"/>
    <w:rsid w:val="00714831"/>
    <w:pPr>
      <w:shd w:val="clear" w:color="000000" w:fill="FFFFFF"/>
      <w:spacing w:before="100" w:beforeAutospacing="1" w:after="100" w:afterAutospacing="1"/>
      <w:jc w:val="right"/>
    </w:pPr>
    <w:rPr>
      <w:sz w:val="18"/>
      <w:szCs w:val="18"/>
    </w:rPr>
  </w:style>
  <w:style w:type="paragraph" w:customStyle="1" w:styleId="xl306">
    <w:name w:val="xl306"/>
    <w:basedOn w:val="a"/>
    <w:rsid w:val="0071483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07">
    <w:name w:val="xl307"/>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8">
    <w:name w:val="xl308"/>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09">
    <w:name w:val="xl309"/>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0">
    <w:name w:val="xl310"/>
    <w:basedOn w:val="a"/>
    <w:rsid w:val="0071483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11">
    <w:name w:val="xl311"/>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2">
    <w:name w:val="xl312"/>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3">
    <w:name w:val="xl313"/>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4">
    <w:name w:val="xl314"/>
    <w:basedOn w:val="a"/>
    <w:rsid w:val="007148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18"/>
      <w:szCs w:val="18"/>
    </w:rPr>
  </w:style>
  <w:style w:type="paragraph" w:customStyle="1" w:styleId="xl315">
    <w:name w:val="xl315"/>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7">
    <w:name w:val="xl317"/>
    <w:basedOn w:val="a"/>
    <w:rsid w:val="007148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8">
    <w:name w:val="xl318"/>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18"/>
      <w:szCs w:val="18"/>
    </w:rPr>
  </w:style>
  <w:style w:type="paragraph" w:customStyle="1" w:styleId="xl319">
    <w:name w:val="xl319"/>
    <w:basedOn w:val="a"/>
    <w:rsid w:val="00714831"/>
    <w:pPr>
      <w:spacing w:before="100" w:beforeAutospacing="1" w:after="100" w:afterAutospacing="1"/>
      <w:jc w:val="center"/>
      <w:textAlignment w:val="center"/>
    </w:pPr>
    <w:rPr>
      <w:b/>
      <w:bCs/>
      <w:sz w:val="28"/>
      <w:szCs w:val="28"/>
    </w:rPr>
  </w:style>
  <w:style w:type="paragraph" w:customStyle="1" w:styleId="xl320">
    <w:name w:val="xl320"/>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1">
    <w:name w:val="xl321"/>
    <w:basedOn w:val="a"/>
    <w:rsid w:val="00714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22">
    <w:name w:val="xl322"/>
    <w:basedOn w:val="a"/>
    <w:rsid w:val="007148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3">
    <w:name w:val="xl323"/>
    <w:basedOn w:val="a"/>
    <w:rsid w:val="007148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24">
    <w:name w:val="xl324"/>
    <w:basedOn w:val="a"/>
    <w:rsid w:val="0071483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126">
      <w:bodyDiv w:val="1"/>
      <w:marLeft w:val="0"/>
      <w:marRight w:val="0"/>
      <w:marTop w:val="0"/>
      <w:marBottom w:val="0"/>
      <w:divBdr>
        <w:top w:val="none" w:sz="0" w:space="0" w:color="auto"/>
        <w:left w:val="none" w:sz="0" w:space="0" w:color="auto"/>
        <w:bottom w:val="none" w:sz="0" w:space="0" w:color="auto"/>
        <w:right w:val="none" w:sz="0" w:space="0" w:color="auto"/>
      </w:divBdr>
    </w:div>
    <w:div w:id="41373045">
      <w:bodyDiv w:val="1"/>
      <w:marLeft w:val="0"/>
      <w:marRight w:val="0"/>
      <w:marTop w:val="0"/>
      <w:marBottom w:val="0"/>
      <w:divBdr>
        <w:top w:val="none" w:sz="0" w:space="0" w:color="auto"/>
        <w:left w:val="none" w:sz="0" w:space="0" w:color="auto"/>
        <w:bottom w:val="none" w:sz="0" w:space="0" w:color="auto"/>
        <w:right w:val="none" w:sz="0" w:space="0" w:color="auto"/>
      </w:divBdr>
    </w:div>
    <w:div w:id="43912219">
      <w:bodyDiv w:val="1"/>
      <w:marLeft w:val="0"/>
      <w:marRight w:val="0"/>
      <w:marTop w:val="0"/>
      <w:marBottom w:val="0"/>
      <w:divBdr>
        <w:top w:val="none" w:sz="0" w:space="0" w:color="auto"/>
        <w:left w:val="none" w:sz="0" w:space="0" w:color="auto"/>
        <w:bottom w:val="none" w:sz="0" w:space="0" w:color="auto"/>
        <w:right w:val="none" w:sz="0" w:space="0" w:color="auto"/>
      </w:divBdr>
    </w:div>
    <w:div w:id="155413928">
      <w:bodyDiv w:val="1"/>
      <w:marLeft w:val="0"/>
      <w:marRight w:val="0"/>
      <w:marTop w:val="0"/>
      <w:marBottom w:val="0"/>
      <w:divBdr>
        <w:top w:val="none" w:sz="0" w:space="0" w:color="auto"/>
        <w:left w:val="none" w:sz="0" w:space="0" w:color="auto"/>
        <w:bottom w:val="none" w:sz="0" w:space="0" w:color="auto"/>
        <w:right w:val="none" w:sz="0" w:space="0" w:color="auto"/>
      </w:divBdr>
    </w:div>
    <w:div w:id="225265356">
      <w:bodyDiv w:val="1"/>
      <w:marLeft w:val="0"/>
      <w:marRight w:val="0"/>
      <w:marTop w:val="0"/>
      <w:marBottom w:val="0"/>
      <w:divBdr>
        <w:top w:val="none" w:sz="0" w:space="0" w:color="auto"/>
        <w:left w:val="none" w:sz="0" w:space="0" w:color="auto"/>
        <w:bottom w:val="none" w:sz="0" w:space="0" w:color="auto"/>
        <w:right w:val="none" w:sz="0" w:space="0" w:color="auto"/>
      </w:divBdr>
    </w:div>
    <w:div w:id="227765720">
      <w:bodyDiv w:val="1"/>
      <w:marLeft w:val="0"/>
      <w:marRight w:val="0"/>
      <w:marTop w:val="0"/>
      <w:marBottom w:val="0"/>
      <w:divBdr>
        <w:top w:val="none" w:sz="0" w:space="0" w:color="auto"/>
        <w:left w:val="none" w:sz="0" w:space="0" w:color="auto"/>
        <w:bottom w:val="none" w:sz="0" w:space="0" w:color="auto"/>
        <w:right w:val="none" w:sz="0" w:space="0" w:color="auto"/>
      </w:divBdr>
    </w:div>
    <w:div w:id="252472803">
      <w:bodyDiv w:val="1"/>
      <w:marLeft w:val="0"/>
      <w:marRight w:val="0"/>
      <w:marTop w:val="0"/>
      <w:marBottom w:val="0"/>
      <w:divBdr>
        <w:top w:val="none" w:sz="0" w:space="0" w:color="auto"/>
        <w:left w:val="none" w:sz="0" w:space="0" w:color="auto"/>
        <w:bottom w:val="none" w:sz="0" w:space="0" w:color="auto"/>
        <w:right w:val="none" w:sz="0" w:space="0" w:color="auto"/>
      </w:divBdr>
    </w:div>
    <w:div w:id="284427590">
      <w:bodyDiv w:val="1"/>
      <w:marLeft w:val="0"/>
      <w:marRight w:val="0"/>
      <w:marTop w:val="0"/>
      <w:marBottom w:val="0"/>
      <w:divBdr>
        <w:top w:val="none" w:sz="0" w:space="0" w:color="auto"/>
        <w:left w:val="none" w:sz="0" w:space="0" w:color="auto"/>
        <w:bottom w:val="none" w:sz="0" w:space="0" w:color="auto"/>
        <w:right w:val="none" w:sz="0" w:space="0" w:color="auto"/>
      </w:divBdr>
    </w:div>
    <w:div w:id="295337566">
      <w:bodyDiv w:val="1"/>
      <w:marLeft w:val="0"/>
      <w:marRight w:val="0"/>
      <w:marTop w:val="0"/>
      <w:marBottom w:val="0"/>
      <w:divBdr>
        <w:top w:val="none" w:sz="0" w:space="0" w:color="auto"/>
        <w:left w:val="none" w:sz="0" w:space="0" w:color="auto"/>
        <w:bottom w:val="none" w:sz="0" w:space="0" w:color="auto"/>
        <w:right w:val="none" w:sz="0" w:space="0" w:color="auto"/>
      </w:divBdr>
    </w:div>
    <w:div w:id="348414216">
      <w:bodyDiv w:val="1"/>
      <w:marLeft w:val="0"/>
      <w:marRight w:val="0"/>
      <w:marTop w:val="0"/>
      <w:marBottom w:val="0"/>
      <w:divBdr>
        <w:top w:val="none" w:sz="0" w:space="0" w:color="auto"/>
        <w:left w:val="none" w:sz="0" w:space="0" w:color="auto"/>
        <w:bottom w:val="none" w:sz="0" w:space="0" w:color="auto"/>
        <w:right w:val="none" w:sz="0" w:space="0" w:color="auto"/>
      </w:divBdr>
    </w:div>
    <w:div w:id="372735680">
      <w:bodyDiv w:val="1"/>
      <w:marLeft w:val="0"/>
      <w:marRight w:val="0"/>
      <w:marTop w:val="0"/>
      <w:marBottom w:val="0"/>
      <w:divBdr>
        <w:top w:val="none" w:sz="0" w:space="0" w:color="auto"/>
        <w:left w:val="none" w:sz="0" w:space="0" w:color="auto"/>
        <w:bottom w:val="none" w:sz="0" w:space="0" w:color="auto"/>
        <w:right w:val="none" w:sz="0" w:space="0" w:color="auto"/>
      </w:divBdr>
    </w:div>
    <w:div w:id="383409552">
      <w:bodyDiv w:val="1"/>
      <w:marLeft w:val="0"/>
      <w:marRight w:val="0"/>
      <w:marTop w:val="0"/>
      <w:marBottom w:val="0"/>
      <w:divBdr>
        <w:top w:val="none" w:sz="0" w:space="0" w:color="auto"/>
        <w:left w:val="none" w:sz="0" w:space="0" w:color="auto"/>
        <w:bottom w:val="none" w:sz="0" w:space="0" w:color="auto"/>
        <w:right w:val="none" w:sz="0" w:space="0" w:color="auto"/>
      </w:divBdr>
    </w:div>
    <w:div w:id="394934743">
      <w:bodyDiv w:val="1"/>
      <w:marLeft w:val="0"/>
      <w:marRight w:val="0"/>
      <w:marTop w:val="0"/>
      <w:marBottom w:val="0"/>
      <w:divBdr>
        <w:top w:val="none" w:sz="0" w:space="0" w:color="auto"/>
        <w:left w:val="none" w:sz="0" w:space="0" w:color="auto"/>
        <w:bottom w:val="none" w:sz="0" w:space="0" w:color="auto"/>
        <w:right w:val="none" w:sz="0" w:space="0" w:color="auto"/>
      </w:divBdr>
    </w:div>
    <w:div w:id="404764328">
      <w:bodyDiv w:val="1"/>
      <w:marLeft w:val="0"/>
      <w:marRight w:val="0"/>
      <w:marTop w:val="0"/>
      <w:marBottom w:val="0"/>
      <w:divBdr>
        <w:top w:val="none" w:sz="0" w:space="0" w:color="auto"/>
        <w:left w:val="none" w:sz="0" w:space="0" w:color="auto"/>
        <w:bottom w:val="none" w:sz="0" w:space="0" w:color="auto"/>
        <w:right w:val="none" w:sz="0" w:space="0" w:color="auto"/>
      </w:divBdr>
    </w:div>
    <w:div w:id="420302735">
      <w:bodyDiv w:val="1"/>
      <w:marLeft w:val="0"/>
      <w:marRight w:val="0"/>
      <w:marTop w:val="0"/>
      <w:marBottom w:val="0"/>
      <w:divBdr>
        <w:top w:val="none" w:sz="0" w:space="0" w:color="auto"/>
        <w:left w:val="none" w:sz="0" w:space="0" w:color="auto"/>
        <w:bottom w:val="none" w:sz="0" w:space="0" w:color="auto"/>
        <w:right w:val="none" w:sz="0" w:space="0" w:color="auto"/>
      </w:divBdr>
    </w:div>
    <w:div w:id="460340145">
      <w:bodyDiv w:val="1"/>
      <w:marLeft w:val="0"/>
      <w:marRight w:val="0"/>
      <w:marTop w:val="0"/>
      <w:marBottom w:val="0"/>
      <w:divBdr>
        <w:top w:val="none" w:sz="0" w:space="0" w:color="auto"/>
        <w:left w:val="none" w:sz="0" w:space="0" w:color="auto"/>
        <w:bottom w:val="none" w:sz="0" w:space="0" w:color="auto"/>
        <w:right w:val="none" w:sz="0" w:space="0" w:color="auto"/>
      </w:divBdr>
    </w:div>
    <w:div w:id="465196073">
      <w:bodyDiv w:val="1"/>
      <w:marLeft w:val="0"/>
      <w:marRight w:val="0"/>
      <w:marTop w:val="0"/>
      <w:marBottom w:val="0"/>
      <w:divBdr>
        <w:top w:val="none" w:sz="0" w:space="0" w:color="auto"/>
        <w:left w:val="none" w:sz="0" w:space="0" w:color="auto"/>
        <w:bottom w:val="none" w:sz="0" w:space="0" w:color="auto"/>
        <w:right w:val="none" w:sz="0" w:space="0" w:color="auto"/>
      </w:divBdr>
    </w:div>
    <w:div w:id="579561806">
      <w:bodyDiv w:val="1"/>
      <w:marLeft w:val="0"/>
      <w:marRight w:val="0"/>
      <w:marTop w:val="0"/>
      <w:marBottom w:val="0"/>
      <w:divBdr>
        <w:top w:val="none" w:sz="0" w:space="0" w:color="auto"/>
        <w:left w:val="none" w:sz="0" w:space="0" w:color="auto"/>
        <w:bottom w:val="none" w:sz="0" w:space="0" w:color="auto"/>
        <w:right w:val="none" w:sz="0" w:space="0" w:color="auto"/>
      </w:divBdr>
    </w:div>
    <w:div w:id="591428768">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729840343">
      <w:bodyDiv w:val="1"/>
      <w:marLeft w:val="0"/>
      <w:marRight w:val="0"/>
      <w:marTop w:val="0"/>
      <w:marBottom w:val="0"/>
      <w:divBdr>
        <w:top w:val="none" w:sz="0" w:space="0" w:color="auto"/>
        <w:left w:val="none" w:sz="0" w:space="0" w:color="auto"/>
        <w:bottom w:val="none" w:sz="0" w:space="0" w:color="auto"/>
        <w:right w:val="none" w:sz="0" w:space="0" w:color="auto"/>
      </w:divBdr>
    </w:div>
    <w:div w:id="762334720">
      <w:bodyDiv w:val="1"/>
      <w:marLeft w:val="0"/>
      <w:marRight w:val="0"/>
      <w:marTop w:val="0"/>
      <w:marBottom w:val="0"/>
      <w:divBdr>
        <w:top w:val="none" w:sz="0" w:space="0" w:color="auto"/>
        <w:left w:val="none" w:sz="0" w:space="0" w:color="auto"/>
        <w:bottom w:val="none" w:sz="0" w:space="0" w:color="auto"/>
        <w:right w:val="none" w:sz="0" w:space="0" w:color="auto"/>
      </w:divBdr>
    </w:div>
    <w:div w:id="763378630">
      <w:bodyDiv w:val="1"/>
      <w:marLeft w:val="0"/>
      <w:marRight w:val="0"/>
      <w:marTop w:val="0"/>
      <w:marBottom w:val="0"/>
      <w:divBdr>
        <w:top w:val="none" w:sz="0" w:space="0" w:color="auto"/>
        <w:left w:val="none" w:sz="0" w:space="0" w:color="auto"/>
        <w:bottom w:val="none" w:sz="0" w:space="0" w:color="auto"/>
        <w:right w:val="none" w:sz="0" w:space="0" w:color="auto"/>
      </w:divBdr>
    </w:div>
    <w:div w:id="783036116">
      <w:bodyDiv w:val="1"/>
      <w:marLeft w:val="0"/>
      <w:marRight w:val="0"/>
      <w:marTop w:val="0"/>
      <w:marBottom w:val="0"/>
      <w:divBdr>
        <w:top w:val="none" w:sz="0" w:space="0" w:color="auto"/>
        <w:left w:val="none" w:sz="0" w:space="0" w:color="auto"/>
        <w:bottom w:val="none" w:sz="0" w:space="0" w:color="auto"/>
        <w:right w:val="none" w:sz="0" w:space="0" w:color="auto"/>
      </w:divBdr>
    </w:div>
    <w:div w:id="802119193">
      <w:bodyDiv w:val="1"/>
      <w:marLeft w:val="0"/>
      <w:marRight w:val="0"/>
      <w:marTop w:val="0"/>
      <w:marBottom w:val="0"/>
      <w:divBdr>
        <w:top w:val="none" w:sz="0" w:space="0" w:color="auto"/>
        <w:left w:val="none" w:sz="0" w:space="0" w:color="auto"/>
        <w:bottom w:val="none" w:sz="0" w:space="0" w:color="auto"/>
        <w:right w:val="none" w:sz="0" w:space="0" w:color="auto"/>
      </w:divBdr>
    </w:div>
    <w:div w:id="803691948">
      <w:bodyDiv w:val="1"/>
      <w:marLeft w:val="0"/>
      <w:marRight w:val="0"/>
      <w:marTop w:val="0"/>
      <w:marBottom w:val="0"/>
      <w:divBdr>
        <w:top w:val="none" w:sz="0" w:space="0" w:color="auto"/>
        <w:left w:val="none" w:sz="0" w:space="0" w:color="auto"/>
        <w:bottom w:val="none" w:sz="0" w:space="0" w:color="auto"/>
        <w:right w:val="none" w:sz="0" w:space="0" w:color="auto"/>
      </w:divBdr>
    </w:div>
    <w:div w:id="838034893">
      <w:bodyDiv w:val="1"/>
      <w:marLeft w:val="0"/>
      <w:marRight w:val="0"/>
      <w:marTop w:val="0"/>
      <w:marBottom w:val="0"/>
      <w:divBdr>
        <w:top w:val="none" w:sz="0" w:space="0" w:color="auto"/>
        <w:left w:val="none" w:sz="0" w:space="0" w:color="auto"/>
        <w:bottom w:val="none" w:sz="0" w:space="0" w:color="auto"/>
        <w:right w:val="none" w:sz="0" w:space="0" w:color="auto"/>
      </w:divBdr>
    </w:div>
    <w:div w:id="865287683">
      <w:bodyDiv w:val="1"/>
      <w:marLeft w:val="0"/>
      <w:marRight w:val="0"/>
      <w:marTop w:val="0"/>
      <w:marBottom w:val="0"/>
      <w:divBdr>
        <w:top w:val="none" w:sz="0" w:space="0" w:color="auto"/>
        <w:left w:val="none" w:sz="0" w:space="0" w:color="auto"/>
        <w:bottom w:val="none" w:sz="0" w:space="0" w:color="auto"/>
        <w:right w:val="none" w:sz="0" w:space="0" w:color="auto"/>
      </w:divBdr>
    </w:div>
    <w:div w:id="890962660">
      <w:bodyDiv w:val="1"/>
      <w:marLeft w:val="0"/>
      <w:marRight w:val="0"/>
      <w:marTop w:val="0"/>
      <w:marBottom w:val="0"/>
      <w:divBdr>
        <w:top w:val="none" w:sz="0" w:space="0" w:color="auto"/>
        <w:left w:val="none" w:sz="0" w:space="0" w:color="auto"/>
        <w:bottom w:val="none" w:sz="0" w:space="0" w:color="auto"/>
        <w:right w:val="none" w:sz="0" w:space="0" w:color="auto"/>
      </w:divBdr>
    </w:div>
    <w:div w:id="991716359">
      <w:bodyDiv w:val="1"/>
      <w:marLeft w:val="0"/>
      <w:marRight w:val="0"/>
      <w:marTop w:val="0"/>
      <w:marBottom w:val="0"/>
      <w:divBdr>
        <w:top w:val="none" w:sz="0" w:space="0" w:color="auto"/>
        <w:left w:val="none" w:sz="0" w:space="0" w:color="auto"/>
        <w:bottom w:val="none" w:sz="0" w:space="0" w:color="auto"/>
        <w:right w:val="none" w:sz="0" w:space="0" w:color="auto"/>
      </w:divBdr>
    </w:div>
    <w:div w:id="1058432030">
      <w:bodyDiv w:val="1"/>
      <w:marLeft w:val="0"/>
      <w:marRight w:val="0"/>
      <w:marTop w:val="0"/>
      <w:marBottom w:val="0"/>
      <w:divBdr>
        <w:top w:val="none" w:sz="0" w:space="0" w:color="auto"/>
        <w:left w:val="none" w:sz="0" w:space="0" w:color="auto"/>
        <w:bottom w:val="none" w:sz="0" w:space="0" w:color="auto"/>
        <w:right w:val="none" w:sz="0" w:space="0" w:color="auto"/>
      </w:divBdr>
    </w:div>
    <w:div w:id="1170606179">
      <w:bodyDiv w:val="1"/>
      <w:marLeft w:val="0"/>
      <w:marRight w:val="0"/>
      <w:marTop w:val="0"/>
      <w:marBottom w:val="0"/>
      <w:divBdr>
        <w:top w:val="none" w:sz="0" w:space="0" w:color="auto"/>
        <w:left w:val="none" w:sz="0" w:space="0" w:color="auto"/>
        <w:bottom w:val="none" w:sz="0" w:space="0" w:color="auto"/>
        <w:right w:val="none" w:sz="0" w:space="0" w:color="auto"/>
      </w:divBdr>
    </w:div>
    <w:div w:id="1302422376">
      <w:bodyDiv w:val="1"/>
      <w:marLeft w:val="0"/>
      <w:marRight w:val="0"/>
      <w:marTop w:val="0"/>
      <w:marBottom w:val="0"/>
      <w:divBdr>
        <w:top w:val="none" w:sz="0" w:space="0" w:color="auto"/>
        <w:left w:val="none" w:sz="0" w:space="0" w:color="auto"/>
        <w:bottom w:val="none" w:sz="0" w:space="0" w:color="auto"/>
        <w:right w:val="none" w:sz="0" w:space="0" w:color="auto"/>
      </w:divBdr>
    </w:div>
    <w:div w:id="1316422431">
      <w:bodyDiv w:val="1"/>
      <w:marLeft w:val="0"/>
      <w:marRight w:val="0"/>
      <w:marTop w:val="0"/>
      <w:marBottom w:val="0"/>
      <w:divBdr>
        <w:top w:val="none" w:sz="0" w:space="0" w:color="auto"/>
        <w:left w:val="none" w:sz="0" w:space="0" w:color="auto"/>
        <w:bottom w:val="none" w:sz="0" w:space="0" w:color="auto"/>
        <w:right w:val="none" w:sz="0" w:space="0" w:color="auto"/>
      </w:divBdr>
    </w:div>
    <w:div w:id="1338969973">
      <w:bodyDiv w:val="1"/>
      <w:marLeft w:val="0"/>
      <w:marRight w:val="0"/>
      <w:marTop w:val="0"/>
      <w:marBottom w:val="0"/>
      <w:divBdr>
        <w:top w:val="none" w:sz="0" w:space="0" w:color="auto"/>
        <w:left w:val="none" w:sz="0" w:space="0" w:color="auto"/>
        <w:bottom w:val="none" w:sz="0" w:space="0" w:color="auto"/>
        <w:right w:val="none" w:sz="0" w:space="0" w:color="auto"/>
      </w:divBdr>
    </w:div>
    <w:div w:id="1350065549">
      <w:bodyDiv w:val="1"/>
      <w:marLeft w:val="0"/>
      <w:marRight w:val="0"/>
      <w:marTop w:val="0"/>
      <w:marBottom w:val="0"/>
      <w:divBdr>
        <w:top w:val="none" w:sz="0" w:space="0" w:color="auto"/>
        <w:left w:val="none" w:sz="0" w:space="0" w:color="auto"/>
        <w:bottom w:val="none" w:sz="0" w:space="0" w:color="auto"/>
        <w:right w:val="none" w:sz="0" w:space="0" w:color="auto"/>
      </w:divBdr>
    </w:div>
    <w:div w:id="1360819167">
      <w:bodyDiv w:val="1"/>
      <w:marLeft w:val="0"/>
      <w:marRight w:val="0"/>
      <w:marTop w:val="0"/>
      <w:marBottom w:val="0"/>
      <w:divBdr>
        <w:top w:val="none" w:sz="0" w:space="0" w:color="auto"/>
        <w:left w:val="none" w:sz="0" w:space="0" w:color="auto"/>
        <w:bottom w:val="none" w:sz="0" w:space="0" w:color="auto"/>
        <w:right w:val="none" w:sz="0" w:space="0" w:color="auto"/>
      </w:divBdr>
    </w:div>
    <w:div w:id="1379665746">
      <w:bodyDiv w:val="1"/>
      <w:marLeft w:val="0"/>
      <w:marRight w:val="0"/>
      <w:marTop w:val="0"/>
      <w:marBottom w:val="0"/>
      <w:divBdr>
        <w:top w:val="none" w:sz="0" w:space="0" w:color="auto"/>
        <w:left w:val="none" w:sz="0" w:space="0" w:color="auto"/>
        <w:bottom w:val="none" w:sz="0" w:space="0" w:color="auto"/>
        <w:right w:val="none" w:sz="0" w:space="0" w:color="auto"/>
      </w:divBdr>
    </w:div>
    <w:div w:id="1425111787">
      <w:bodyDiv w:val="1"/>
      <w:marLeft w:val="0"/>
      <w:marRight w:val="0"/>
      <w:marTop w:val="0"/>
      <w:marBottom w:val="0"/>
      <w:divBdr>
        <w:top w:val="none" w:sz="0" w:space="0" w:color="auto"/>
        <w:left w:val="none" w:sz="0" w:space="0" w:color="auto"/>
        <w:bottom w:val="none" w:sz="0" w:space="0" w:color="auto"/>
        <w:right w:val="none" w:sz="0" w:space="0" w:color="auto"/>
      </w:divBdr>
    </w:div>
    <w:div w:id="1492257268">
      <w:bodyDiv w:val="1"/>
      <w:marLeft w:val="0"/>
      <w:marRight w:val="0"/>
      <w:marTop w:val="0"/>
      <w:marBottom w:val="0"/>
      <w:divBdr>
        <w:top w:val="none" w:sz="0" w:space="0" w:color="auto"/>
        <w:left w:val="none" w:sz="0" w:space="0" w:color="auto"/>
        <w:bottom w:val="none" w:sz="0" w:space="0" w:color="auto"/>
        <w:right w:val="none" w:sz="0" w:space="0" w:color="auto"/>
      </w:divBdr>
    </w:div>
    <w:div w:id="1497451159">
      <w:bodyDiv w:val="1"/>
      <w:marLeft w:val="0"/>
      <w:marRight w:val="0"/>
      <w:marTop w:val="0"/>
      <w:marBottom w:val="0"/>
      <w:divBdr>
        <w:top w:val="none" w:sz="0" w:space="0" w:color="auto"/>
        <w:left w:val="none" w:sz="0" w:space="0" w:color="auto"/>
        <w:bottom w:val="none" w:sz="0" w:space="0" w:color="auto"/>
        <w:right w:val="none" w:sz="0" w:space="0" w:color="auto"/>
      </w:divBdr>
    </w:div>
    <w:div w:id="1579170485">
      <w:bodyDiv w:val="1"/>
      <w:marLeft w:val="0"/>
      <w:marRight w:val="0"/>
      <w:marTop w:val="0"/>
      <w:marBottom w:val="0"/>
      <w:divBdr>
        <w:top w:val="none" w:sz="0" w:space="0" w:color="auto"/>
        <w:left w:val="none" w:sz="0" w:space="0" w:color="auto"/>
        <w:bottom w:val="none" w:sz="0" w:space="0" w:color="auto"/>
        <w:right w:val="none" w:sz="0" w:space="0" w:color="auto"/>
      </w:divBdr>
    </w:div>
    <w:div w:id="1604609991">
      <w:bodyDiv w:val="1"/>
      <w:marLeft w:val="0"/>
      <w:marRight w:val="0"/>
      <w:marTop w:val="0"/>
      <w:marBottom w:val="0"/>
      <w:divBdr>
        <w:top w:val="none" w:sz="0" w:space="0" w:color="auto"/>
        <w:left w:val="none" w:sz="0" w:space="0" w:color="auto"/>
        <w:bottom w:val="none" w:sz="0" w:space="0" w:color="auto"/>
        <w:right w:val="none" w:sz="0" w:space="0" w:color="auto"/>
      </w:divBdr>
    </w:div>
    <w:div w:id="1634864518">
      <w:bodyDiv w:val="1"/>
      <w:marLeft w:val="0"/>
      <w:marRight w:val="0"/>
      <w:marTop w:val="0"/>
      <w:marBottom w:val="0"/>
      <w:divBdr>
        <w:top w:val="none" w:sz="0" w:space="0" w:color="auto"/>
        <w:left w:val="none" w:sz="0" w:space="0" w:color="auto"/>
        <w:bottom w:val="none" w:sz="0" w:space="0" w:color="auto"/>
        <w:right w:val="none" w:sz="0" w:space="0" w:color="auto"/>
      </w:divBdr>
    </w:div>
    <w:div w:id="1650748382">
      <w:bodyDiv w:val="1"/>
      <w:marLeft w:val="0"/>
      <w:marRight w:val="0"/>
      <w:marTop w:val="0"/>
      <w:marBottom w:val="0"/>
      <w:divBdr>
        <w:top w:val="none" w:sz="0" w:space="0" w:color="auto"/>
        <w:left w:val="none" w:sz="0" w:space="0" w:color="auto"/>
        <w:bottom w:val="none" w:sz="0" w:space="0" w:color="auto"/>
        <w:right w:val="none" w:sz="0" w:space="0" w:color="auto"/>
      </w:divBdr>
    </w:div>
    <w:div w:id="1662466305">
      <w:bodyDiv w:val="1"/>
      <w:marLeft w:val="0"/>
      <w:marRight w:val="0"/>
      <w:marTop w:val="0"/>
      <w:marBottom w:val="0"/>
      <w:divBdr>
        <w:top w:val="none" w:sz="0" w:space="0" w:color="auto"/>
        <w:left w:val="none" w:sz="0" w:space="0" w:color="auto"/>
        <w:bottom w:val="none" w:sz="0" w:space="0" w:color="auto"/>
        <w:right w:val="none" w:sz="0" w:space="0" w:color="auto"/>
      </w:divBdr>
    </w:div>
    <w:div w:id="1681466612">
      <w:bodyDiv w:val="1"/>
      <w:marLeft w:val="0"/>
      <w:marRight w:val="0"/>
      <w:marTop w:val="0"/>
      <w:marBottom w:val="0"/>
      <w:divBdr>
        <w:top w:val="none" w:sz="0" w:space="0" w:color="auto"/>
        <w:left w:val="none" w:sz="0" w:space="0" w:color="auto"/>
        <w:bottom w:val="none" w:sz="0" w:space="0" w:color="auto"/>
        <w:right w:val="none" w:sz="0" w:space="0" w:color="auto"/>
      </w:divBdr>
    </w:div>
    <w:div w:id="1718777421">
      <w:bodyDiv w:val="1"/>
      <w:marLeft w:val="0"/>
      <w:marRight w:val="0"/>
      <w:marTop w:val="0"/>
      <w:marBottom w:val="0"/>
      <w:divBdr>
        <w:top w:val="none" w:sz="0" w:space="0" w:color="auto"/>
        <w:left w:val="none" w:sz="0" w:space="0" w:color="auto"/>
        <w:bottom w:val="none" w:sz="0" w:space="0" w:color="auto"/>
        <w:right w:val="none" w:sz="0" w:space="0" w:color="auto"/>
      </w:divBdr>
    </w:div>
    <w:div w:id="1744139554">
      <w:bodyDiv w:val="1"/>
      <w:marLeft w:val="0"/>
      <w:marRight w:val="0"/>
      <w:marTop w:val="0"/>
      <w:marBottom w:val="0"/>
      <w:divBdr>
        <w:top w:val="none" w:sz="0" w:space="0" w:color="auto"/>
        <w:left w:val="none" w:sz="0" w:space="0" w:color="auto"/>
        <w:bottom w:val="none" w:sz="0" w:space="0" w:color="auto"/>
        <w:right w:val="none" w:sz="0" w:space="0" w:color="auto"/>
      </w:divBdr>
    </w:div>
    <w:div w:id="1758593395">
      <w:bodyDiv w:val="1"/>
      <w:marLeft w:val="0"/>
      <w:marRight w:val="0"/>
      <w:marTop w:val="0"/>
      <w:marBottom w:val="0"/>
      <w:divBdr>
        <w:top w:val="none" w:sz="0" w:space="0" w:color="auto"/>
        <w:left w:val="none" w:sz="0" w:space="0" w:color="auto"/>
        <w:bottom w:val="none" w:sz="0" w:space="0" w:color="auto"/>
        <w:right w:val="none" w:sz="0" w:space="0" w:color="auto"/>
      </w:divBdr>
    </w:div>
    <w:div w:id="1808275190">
      <w:bodyDiv w:val="1"/>
      <w:marLeft w:val="0"/>
      <w:marRight w:val="0"/>
      <w:marTop w:val="0"/>
      <w:marBottom w:val="0"/>
      <w:divBdr>
        <w:top w:val="none" w:sz="0" w:space="0" w:color="auto"/>
        <w:left w:val="none" w:sz="0" w:space="0" w:color="auto"/>
        <w:bottom w:val="none" w:sz="0" w:space="0" w:color="auto"/>
        <w:right w:val="none" w:sz="0" w:space="0" w:color="auto"/>
      </w:divBdr>
    </w:div>
    <w:div w:id="1815415562">
      <w:bodyDiv w:val="1"/>
      <w:marLeft w:val="0"/>
      <w:marRight w:val="0"/>
      <w:marTop w:val="0"/>
      <w:marBottom w:val="0"/>
      <w:divBdr>
        <w:top w:val="none" w:sz="0" w:space="0" w:color="auto"/>
        <w:left w:val="none" w:sz="0" w:space="0" w:color="auto"/>
        <w:bottom w:val="none" w:sz="0" w:space="0" w:color="auto"/>
        <w:right w:val="none" w:sz="0" w:space="0" w:color="auto"/>
      </w:divBdr>
    </w:div>
    <w:div w:id="1894733341">
      <w:bodyDiv w:val="1"/>
      <w:marLeft w:val="0"/>
      <w:marRight w:val="0"/>
      <w:marTop w:val="0"/>
      <w:marBottom w:val="0"/>
      <w:divBdr>
        <w:top w:val="none" w:sz="0" w:space="0" w:color="auto"/>
        <w:left w:val="none" w:sz="0" w:space="0" w:color="auto"/>
        <w:bottom w:val="none" w:sz="0" w:space="0" w:color="auto"/>
        <w:right w:val="none" w:sz="0" w:space="0" w:color="auto"/>
      </w:divBdr>
    </w:div>
    <w:div w:id="1903057727">
      <w:bodyDiv w:val="1"/>
      <w:marLeft w:val="0"/>
      <w:marRight w:val="0"/>
      <w:marTop w:val="0"/>
      <w:marBottom w:val="0"/>
      <w:divBdr>
        <w:top w:val="none" w:sz="0" w:space="0" w:color="auto"/>
        <w:left w:val="none" w:sz="0" w:space="0" w:color="auto"/>
        <w:bottom w:val="none" w:sz="0" w:space="0" w:color="auto"/>
        <w:right w:val="none" w:sz="0" w:space="0" w:color="auto"/>
      </w:divBdr>
    </w:div>
    <w:div w:id="1925067822">
      <w:bodyDiv w:val="1"/>
      <w:marLeft w:val="0"/>
      <w:marRight w:val="0"/>
      <w:marTop w:val="0"/>
      <w:marBottom w:val="0"/>
      <w:divBdr>
        <w:top w:val="none" w:sz="0" w:space="0" w:color="auto"/>
        <w:left w:val="none" w:sz="0" w:space="0" w:color="auto"/>
        <w:bottom w:val="none" w:sz="0" w:space="0" w:color="auto"/>
        <w:right w:val="none" w:sz="0" w:space="0" w:color="auto"/>
      </w:divBdr>
    </w:div>
    <w:div w:id="1934974200">
      <w:bodyDiv w:val="1"/>
      <w:marLeft w:val="0"/>
      <w:marRight w:val="0"/>
      <w:marTop w:val="0"/>
      <w:marBottom w:val="0"/>
      <w:divBdr>
        <w:top w:val="none" w:sz="0" w:space="0" w:color="auto"/>
        <w:left w:val="none" w:sz="0" w:space="0" w:color="auto"/>
        <w:bottom w:val="none" w:sz="0" w:space="0" w:color="auto"/>
        <w:right w:val="none" w:sz="0" w:space="0" w:color="auto"/>
      </w:divBdr>
    </w:div>
    <w:div w:id="1943149104">
      <w:bodyDiv w:val="1"/>
      <w:marLeft w:val="0"/>
      <w:marRight w:val="0"/>
      <w:marTop w:val="0"/>
      <w:marBottom w:val="0"/>
      <w:divBdr>
        <w:top w:val="none" w:sz="0" w:space="0" w:color="auto"/>
        <w:left w:val="none" w:sz="0" w:space="0" w:color="auto"/>
        <w:bottom w:val="none" w:sz="0" w:space="0" w:color="auto"/>
        <w:right w:val="none" w:sz="0" w:space="0" w:color="auto"/>
      </w:divBdr>
    </w:div>
    <w:div w:id="1964799624">
      <w:bodyDiv w:val="1"/>
      <w:marLeft w:val="0"/>
      <w:marRight w:val="0"/>
      <w:marTop w:val="0"/>
      <w:marBottom w:val="0"/>
      <w:divBdr>
        <w:top w:val="none" w:sz="0" w:space="0" w:color="auto"/>
        <w:left w:val="none" w:sz="0" w:space="0" w:color="auto"/>
        <w:bottom w:val="none" w:sz="0" w:space="0" w:color="auto"/>
        <w:right w:val="none" w:sz="0" w:space="0" w:color="auto"/>
      </w:divBdr>
    </w:div>
    <w:div w:id="1972974241">
      <w:bodyDiv w:val="1"/>
      <w:marLeft w:val="0"/>
      <w:marRight w:val="0"/>
      <w:marTop w:val="0"/>
      <w:marBottom w:val="0"/>
      <w:divBdr>
        <w:top w:val="none" w:sz="0" w:space="0" w:color="auto"/>
        <w:left w:val="none" w:sz="0" w:space="0" w:color="auto"/>
        <w:bottom w:val="none" w:sz="0" w:space="0" w:color="auto"/>
        <w:right w:val="none" w:sz="0" w:space="0" w:color="auto"/>
      </w:divBdr>
    </w:div>
    <w:div w:id="20397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486&amp;lang=ru&amp;find_section_section=-1&amp;WF=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17"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30&amp;lang=ru&amp;find_section_section=-1&amp;WF=Y" TargetMode="External"/><Relationship Id="rId2" Type="http://schemas.openxmlformats.org/officeDocument/2006/relationships/numbering" Target="numbering.xml"/><Relationship Id="rId16"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43&amp;lang=ru&amp;find_section_section=-1&amp;WF=Y" TargetMode="External"/><Relationship Id="rId20"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5" Type="http://schemas.openxmlformats.org/officeDocument/2006/relationships/settings" Target="settings.xml"/><Relationship Id="rId15"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theme" Target="theme/theme1.xml"/><Relationship Id="rId10"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19"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6966&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Documents%20and%20Settings\&#1052;&#1072;&#1088;&#1080;&#1085;&#1072;%20&#1048;&#1074;&#1072;&#1085;&#1086;&#1074;&#1085;&#1072;\&#1056;&#1072;&#1073;&#1086;&#1095;&#1080;&#1081;%20&#1089;&#1090;&#1086;&#1083;\&#1054;&#1090;%20&#1054;&#1084;&#1077;&#1083;&#1100;&#1095;&#1077;&#1085;&#1082;&#1086;%20&#1052;&#1072;&#1082;&#1089;&#1080;&#1084;&#1072;\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EEFF-1A7B-43F3-922A-617C4987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229</Pages>
  <Words>75146</Words>
  <Characters>428335</Characters>
  <Application>Microsoft Office Word</Application>
  <DocSecurity>0</DocSecurity>
  <Lines>3569</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2016-05-26T14:38:00Z</cp:lastPrinted>
  <dcterms:created xsi:type="dcterms:W3CDTF">2016-09-23T11:45:00Z</dcterms:created>
  <dcterms:modified xsi:type="dcterms:W3CDTF">2016-09-23T11:45:00Z</dcterms:modified>
</cp:coreProperties>
</file>