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B1" w:rsidRPr="00C55E67" w:rsidRDefault="00B84786" w:rsidP="00601AB0">
      <w:pPr>
        <w:spacing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 w:rsidRPr="00C55E67">
        <w:rPr>
          <w:rFonts w:ascii="Times New Roman" w:hAnsi="Times New Roman" w:cs="Times New Roman"/>
          <w:sz w:val="26"/>
          <w:szCs w:val="26"/>
        </w:rPr>
        <w:t>ЗАКЛЮЧЕНИЕ</w:t>
      </w:r>
      <w:r w:rsidRPr="00C55E67">
        <w:rPr>
          <w:rFonts w:ascii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  <w:r w:rsidR="00C55E67" w:rsidRPr="00C55E67">
        <w:rPr>
          <w:rFonts w:ascii="Times New Roman" w:hAnsi="Times New Roman" w:cs="Times New Roman"/>
          <w:sz w:val="26"/>
          <w:szCs w:val="26"/>
        </w:rPr>
        <w:t xml:space="preserve"> </w:t>
      </w:r>
      <w:r w:rsidR="001B355B" w:rsidRPr="00C55E67">
        <w:rPr>
          <w:rFonts w:ascii="Times New Roman" w:hAnsi="Times New Roman"/>
          <w:sz w:val="26"/>
          <w:szCs w:val="26"/>
        </w:rPr>
        <w:t>проекта н</w:t>
      </w:r>
      <w:r w:rsidRPr="00C55E67">
        <w:rPr>
          <w:rFonts w:ascii="Times New Roman" w:hAnsi="Times New Roman"/>
          <w:sz w:val="26"/>
          <w:szCs w:val="26"/>
        </w:rPr>
        <w:t xml:space="preserve">ормативного правового акта </w:t>
      </w:r>
      <w:r w:rsidR="00543BB1" w:rsidRPr="00C55E67">
        <w:rPr>
          <w:rFonts w:ascii="Times New Roman" w:hAnsi="Times New Roman"/>
          <w:sz w:val="26"/>
          <w:szCs w:val="26"/>
        </w:rPr>
        <w:t>«</w:t>
      </w:r>
      <w:r w:rsidR="00673E69">
        <w:rPr>
          <w:rFonts w:ascii="Times New Roman" w:hAnsi="Times New Roman"/>
          <w:sz w:val="26"/>
          <w:szCs w:val="26"/>
        </w:rPr>
        <w:t xml:space="preserve">О </w:t>
      </w:r>
      <w:r w:rsidR="00DF5FBC">
        <w:rPr>
          <w:rFonts w:ascii="Times New Roman" w:hAnsi="Times New Roman"/>
          <w:sz w:val="26"/>
          <w:szCs w:val="26"/>
        </w:rPr>
        <w:t xml:space="preserve">внесении изменений в постановление администрации муниципального образования Щекинский район от </w:t>
      </w:r>
      <w:r w:rsidR="00781832">
        <w:rPr>
          <w:rFonts w:ascii="Times New Roman" w:hAnsi="Times New Roman"/>
          <w:sz w:val="26"/>
          <w:szCs w:val="26"/>
        </w:rPr>
        <w:t>08</w:t>
      </w:r>
      <w:r w:rsidR="00DF5FBC">
        <w:rPr>
          <w:rFonts w:ascii="Times New Roman" w:hAnsi="Times New Roman"/>
          <w:sz w:val="26"/>
          <w:szCs w:val="26"/>
        </w:rPr>
        <w:t>.05.2015 № 5-7</w:t>
      </w:r>
      <w:r w:rsidR="00781832">
        <w:rPr>
          <w:rFonts w:ascii="Times New Roman" w:hAnsi="Times New Roman"/>
          <w:sz w:val="26"/>
          <w:szCs w:val="26"/>
        </w:rPr>
        <w:t>68</w:t>
      </w:r>
      <w:r w:rsidR="00DF5FBC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 «</w:t>
      </w:r>
      <w:r w:rsidR="00781832">
        <w:rPr>
          <w:rFonts w:ascii="Times New Roman" w:hAnsi="Times New Roman"/>
          <w:sz w:val="26"/>
          <w:szCs w:val="26"/>
        </w:rPr>
        <w:t>Выдача разрешений на установку и эксплуатацию рекламных конструкций на соответствующей территории, аннулирование таких разрешений</w:t>
      </w:r>
      <w:r w:rsidR="00DF5FBC">
        <w:rPr>
          <w:rFonts w:ascii="Times New Roman" w:hAnsi="Times New Roman"/>
          <w:sz w:val="26"/>
          <w:szCs w:val="26"/>
        </w:rPr>
        <w:t>»</w:t>
      </w:r>
    </w:p>
    <w:p w:rsidR="00B84786" w:rsidRPr="00C55E67" w:rsidRDefault="002B3207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раздел</w:t>
      </w:r>
      <w:r w:rsidR="00601AB0" w:rsidRPr="00C55E67">
        <w:rPr>
          <w:rFonts w:ascii="Times New Roman" w:hAnsi="Times New Roman"/>
          <w:b w:val="0"/>
          <w:color w:val="auto"/>
          <w:sz w:val="26"/>
          <w:szCs w:val="26"/>
        </w:rPr>
        <w:t>ом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</w:t>
      </w:r>
      <w:proofErr w:type="gram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) </w:t>
      </w: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в администрации муниципального образования Щекинский район, утвержденных Постановлением администрации Щекинского района от 12.03.2015 № 3-398, проведена антикоррупционная экспертиза проекта нормативного правового акта</w:t>
      </w:r>
      <w:r w:rsidR="00781832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781832" w:rsidRPr="00781832">
        <w:rPr>
          <w:rFonts w:ascii="Times New Roman" w:hAnsi="Times New Roman"/>
          <w:b w:val="0"/>
          <w:color w:val="auto"/>
          <w:sz w:val="26"/>
          <w:szCs w:val="26"/>
        </w:rPr>
        <w:t>«О внесении изменений в постановление администрации муниципального образования Щекинский район от 08.05.2015 № 5-768 «Об утверждении административного регламента предоставления муниципальной услуги  «Выдача разрешений на установку и эксплуатацию рекламных конструкций на соответствующей территории, аннулирование таких разрешений»</w:t>
      </w:r>
      <w:r w:rsidR="00601AB0" w:rsidRPr="00781832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r w:rsidR="00B84786" w:rsidRPr="00781832">
        <w:rPr>
          <w:rFonts w:ascii="Times New Roman" w:hAnsi="Times New Roman"/>
          <w:b w:val="0"/>
          <w:color w:val="auto"/>
          <w:sz w:val="26"/>
          <w:szCs w:val="26"/>
        </w:rPr>
        <w:t xml:space="preserve">в </w:t>
      </w:r>
      <w:r w:rsidR="00B84786" w:rsidRPr="00DF5FBC">
        <w:rPr>
          <w:rFonts w:ascii="Times New Roman" w:hAnsi="Times New Roman"/>
          <w:b w:val="0"/>
          <w:color w:val="auto"/>
          <w:sz w:val="26"/>
          <w:szCs w:val="26"/>
        </w:rPr>
        <w:t>це</w:t>
      </w:r>
      <w:r w:rsidR="00B84786" w:rsidRPr="00C55E67">
        <w:rPr>
          <w:rFonts w:ascii="Times New Roman" w:hAnsi="Times New Roman"/>
          <w:b w:val="0"/>
          <w:color w:val="auto"/>
          <w:sz w:val="26"/>
          <w:szCs w:val="26"/>
        </w:rPr>
        <w:t>лях выявления в нем</w:t>
      </w:r>
      <w:proofErr w:type="gramEnd"/>
      <w:r w:rsidR="00B84786"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коррупциогенных факторов и их последующего устранения.</w:t>
      </w:r>
    </w:p>
    <w:p w:rsidR="00B84786" w:rsidRPr="00C55E67" w:rsidRDefault="00B84786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В представленном 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проекте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нормативн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правов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акт</w:t>
      </w:r>
      <w:r w:rsidR="006B620C" w:rsidRPr="00C55E67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: </w:t>
      </w:r>
      <w:r w:rsidR="00781832" w:rsidRPr="00781832">
        <w:rPr>
          <w:rFonts w:ascii="Times New Roman" w:hAnsi="Times New Roman"/>
          <w:b w:val="0"/>
          <w:color w:val="auto"/>
          <w:sz w:val="26"/>
          <w:szCs w:val="26"/>
        </w:rPr>
        <w:t>«О внесении изменений в постановление администрации муницип</w:t>
      </w:r>
      <w:bookmarkStart w:id="0" w:name="_GoBack"/>
      <w:bookmarkEnd w:id="0"/>
      <w:r w:rsidR="00781832" w:rsidRPr="00781832">
        <w:rPr>
          <w:rFonts w:ascii="Times New Roman" w:hAnsi="Times New Roman"/>
          <w:b w:val="0"/>
          <w:color w:val="auto"/>
          <w:sz w:val="26"/>
          <w:szCs w:val="26"/>
        </w:rPr>
        <w:t>ального образования Щекинский район от 08.05.2015 № 5-768 «Об утверждении административного регламента предоставления муниципальной услуги  «Выдача разрешений на установку и эксплуатацию рекламных конструкций на соответствующей территории, аннулирование таких разрешений»</w:t>
      </w:r>
      <w:r w:rsidR="00601AB0" w:rsidRPr="00781832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proofErr w:type="spellStart"/>
      <w:r w:rsidRPr="00F86642">
        <w:rPr>
          <w:rFonts w:ascii="Times New Roman" w:hAnsi="Times New Roman"/>
          <w:b w:val="0"/>
          <w:color w:val="auto"/>
          <w:sz w:val="26"/>
          <w:szCs w:val="26"/>
        </w:rPr>
        <w:t>коррупциогенные</w:t>
      </w:r>
      <w:proofErr w:type="spellEnd"/>
      <w:r w:rsidRPr="00F86642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факторы не выявлены.</w:t>
      </w:r>
    </w:p>
    <w:p w:rsidR="00B84786" w:rsidRPr="00C55E67" w:rsidRDefault="00B84786" w:rsidP="00B8478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55E6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4018CB" w:rsidP="004D5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А.О. Шахова</w:t>
            </w:r>
          </w:p>
        </w:tc>
      </w:tr>
      <w:tr w:rsidR="00B84786" w:rsidRPr="00C55E67" w:rsidTr="004D5125">
        <w:tc>
          <w:tcPr>
            <w:tcW w:w="3289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B84786" w:rsidRPr="00C55E67" w:rsidRDefault="00B84786" w:rsidP="00B84786">
      <w:pPr>
        <w:rPr>
          <w:sz w:val="26"/>
          <w:szCs w:val="26"/>
        </w:rPr>
      </w:pPr>
    </w:p>
    <w:p w:rsidR="00B84786" w:rsidRPr="00685994" w:rsidRDefault="00B84786" w:rsidP="00B84786">
      <w:pPr>
        <w:rPr>
          <w:sz w:val="24"/>
          <w:szCs w:val="24"/>
        </w:rPr>
      </w:pPr>
    </w:p>
    <w:p w:rsidR="00B84786" w:rsidRDefault="00B84786" w:rsidP="00B84786">
      <w:pPr>
        <w:rPr>
          <w:sz w:val="24"/>
          <w:szCs w:val="24"/>
        </w:rPr>
      </w:pPr>
    </w:p>
    <w:p w:rsidR="00B84786" w:rsidRPr="00C33B51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DF5FBC">
        <w:rPr>
          <w:sz w:val="24"/>
          <w:szCs w:val="24"/>
        </w:rPr>
        <w:t>14</w:t>
      </w:r>
      <w:r w:rsidR="005A69C6">
        <w:rPr>
          <w:sz w:val="24"/>
          <w:szCs w:val="24"/>
        </w:rPr>
        <w:t>.0</w:t>
      </w:r>
      <w:r w:rsidR="00DF5FBC">
        <w:rPr>
          <w:sz w:val="24"/>
          <w:szCs w:val="24"/>
        </w:rPr>
        <w:t>6</w:t>
      </w:r>
      <w:r w:rsidR="00B84786" w:rsidRPr="00C33B51">
        <w:rPr>
          <w:rFonts w:ascii="Times New Roman" w:hAnsi="Times New Roman" w:cs="Times New Roman"/>
          <w:sz w:val="24"/>
          <w:szCs w:val="24"/>
        </w:rPr>
        <w:t>.201</w:t>
      </w:r>
      <w:r w:rsidR="002B3207">
        <w:rPr>
          <w:rFonts w:ascii="Times New Roman" w:hAnsi="Times New Roman" w:cs="Times New Roman"/>
          <w:sz w:val="24"/>
          <w:szCs w:val="24"/>
        </w:rPr>
        <w:t>6</w:t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F092D"/>
    <w:rsid w:val="00104AE2"/>
    <w:rsid w:val="001B355B"/>
    <w:rsid w:val="002B3207"/>
    <w:rsid w:val="003F4AE4"/>
    <w:rsid w:val="004018CB"/>
    <w:rsid w:val="00496D05"/>
    <w:rsid w:val="004D5125"/>
    <w:rsid w:val="00543BB1"/>
    <w:rsid w:val="005A69C6"/>
    <w:rsid w:val="005C1645"/>
    <w:rsid w:val="00601AB0"/>
    <w:rsid w:val="00630FC0"/>
    <w:rsid w:val="00673E69"/>
    <w:rsid w:val="00694C9D"/>
    <w:rsid w:val="006B620C"/>
    <w:rsid w:val="006C7399"/>
    <w:rsid w:val="006F6364"/>
    <w:rsid w:val="00781832"/>
    <w:rsid w:val="008222A6"/>
    <w:rsid w:val="009848CE"/>
    <w:rsid w:val="00AC5BF3"/>
    <w:rsid w:val="00B84786"/>
    <w:rsid w:val="00C33B51"/>
    <w:rsid w:val="00C55E67"/>
    <w:rsid w:val="00D77C43"/>
    <w:rsid w:val="00DC6E2F"/>
    <w:rsid w:val="00DF5FBC"/>
    <w:rsid w:val="00E628F8"/>
    <w:rsid w:val="00EE219E"/>
    <w:rsid w:val="00F139FE"/>
    <w:rsid w:val="00F7383C"/>
    <w:rsid w:val="00F86642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2016-06-14T12:19:00Z</cp:lastPrinted>
  <dcterms:created xsi:type="dcterms:W3CDTF">2016-06-14T12:20:00Z</dcterms:created>
  <dcterms:modified xsi:type="dcterms:W3CDTF">2016-06-14T12:22:00Z</dcterms:modified>
</cp:coreProperties>
</file>