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F07">
        <w:rPr>
          <w:rFonts w:ascii="PT Astra Serif" w:hAnsi="PT Astra Serif"/>
          <w:b/>
          <w:bCs/>
          <w:sz w:val="28"/>
          <w:szCs w:val="28"/>
        </w:rPr>
        <w:t>й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D13440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D13440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>
        <w:rPr>
          <w:rFonts w:ascii="PT Astra Serif" w:hAnsi="PT Astra Serif"/>
          <w:b/>
          <w:bCs/>
          <w:sz w:val="28"/>
          <w:szCs w:val="28"/>
        </w:rPr>
        <w:t>6</w:t>
      </w:r>
      <w:r w:rsidR="001B1F07">
        <w:rPr>
          <w:rFonts w:ascii="PT Astra Serif" w:hAnsi="PT Astra Serif"/>
          <w:b/>
          <w:bCs/>
          <w:sz w:val="28"/>
          <w:szCs w:val="28"/>
        </w:rPr>
        <w:t>-</w:t>
      </w:r>
      <w:r w:rsidR="00D13440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937916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Федеральным законом от 24.06.2023 № 281-ФЗ «О внесении изменений в статьи 19 и 24 Федерального закона «О статусе военнослужащих» и Федеральный закон</w:t>
      </w:r>
      <w:proofErr w:type="gramEnd"/>
      <w:r w:rsidR="001B1F07">
        <w:rPr>
          <w:rFonts w:ascii="PT Astra Serif" w:hAnsi="PT Astra Serif"/>
          <w:sz w:val="28"/>
          <w:szCs w:val="28"/>
        </w:rPr>
        <w:t xml:space="preserve"> «О войсках национальной гвардии Российской Федерации»</w:t>
      </w:r>
      <w:r w:rsidR="00937916" w:rsidRPr="006440AC">
        <w:rPr>
          <w:rFonts w:ascii="PT Astra Serif" w:hAnsi="PT Astra Serif"/>
          <w:sz w:val="28"/>
          <w:szCs w:val="28"/>
        </w:rPr>
        <w:t xml:space="preserve">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D13440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1B1F07">
        <w:rPr>
          <w:rFonts w:ascii="PT Astra Serif" w:hAnsi="PT Astra Serif"/>
          <w:sz w:val="28"/>
          <w:szCs w:val="28"/>
        </w:rPr>
        <w:t>2</w:t>
      </w:r>
      <w:r w:rsidR="00D13440">
        <w:rPr>
          <w:rFonts w:ascii="PT Astra Serif" w:hAnsi="PT Astra Serif"/>
          <w:sz w:val="28"/>
          <w:szCs w:val="28"/>
        </w:rPr>
        <w:t>9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D13440">
        <w:rPr>
          <w:rFonts w:ascii="PT Astra Serif" w:hAnsi="PT Astra Serif"/>
          <w:bCs/>
          <w:sz w:val="28"/>
          <w:szCs w:val="28"/>
        </w:rPr>
        <w:t>6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1B1F07">
        <w:rPr>
          <w:rFonts w:ascii="PT Astra Serif" w:hAnsi="PT Astra Serif"/>
          <w:bCs/>
          <w:sz w:val="28"/>
          <w:szCs w:val="28"/>
        </w:rPr>
        <w:t>2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</w:t>
      </w:r>
      <w:r w:rsidR="00D13440">
        <w:rPr>
          <w:rFonts w:ascii="PT Astra Serif" w:hAnsi="PT Astra Serif"/>
          <w:bCs/>
          <w:sz w:val="28"/>
          <w:szCs w:val="28"/>
        </w:rPr>
        <w:t>6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D13440">
        <w:rPr>
          <w:rFonts w:ascii="PT Astra Serif" w:hAnsi="PT Astra Serif"/>
          <w:bCs/>
          <w:sz w:val="28"/>
          <w:szCs w:val="28"/>
        </w:rPr>
        <w:t>830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D13440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  <w:r w:rsidR="00D13440" w:rsidRPr="00D13440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D13440" w:rsidRPr="00D1344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D13440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D13440">
        <w:rPr>
          <w:rFonts w:ascii="PT Astra Serif" w:hAnsi="PT Astra Serif"/>
          <w:bCs/>
          <w:sz w:val="28"/>
          <w:szCs w:val="28"/>
        </w:rPr>
        <w:t>»</w:t>
      </w:r>
      <w:r w:rsidR="00455EBF" w:rsidRPr="00D13440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D13440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D13440">
        <w:rPr>
          <w:rFonts w:ascii="PT Astra Serif" w:hAnsi="PT Astra Serif"/>
          <w:bCs/>
          <w:sz w:val="28"/>
          <w:szCs w:val="28"/>
        </w:rPr>
        <w:t>–</w:t>
      </w:r>
      <w:r w:rsidR="001B1F07" w:rsidRPr="00D13440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D13440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1B1F07" w:rsidRPr="00D13440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55EBF" w:rsidRPr="00D13440">
        <w:rPr>
          <w:rFonts w:ascii="PT Astra Serif" w:hAnsi="PT Astra Serif"/>
          <w:bCs/>
          <w:sz w:val="28"/>
          <w:szCs w:val="28"/>
        </w:rPr>
        <w:t>изменени</w:t>
      </w:r>
      <w:r w:rsidR="001B1F07" w:rsidRPr="00D13440">
        <w:rPr>
          <w:rFonts w:ascii="PT Astra Serif" w:hAnsi="PT Astra Serif"/>
          <w:bCs/>
          <w:sz w:val="28"/>
          <w:szCs w:val="28"/>
        </w:rPr>
        <w:t>я:</w:t>
      </w:r>
    </w:p>
    <w:p w:rsidR="001B1F07" w:rsidRPr="006123CD" w:rsidRDefault="001B1F07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6123CD">
        <w:rPr>
          <w:rFonts w:ascii="PT Astra Serif" w:hAnsi="PT Astra Serif"/>
          <w:sz w:val="28"/>
          <w:szCs w:val="28"/>
        </w:rPr>
        <w:t>П</w:t>
      </w:r>
      <w:r w:rsidR="001026F3" w:rsidRPr="006123CD">
        <w:rPr>
          <w:rFonts w:ascii="PT Astra Serif" w:hAnsi="PT Astra Serif"/>
          <w:sz w:val="28"/>
          <w:szCs w:val="28"/>
        </w:rPr>
        <w:t>одп</w:t>
      </w:r>
      <w:r w:rsidRPr="006123CD">
        <w:rPr>
          <w:rFonts w:ascii="PT Astra Serif" w:hAnsi="PT Astra Serif"/>
          <w:sz w:val="28"/>
          <w:szCs w:val="28"/>
        </w:rPr>
        <w:t xml:space="preserve">ункт 9 </w:t>
      </w:r>
      <w:r w:rsidR="0037263F" w:rsidRPr="006123CD">
        <w:rPr>
          <w:rFonts w:ascii="PT Astra Serif" w:hAnsi="PT Astra Serif"/>
          <w:sz w:val="28"/>
          <w:szCs w:val="28"/>
        </w:rPr>
        <w:t>абзаца 3</w:t>
      </w:r>
      <w:r w:rsidRPr="006123CD">
        <w:rPr>
          <w:rFonts w:ascii="PT Astra Serif" w:hAnsi="PT Astra Serif"/>
          <w:sz w:val="28"/>
          <w:szCs w:val="28"/>
        </w:rPr>
        <w:t xml:space="preserve"> пункта 25 приложения к постановлению изложить в следующей редакции</w:t>
      </w:r>
      <w:r w:rsidR="001026F3" w:rsidRPr="006123CD">
        <w:rPr>
          <w:rFonts w:ascii="PT Astra Serif" w:hAnsi="PT Astra Serif"/>
          <w:sz w:val="28"/>
          <w:szCs w:val="28"/>
        </w:rPr>
        <w:t>:</w:t>
      </w:r>
    </w:p>
    <w:p w:rsidR="001026F3" w:rsidRPr="006123CD" w:rsidRDefault="001026F3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123CD">
        <w:rPr>
          <w:rFonts w:ascii="PT Astra Serif" w:hAnsi="PT Astra Serif"/>
          <w:sz w:val="28"/>
          <w:szCs w:val="28"/>
        </w:rPr>
        <w:t>«9)</w:t>
      </w:r>
      <w:r w:rsidR="00D50FFD" w:rsidRPr="006123CD">
        <w:rPr>
          <w:rFonts w:ascii="PT Astra Serif" w:hAnsi="PT Astra Serif"/>
          <w:sz w:val="28"/>
          <w:szCs w:val="28"/>
        </w:rPr>
        <w:t> </w:t>
      </w:r>
      <w:r w:rsidRPr="006123CD">
        <w:rPr>
          <w:rFonts w:ascii="PT Astra Serif" w:hAnsi="PT Astra Serif"/>
          <w:sz w:val="28"/>
          <w:szCs w:val="28"/>
        </w:rPr>
        <w:t xml:space="preserve">детям военнослужащих </w:t>
      </w:r>
      <w:r w:rsidRPr="006123CD">
        <w:rPr>
          <w:rFonts w:ascii="PT Astra Serif" w:hAnsi="PT Astra Serif" w:cs="PT Astra Serif"/>
          <w:sz w:val="28"/>
          <w:szCs w:val="28"/>
        </w:rPr>
        <w:t>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</w:t>
      </w:r>
      <w:bookmarkStart w:id="0" w:name="_GoBack"/>
      <w:bookmarkEnd w:id="0"/>
      <w:r w:rsidRPr="006123CD">
        <w:rPr>
          <w:rFonts w:ascii="PT Astra Serif" w:hAnsi="PT Astra Serif" w:cs="PT Astra Serif"/>
          <w:sz w:val="28"/>
          <w:szCs w:val="28"/>
        </w:rPr>
        <w:t>отренных законами субъектов Российской Федерации, патронатную семью</w:t>
      </w:r>
      <w:r w:rsidR="003D2D00" w:rsidRPr="006123CD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6123CD">
        <w:rPr>
          <w:rFonts w:ascii="PT Astra Serif" w:hAnsi="PT Astra Serif"/>
          <w:sz w:val="28"/>
          <w:szCs w:val="28"/>
        </w:rPr>
        <w:t>;».</w:t>
      </w:r>
    </w:p>
    <w:p w:rsidR="001026F3" w:rsidRPr="006123CD" w:rsidRDefault="001026F3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123CD">
        <w:rPr>
          <w:rFonts w:ascii="PT Astra Serif" w:hAnsi="PT Astra Serif"/>
          <w:sz w:val="28"/>
          <w:szCs w:val="28"/>
        </w:rPr>
        <w:t xml:space="preserve">1.2. </w:t>
      </w:r>
      <w:r w:rsidR="00D13440" w:rsidRPr="006123CD">
        <w:rPr>
          <w:rFonts w:ascii="PT Astra Serif" w:hAnsi="PT Astra Serif"/>
          <w:sz w:val="28"/>
          <w:szCs w:val="28"/>
        </w:rPr>
        <w:t>Пункт</w:t>
      </w:r>
      <w:r w:rsidRPr="006123CD">
        <w:rPr>
          <w:rFonts w:ascii="PT Astra Serif" w:hAnsi="PT Astra Serif"/>
          <w:sz w:val="28"/>
          <w:szCs w:val="28"/>
        </w:rPr>
        <w:t xml:space="preserve"> 25 приложения к постановлению </w:t>
      </w:r>
      <w:r w:rsidR="00D13440" w:rsidRPr="006123CD">
        <w:rPr>
          <w:rFonts w:ascii="PT Astra Serif" w:hAnsi="PT Astra Serif"/>
          <w:sz w:val="28"/>
          <w:szCs w:val="28"/>
        </w:rPr>
        <w:t xml:space="preserve">дополнить подразделом </w:t>
      </w:r>
      <w:r w:rsidRPr="006123CD">
        <w:rPr>
          <w:rFonts w:ascii="PT Astra Serif" w:hAnsi="PT Astra Serif"/>
          <w:sz w:val="28"/>
          <w:szCs w:val="28"/>
        </w:rPr>
        <w:t>следующего содержания:</w:t>
      </w:r>
    </w:p>
    <w:p w:rsidR="00D13440" w:rsidRPr="006123CD" w:rsidRDefault="001026F3" w:rsidP="00D1344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123CD">
        <w:rPr>
          <w:rFonts w:ascii="PT Astra Serif" w:hAnsi="PT Astra Serif" w:cs="PT Astra Serif"/>
          <w:sz w:val="28"/>
          <w:szCs w:val="28"/>
        </w:rPr>
        <w:t>«</w:t>
      </w:r>
      <w:r w:rsidR="00D13440" w:rsidRPr="006123CD">
        <w:rPr>
          <w:rFonts w:ascii="PT Astra Serif" w:hAnsi="PT Astra Serif" w:cs="PT Astra Serif"/>
          <w:sz w:val="28"/>
          <w:szCs w:val="28"/>
        </w:rPr>
        <w:t>Право на внеочередное предоставление места ребенку в образовательной организации имеют:</w:t>
      </w:r>
    </w:p>
    <w:p w:rsidR="001026F3" w:rsidRPr="000C601F" w:rsidRDefault="0037263F" w:rsidP="00D1344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123CD">
        <w:rPr>
          <w:rFonts w:ascii="PT Astra Serif" w:hAnsi="PT Astra Serif" w:cs="PT Astra Serif"/>
          <w:sz w:val="28"/>
          <w:szCs w:val="28"/>
        </w:rPr>
        <w:t>1</w:t>
      </w:r>
      <w:r w:rsidR="001026F3" w:rsidRPr="006123CD">
        <w:rPr>
          <w:rFonts w:ascii="PT Astra Serif" w:hAnsi="PT Astra Serif" w:cs="PT Astra Serif"/>
          <w:sz w:val="28"/>
          <w:szCs w:val="28"/>
        </w:rPr>
        <w:t>)</w:t>
      </w:r>
      <w:r w:rsidR="00D50FFD" w:rsidRPr="006123CD">
        <w:rPr>
          <w:rFonts w:ascii="PT Astra Serif" w:hAnsi="PT Astra Serif" w:cs="PT Astra Serif"/>
          <w:sz w:val="28"/>
          <w:szCs w:val="28"/>
        </w:rPr>
        <w:t> </w:t>
      </w:r>
      <w:r w:rsidR="001026F3" w:rsidRPr="006123CD">
        <w:rPr>
          <w:rFonts w:ascii="PT Astra Serif" w:hAnsi="PT Astra Serif" w:cs="PT Astra Serif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</w:t>
      </w:r>
      <w:r w:rsidR="001026F3" w:rsidRPr="000C601F">
        <w:rPr>
          <w:rFonts w:ascii="PT Astra Serif" w:hAnsi="PT Astra Serif" w:cs="PT Astra Serif"/>
          <w:sz w:val="28"/>
          <w:szCs w:val="28"/>
        </w:rPr>
        <w:t>) или находящиеся под опекой или попечительством в семье, включая приемную семью либо в случаях</w:t>
      </w:r>
      <w:proofErr w:type="gramEnd"/>
      <w:r w:rsidR="001026F3" w:rsidRPr="000C601F">
        <w:rPr>
          <w:rFonts w:ascii="PT Astra Serif" w:hAnsi="PT Astra Serif" w:cs="PT Astra Serif"/>
          <w:sz w:val="28"/>
          <w:szCs w:val="28"/>
        </w:rPr>
        <w:t>, предусмотренных законами субъектов Российской Федерации, патронатную семью</w:t>
      </w:r>
      <w:r w:rsidR="003D2D00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="001026F3" w:rsidRPr="000C601F">
        <w:rPr>
          <w:rFonts w:ascii="PT Astra Serif" w:hAnsi="PT Astra Serif" w:cs="PT Astra Serif"/>
          <w:sz w:val="28"/>
          <w:szCs w:val="28"/>
        </w:rPr>
        <w:t>;</w:t>
      </w:r>
    </w:p>
    <w:p w:rsidR="001026F3" w:rsidRPr="000C601F" w:rsidRDefault="0037263F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2</w:t>
      </w:r>
      <w:r w:rsidR="001026F3" w:rsidRPr="000C601F">
        <w:rPr>
          <w:rFonts w:ascii="PT Astra Serif" w:hAnsi="PT Astra Serif" w:cs="PT Astra Serif"/>
          <w:sz w:val="28"/>
          <w:szCs w:val="28"/>
        </w:rPr>
        <w:t>)</w:t>
      </w:r>
      <w:r w:rsidR="00D50FFD">
        <w:rPr>
          <w:rFonts w:ascii="PT Astra Serif" w:hAnsi="PT Astra Serif" w:cs="PT Astra Serif"/>
          <w:sz w:val="28"/>
          <w:szCs w:val="28"/>
        </w:rPr>
        <w:t> </w:t>
      </w:r>
      <w:r w:rsidR="001026F3" w:rsidRPr="000C601F">
        <w:rPr>
          <w:rFonts w:ascii="PT Astra Serif" w:hAnsi="PT Astra Serif" w:cs="PT Astra Serif"/>
          <w:sz w:val="28"/>
          <w:szCs w:val="28"/>
        </w:rP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="001026F3" w:rsidRPr="000C601F">
        <w:rPr>
          <w:rFonts w:ascii="PT Astra Serif" w:hAnsi="PT Astra Serif" w:cs="PT Astra Serif"/>
          <w:sz w:val="28"/>
          <w:szCs w:val="28"/>
        </w:rPr>
        <w:t xml:space="preserve"> Федерации, патронатную семью</w:t>
      </w:r>
      <w:r w:rsidR="003D2D00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proofErr w:type="gramStart"/>
      <w:r w:rsidR="001026F3" w:rsidRPr="000C601F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37263F" w:rsidRDefault="0037263F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7263F" w:rsidRDefault="0037263F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24.06.2023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C9" w:rsidRDefault="006859C9">
      <w:r>
        <w:separator/>
      </w:r>
    </w:p>
  </w:endnote>
  <w:endnote w:type="continuationSeparator" w:id="0">
    <w:p w:rsidR="006859C9" w:rsidRDefault="006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C9" w:rsidRDefault="006859C9">
      <w:r>
        <w:separator/>
      </w:r>
    </w:p>
  </w:footnote>
  <w:footnote w:type="continuationSeparator" w:id="0">
    <w:p w:rsidR="006859C9" w:rsidRDefault="0068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123CD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123CD"/>
    <w:rsid w:val="00631C5C"/>
    <w:rsid w:val="00667856"/>
    <w:rsid w:val="00667A59"/>
    <w:rsid w:val="00674194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ABEA-3B3C-480F-A5B8-4CD3ECBE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34</cp:revision>
  <cp:lastPrinted>2022-06-08T10:52:00Z</cp:lastPrinted>
  <dcterms:created xsi:type="dcterms:W3CDTF">2023-01-18T11:11:00Z</dcterms:created>
  <dcterms:modified xsi:type="dcterms:W3CDTF">2023-06-29T14:44:00Z</dcterms:modified>
</cp:coreProperties>
</file>