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10.07.2015 № 7-107</w:t>
      </w:r>
      <w:r w:rsidR="00846D80">
        <w:rPr>
          <w:rFonts w:ascii="Times New Roman" w:hAnsi="Times New Roman" w:cs="Times New Roman"/>
          <w:sz w:val="24"/>
          <w:szCs w:val="24"/>
        </w:rPr>
        <w:t>6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C22EEE">
        <w:rPr>
          <w:rFonts w:ascii="Times New Roman" w:hAnsi="Times New Roman" w:cs="Times New Roman"/>
          <w:sz w:val="24"/>
          <w:szCs w:val="24"/>
        </w:rPr>
        <w:t xml:space="preserve">Положения об условиях оплаты труда работников муниципальных учреждений </w:t>
      </w:r>
      <w:r w:rsidR="00846D80">
        <w:rPr>
          <w:rFonts w:ascii="Times New Roman" w:hAnsi="Times New Roman" w:cs="Times New Roman"/>
          <w:sz w:val="24"/>
          <w:szCs w:val="24"/>
        </w:rPr>
        <w:t>культуры</w:t>
      </w:r>
      <w:r w:rsidR="00C22E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</w:t>
      </w:r>
      <w:r w:rsidR="00846D80">
        <w:rPr>
          <w:rFonts w:ascii="Times New Roman" w:hAnsi="Times New Roman" w:cs="Times New Roman"/>
          <w:sz w:val="24"/>
          <w:szCs w:val="24"/>
        </w:rPr>
        <w:t>ий</w:t>
      </w:r>
      <w:r w:rsidR="00C22EE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846D8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10.07.2015 № 7-1076 «Об утверждении Положения об условиях оплаты труда работников муниципальных учреждений культуры муниципального образования Щекинский район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846D8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10.07.2015 № 7-1076 «Об утверждении Положения об условиях оплаты труда работников муниципальных учреждений культуры муниципального образования Щекинский район</w:t>
      </w:r>
      <w:bookmarkStart w:id="0" w:name="_GoBack"/>
      <w:bookmarkEnd w:id="0"/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22EEE">
        <w:rPr>
          <w:sz w:val="24"/>
          <w:szCs w:val="24"/>
        </w:rPr>
        <w:t>17</w:t>
      </w:r>
      <w:r w:rsidR="008A706E">
        <w:rPr>
          <w:sz w:val="24"/>
          <w:szCs w:val="24"/>
        </w:rPr>
        <w:t>.0</w:t>
      </w:r>
      <w:r w:rsidR="00EC38AC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6D80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CBAB-4223-409D-8AB9-AB956437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2015-08-18T12:42:00Z</cp:lastPrinted>
  <dcterms:created xsi:type="dcterms:W3CDTF">2015-08-18T12:43:00Z</dcterms:created>
  <dcterms:modified xsi:type="dcterms:W3CDTF">2015-08-18T12:43:00Z</dcterms:modified>
</cp:coreProperties>
</file>