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062F90" w:rsidRPr="006A6ED9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A76F8F" w:rsidRPr="00A76F8F">
        <w:rPr>
          <w:rFonts w:ascii="PT Astra Serif" w:hAnsi="PT Astra Serif"/>
          <w:sz w:val="24"/>
          <w:szCs w:val="24"/>
        </w:rPr>
        <w:t>«</w:t>
      </w:r>
      <w:r w:rsidR="00123D6E" w:rsidRPr="00123D6E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15.09.2020 №9-999 «Об утверждении административного регламента предоставления муниципальной услуги «Подготовка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 Щекинского района</w:t>
      </w:r>
      <w:r w:rsidR="00A76F8F" w:rsidRPr="00A76F8F">
        <w:rPr>
          <w:rFonts w:ascii="PT Astra Serif" w:hAnsi="PT Astra Serif"/>
          <w:sz w:val="24"/>
          <w:szCs w:val="24"/>
        </w:rPr>
        <w:t>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6A6ED9" w:rsidRDefault="002B3207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proofErr w:type="gramStart"/>
      <w:r w:rsidR="004E155D" w:rsidRPr="004E155D">
        <w:rPr>
          <w:rFonts w:ascii="PT Astra Serif" w:hAnsi="PT Astra Serif"/>
          <w:sz w:val="24"/>
          <w:szCs w:val="24"/>
        </w:rPr>
        <w:t>«</w:t>
      </w:r>
      <w:r w:rsidR="00123D6E" w:rsidRPr="00123D6E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15.09.2020 №9-999 «Об утверждении административного регламента предоставления муниципальной услуги «Подготовка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 Щекинского района</w:t>
      </w:r>
      <w:r w:rsidR="00A76F8F" w:rsidRPr="00A76F8F">
        <w:rPr>
          <w:rFonts w:ascii="PT Astra Serif" w:hAnsi="PT Astra Serif"/>
          <w:sz w:val="24"/>
          <w:szCs w:val="24"/>
        </w:rPr>
        <w:t>»</w:t>
      </w:r>
      <w:r w:rsidR="004E155D">
        <w:rPr>
          <w:rFonts w:ascii="PT Astra Serif" w:hAnsi="PT Astra Serif"/>
          <w:sz w:val="24"/>
          <w:szCs w:val="24"/>
        </w:rPr>
        <w:t>,</w:t>
      </w:r>
      <w:r w:rsidR="002327AF" w:rsidRPr="006A6ED9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  <w:proofErr w:type="gramEnd"/>
    </w:p>
    <w:p w:rsidR="00B84786" w:rsidRPr="006A6ED9" w:rsidRDefault="00B84786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A76F8F" w:rsidRPr="00A76F8F">
        <w:rPr>
          <w:rFonts w:ascii="PT Astra Serif" w:hAnsi="PT Astra Serif"/>
          <w:sz w:val="24"/>
          <w:szCs w:val="24"/>
        </w:rPr>
        <w:t>«</w:t>
      </w:r>
      <w:r w:rsidR="00123D6E" w:rsidRPr="00123D6E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Щекинского района от 15.09.2020 №9-999 «Об утверждении административного регламента предоставления муниципальной услуги «Подготовка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 </w:t>
      </w:r>
      <w:proofErr w:type="spellStart"/>
      <w:r w:rsidR="00123D6E" w:rsidRPr="00123D6E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123D6E" w:rsidRPr="00123D6E">
        <w:rPr>
          <w:rFonts w:ascii="PT Astra Serif" w:hAnsi="PT Astra Serif"/>
          <w:sz w:val="24"/>
          <w:szCs w:val="24"/>
        </w:rPr>
        <w:t xml:space="preserve"> района</w:t>
      </w:r>
      <w:r w:rsidR="00A76F8F" w:rsidRPr="00A76F8F">
        <w:rPr>
          <w:rFonts w:ascii="PT Astra Serif" w:hAnsi="PT Astra Serif"/>
          <w:sz w:val="24"/>
          <w:szCs w:val="24"/>
        </w:rPr>
        <w:t>»</w:t>
      </w:r>
      <w:r w:rsidR="004E155D">
        <w:rPr>
          <w:rFonts w:ascii="PT Astra Serif" w:hAnsi="PT Astra Serif"/>
          <w:sz w:val="24"/>
          <w:szCs w:val="24"/>
        </w:rPr>
        <w:t>,</w:t>
      </w:r>
      <w:r w:rsidR="002327AF" w:rsidRPr="006A6ED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6A6ED9" w:rsidRDefault="005C1645" w:rsidP="00B8478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  <w:bookmarkStart w:id="0" w:name="_GoBack"/>
      <w:bookmarkEnd w:id="0"/>
      <w:r w:rsidR="007613FE">
        <w:rPr>
          <w:rFonts w:ascii="PT Astra Serif" w:hAnsi="PT Astra Serif"/>
          <w:sz w:val="24"/>
          <w:szCs w:val="24"/>
        </w:rPr>
        <w:t>17</w:t>
      </w:r>
      <w:r w:rsidR="00123D6E">
        <w:rPr>
          <w:rFonts w:ascii="PT Astra Serif" w:hAnsi="PT Astra Serif"/>
          <w:sz w:val="24"/>
          <w:szCs w:val="24"/>
        </w:rPr>
        <w:t>.</w:t>
      </w:r>
      <w:r w:rsidR="007613FE">
        <w:rPr>
          <w:rFonts w:ascii="PT Astra Serif" w:hAnsi="PT Astra Serif"/>
          <w:sz w:val="24"/>
          <w:szCs w:val="24"/>
        </w:rPr>
        <w:t>12</w:t>
      </w:r>
      <w:r w:rsidR="00123D6E">
        <w:rPr>
          <w:rFonts w:ascii="PT Astra Serif" w:hAnsi="PT Astra Serif"/>
          <w:sz w:val="24"/>
          <w:szCs w:val="24"/>
        </w:rPr>
        <w:t>.2021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6A6ED9" w:rsidRPr="00A76F8F" w:rsidRDefault="006A6ED9" w:rsidP="006A6ED9">
      <w:pPr>
        <w:spacing w:after="0" w:line="240" w:lineRule="auto"/>
        <w:rPr>
          <w:rFonts w:ascii="PT Astra Serif" w:hAnsi="PT Astra Serif"/>
        </w:rPr>
      </w:pPr>
      <w:r w:rsidRPr="00A76F8F">
        <w:rPr>
          <w:rFonts w:ascii="PT Astra Serif" w:hAnsi="PT Astra Serif"/>
        </w:rPr>
        <w:t>Исп. </w:t>
      </w:r>
      <w:r w:rsidR="007613FE">
        <w:rPr>
          <w:rFonts w:ascii="PT Astra Serif" w:hAnsi="PT Astra Serif"/>
        </w:rPr>
        <w:t>Щербакова Юлия Валериевна</w:t>
      </w:r>
      <w:r w:rsidRPr="00A76F8F">
        <w:rPr>
          <w:rFonts w:ascii="PT Astra Serif" w:hAnsi="PT Astra Serif"/>
        </w:rPr>
        <w:t>,</w:t>
      </w:r>
    </w:p>
    <w:p w:rsidR="006A6ED9" w:rsidRPr="00A76F8F" w:rsidRDefault="00EE473D" w:rsidP="006A6ED9">
      <w:pPr>
        <w:spacing w:after="0" w:line="240" w:lineRule="auto"/>
        <w:rPr>
          <w:rFonts w:ascii="PT Astra Serif" w:hAnsi="PT Astra Serif"/>
        </w:rPr>
      </w:pPr>
      <w:r w:rsidRPr="00A76F8F">
        <w:rPr>
          <w:rFonts w:ascii="PT Astra Serif" w:hAnsi="PT Astra Serif"/>
        </w:rPr>
        <w:t>Тел. </w:t>
      </w:r>
      <w:r w:rsidR="004E155D" w:rsidRPr="00A76F8F">
        <w:rPr>
          <w:rFonts w:ascii="PT Astra Serif" w:hAnsi="PT Astra Serif"/>
        </w:rPr>
        <w:t>(</w:t>
      </w:r>
      <w:r w:rsidR="00062F90" w:rsidRPr="00A76F8F">
        <w:rPr>
          <w:rFonts w:ascii="PT Astra Serif" w:hAnsi="PT Astra Serif"/>
        </w:rPr>
        <w:t>48751</w:t>
      </w:r>
      <w:r w:rsidR="004E155D" w:rsidRPr="00A76F8F">
        <w:rPr>
          <w:rFonts w:ascii="PT Astra Serif" w:hAnsi="PT Astra Serif"/>
        </w:rPr>
        <w:t xml:space="preserve">) </w:t>
      </w:r>
      <w:r w:rsidRPr="00A76F8F">
        <w:rPr>
          <w:rFonts w:ascii="PT Astra Serif" w:hAnsi="PT Astra Serif"/>
        </w:rPr>
        <w:t>5-</w:t>
      </w:r>
      <w:r w:rsidR="007613FE">
        <w:rPr>
          <w:rFonts w:ascii="PT Astra Serif" w:hAnsi="PT Astra Serif"/>
        </w:rPr>
        <w:t>23</w:t>
      </w:r>
      <w:r w:rsidR="00123D6E">
        <w:rPr>
          <w:rFonts w:ascii="PT Astra Serif" w:hAnsi="PT Astra Serif"/>
        </w:rPr>
        <w:t>-</w:t>
      </w:r>
      <w:r w:rsidR="007613FE">
        <w:rPr>
          <w:rFonts w:ascii="PT Astra Serif" w:hAnsi="PT Astra Serif"/>
        </w:rPr>
        <w:t>6</w:t>
      </w:r>
      <w:r w:rsidR="00123D6E">
        <w:rPr>
          <w:rFonts w:ascii="PT Astra Serif" w:hAnsi="PT Astra Serif"/>
        </w:rPr>
        <w:t>9</w:t>
      </w:r>
    </w:p>
    <w:sectPr w:rsidR="006A6ED9" w:rsidRPr="00A76F8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62F90"/>
    <w:rsid w:val="0008433F"/>
    <w:rsid w:val="000F092D"/>
    <w:rsid w:val="00104AE2"/>
    <w:rsid w:val="00123D6E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613FE"/>
    <w:rsid w:val="007A5591"/>
    <w:rsid w:val="007E10F8"/>
    <w:rsid w:val="008222A6"/>
    <w:rsid w:val="00836137"/>
    <w:rsid w:val="008973EF"/>
    <w:rsid w:val="00902BC2"/>
    <w:rsid w:val="00970870"/>
    <w:rsid w:val="00993845"/>
    <w:rsid w:val="009C5F6B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13C6D3-BE36-49F4-AD0B-84CDDCB8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2019-02-25T09:41:00Z</cp:lastPrinted>
  <dcterms:created xsi:type="dcterms:W3CDTF">2021-04-28T12:52:00Z</dcterms:created>
  <dcterms:modified xsi:type="dcterms:W3CDTF">2021-12-27T09:26:00Z</dcterms:modified>
</cp:coreProperties>
</file>