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D74DB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1D74DB">
        <w:rPr>
          <w:rFonts w:ascii="Times New Roman" w:hAnsi="Times New Roman" w:cs="Times New Roman"/>
          <w:sz w:val="24"/>
          <w:szCs w:val="24"/>
          <w:u w:val="single"/>
        </w:rPr>
        <w:t>О внесении изменения в п</w:t>
      </w:r>
      <w:r w:rsidR="00C819FD">
        <w:rPr>
          <w:rFonts w:ascii="Times New Roman" w:hAnsi="Times New Roman" w:cs="Times New Roman"/>
          <w:sz w:val="24"/>
          <w:szCs w:val="24"/>
          <w:u w:val="single"/>
        </w:rPr>
        <w:t xml:space="preserve">остановление администрации </w:t>
      </w:r>
    </w:p>
    <w:p w:rsidR="002261DE" w:rsidRPr="001D74DB" w:rsidRDefault="00C819FD" w:rsidP="001D74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Щекинского района от </w:t>
      </w:r>
      <w:r w:rsidR="0008396B">
        <w:rPr>
          <w:rFonts w:ascii="Times New Roman" w:hAnsi="Times New Roman" w:cs="Times New Roman"/>
          <w:sz w:val="24"/>
          <w:szCs w:val="24"/>
          <w:u w:val="single"/>
        </w:rPr>
        <w:t>28.03.2013</w:t>
      </w:r>
      <w:r w:rsidR="008D63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г. №</w:t>
      </w:r>
      <w:r w:rsidR="001D74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8396B">
        <w:rPr>
          <w:rFonts w:ascii="Times New Roman" w:hAnsi="Times New Roman" w:cs="Times New Roman"/>
          <w:sz w:val="24"/>
          <w:szCs w:val="24"/>
          <w:u w:val="single"/>
        </w:rPr>
        <w:t>3-368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«Об утверждении </w:t>
      </w:r>
      <w:r w:rsidR="0008396B">
        <w:rPr>
          <w:rFonts w:ascii="Times New Roman" w:hAnsi="Times New Roman" w:cs="Times New Roman"/>
          <w:sz w:val="24"/>
          <w:szCs w:val="24"/>
          <w:u w:val="single"/>
        </w:rPr>
        <w:t>муниципальной долгосрочной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целевой программы «</w:t>
      </w:r>
      <w:r w:rsidR="0008396B">
        <w:rPr>
          <w:rFonts w:ascii="Times New Roman" w:hAnsi="Times New Roman" w:cs="Times New Roman"/>
          <w:sz w:val="24"/>
          <w:szCs w:val="24"/>
          <w:u w:val="single"/>
        </w:rPr>
        <w:t xml:space="preserve">Развитие молодежной политики и спорта на территории </w:t>
      </w:r>
      <w:r>
        <w:rPr>
          <w:rFonts w:ascii="Times New Roman" w:hAnsi="Times New Roman" w:cs="Times New Roman"/>
          <w:sz w:val="24"/>
          <w:szCs w:val="24"/>
          <w:u w:val="single"/>
        </w:rPr>
        <w:t>Щекинск</w:t>
      </w:r>
      <w:r w:rsidR="0008396B">
        <w:rPr>
          <w:rFonts w:ascii="Times New Roman" w:hAnsi="Times New Roman" w:cs="Times New Roman"/>
          <w:sz w:val="24"/>
          <w:szCs w:val="24"/>
          <w:u w:val="single"/>
        </w:rPr>
        <w:t>ого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  <w:r w:rsidR="0008396B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8396B"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08396B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>-201</w:t>
      </w:r>
      <w:r w:rsidR="0008396B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D74DB">
        <w:rPr>
          <w:rFonts w:ascii="Times New Roman" w:hAnsi="Times New Roman" w:cs="Times New Roman"/>
          <w:sz w:val="24"/>
          <w:szCs w:val="24"/>
          <w:u w:val="single"/>
        </w:rPr>
        <w:t xml:space="preserve"> годы)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08396B">
        <w:rPr>
          <w:rFonts w:ascii="Times New Roman" w:hAnsi="Times New Roman" w:cs="Times New Roman"/>
          <w:sz w:val="24"/>
          <w:szCs w:val="24"/>
          <w:u w:val="single"/>
        </w:rPr>
        <w:t>О внесени</w:t>
      </w:r>
      <w:r w:rsidR="001D74DB">
        <w:rPr>
          <w:rFonts w:ascii="Times New Roman" w:hAnsi="Times New Roman" w:cs="Times New Roman"/>
          <w:sz w:val="24"/>
          <w:szCs w:val="24"/>
          <w:u w:val="single"/>
        </w:rPr>
        <w:t>и изменения в п</w:t>
      </w:r>
      <w:r w:rsidR="0008396B">
        <w:rPr>
          <w:rFonts w:ascii="Times New Roman" w:hAnsi="Times New Roman" w:cs="Times New Roman"/>
          <w:sz w:val="24"/>
          <w:szCs w:val="24"/>
          <w:u w:val="single"/>
        </w:rPr>
        <w:t>остановление администрации Щекинского района от 28.03.2013</w:t>
      </w:r>
      <w:r w:rsidR="001D74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8396B">
        <w:rPr>
          <w:rFonts w:ascii="Times New Roman" w:hAnsi="Times New Roman" w:cs="Times New Roman"/>
          <w:sz w:val="24"/>
          <w:szCs w:val="24"/>
          <w:u w:val="single"/>
        </w:rPr>
        <w:t>г. №</w:t>
      </w:r>
      <w:r w:rsidR="001D74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8396B">
        <w:rPr>
          <w:rFonts w:ascii="Times New Roman" w:hAnsi="Times New Roman" w:cs="Times New Roman"/>
          <w:sz w:val="24"/>
          <w:szCs w:val="24"/>
          <w:u w:val="single"/>
        </w:rPr>
        <w:t>3-368 «Об утверждении муниципальной долгосрочной целевой программы «Развитие молодежной политики и спорта на территории Щекинского района (2013-2017 годы</w:t>
      </w:r>
      <w:r w:rsidR="001D74DB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1D74DB">
        <w:rPr>
          <w:rFonts w:ascii="Times New Roman" w:hAnsi="Times New Roman" w:cs="Times New Roman"/>
          <w:sz w:val="24"/>
          <w:szCs w:val="24"/>
          <w:u w:val="single"/>
        </w:rPr>
        <w:t>О внесении изменения в п</w:t>
      </w:r>
      <w:r w:rsidR="0008396B">
        <w:rPr>
          <w:rFonts w:ascii="Times New Roman" w:hAnsi="Times New Roman" w:cs="Times New Roman"/>
          <w:sz w:val="24"/>
          <w:szCs w:val="24"/>
          <w:u w:val="single"/>
        </w:rPr>
        <w:t>остановление администрации Щекинского района от 28.03.2013</w:t>
      </w:r>
      <w:r w:rsidR="001D74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8396B">
        <w:rPr>
          <w:rFonts w:ascii="Times New Roman" w:hAnsi="Times New Roman" w:cs="Times New Roman"/>
          <w:sz w:val="24"/>
          <w:szCs w:val="24"/>
          <w:u w:val="single"/>
        </w:rPr>
        <w:t>г. №</w:t>
      </w:r>
      <w:r w:rsidR="001D74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8396B">
        <w:rPr>
          <w:rFonts w:ascii="Times New Roman" w:hAnsi="Times New Roman" w:cs="Times New Roman"/>
          <w:sz w:val="24"/>
          <w:szCs w:val="24"/>
          <w:u w:val="single"/>
        </w:rPr>
        <w:t>3-368 «Об утверждении муниципальной долгосрочной целевой программы «Развитие молодежной политики и спорта на территории Щекинского района (2013-2017 годы</w:t>
      </w:r>
      <w:r w:rsidR="001D74DB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8396B">
        <w:rPr>
          <w:sz w:val="24"/>
          <w:szCs w:val="24"/>
        </w:rPr>
        <w:t>13.05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396B"/>
    <w:rsid w:val="00084AAF"/>
    <w:rsid w:val="00097D0D"/>
    <w:rsid w:val="000C57FD"/>
    <w:rsid w:val="000C6EF8"/>
    <w:rsid w:val="000E3AAC"/>
    <w:rsid w:val="000F55D8"/>
    <w:rsid w:val="00190DA4"/>
    <w:rsid w:val="00193AA7"/>
    <w:rsid w:val="001D74DB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173DF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8D6367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819FD"/>
    <w:rsid w:val="00C9739B"/>
    <w:rsid w:val="00CB228D"/>
    <w:rsid w:val="00CB793F"/>
    <w:rsid w:val="00CC1C27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F4579-068C-4834-A037-9AEC97A5B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Bobok</cp:lastModifiedBy>
  <cp:revision>4</cp:revision>
  <cp:lastPrinted>2013-05-13T10:15:00Z</cp:lastPrinted>
  <dcterms:created xsi:type="dcterms:W3CDTF">2013-05-13T10:16:00Z</dcterms:created>
  <dcterms:modified xsi:type="dcterms:W3CDTF">2013-05-16T16:09:00Z</dcterms:modified>
</cp:coreProperties>
</file>