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685994" w:rsidRDefault="000E3AAC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34431D" w:rsidRPr="0034431D">
        <w:rPr>
          <w:rFonts w:ascii="Times New Roman" w:hAnsi="Times New Roman" w:cs="Times New Roman"/>
          <w:sz w:val="24"/>
          <w:szCs w:val="24"/>
          <w:u w:val="single"/>
        </w:rPr>
        <w:t xml:space="preserve">Об </w:t>
      </w:r>
      <w:r w:rsidR="00CF03F9">
        <w:rPr>
          <w:rFonts w:ascii="Times New Roman" w:hAnsi="Times New Roman" w:cs="Times New Roman"/>
          <w:sz w:val="24"/>
          <w:szCs w:val="24"/>
          <w:u w:val="single"/>
        </w:rPr>
        <w:t>утверждении муниципальной программы муниципального образования Щекинский район «</w:t>
      </w:r>
      <w:r w:rsidR="009656E2">
        <w:rPr>
          <w:rFonts w:ascii="Times New Roman" w:hAnsi="Times New Roman" w:cs="Times New Roman"/>
          <w:sz w:val="24"/>
          <w:szCs w:val="24"/>
          <w:u w:val="single"/>
        </w:rPr>
        <w:t>Развитие культуры в муниципальном образовании Щекинский район</w:t>
      </w:r>
      <w:r w:rsidR="00567B89">
        <w:rPr>
          <w:sz w:val="28"/>
          <w:szCs w:val="28"/>
          <w:u w:val="single"/>
        </w:rPr>
        <w:t>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г.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2.4.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25.06.2010г. № 6-636, проведена антикоррупционная экспертиза нормативного правового акта: </w:t>
      </w:r>
      <w:r w:rsidR="0001590D">
        <w:rPr>
          <w:rFonts w:ascii="Times New Roman" w:hAnsi="Times New Roman" w:cs="Times New Roman"/>
          <w:sz w:val="24"/>
          <w:szCs w:val="24"/>
        </w:rPr>
        <w:t>«</w:t>
      </w:r>
      <w:r w:rsidR="00774CA6" w:rsidRPr="0034431D">
        <w:rPr>
          <w:rFonts w:ascii="Times New Roman" w:hAnsi="Times New Roman" w:cs="Times New Roman"/>
          <w:sz w:val="24"/>
          <w:szCs w:val="24"/>
          <w:u w:val="single"/>
        </w:rPr>
        <w:t xml:space="preserve">Об </w:t>
      </w:r>
      <w:r w:rsidR="00774CA6">
        <w:rPr>
          <w:rFonts w:ascii="Times New Roman" w:hAnsi="Times New Roman" w:cs="Times New Roman"/>
          <w:sz w:val="24"/>
          <w:szCs w:val="24"/>
          <w:u w:val="single"/>
        </w:rPr>
        <w:t>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EF3C71">
        <w:rPr>
          <w:rFonts w:ascii="Times New Roman" w:hAnsi="Times New Roman" w:cs="Times New Roman"/>
          <w:sz w:val="24"/>
          <w:szCs w:val="24"/>
        </w:rPr>
        <w:t>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85994" w:rsidRDefault="003D7ED6" w:rsidP="00D619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 нормативном правовом акте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01590D">
        <w:rPr>
          <w:rFonts w:ascii="Times New Roman" w:hAnsi="Times New Roman" w:cs="Times New Roman"/>
          <w:sz w:val="24"/>
          <w:szCs w:val="24"/>
        </w:rPr>
        <w:t>«</w:t>
      </w:r>
      <w:r w:rsidR="00774CA6" w:rsidRPr="0034431D">
        <w:rPr>
          <w:rFonts w:ascii="Times New Roman" w:hAnsi="Times New Roman" w:cs="Times New Roman"/>
          <w:sz w:val="24"/>
          <w:szCs w:val="24"/>
          <w:u w:val="single"/>
        </w:rPr>
        <w:t xml:space="preserve">Об </w:t>
      </w:r>
      <w:r w:rsidR="00774CA6">
        <w:rPr>
          <w:rFonts w:ascii="Times New Roman" w:hAnsi="Times New Roman" w:cs="Times New Roman"/>
          <w:sz w:val="24"/>
          <w:szCs w:val="24"/>
          <w:u w:val="single"/>
        </w:rPr>
        <w:t>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bookmarkStart w:id="0" w:name="_GoBack"/>
      <w:bookmarkEnd w:id="0"/>
      <w:r w:rsidR="00EF3C71">
        <w:rPr>
          <w:rFonts w:ascii="Times New Roman" w:hAnsi="Times New Roman" w:cs="Times New Roman"/>
          <w:sz w:val="24"/>
          <w:szCs w:val="24"/>
        </w:rPr>
        <w:t>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0658E1">
            <w:r>
              <w:t>С.В. Кремнева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9656E2">
        <w:rPr>
          <w:sz w:val="24"/>
          <w:szCs w:val="24"/>
        </w:rPr>
        <w:t>21</w:t>
      </w:r>
      <w:r w:rsidR="00CF03F9">
        <w:rPr>
          <w:sz w:val="24"/>
          <w:szCs w:val="24"/>
        </w:rPr>
        <w:t>.01</w:t>
      </w:r>
      <w:r w:rsidR="00084AAF">
        <w:rPr>
          <w:sz w:val="24"/>
          <w:szCs w:val="24"/>
        </w:rPr>
        <w:t>.201</w:t>
      </w:r>
      <w:r w:rsidR="00CF03F9">
        <w:rPr>
          <w:sz w:val="24"/>
          <w:szCs w:val="24"/>
        </w:rPr>
        <w:t>4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97D0D"/>
    <w:rsid w:val="000C57FD"/>
    <w:rsid w:val="000C6EF8"/>
    <w:rsid w:val="000E3AAC"/>
    <w:rsid w:val="000F55D8"/>
    <w:rsid w:val="00190DA4"/>
    <w:rsid w:val="00193AA7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A4DFD"/>
    <w:rsid w:val="004F0E22"/>
    <w:rsid w:val="004F58F0"/>
    <w:rsid w:val="00510B3A"/>
    <w:rsid w:val="00513F28"/>
    <w:rsid w:val="00522573"/>
    <w:rsid w:val="00533914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F1D2E"/>
    <w:rsid w:val="006F29A7"/>
    <w:rsid w:val="0073579C"/>
    <w:rsid w:val="0075061D"/>
    <w:rsid w:val="00770E76"/>
    <w:rsid w:val="00771CFF"/>
    <w:rsid w:val="00774CA6"/>
    <w:rsid w:val="00780E80"/>
    <w:rsid w:val="007E11ED"/>
    <w:rsid w:val="007F1546"/>
    <w:rsid w:val="0084421F"/>
    <w:rsid w:val="0086626D"/>
    <w:rsid w:val="008B748D"/>
    <w:rsid w:val="00902587"/>
    <w:rsid w:val="009104B1"/>
    <w:rsid w:val="00915079"/>
    <w:rsid w:val="009164C8"/>
    <w:rsid w:val="00923CC0"/>
    <w:rsid w:val="00937F7D"/>
    <w:rsid w:val="00950C15"/>
    <w:rsid w:val="009656E2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E07779"/>
    <w:rsid w:val="00E95F20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7D6FA-CCD5-46AE-B91C-4790DDB9F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1314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3</cp:revision>
  <cp:lastPrinted>2014-01-21T08:17:00Z</cp:lastPrinted>
  <dcterms:created xsi:type="dcterms:W3CDTF">2014-01-21T08:15:00Z</dcterms:created>
  <dcterms:modified xsi:type="dcterms:W3CDTF">2014-01-21T08:17:00Z</dcterms:modified>
</cp:coreProperties>
</file>