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02" w:rsidRPr="00C71602" w:rsidRDefault="002C2442" w:rsidP="00C7160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9.5pt">
            <v:imagedata r:id="rId7" o:title="Щекино%20b&amp;w_1" gain="2.5" grayscale="t"/>
            <o:lock v:ext="edit" aspectratio="f"/>
          </v:shape>
        </w:pic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>Тульская область</w: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 xml:space="preserve">Муниципальное образование 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71602">
        <w:rPr>
          <w:b/>
          <w:spacing w:val="43"/>
        </w:rPr>
        <w:t>ЩЁКИНСКИЙ РАЙОН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1602">
        <w:rPr>
          <w:b/>
        </w:rPr>
        <w:t>АДМИНИСТРАЦИЯ ЩЁКИНСКОГО РАЙОНА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C71602" w:rsidRPr="00C71602" w:rsidRDefault="00C71602" w:rsidP="00C7160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C7160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C7160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71602" w:rsidRPr="00C71602" w:rsidRDefault="00C71602" w:rsidP="00C7160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C71602">
        <w:rPr>
          <w:rFonts w:ascii="Arial" w:hAnsi="Arial"/>
          <w:sz w:val="20"/>
          <w:szCs w:val="20"/>
        </w:rPr>
        <w:tab/>
      </w:r>
    </w:p>
    <w:p w:rsidR="00C71602" w:rsidRPr="00C71602" w:rsidRDefault="002C244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.3pt;margin-top:6.1pt;width:300pt;height:20.4pt;z-index:1" filled="f" stroked="f">
            <v:textbox style="mso-next-textbox:#_x0000_s1030" inset="0,0,0,0">
              <w:txbxContent>
                <w:p w:rsidR="00C71602" w:rsidRPr="0063583A" w:rsidRDefault="00161378" w:rsidP="00C71602">
                  <w:pPr>
                    <w:rPr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4D1EDA">
                    <w:rPr>
                      <w:sz w:val="28"/>
                      <w:szCs w:val="28"/>
                    </w:rPr>
                    <w:t>т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61378">
                    <w:rPr>
                      <w:sz w:val="28"/>
                      <w:szCs w:val="28"/>
                      <w:u w:val="single"/>
                    </w:rPr>
                    <w:t xml:space="preserve">26.04.2017 </w:t>
                  </w:r>
                  <w:r w:rsidR="004D1EDA" w:rsidRPr="00161378">
                    <w:rPr>
                      <w:sz w:val="28"/>
                      <w:szCs w:val="28"/>
                      <w:u w:val="single"/>
                    </w:rPr>
                    <w:t>№</w:t>
                  </w:r>
                  <w:r w:rsidRPr="00161378">
                    <w:rPr>
                      <w:sz w:val="28"/>
                      <w:szCs w:val="28"/>
                      <w:u w:val="single"/>
                    </w:rPr>
                    <w:t xml:space="preserve"> 4-473</w:t>
                  </w:r>
                </w:p>
              </w:txbxContent>
            </v:textbox>
          </v:shape>
        </w:pic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BA7AC0" w:rsidRDefault="00BA7AC0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BA7AC0" w:rsidRDefault="00BA7AC0" w:rsidP="00446B9C">
      <w:pPr>
        <w:pStyle w:val="1"/>
      </w:pPr>
      <w:r>
        <w:t xml:space="preserve">движения автомобильного транспорта </w:t>
      </w:r>
    </w:p>
    <w:p w:rsidR="00BA7AC0" w:rsidRDefault="00BA7AC0" w:rsidP="00446B9C">
      <w:pPr>
        <w:pStyle w:val="1"/>
      </w:pPr>
      <w:r>
        <w:t>в связи с проведением массового мероприятия</w:t>
      </w:r>
    </w:p>
    <w:p w:rsidR="00BA7AC0" w:rsidRDefault="00BA7AC0" w:rsidP="00446B9C">
      <w:pPr>
        <w:rPr>
          <w:sz w:val="16"/>
          <w:szCs w:val="16"/>
        </w:rPr>
      </w:pPr>
    </w:p>
    <w:p w:rsidR="00BA7AC0" w:rsidRDefault="00BA7AC0" w:rsidP="00446B9C">
      <w:pPr>
        <w:rPr>
          <w:sz w:val="16"/>
          <w:szCs w:val="16"/>
        </w:rPr>
      </w:pPr>
    </w:p>
    <w:p w:rsidR="00570B91" w:rsidRPr="00DA3D1B" w:rsidRDefault="00570B91" w:rsidP="00570B91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 w:rsidR="004D1EDA">
        <w:rPr>
          <w:b w:val="0"/>
          <w:szCs w:val="28"/>
        </w:rPr>
        <w:t>связи с проведением 04.05.2017</w:t>
      </w:r>
      <w:r>
        <w:rPr>
          <w:b w:val="0"/>
          <w:szCs w:val="28"/>
        </w:rPr>
        <w:t xml:space="preserve"> на территории г</w:t>
      </w:r>
      <w:r w:rsidR="00025737">
        <w:rPr>
          <w:b w:val="0"/>
          <w:szCs w:val="28"/>
        </w:rPr>
        <w:t>орода</w:t>
      </w:r>
      <w:r>
        <w:rPr>
          <w:b w:val="0"/>
          <w:szCs w:val="28"/>
        </w:rPr>
        <w:t xml:space="preserve"> Щекино акции</w:t>
      </w:r>
      <w:r w:rsidR="004D1EDA">
        <w:rPr>
          <w:b w:val="0"/>
          <w:szCs w:val="28"/>
        </w:rPr>
        <w:t xml:space="preserve"> «Сирень Победы», посвященной 72</w:t>
      </w:r>
      <w:r>
        <w:rPr>
          <w:b w:val="0"/>
          <w:szCs w:val="28"/>
        </w:rPr>
        <w:t xml:space="preserve">-й годовщине Победы в Великой Отечественной войне 1941-1945 годов, </w:t>
      </w:r>
      <w:r>
        <w:rPr>
          <w:b w:val="0"/>
          <w:spacing w:val="1"/>
          <w:kern w:val="22"/>
          <w:szCs w:val="28"/>
        </w:rPr>
        <w:t xml:space="preserve">на основании </w:t>
      </w:r>
      <w:r w:rsidRPr="00DA3D1B">
        <w:rPr>
          <w:b w:val="0"/>
          <w:szCs w:val="28"/>
        </w:rPr>
        <w:t>Устава муниципального образования Щекинский район</w:t>
      </w:r>
      <w:r>
        <w:rPr>
          <w:b w:val="0"/>
          <w:szCs w:val="28"/>
        </w:rPr>
        <w:t xml:space="preserve"> администрация муниципального образования Щекинский район ПОСТАНОВЛЯЕТ</w:t>
      </w:r>
      <w:r w:rsidRPr="00DA3D1B">
        <w:rPr>
          <w:b w:val="0"/>
          <w:szCs w:val="28"/>
        </w:rPr>
        <w:t>:</w:t>
      </w:r>
    </w:p>
    <w:p w:rsidR="00570B91" w:rsidRDefault="00570B91" w:rsidP="00570B91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>1. Временно ограничить движение авто</w:t>
      </w:r>
      <w:r w:rsidR="004D1EDA">
        <w:rPr>
          <w:szCs w:val="28"/>
        </w:rPr>
        <w:t>мобильного транспорта 04.05.2017</w:t>
      </w:r>
      <w:r>
        <w:rPr>
          <w:szCs w:val="28"/>
        </w:rPr>
        <w:t>:</w:t>
      </w:r>
    </w:p>
    <w:p w:rsidR="00BA7AC0" w:rsidRPr="00C71602" w:rsidRDefault="00570B91" w:rsidP="00570B91">
      <w:pPr>
        <w:pStyle w:val="a6"/>
        <w:tabs>
          <w:tab w:val="left" w:pos="709"/>
        </w:tabs>
        <w:rPr>
          <w:rFonts w:eastAsia="Times New Roman"/>
          <w:bCs/>
          <w:szCs w:val="28"/>
          <w:lang w:eastAsia="ru-RU"/>
        </w:rPr>
      </w:pPr>
      <w:r>
        <w:rPr>
          <w:szCs w:val="28"/>
        </w:rPr>
        <w:tab/>
        <w:t>- с 12.</w:t>
      </w:r>
      <w:r w:rsidR="00025737">
        <w:rPr>
          <w:szCs w:val="28"/>
        </w:rPr>
        <w:t>0</w:t>
      </w:r>
      <w:r>
        <w:rPr>
          <w:szCs w:val="28"/>
        </w:rPr>
        <w:t xml:space="preserve">0 до 14.00 по ул. Л. </w:t>
      </w:r>
      <w:proofErr w:type="spellStart"/>
      <w:r>
        <w:rPr>
          <w:szCs w:val="28"/>
        </w:rPr>
        <w:t>Шамшиковой</w:t>
      </w:r>
      <w:proofErr w:type="spellEnd"/>
      <w:r>
        <w:rPr>
          <w:szCs w:val="28"/>
        </w:rPr>
        <w:t xml:space="preserve"> (в районе памятника воинам-</w:t>
      </w:r>
      <w:proofErr w:type="spellStart"/>
      <w:r>
        <w:rPr>
          <w:szCs w:val="28"/>
        </w:rPr>
        <w:t>щекинцам</w:t>
      </w:r>
      <w:proofErr w:type="spellEnd"/>
      <w:r>
        <w:rPr>
          <w:szCs w:val="28"/>
        </w:rPr>
        <w:t>, погибшим в годы Великой Отечественной войны).</w:t>
      </w:r>
    </w:p>
    <w:p w:rsidR="00BA7AC0" w:rsidRPr="0098621F" w:rsidRDefault="00BA7AC0" w:rsidP="00792A2A">
      <w:pPr>
        <w:pStyle w:val="a6"/>
        <w:tabs>
          <w:tab w:val="left" w:pos="709"/>
          <w:tab w:val="left" w:pos="1080"/>
        </w:tabs>
        <w:ind w:firstLine="720"/>
      </w:pPr>
      <w:r>
        <w:t xml:space="preserve">2. Рекомендовать ОГИБДД ОМВД России по </w:t>
      </w:r>
      <w:proofErr w:type="spellStart"/>
      <w:r>
        <w:t>Щекинскому</w:t>
      </w:r>
      <w:proofErr w:type="spellEnd"/>
      <w:r>
        <w:t xml:space="preserve"> району в указанный период обеспечить прекращение движения транспортных средств.</w:t>
      </w:r>
    </w:p>
    <w:p w:rsidR="00BA7AC0" w:rsidRDefault="00BA7AC0" w:rsidP="00792A2A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разместить на официальном Портале муниципального образования Щекинский район.</w:t>
      </w:r>
      <w:r w:rsidRPr="00792A2A">
        <w:rPr>
          <w:noProof/>
        </w:rPr>
        <w:t xml:space="preserve"> </w:t>
      </w:r>
    </w:p>
    <w:p w:rsidR="00BA7AC0" w:rsidRDefault="00BA7AC0" w:rsidP="00792A2A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CDB">
        <w:rPr>
          <w:sz w:val="28"/>
          <w:szCs w:val="28"/>
        </w:rPr>
        <w:t>.</w:t>
      </w:r>
      <w:r>
        <w:rPr>
          <w:sz w:val="28"/>
          <w:szCs w:val="28"/>
        </w:rPr>
        <w:t> Постановление</w:t>
      </w:r>
      <w:r w:rsidRPr="00906CDB">
        <w:rPr>
          <w:sz w:val="28"/>
          <w:szCs w:val="28"/>
        </w:rPr>
        <w:t xml:space="preserve"> вступает в силу со дня его подписания.</w:t>
      </w:r>
    </w:p>
    <w:p w:rsidR="00BA7AC0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jc w:val="both"/>
        <w:rPr>
          <w:sz w:val="16"/>
          <w:szCs w:val="28"/>
        </w:rPr>
      </w:pPr>
    </w:p>
    <w:p w:rsidR="00BA7AC0" w:rsidRPr="00EB2FCF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BA7AC0" w:rsidRDefault="00BA7AC0" w:rsidP="00CC7172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  <w:bookmarkStart w:id="0" w:name="_GoBack"/>
      <w:bookmarkEnd w:id="0"/>
    </w:p>
    <w:p w:rsidR="00BA7AC0" w:rsidRDefault="00BA7AC0" w:rsidP="002574C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 район                                                                 О.А. Федосов</w:t>
      </w:r>
    </w:p>
    <w:p w:rsidR="00BA7AC0" w:rsidRDefault="002C2442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 id="Рисунок 2" o:spid="_x0000_s1027" type="#_x0000_t75" style="position:absolute;left:0;text-align:left;margin-left:421pt;margin-top:785.25pt;width:56.45pt;height:37.05pt;z-index:-1;visibility:visible;mso-position-vertical-relative:page">
            <v:imagedata r:id="rId8" o:title=""/>
            <w10:wrap anchory="page"/>
          </v:shape>
        </w:pict>
      </w:r>
    </w:p>
    <w:p w:rsidR="00BA7AC0" w:rsidRPr="002C2442" w:rsidRDefault="00BA7AC0" w:rsidP="00570B91">
      <w:pPr>
        <w:pStyle w:val="HTML"/>
        <w:spacing w:line="360" w:lineRule="auto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2C2442">
        <w:rPr>
          <w:rFonts w:ascii="Times New Roman" w:hAnsi="Times New Roman" w:cs="Times New Roman"/>
          <w:color w:val="FFFFFF"/>
          <w:sz w:val="28"/>
          <w:szCs w:val="28"/>
        </w:rPr>
        <w:t>Согласовано:</w:t>
      </w:r>
    </w:p>
    <w:p w:rsidR="00BA7AC0" w:rsidRPr="002C2442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2C2442">
        <w:rPr>
          <w:rFonts w:ascii="Times New Roman" w:hAnsi="Times New Roman" w:cs="Times New Roman"/>
          <w:color w:val="FFFFFF"/>
          <w:sz w:val="28"/>
          <w:szCs w:val="28"/>
        </w:rPr>
        <w:t xml:space="preserve">Е.И. </w:t>
      </w:r>
      <w:proofErr w:type="spellStart"/>
      <w:r w:rsidRPr="002C2442">
        <w:rPr>
          <w:rFonts w:ascii="Times New Roman" w:hAnsi="Times New Roman" w:cs="Times New Roman"/>
          <w:color w:val="FFFFFF"/>
          <w:sz w:val="28"/>
          <w:szCs w:val="28"/>
        </w:rPr>
        <w:t>Чуканова</w:t>
      </w:r>
      <w:proofErr w:type="spellEnd"/>
    </w:p>
    <w:p w:rsidR="00BA7AC0" w:rsidRPr="002C2442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2C2442">
        <w:rPr>
          <w:rFonts w:ascii="Times New Roman" w:hAnsi="Times New Roman" w:cs="Times New Roman"/>
          <w:color w:val="FFFFFF"/>
          <w:sz w:val="28"/>
          <w:szCs w:val="28"/>
        </w:rPr>
        <w:t>В.Е. Калинкин</w:t>
      </w:r>
    </w:p>
    <w:p w:rsidR="00BA7AC0" w:rsidRPr="002C2442" w:rsidRDefault="00BA7AC0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2C2442">
        <w:rPr>
          <w:rFonts w:ascii="Times New Roman" w:hAnsi="Times New Roman" w:cs="Times New Roman"/>
          <w:color w:val="FFFFFF"/>
          <w:sz w:val="28"/>
          <w:szCs w:val="28"/>
        </w:rPr>
        <w:t>А.О. Шахова</w:t>
      </w:r>
    </w:p>
    <w:p w:rsidR="005B08EC" w:rsidRPr="002C2442" w:rsidRDefault="004D1EDA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2C2442">
        <w:rPr>
          <w:rFonts w:ascii="Times New Roman" w:hAnsi="Times New Roman" w:cs="Times New Roman"/>
          <w:color w:val="FFFFFF"/>
          <w:sz w:val="28"/>
          <w:szCs w:val="28"/>
        </w:rPr>
        <w:t>Т.В. Широкова</w:t>
      </w:r>
    </w:p>
    <w:p w:rsidR="00BA7AC0" w:rsidRPr="002C2442" w:rsidRDefault="004D1EDA" w:rsidP="00570B91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 w:rsidRPr="002C2442">
        <w:rPr>
          <w:rFonts w:ascii="Times New Roman" w:hAnsi="Times New Roman" w:cs="Times New Roman"/>
          <w:color w:val="FFFFFF"/>
          <w:sz w:val="28"/>
          <w:szCs w:val="28"/>
        </w:rPr>
        <w:t xml:space="preserve">Т.Н. </w:t>
      </w:r>
      <w:proofErr w:type="spellStart"/>
      <w:r w:rsidRPr="002C2442">
        <w:rPr>
          <w:rFonts w:ascii="Times New Roman" w:hAnsi="Times New Roman" w:cs="Times New Roman"/>
          <w:color w:val="FFFFFF"/>
          <w:sz w:val="28"/>
          <w:szCs w:val="28"/>
        </w:rPr>
        <w:t>Еремеева</w:t>
      </w:r>
      <w:proofErr w:type="spellEnd"/>
    </w:p>
    <w:p w:rsidR="00BA7AC0" w:rsidRPr="00FB41BA" w:rsidRDefault="00BA7AC0" w:rsidP="00570B91">
      <w:pPr>
        <w:pStyle w:val="HTM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B08EC" w:rsidRDefault="005B08E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570B91" w:rsidRDefault="00570B91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Алпатов И.А.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BA7AC0" w:rsidRPr="00C25455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BA7AC0" w:rsidSect="00792A2A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42" w:rsidRDefault="002C2442">
      <w:r>
        <w:separator/>
      </w:r>
    </w:p>
  </w:endnote>
  <w:endnote w:type="continuationSeparator" w:id="0">
    <w:p w:rsidR="002C2442" w:rsidRDefault="002C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42" w:rsidRDefault="002C2442">
      <w:r>
        <w:separator/>
      </w:r>
    </w:p>
  </w:footnote>
  <w:footnote w:type="continuationSeparator" w:id="0">
    <w:p w:rsidR="002C2442" w:rsidRDefault="002C2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505281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505281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06CA">
      <w:rPr>
        <w:rStyle w:val="a5"/>
        <w:noProof/>
      </w:rPr>
      <w:t>2</w: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B9C"/>
    <w:rsid w:val="00025737"/>
    <w:rsid w:val="00052DB4"/>
    <w:rsid w:val="00077E73"/>
    <w:rsid w:val="00161378"/>
    <w:rsid w:val="002121C5"/>
    <w:rsid w:val="002574CD"/>
    <w:rsid w:val="00265935"/>
    <w:rsid w:val="002C2442"/>
    <w:rsid w:val="002D7D72"/>
    <w:rsid w:val="002E1E92"/>
    <w:rsid w:val="00384F2A"/>
    <w:rsid w:val="003B7DAF"/>
    <w:rsid w:val="003C33B2"/>
    <w:rsid w:val="003E7370"/>
    <w:rsid w:val="00446B9C"/>
    <w:rsid w:val="00452BB5"/>
    <w:rsid w:val="0046523E"/>
    <w:rsid w:val="004D1EDA"/>
    <w:rsid w:val="004E5D4E"/>
    <w:rsid w:val="00505281"/>
    <w:rsid w:val="005573A4"/>
    <w:rsid w:val="005668C4"/>
    <w:rsid w:val="00570B91"/>
    <w:rsid w:val="00582871"/>
    <w:rsid w:val="00585963"/>
    <w:rsid w:val="005A4AA4"/>
    <w:rsid w:val="005B08EC"/>
    <w:rsid w:val="005C25F8"/>
    <w:rsid w:val="0063583A"/>
    <w:rsid w:val="00666C68"/>
    <w:rsid w:val="00675989"/>
    <w:rsid w:val="006A0A36"/>
    <w:rsid w:val="00792A2A"/>
    <w:rsid w:val="00802DB2"/>
    <w:rsid w:val="00846F20"/>
    <w:rsid w:val="00906CDB"/>
    <w:rsid w:val="00906CF6"/>
    <w:rsid w:val="00922548"/>
    <w:rsid w:val="00950F75"/>
    <w:rsid w:val="0098621F"/>
    <w:rsid w:val="0099550D"/>
    <w:rsid w:val="009A06CA"/>
    <w:rsid w:val="00A6368F"/>
    <w:rsid w:val="00AB0692"/>
    <w:rsid w:val="00AB2B57"/>
    <w:rsid w:val="00AF3D49"/>
    <w:rsid w:val="00B07BAD"/>
    <w:rsid w:val="00BA79B1"/>
    <w:rsid w:val="00BA7AC0"/>
    <w:rsid w:val="00BC3710"/>
    <w:rsid w:val="00BF23E7"/>
    <w:rsid w:val="00C25455"/>
    <w:rsid w:val="00C67C3A"/>
    <w:rsid w:val="00C71602"/>
    <w:rsid w:val="00CC7172"/>
    <w:rsid w:val="00CE7E54"/>
    <w:rsid w:val="00DA32C9"/>
    <w:rsid w:val="00DA3D1B"/>
    <w:rsid w:val="00E15648"/>
    <w:rsid w:val="00EB2FCF"/>
    <w:rsid w:val="00F870F1"/>
    <w:rsid w:val="00FB41BA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ustinov</cp:lastModifiedBy>
  <cp:revision>10</cp:revision>
  <cp:lastPrinted>2016-02-05T11:10:00Z</cp:lastPrinted>
  <dcterms:created xsi:type="dcterms:W3CDTF">2016-04-18T07:19:00Z</dcterms:created>
  <dcterms:modified xsi:type="dcterms:W3CDTF">2017-04-27T06:21:00Z</dcterms:modified>
</cp:coreProperties>
</file>