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0D4663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3B2467" w:rsidRDefault="00A31225" w:rsidP="003B2467">
      <w:pPr>
        <w:pStyle w:val="a6"/>
        <w:ind w:firstLine="567"/>
        <w:jc w:val="both"/>
        <w:rPr>
          <w:rFonts w:ascii="PT Astra Serif" w:hAnsi="PT Astra Serif"/>
          <w:sz w:val="28"/>
          <w:szCs w:val="28"/>
        </w:rPr>
      </w:pPr>
      <w:r w:rsidRPr="003B2467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3B2467">
        <w:rPr>
          <w:rFonts w:ascii="PT Astra Serif" w:hAnsi="PT Astra Serif"/>
          <w:sz w:val="28"/>
          <w:szCs w:val="28"/>
        </w:rPr>
        <w:t xml:space="preserve"> </w:t>
      </w:r>
      <w:r w:rsidR="000D4663" w:rsidRPr="003B2467">
        <w:rPr>
          <w:rFonts w:ascii="PT Astra Serif" w:hAnsi="PT Astra Serif"/>
          <w:sz w:val="28"/>
          <w:szCs w:val="28"/>
        </w:rPr>
        <w:t>«</w:t>
      </w:r>
      <w:r w:rsidR="00237F88">
        <w:rPr>
          <w:rFonts w:ascii="PT Astra Serif" w:hAnsi="PT Astra Serif"/>
          <w:sz w:val="28"/>
          <w:szCs w:val="28"/>
        </w:rPr>
        <w:t>0</w:t>
      </w:r>
      <w:r w:rsidR="00E2118A">
        <w:rPr>
          <w:rFonts w:ascii="PT Astra Serif" w:hAnsi="PT Astra Serif"/>
          <w:sz w:val="28"/>
          <w:szCs w:val="28"/>
        </w:rPr>
        <w:t>1</w:t>
      </w:r>
      <w:r w:rsidR="000D4663" w:rsidRPr="003B2467">
        <w:rPr>
          <w:rFonts w:ascii="PT Astra Serif" w:hAnsi="PT Astra Serif"/>
          <w:sz w:val="28"/>
          <w:szCs w:val="28"/>
        </w:rPr>
        <w:t>»</w:t>
      </w:r>
      <w:r w:rsidRPr="003B2467">
        <w:rPr>
          <w:rFonts w:ascii="PT Astra Serif" w:hAnsi="PT Astra Serif"/>
          <w:sz w:val="28"/>
          <w:szCs w:val="28"/>
        </w:rPr>
        <w:t xml:space="preserve"> </w:t>
      </w:r>
      <w:r w:rsidR="00E2118A">
        <w:rPr>
          <w:rFonts w:ascii="PT Astra Serif" w:hAnsi="PT Astra Serif"/>
          <w:sz w:val="28"/>
          <w:szCs w:val="28"/>
        </w:rPr>
        <w:t xml:space="preserve">сентября </w:t>
      </w:r>
      <w:r w:rsidRPr="003B2467">
        <w:rPr>
          <w:rFonts w:ascii="PT Astra Serif" w:hAnsi="PT Astra Serif"/>
          <w:sz w:val="28"/>
          <w:szCs w:val="28"/>
        </w:rPr>
        <w:t>20</w:t>
      </w:r>
      <w:r w:rsidR="00024FD3" w:rsidRPr="003B2467">
        <w:rPr>
          <w:rFonts w:ascii="PT Astra Serif" w:hAnsi="PT Astra Serif"/>
          <w:sz w:val="28"/>
          <w:szCs w:val="28"/>
        </w:rPr>
        <w:t>2</w:t>
      </w:r>
      <w:r w:rsidR="000A46C4">
        <w:rPr>
          <w:rFonts w:ascii="PT Astra Serif" w:hAnsi="PT Astra Serif"/>
          <w:sz w:val="28"/>
          <w:szCs w:val="28"/>
        </w:rPr>
        <w:t>1</w:t>
      </w:r>
      <w:r w:rsidRPr="003B2467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556613" w:rsidRPr="003B246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B246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B2467">
        <w:rPr>
          <w:rFonts w:ascii="PT Astra Serif" w:hAnsi="PT Astra Serif"/>
          <w:sz w:val="28"/>
          <w:szCs w:val="28"/>
        </w:rPr>
        <w:t xml:space="preserve"> район</w:t>
      </w:r>
      <w:r w:rsidR="00556613" w:rsidRPr="003B2467">
        <w:rPr>
          <w:rFonts w:ascii="PT Astra Serif" w:hAnsi="PT Astra Serif"/>
          <w:sz w:val="28"/>
          <w:szCs w:val="28"/>
        </w:rPr>
        <w:t xml:space="preserve"> </w:t>
      </w:r>
      <w:r w:rsidR="00024FD3" w:rsidRPr="003B2467">
        <w:rPr>
          <w:rFonts w:ascii="PT Astra Serif" w:hAnsi="PT Astra Serif"/>
          <w:sz w:val="28"/>
          <w:szCs w:val="28"/>
        </w:rPr>
        <w:t>«</w:t>
      </w:r>
      <w:r w:rsidR="003B2467" w:rsidRPr="003B2467">
        <w:rPr>
          <w:rFonts w:ascii="PT Astra Serif" w:hAnsi="PT Astra Serif"/>
          <w:sz w:val="28"/>
          <w:szCs w:val="28"/>
        </w:rPr>
        <w:t xml:space="preserve">Об увеличении штатной численности администрации муниципального образования </w:t>
      </w:r>
      <w:proofErr w:type="spellStart"/>
      <w:r w:rsidR="003B2467" w:rsidRPr="003B246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B2467" w:rsidRPr="003B2467">
        <w:rPr>
          <w:rFonts w:ascii="PT Astra Serif" w:hAnsi="PT Astra Serif"/>
          <w:sz w:val="28"/>
          <w:szCs w:val="28"/>
        </w:rPr>
        <w:t xml:space="preserve"> район</w:t>
      </w:r>
      <w:r w:rsidR="003A2CF5" w:rsidRPr="003B2467">
        <w:rPr>
          <w:rFonts w:ascii="PT Astra Serif" w:hAnsi="PT Astra Serif"/>
          <w:sz w:val="28"/>
          <w:szCs w:val="28"/>
        </w:rPr>
        <w:t>»</w:t>
      </w:r>
      <w:r w:rsidR="006F0050" w:rsidRPr="003B2467">
        <w:rPr>
          <w:rFonts w:ascii="PT Astra Serif" w:hAnsi="PT Astra Serif"/>
          <w:sz w:val="28"/>
          <w:szCs w:val="28"/>
        </w:rPr>
        <w:t xml:space="preserve"> </w:t>
      </w:r>
      <w:r w:rsidRPr="003B2467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0D4663" w:rsidRPr="000D4663" w:rsidRDefault="00A31225" w:rsidP="003B2467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1658D5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с 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0A46C4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E2118A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24FD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C17139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2118A">
        <w:rPr>
          <w:rFonts w:ascii="PT Astra Serif" w:eastAsia="Times New Roman" w:hAnsi="PT Astra Serif"/>
          <w:sz w:val="28"/>
          <w:szCs w:val="28"/>
          <w:lang w:eastAsia="ru-RU"/>
        </w:rPr>
        <w:t xml:space="preserve">сентября 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024FD3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A46C4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0A46C4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D06DE2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E2118A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2118A">
        <w:rPr>
          <w:rFonts w:ascii="PT Astra Serif" w:eastAsia="Times New Roman" w:hAnsi="PT Astra Serif"/>
          <w:sz w:val="28"/>
          <w:szCs w:val="28"/>
          <w:lang w:eastAsia="ru-RU"/>
        </w:rPr>
        <w:t>сентября</w:t>
      </w:r>
      <w:r w:rsidR="00024FD3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0A46C4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C17139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года.</w:t>
      </w:r>
    </w:p>
    <w:p w:rsidR="0033151D" w:rsidRPr="000D4663" w:rsidRDefault="00A31225" w:rsidP="003B2467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0D4663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0D4663" w:rsidRPr="000D4663" w:rsidRDefault="000D4663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024FD3" w:rsidRPr="005D05F3" w:rsidTr="004D4093">
        <w:trPr>
          <w:trHeight w:val="938"/>
        </w:trPr>
        <w:tc>
          <w:tcPr>
            <w:tcW w:w="5103" w:type="dxa"/>
            <w:vAlign w:val="center"/>
          </w:tcPr>
          <w:p w:rsidR="00024FD3" w:rsidRPr="005D05F3" w:rsidRDefault="00E2118A" w:rsidP="00024FD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Начальник </w:t>
            </w:r>
            <w:r w:rsidR="000A46C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="00024FD3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отдела по муниципальной службе и кадрам администрации </w:t>
            </w:r>
            <w:proofErr w:type="spellStart"/>
            <w:r w:rsidR="00024FD3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024FD3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024FD3" w:rsidRPr="005D05F3" w:rsidRDefault="00E2118A" w:rsidP="00E2118A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И.</w:t>
            </w:r>
            <w:r w:rsidR="000A46C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М.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 Бурова</w:t>
            </w:r>
            <w:bookmarkStart w:id="0" w:name="_GoBack"/>
            <w:bookmarkEnd w:id="0"/>
          </w:p>
        </w:tc>
      </w:tr>
    </w:tbl>
    <w:p w:rsidR="00A31225" w:rsidRPr="000D4663" w:rsidRDefault="00A31225" w:rsidP="007A2DBB">
      <w:pPr>
        <w:spacing w:line="36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24FD3"/>
    <w:rsid w:val="000A46C4"/>
    <w:rsid w:val="000D4663"/>
    <w:rsid w:val="001658D5"/>
    <w:rsid w:val="00237F88"/>
    <w:rsid w:val="002D788B"/>
    <w:rsid w:val="0033151D"/>
    <w:rsid w:val="003418BF"/>
    <w:rsid w:val="0035593A"/>
    <w:rsid w:val="003A2CF5"/>
    <w:rsid w:val="003B2467"/>
    <w:rsid w:val="00402BD0"/>
    <w:rsid w:val="00540BA9"/>
    <w:rsid w:val="00556613"/>
    <w:rsid w:val="006A2B7A"/>
    <w:rsid w:val="006B1E19"/>
    <w:rsid w:val="006F0050"/>
    <w:rsid w:val="007A2DBB"/>
    <w:rsid w:val="007E59BB"/>
    <w:rsid w:val="008E3767"/>
    <w:rsid w:val="008E5C45"/>
    <w:rsid w:val="00913395"/>
    <w:rsid w:val="00924B7F"/>
    <w:rsid w:val="00925BEF"/>
    <w:rsid w:val="00962E2B"/>
    <w:rsid w:val="009E5E22"/>
    <w:rsid w:val="00A31225"/>
    <w:rsid w:val="00AF348B"/>
    <w:rsid w:val="00AF3A41"/>
    <w:rsid w:val="00B3118C"/>
    <w:rsid w:val="00B87E5E"/>
    <w:rsid w:val="00BB409E"/>
    <w:rsid w:val="00BE696C"/>
    <w:rsid w:val="00C17139"/>
    <w:rsid w:val="00D025D8"/>
    <w:rsid w:val="00D06DE2"/>
    <w:rsid w:val="00D52463"/>
    <w:rsid w:val="00E2118A"/>
    <w:rsid w:val="00E2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3A2CF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A2C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3A2CF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A2C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6A2FA-FFF6-45C4-9816-9383ED54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sh-kons-kadr</cp:lastModifiedBy>
  <cp:revision>10</cp:revision>
  <cp:lastPrinted>2021-08-31T11:49:00Z</cp:lastPrinted>
  <dcterms:created xsi:type="dcterms:W3CDTF">2019-11-29T11:40:00Z</dcterms:created>
  <dcterms:modified xsi:type="dcterms:W3CDTF">2021-08-31T11:50:00Z</dcterms:modified>
</cp:coreProperties>
</file>