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DC610C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857942" w:rsidRDefault="008A4244" w:rsidP="00857942">
      <w:pPr>
        <w:jc w:val="center"/>
        <w:rPr>
          <w:rFonts w:ascii="PT Astra Serif" w:hAnsi="PT Astra Serif"/>
          <w:b/>
          <w:sz w:val="28"/>
          <w:szCs w:val="28"/>
        </w:rPr>
      </w:pPr>
      <w:r w:rsidRPr="005F4DD4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 w:rsidRPr="005F4DD4">
        <w:rPr>
          <w:rFonts w:ascii="PT Astra Serif" w:hAnsi="PT Astra Serif"/>
          <w:b/>
          <w:sz w:val="26"/>
          <w:szCs w:val="26"/>
        </w:rPr>
        <w:t xml:space="preserve"> </w:t>
      </w:r>
      <w:r w:rsidRPr="005F4DD4">
        <w:rPr>
          <w:rFonts w:ascii="PT Astra Serif" w:hAnsi="PT Astra Serif"/>
          <w:b/>
          <w:sz w:val="26"/>
          <w:szCs w:val="26"/>
        </w:rPr>
        <w:t>прое</w:t>
      </w:r>
      <w:r w:rsidR="007264D9" w:rsidRPr="005F4DD4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 w:rsidRPr="005F4DD4">
        <w:rPr>
          <w:rFonts w:ascii="PT Astra Serif" w:hAnsi="PT Astra Serif"/>
          <w:b/>
          <w:sz w:val="26"/>
          <w:szCs w:val="26"/>
        </w:rPr>
        <w:t>правового акта</w:t>
      </w:r>
      <w:r w:rsidR="00FD24EA" w:rsidRPr="005F4DD4">
        <w:rPr>
          <w:rFonts w:ascii="PT Astra Serif" w:hAnsi="PT Astra Serif"/>
          <w:b/>
          <w:sz w:val="26"/>
          <w:szCs w:val="26"/>
        </w:rPr>
        <w:t xml:space="preserve"> </w:t>
      </w:r>
      <w:r w:rsidR="00DC284D" w:rsidRPr="00857942">
        <w:rPr>
          <w:rFonts w:ascii="PT Astra Serif" w:hAnsi="PT Astra Serif"/>
          <w:b/>
          <w:sz w:val="26"/>
          <w:szCs w:val="26"/>
        </w:rPr>
        <w:t>«</w:t>
      </w:r>
      <w:r w:rsidR="00857942" w:rsidRPr="00857942">
        <w:rPr>
          <w:rFonts w:ascii="PT Astra Serif" w:hAnsi="PT Astra Serif"/>
          <w:b/>
          <w:sz w:val="26"/>
          <w:szCs w:val="26"/>
        </w:rPr>
        <w:t>О внесении изменения в постановление администрации Щекинского района от 10.01.2022 № 1-7 «Об утверждении муниципальной программы муниципального образования Щекинский район «Информирование населения о деятельности органов местного самоуправления Щекинского района»</w:t>
      </w:r>
    </w:p>
    <w:p w:rsidR="00C91E80" w:rsidRPr="005F4DD4" w:rsidRDefault="00C91E80" w:rsidP="00DC284D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</w:p>
    <w:p w:rsidR="003F7F7F" w:rsidRPr="003229C8" w:rsidRDefault="005F4DD4" w:rsidP="00857942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</w:t>
      </w:r>
      <w:proofErr w:type="gramStart"/>
      <w:r w:rsidR="008A4244"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</w:t>
      </w:r>
      <w:r w:rsidR="00F67B7B">
        <w:rPr>
          <w:rFonts w:ascii="PT Astra Serif" w:hAnsi="PT Astra Serif"/>
          <w:sz w:val="26"/>
          <w:szCs w:val="26"/>
        </w:rPr>
        <w:t xml:space="preserve">.07.2009 </w:t>
      </w:r>
      <w:r w:rsidR="008A4244" w:rsidRPr="003229C8">
        <w:rPr>
          <w:rFonts w:ascii="PT Astra Serif" w:hAnsi="PT Astra Serif"/>
          <w:sz w:val="26"/>
          <w:szCs w:val="26"/>
        </w:rPr>
        <w:t xml:space="preserve">№ 172-ФЗ </w:t>
      </w:r>
      <w:r w:rsidR="00F67B7B">
        <w:rPr>
          <w:rFonts w:ascii="PT Astra Serif" w:hAnsi="PT Astra Serif"/>
          <w:sz w:val="26"/>
          <w:szCs w:val="26"/>
        </w:rPr>
        <w:t xml:space="preserve">                                  </w:t>
      </w:r>
      <w:r w:rsidR="008A4244" w:rsidRPr="003229C8">
        <w:rPr>
          <w:rFonts w:ascii="PT Astra Serif" w:hAnsi="PT Astra Serif"/>
          <w:sz w:val="26"/>
          <w:szCs w:val="26"/>
        </w:rPr>
        <w:t>«Об антикоррупционной экспертизе нормативных правовых актов и проектов нормативных правовых актов», статьей 6 Федерального закона от 25</w:t>
      </w:r>
      <w:r w:rsidR="00F67B7B">
        <w:rPr>
          <w:rFonts w:ascii="PT Astra Serif" w:hAnsi="PT Astra Serif"/>
          <w:sz w:val="26"/>
          <w:szCs w:val="26"/>
        </w:rPr>
        <w:t>.12.</w:t>
      </w:r>
      <w:r w:rsidR="008A4244" w:rsidRPr="003229C8">
        <w:rPr>
          <w:rFonts w:ascii="PT Astra Serif" w:hAnsi="PT Astra Serif"/>
          <w:sz w:val="26"/>
          <w:szCs w:val="26"/>
        </w:rPr>
        <w:t xml:space="preserve">2008 № 273-ФЗ </w:t>
      </w:r>
      <w:r w:rsidR="00F67B7B">
        <w:rPr>
          <w:rFonts w:ascii="PT Astra Serif" w:hAnsi="PT Astra Serif"/>
          <w:sz w:val="26"/>
          <w:szCs w:val="26"/>
        </w:rPr>
        <w:t xml:space="preserve">                         </w:t>
      </w:r>
      <w:r w:rsidR="008A4244" w:rsidRPr="003229C8">
        <w:rPr>
          <w:rFonts w:ascii="PT Astra Serif" w:hAnsi="PT Astra Serif"/>
          <w:sz w:val="26"/>
          <w:szCs w:val="26"/>
        </w:rPr>
        <w:t>«О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</w:t>
      </w:r>
      <w:proofErr w:type="gramEnd"/>
      <w:r w:rsidR="008A4244" w:rsidRPr="003229C8">
        <w:rPr>
          <w:rFonts w:ascii="PT Astra Serif" w:hAnsi="PT Astra Serif"/>
          <w:sz w:val="26"/>
          <w:szCs w:val="26"/>
        </w:rPr>
        <w:t xml:space="preserve"> район, </w:t>
      </w:r>
      <w:proofErr w:type="gramStart"/>
      <w:r w:rsidR="008A4244" w:rsidRPr="003229C8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="008A4244" w:rsidRPr="003229C8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="008A4244"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="008A4244"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 xml:space="preserve">: </w:t>
      </w:r>
      <w:r w:rsidR="00DC284D" w:rsidRPr="00DC284D">
        <w:rPr>
          <w:rFonts w:ascii="PT Astra Serif" w:hAnsi="PT Astra Serif"/>
          <w:sz w:val="26"/>
          <w:szCs w:val="26"/>
        </w:rPr>
        <w:t>«</w:t>
      </w:r>
      <w:r w:rsidR="00857942" w:rsidRPr="00857942">
        <w:rPr>
          <w:rFonts w:ascii="PT Astra Serif" w:hAnsi="PT Astra Serif"/>
          <w:sz w:val="26"/>
          <w:szCs w:val="26"/>
        </w:rPr>
        <w:t xml:space="preserve">О внесении изменения в постановление администрации Щекинского района от 10.01.2022 № 1-7 «Об утверждении муниципальной программы муниципального образования Щекинский </w:t>
      </w:r>
      <w:r w:rsidR="00857942">
        <w:rPr>
          <w:rFonts w:ascii="PT Astra Serif" w:hAnsi="PT Astra Serif"/>
          <w:sz w:val="26"/>
          <w:szCs w:val="26"/>
        </w:rPr>
        <w:t xml:space="preserve">район «Информирование населения </w:t>
      </w:r>
      <w:r w:rsidR="00857942" w:rsidRPr="00857942">
        <w:rPr>
          <w:rFonts w:ascii="PT Astra Serif" w:hAnsi="PT Astra Serif"/>
          <w:sz w:val="26"/>
          <w:szCs w:val="26"/>
        </w:rPr>
        <w:t>о деятельности органов местного самоуправления Щекинского района»</w:t>
      </w:r>
      <w:r w:rsidR="00DE02E1">
        <w:rPr>
          <w:rFonts w:ascii="PT Astra Serif" w:hAnsi="PT Astra Serif"/>
          <w:sz w:val="26"/>
          <w:szCs w:val="26"/>
        </w:rPr>
        <w:t xml:space="preserve">,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="008A4244"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DF2A20" w:rsidRPr="005F4DD4" w:rsidRDefault="005F4DD4" w:rsidP="00857942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</w:t>
      </w:r>
      <w:r w:rsidR="008A4244"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195E67" w:rsidRPr="003229C8">
        <w:rPr>
          <w:rFonts w:ascii="PT Astra Serif" w:hAnsi="PT Astra Serif"/>
          <w:sz w:val="26"/>
          <w:szCs w:val="26"/>
        </w:rPr>
        <w:t xml:space="preserve"> </w:t>
      </w:r>
      <w:r w:rsidR="00550CDA" w:rsidRPr="00DC284D">
        <w:rPr>
          <w:rFonts w:ascii="PT Astra Serif" w:hAnsi="PT Astra Serif"/>
          <w:sz w:val="26"/>
          <w:szCs w:val="26"/>
        </w:rPr>
        <w:t>«</w:t>
      </w:r>
      <w:r w:rsidR="00857942" w:rsidRPr="00857942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10.01.2022 № 1-7 «Об утверждении муниципальной программы муниципального образования Щекинский район «Информирование населения о деятельности органов местного самоуправления Щекинского района»</w:t>
      </w:r>
      <w:bookmarkStart w:id="2" w:name="_GoBack"/>
      <w:bookmarkEnd w:id="2"/>
      <w:r w:rsidR="00550CDA" w:rsidRPr="00DC284D">
        <w:rPr>
          <w:rFonts w:ascii="PT Astra Serif" w:hAnsi="PT Astra Serif"/>
          <w:sz w:val="26"/>
          <w:szCs w:val="26"/>
        </w:rPr>
        <w:t>,</w:t>
      </w:r>
      <w:r w:rsidR="00550CDA" w:rsidRPr="005F4DD4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8A4244" w:rsidRPr="005F4DD4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="008A4244" w:rsidRPr="005F4DD4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4281"/>
        <w:gridCol w:w="2679"/>
        <w:gridCol w:w="3149"/>
        <w:gridCol w:w="87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886A38" w:rsidRPr="008A4244" w:rsidRDefault="00A90723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3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3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88717B">
        <w:tblPrEx>
          <w:tblLook w:val="04A0" w:firstRow="1" w:lastRow="0" w:firstColumn="1" w:lastColumn="0" w:noHBand="0" w:noVBand="1"/>
        </w:tblPrEx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DE02E1" w:rsidRDefault="00DE02E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proofErr w:type="spellStart"/>
            <w:r w:rsidR="005F4DD4">
              <w:rPr>
                <w:rFonts w:ascii="PT Astra Serif" w:hAnsi="PT Astra Serif" w:cs="PT Astra Serif"/>
              </w:rPr>
              <w:t>Шавлова</w:t>
            </w:r>
            <w:proofErr w:type="spellEnd"/>
            <w:r w:rsidR="005F4DD4">
              <w:rPr>
                <w:rFonts w:ascii="PT Astra Serif" w:hAnsi="PT Astra Serif" w:cs="PT Astra Serif"/>
              </w:rPr>
              <w:t xml:space="preserve"> Оксана Вячеславовна</w:t>
            </w:r>
            <w:r w:rsidR="00550CDA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5F4DD4">
              <w:rPr>
                <w:rFonts w:ascii="PT Astra Serif" w:hAnsi="PT Astra Serif" w:cs="PT Astra Serif"/>
              </w:rPr>
              <w:t>23-69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3AE" w:rsidRDefault="008653AE">
      <w:r>
        <w:separator/>
      </w:r>
    </w:p>
  </w:endnote>
  <w:endnote w:type="continuationSeparator" w:id="0">
    <w:p w:rsidR="008653AE" w:rsidRDefault="0086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3AE" w:rsidRDefault="008653AE">
      <w:r>
        <w:separator/>
      </w:r>
    </w:p>
  </w:footnote>
  <w:footnote w:type="continuationSeparator" w:id="0">
    <w:p w:rsidR="008653AE" w:rsidRDefault="00865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21B7C"/>
    <w:rsid w:val="00030634"/>
    <w:rsid w:val="00035814"/>
    <w:rsid w:val="000374CE"/>
    <w:rsid w:val="00045D09"/>
    <w:rsid w:val="0007446C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23978"/>
    <w:rsid w:val="00143634"/>
    <w:rsid w:val="0015148A"/>
    <w:rsid w:val="001559BD"/>
    <w:rsid w:val="001629D1"/>
    <w:rsid w:val="00180090"/>
    <w:rsid w:val="0018177F"/>
    <w:rsid w:val="00193863"/>
    <w:rsid w:val="00195E67"/>
    <w:rsid w:val="00197FAA"/>
    <w:rsid w:val="001A5AA6"/>
    <w:rsid w:val="001A5FBD"/>
    <w:rsid w:val="001D48C9"/>
    <w:rsid w:val="001F5371"/>
    <w:rsid w:val="00212425"/>
    <w:rsid w:val="00224040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29C8"/>
    <w:rsid w:val="00326D2B"/>
    <w:rsid w:val="0034057D"/>
    <w:rsid w:val="0034313F"/>
    <w:rsid w:val="003974F6"/>
    <w:rsid w:val="003F7F7F"/>
    <w:rsid w:val="00404512"/>
    <w:rsid w:val="00425EAC"/>
    <w:rsid w:val="00453159"/>
    <w:rsid w:val="00453BAE"/>
    <w:rsid w:val="00472A8D"/>
    <w:rsid w:val="0047496B"/>
    <w:rsid w:val="0048387B"/>
    <w:rsid w:val="00483F38"/>
    <w:rsid w:val="00493243"/>
    <w:rsid w:val="0049486A"/>
    <w:rsid w:val="004A440C"/>
    <w:rsid w:val="004B11C7"/>
    <w:rsid w:val="004C7AEC"/>
    <w:rsid w:val="004D2CE3"/>
    <w:rsid w:val="004D58DA"/>
    <w:rsid w:val="004E4FB0"/>
    <w:rsid w:val="004F7658"/>
    <w:rsid w:val="00502517"/>
    <w:rsid w:val="0051476B"/>
    <w:rsid w:val="0051799C"/>
    <w:rsid w:val="0053428A"/>
    <w:rsid w:val="00537F25"/>
    <w:rsid w:val="005412D9"/>
    <w:rsid w:val="00550CDA"/>
    <w:rsid w:val="00596E84"/>
    <w:rsid w:val="005A076B"/>
    <w:rsid w:val="005F4DD4"/>
    <w:rsid w:val="006354D9"/>
    <w:rsid w:val="006418F4"/>
    <w:rsid w:val="00650D0A"/>
    <w:rsid w:val="00662806"/>
    <w:rsid w:val="00667A80"/>
    <w:rsid w:val="006906B9"/>
    <w:rsid w:val="00691741"/>
    <w:rsid w:val="006B7F6F"/>
    <w:rsid w:val="006C1321"/>
    <w:rsid w:val="006C6B5A"/>
    <w:rsid w:val="006F0F5A"/>
    <w:rsid w:val="006F22B0"/>
    <w:rsid w:val="00706009"/>
    <w:rsid w:val="0071696F"/>
    <w:rsid w:val="00720A64"/>
    <w:rsid w:val="007264D9"/>
    <w:rsid w:val="00740225"/>
    <w:rsid w:val="007436C4"/>
    <w:rsid w:val="00754B10"/>
    <w:rsid w:val="007554C8"/>
    <w:rsid w:val="007654E5"/>
    <w:rsid w:val="0076633F"/>
    <w:rsid w:val="00796661"/>
    <w:rsid w:val="007A08BE"/>
    <w:rsid w:val="007A5B9E"/>
    <w:rsid w:val="007B1053"/>
    <w:rsid w:val="007C00E7"/>
    <w:rsid w:val="007D3058"/>
    <w:rsid w:val="007D70F4"/>
    <w:rsid w:val="007E4B5E"/>
    <w:rsid w:val="007F0412"/>
    <w:rsid w:val="00800ECE"/>
    <w:rsid w:val="00801D0B"/>
    <w:rsid w:val="00805A47"/>
    <w:rsid w:val="00806339"/>
    <w:rsid w:val="00846A89"/>
    <w:rsid w:val="00853DE1"/>
    <w:rsid w:val="00854B98"/>
    <w:rsid w:val="00857942"/>
    <w:rsid w:val="008653AE"/>
    <w:rsid w:val="00873085"/>
    <w:rsid w:val="00877AAD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B4377"/>
    <w:rsid w:val="009C4742"/>
    <w:rsid w:val="009E16E8"/>
    <w:rsid w:val="009F06F1"/>
    <w:rsid w:val="009F1D70"/>
    <w:rsid w:val="009F5311"/>
    <w:rsid w:val="00A05409"/>
    <w:rsid w:val="00A1196C"/>
    <w:rsid w:val="00A40FB6"/>
    <w:rsid w:val="00A444C6"/>
    <w:rsid w:val="00A86E0A"/>
    <w:rsid w:val="00A90723"/>
    <w:rsid w:val="00AA1B3E"/>
    <w:rsid w:val="00AB122A"/>
    <w:rsid w:val="00AB7DE7"/>
    <w:rsid w:val="00AC334D"/>
    <w:rsid w:val="00AC48CD"/>
    <w:rsid w:val="00AD3B9E"/>
    <w:rsid w:val="00AE3FA7"/>
    <w:rsid w:val="00AF04CC"/>
    <w:rsid w:val="00AF2360"/>
    <w:rsid w:val="00B03873"/>
    <w:rsid w:val="00B0593F"/>
    <w:rsid w:val="00B36FD0"/>
    <w:rsid w:val="00B4140D"/>
    <w:rsid w:val="00B4325F"/>
    <w:rsid w:val="00B72871"/>
    <w:rsid w:val="00B87B05"/>
    <w:rsid w:val="00B96662"/>
    <w:rsid w:val="00BA664B"/>
    <w:rsid w:val="00BD2A0C"/>
    <w:rsid w:val="00C0407F"/>
    <w:rsid w:val="00C053BA"/>
    <w:rsid w:val="00C16617"/>
    <w:rsid w:val="00C252E2"/>
    <w:rsid w:val="00C26040"/>
    <w:rsid w:val="00C85620"/>
    <w:rsid w:val="00C91E80"/>
    <w:rsid w:val="00C9375F"/>
    <w:rsid w:val="00CA14C9"/>
    <w:rsid w:val="00CA5ED6"/>
    <w:rsid w:val="00CB16EC"/>
    <w:rsid w:val="00CD24AC"/>
    <w:rsid w:val="00CE42F3"/>
    <w:rsid w:val="00CF6C6B"/>
    <w:rsid w:val="00D03B3F"/>
    <w:rsid w:val="00D06EFA"/>
    <w:rsid w:val="00D169F7"/>
    <w:rsid w:val="00D27285"/>
    <w:rsid w:val="00D27E7B"/>
    <w:rsid w:val="00D34DF5"/>
    <w:rsid w:val="00D353FB"/>
    <w:rsid w:val="00D36001"/>
    <w:rsid w:val="00D55C8B"/>
    <w:rsid w:val="00D83D5B"/>
    <w:rsid w:val="00D8437A"/>
    <w:rsid w:val="00D85B43"/>
    <w:rsid w:val="00D935F9"/>
    <w:rsid w:val="00D96D91"/>
    <w:rsid w:val="00DC284D"/>
    <w:rsid w:val="00DC610C"/>
    <w:rsid w:val="00DE02E1"/>
    <w:rsid w:val="00DE2DF2"/>
    <w:rsid w:val="00DE3A75"/>
    <w:rsid w:val="00DF2A20"/>
    <w:rsid w:val="00E01E41"/>
    <w:rsid w:val="00E24664"/>
    <w:rsid w:val="00E369A3"/>
    <w:rsid w:val="00E36D2B"/>
    <w:rsid w:val="00E427FF"/>
    <w:rsid w:val="00E430E0"/>
    <w:rsid w:val="00E475A3"/>
    <w:rsid w:val="00E637A4"/>
    <w:rsid w:val="00E66646"/>
    <w:rsid w:val="00E71089"/>
    <w:rsid w:val="00E73BB8"/>
    <w:rsid w:val="00E97384"/>
    <w:rsid w:val="00EB6C41"/>
    <w:rsid w:val="00EC038C"/>
    <w:rsid w:val="00EC3B6B"/>
    <w:rsid w:val="00EF299E"/>
    <w:rsid w:val="00F20922"/>
    <w:rsid w:val="00F2611C"/>
    <w:rsid w:val="00F67B7B"/>
    <w:rsid w:val="00F704CD"/>
    <w:rsid w:val="00F737E5"/>
    <w:rsid w:val="00F77BA5"/>
    <w:rsid w:val="00F86929"/>
    <w:rsid w:val="00F97D96"/>
    <w:rsid w:val="00FA23D9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2021-10-28T08:36:00Z</cp:lastPrinted>
  <dcterms:created xsi:type="dcterms:W3CDTF">2023-04-28T12:03:00Z</dcterms:created>
  <dcterms:modified xsi:type="dcterms:W3CDTF">2023-04-28T12:03:00Z</dcterms:modified>
</cp:coreProperties>
</file>