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C7" w:rsidRDefault="00CE06C7" w:rsidP="00CE06C7">
      <w:pPr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  <w:noProof/>
        </w:rPr>
        <w:drawing>
          <wp:inline distT="0" distB="0" distL="0" distR="0" wp14:anchorId="3A1A528C" wp14:editId="1EDD8E71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C7" w:rsidRDefault="00CE06C7" w:rsidP="00CE06C7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CE06C7" w:rsidRDefault="00CE06C7" w:rsidP="00CE06C7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CE06C7" w:rsidRDefault="00CE06C7" w:rsidP="00CE06C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b/>
        </w:rPr>
      </w:pPr>
    </w:p>
    <w:p w:rsidR="00CE06C7" w:rsidRDefault="00CE06C7" w:rsidP="00CE06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CE06C7" w:rsidRDefault="00CE06C7" w:rsidP="00CE06C7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11D66" w:rsidRPr="00311D66" w:rsidRDefault="00311D66" w:rsidP="00311D66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28"/>
          <w:szCs w:val="28"/>
          <w:lang w:eastAsia="zh-CN"/>
        </w:rPr>
      </w:pPr>
      <w:proofErr w:type="gramStart"/>
      <w:r w:rsidRPr="00311D66">
        <w:rPr>
          <w:rFonts w:ascii="PT Astra Serif" w:hAnsi="PT Astra Serif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311D66">
        <w:rPr>
          <w:rFonts w:ascii="PT Astra Serif" w:hAnsi="PT Astra Serif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311D66" w:rsidRPr="00311D66" w:rsidRDefault="00311D66" w:rsidP="00311D66">
      <w:pPr>
        <w:tabs>
          <w:tab w:val="left" w:pos="5160"/>
        </w:tabs>
        <w:suppressAutoHyphens/>
        <w:rPr>
          <w:rFonts w:ascii="Arial" w:hAnsi="Arial"/>
          <w:sz w:val="24"/>
          <w:szCs w:val="24"/>
          <w:lang w:eastAsia="zh-CN"/>
        </w:rPr>
      </w:pPr>
      <w:r w:rsidRPr="00311D66">
        <w:rPr>
          <w:rFonts w:ascii="Arial" w:hAnsi="Arial"/>
          <w:lang w:eastAsia="zh-CN"/>
        </w:rPr>
        <w:tab/>
      </w:r>
    </w:p>
    <w:p w:rsidR="00311D66" w:rsidRPr="00311D66" w:rsidRDefault="00311D66" w:rsidP="00311D66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 w:rsidRPr="00311D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BA9BC" wp14:editId="168B787A">
                <wp:simplePos x="0" y="0"/>
                <wp:positionH relativeFrom="column">
                  <wp:posOffset>91440</wp:posOffset>
                </wp:positionH>
                <wp:positionV relativeFrom="paragraph">
                  <wp:posOffset>81280</wp:posOffset>
                </wp:positionV>
                <wp:extent cx="3777615" cy="259080"/>
                <wp:effectExtent l="0" t="0" r="13335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66" w:rsidRDefault="00311D66" w:rsidP="00311D6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30.05.2019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 5 – 762</w:t>
                            </w:r>
                          </w:p>
                          <w:p w:rsidR="00311D66" w:rsidRDefault="00311D66" w:rsidP="00311D6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11D66" w:rsidRDefault="00311D66" w:rsidP="00311D6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7.2pt;margin-top:6.4pt;width:297.4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7XvwIAALA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" filled="f" stroked="f">
                <v:textbox inset="0,0,0,0">
                  <w:txbxContent>
                    <w:p w:rsidR="00311D66" w:rsidRDefault="00311D66" w:rsidP="00311D6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30.05.2019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  5 – 76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2</w:t>
                      </w:r>
                    </w:p>
                    <w:p w:rsidR="00311D66" w:rsidRDefault="00311D66" w:rsidP="00311D6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11D66" w:rsidRDefault="00311D66" w:rsidP="00311D6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D66">
        <w:rPr>
          <w:rFonts w:ascii="Arial" w:hAnsi="Arial"/>
          <w:lang w:eastAsia="zh-CN"/>
        </w:rPr>
        <w:tab/>
      </w:r>
    </w:p>
    <w:p w:rsidR="00311D66" w:rsidRPr="00311D66" w:rsidRDefault="00311D66" w:rsidP="00311D66">
      <w:pPr>
        <w:suppressAutoHyphens/>
        <w:ind w:firstLine="142"/>
        <w:rPr>
          <w:rFonts w:ascii="Arial" w:hAnsi="Arial"/>
          <w:sz w:val="24"/>
          <w:szCs w:val="24"/>
          <w:lang w:eastAsia="zh-CN"/>
        </w:rPr>
      </w:pPr>
    </w:p>
    <w:p w:rsidR="00311D66" w:rsidRPr="00311D66" w:rsidRDefault="00311D66" w:rsidP="00311D66">
      <w:pPr>
        <w:suppressAutoHyphens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DE4A5F" w:rsidRDefault="00DE4A5F" w:rsidP="00CE06C7">
      <w:pPr>
        <w:ind w:firstLine="709"/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</w:p>
    <w:p w:rsidR="00DE4A5F" w:rsidRDefault="00CE06C7" w:rsidP="00DE4A5F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>О внесении изменений в постановление администрации</w:t>
      </w:r>
    </w:p>
    <w:p w:rsidR="00DE4A5F" w:rsidRDefault="00CE06C7" w:rsidP="00DE4A5F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>Щекинского района от 26.12.2018 №</w:t>
      </w:r>
      <w:r w:rsidR="009659A9">
        <w:rPr>
          <w:rStyle w:val="a3"/>
          <w:rFonts w:ascii="PT Astra Serif" w:hAnsi="PT Astra Serif"/>
          <w:sz w:val="28"/>
          <w:szCs w:val="18"/>
          <w:shd w:val="clear" w:color="auto" w:fill="FFFFFF"/>
        </w:rPr>
        <w:t> </w:t>
      </w: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 xml:space="preserve">12-1722 «Об определении </w:t>
      </w:r>
    </w:p>
    <w:p w:rsidR="00DE4A5F" w:rsidRDefault="00CE06C7" w:rsidP="00DE4A5F">
      <w:pPr>
        <w:jc w:val="center"/>
        <w:rPr>
          <w:rStyle w:val="a3"/>
          <w:rFonts w:ascii="PT Astra Serif" w:hAnsi="PT Astra Serif"/>
          <w:sz w:val="28"/>
          <w:szCs w:val="18"/>
          <w:shd w:val="clear" w:color="auto" w:fill="FFFFFF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 xml:space="preserve">видов обязательных работ и перечня организаций, в которых лица, которым назначено административное наказание в виде </w:t>
      </w:r>
    </w:p>
    <w:p w:rsidR="00CE06C7" w:rsidRPr="003146D1" w:rsidRDefault="00CE06C7" w:rsidP="00DE4A5F">
      <w:pPr>
        <w:jc w:val="center"/>
        <w:rPr>
          <w:rFonts w:ascii="PT Astra Serif" w:hAnsi="PT Astra Serif"/>
          <w:sz w:val="44"/>
          <w:szCs w:val="28"/>
        </w:rPr>
      </w:pPr>
      <w:r w:rsidRPr="003146D1">
        <w:rPr>
          <w:rStyle w:val="a3"/>
          <w:rFonts w:ascii="PT Astra Serif" w:hAnsi="PT Astra Serif"/>
          <w:sz w:val="28"/>
          <w:szCs w:val="18"/>
          <w:shd w:val="clear" w:color="auto" w:fill="FFFFFF"/>
        </w:rPr>
        <w:t>обязательных работ, отбывают обязательные работы»</w:t>
      </w:r>
    </w:p>
    <w:p w:rsidR="00CE06C7" w:rsidRDefault="00CE06C7" w:rsidP="00CE06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E4A5F" w:rsidRDefault="00DE4A5F" w:rsidP="00CE06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>В соответствии с частью 2 статьи 32.13 Кодекса Российской Федерации об административных правонарушениях, пунктом 1 части 3 статьи 109.2 Федерального закона от 02.10.2007 №</w:t>
      </w:r>
      <w:r w:rsidR="009659A9">
        <w:rPr>
          <w:rFonts w:ascii="PT Astra Serif" w:hAnsi="PT Astra Serif"/>
          <w:sz w:val="28"/>
          <w:szCs w:val="28"/>
        </w:rPr>
        <w:t> </w:t>
      </w:r>
      <w:r w:rsidRPr="003146D1">
        <w:rPr>
          <w:rFonts w:ascii="PT Astra Serif" w:hAnsi="PT Astra Serif"/>
          <w:sz w:val="28"/>
          <w:szCs w:val="28"/>
        </w:rPr>
        <w:t>229-ФЗ «Об исполнительном производстве», Федеральным законом от 6 октября 2006 года №</w:t>
      </w:r>
      <w:r w:rsidR="009659A9">
        <w:rPr>
          <w:rFonts w:ascii="PT Astra Serif" w:hAnsi="PT Astra Serif"/>
          <w:sz w:val="28"/>
          <w:szCs w:val="28"/>
        </w:rPr>
        <w:t xml:space="preserve"> </w:t>
      </w:r>
      <w:r w:rsidRPr="003146D1">
        <w:rPr>
          <w:rFonts w:ascii="PT Astra Serif" w:hAnsi="PT Astra Serif"/>
          <w:sz w:val="28"/>
          <w:szCs w:val="28"/>
        </w:rPr>
        <w:t xml:space="preserve">131-ФЗ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DE4A5F">
        <w:rPr>
          <w:rFonts w:ascii="PT Astra Serif" w:hAnsi="PT Astra Serif"/>
          <w:sz w:val="28"/>
          <w:szCs w:val="28"/>
        </w:rPr>
        <w:t>«</w:t>
      </w:r>
      <w:r w:rsidRPr="003146D1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E4A5F">
        <w:rPr>
          <w:rFonts w:ascii="PT Astra Serif" w:hAnsi="PT Astra Serif"/>
          <w:sz w:val="28"/>
          <w:szCs w:val="28"/>
        </w:rPr>
        <w:t>»</w:t>
      </w:r>
      <w:r w:rsidRPr="003146D1">
        <w:rPr>
          <w:rFonts w:ascii="PT Astra Serif" w:hAnsi="PT Astra Serif"/>
          <w:sz w:val="28"/>
          <w:szCs w:val="28"/>
        </w:rPr>
        <w:t xml:space="preserve">  администрация муниципального образования Щекинский район ПОСТАНОВЛЯЕТ:</w:t>
      </w: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>1. Внести в постановление администрации Щекинского района от</w:t>
      </w:r>
      <w:r w:rsidR="00DE4A5F">
        <w:rPr>
          <w:rFonts w:ascii="PT Astra Serif" w:hAnsi="PT Astra Serif"/>
          <w:sz w:val="28"/>
          <w:szCs w:val="28"/>
        </w:rPr>
        <w:t> </w:t>
      </w:r>
      <w:r w:rsidRPr="003146D1">
        <w:rPr>
          <w:rFonts w:ascii="PT Astra Serif" w:hAnsi="PT Astra Serif"/>
          <w:sz w:val="28"/>
          <w:szCs w:val="28"/>
        </w:rPr>
        <w:t>26.12.2018 №</w:t>
      </w:r>
      <w:r w:rsidR="009659A9">
        <w:rPr>
          <w:rFonts w:ascii="PT Astra Serif" w:hAnsi="PT Astra Serif"/>
          <w:sz w:val="28"/>
          <w:szCs w:val="28"/>
        </w:rPr>
        <w:t> </w:t>
      </w:r>
      <w:r w:rsidRPr="003146D1">
        <w:rPr>
          <w:rFonts w:ascii="PT Astra Serif" w:hAnsi="PT Astra Serif"/>
          <w:sz w:val="28"/>
          <w:szCs w:val="28"/>
        </w:rPr>
        <w:t xml:space="preserve">12-1722 «Об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 w:rsidR="00B2188E">
        <w:rPr>
          <w:rFonts w:ascii="PT Astra Serif" w:hAnsi="PT Astra Serif"/>
          <w:sz w:val="28"/>
          <w:szCs w:val="28"/>
        </w:rPr>
        <w:t xml:space="preserve">(далее - постановление) </w:t>
      </w:r>
      <w:r w:rsidRPr="003146D1">
        <w:rPr>
          <w:rFonts w:ascii="PT Astra Serif" w:hAnsi="PT Astra Serif"/>
          <w:sz w:val="28"/>
          <w:szCs w:val="28"/>
        </w:rPr>
        <w:t>следующие изменения:</w:t>
      </w: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>1</w:t>
      </w:r>
      <w:r w:rsidR="00DA3FF8">
        <w:rPr>
          <w:rFonts w:ascii="PT Astra Serif" w:hAnsi="PT Astra Serif"/>
          <w:sz w:val="28"/>
          <w:szCs w:val="28"/>
        </w:rPr>
        <w:t>)</w:t>
      </w:r>
      <w:r w:rsidR="00DE4A5F">
        <w:rPr>
          <w:rFonts w:ascii="PT Astra Serif" w:hAnsi="PT Astra Serif"/>
          <w:sz w:val="28"/>
          <w:szCs w:val="28"/>
        </w:rPr>
        <w:t> </w:t>
      </w:r>
      <w:r w:rsidR="00B2188E">
        <w:rPr>
          <w:rFonts w:ascii="PT Astra Serif" w:hAnsi="PT Astra Serif"/>
          <w:sz w:val="28"/>
          <w:szCs w:val="28"/>
        </w:rPr>
        <w:t>п</w:t>
      </w:r>
      <w:r w:rsidRPr="003146D1">
        <w:rPr>
          <w:rFonts w:ascii="PT Astra Serif" w:hAnsi="PT Astra Serif"/>
          <w:sz w:val="28"/>
          <w:szCs w:val="28"/>
        </w:rPr>
        <w:t>риложение</w:t>
      </w:r>
      <w:r w:rsidR="00DE4A5F">
        <w:rPr>
          <w:rFonts w:ascii="PT Astra Serif" w:hAnsi="PT Astra Serif"/>
          <w:sz w:val="28"/>
          <w:szCs w:val="28"/>
        </w:rPr>
        <w:t xml:space="preserve"> № 2</w:t>
      </w:r>
      <w:r w:rsidRPr="003146D1">
        <w:rPr>
          <w:rFonts w:ascii="PT Astra Serif" w:hAnsi="PT Astra Serif"/>
          <w:sz w:val="28"/>
          <w:szCs w:val="28"/>
        </w:rPr>
        <w:t xml:space="preserve"> к постановлению изложить в новой редакции (</w:t>
      </w:r>
      <w:r w:rsidR="00DE4A5F">
        <w:rPr>
          <w:rFonts w:ascii="PT Astra Serif" w:hAnsi="PT Astra Serif"/>
          <w:sz w:val="28"/>
          <w:szCs w:val="28"/>
        </w:rPr>
        <w:t>приложение</w:t>
      </w:r>
      <w:r w:rsidRPr="003146D1">
        <w:rPr>
          <w:rFonts w:ascii="PT Astra Serif" w:hAnsi="PT Astra Serif"/>
          <w:sz w:val="28"/>
          <w:szCs w:val="28"/>
        </w:rPr>
        <w:t>)</w:t>
      </w:r>
      <w:r w:rsidR="00DA3FF8">
        <w:rPr>
          <w:rFonts w:ascii="PT Astra Serif" w:hAnsi="PT Astra Serif"/>
          <w:sz w:val="28"/>
          <w:szCs w:val="28"/>
        </w:rPr>
        <w:t>;</w:t>
      </w:r>
    </w:p>
    <w:p w:rsidR="00DA3FF8" w:rsidRDefault="00FB30CE" w:rsidP="00DE4A5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95pt;margin-top:792.3pt;width:56.7pt;height:36.95pt;z-index:-251658240;mso-position-vertical-relative:page">
            <v:imagedata r:id="rId8" o:title=""/>
            <w10:wrap anchory="page"/>
          </v:shape>
          <o:OLEObject Type="Embed" ProgID="Word.Picture.8" ShapeID="_x0000_s1026" DrawAspect="Content" ObjectID="_1631102799" r:id="rId9"/>
        </w:pict>
      </w:r>
      <w:r w:rsidR="00CE06C7" w:rsidRPr="003146D1">
        <w:rPr>
          <w:rFonts w:ascii="PT Astra Serif" w:hAnsi="PT Astra Serif"/>
          <w:sz w:val="28"/>
          <w:szCs w:val="28"/>
        </w:rPr>
        <w:t>2</w:t>
      </w:r>
      <w:r w:rsidR="00B2188E">
        <w:rPr>
          <w:rFonts w:ascii="PT Astra Serif" w:hAnsi="PT Astra Serif"/>
          <w:sz w:val="28"/>
          <w:szCs w:val="28"/>
        </w:rPr>
        <w:t>)</w:t>
      </w:r>
      <w:r w:rsidR="00DE4A5F">
        <w:rPr>
          <w:rFonts w:ascii="PT Astra Serif" w:hAnsi="PT Astra Serif"/>
          <w:sz w:val="28"/>
          <w:szCs w:val="28"/>
        </w:rPr>
        <w:t> </w:t>
      </w:r>
      <w:r w:rsidR="00DA3FF8">
        <w:rPr>
          <w:rFonts w:ascii="PT Astra Serif" w:hAnsi="PT Astra Serif"/>
          <w:sz w:val="28"/>
          <w:szCs w:val="28"/>
        </w:rPr>
        <w:t>п</w:t>
      </w:r>
      <w:r w:rsidR="00B2188E">
        <w:rPr>
          <w:rFonts w:ascii="PT Astra Serif" w:hAnsi="PT Astra Serif"/>
          <w:sz w:val="28"/>
          <w:szCs w:val="28"/>
        </w:rPr>
        <w:t xml:space="preserve">ункт 3 постановления изложить в </w:t>
      </w:r>
      <w:r w:rsidR="00DE4A5F">
        <w:rPr>
          <w:rFonts w:ascii="PT Astra Serif" w:hAnsi="PT Astra Serif"/>
          <w:sz w:val="28"/>
          <w:szCs w:val="28"/>
        </w:rPr>
        <w:t>следующей</w:t>
      </w:r>
      <w:r w:rsidR="00B2188E">
        <w:rPr>
          <w:rFonts w:ascii="PT Astra Serif" w:hAnsi="PT Astra Serif"/>
          <w:sz w:val="28"/>
          <w:szCs w:val="28"/>
        </w:rPr>
        <w:t xml:space="preserve"> редакции</w:t>
      </w:r>
      <w:r w:rsidR="00DA3FF8">
        <w:rPr>
          <w:rFonts w:ascii="PT Astra Serif" w:hAnsi="PT Astra Serif"/>
          <w:sz w:val="28"/>
          <w:szCs w:val="28"/>
        </w:rPr>
        <w:t>:</w:t>
      </w:r>
      <w:r w:rsidR="00B2188E">
        <w:rPr>
          <w:rFonts w:ascii="PT Astra Serif" w:hAnsi="PT Astra Serif"/>
          <w:sz w:val="28"/>
          <w:szCs w:val="28"/>
        </w:rPr>
        <w:t xml:space="preserve"> </w:t>
      </w:r>
    </w:p>
    <w:p w:rsidR="00CE06C7" w:rsidRPr="003146D1" w:rsidRDefault="00DA3FF8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B2188E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 </w:t>
      </w:r>
      <w:r w:rsidR="00CE06C7" w:rsidRPr="003146D1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развитию инженерной инфраструктуры и жилищно-коммунальному хозяйству администрации муниципального образования Щекинского района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="00B2188E">
        <w:rPr>
          <w:rFonts w:ascii="PT Astra Serif" w:hAnsi="PT Astra Serif"/>
          <w:sz w:val="28"/>
          <w:szCs w:val="28"/>
        </w:rPr>
        <w:t>»</w:t>
      </w:r>
      <w:r w:rsidR="00CE06C7" w:rsidRPr="003146D1">
        <w:rPr>
          <w:rFonts w:ascii="PT Astra Serif" w:hAnsi="PT Astra Serif"/>
          <w:sz w:val="28"/>
          <w:szCs w:val="28"/>
        </w:rPr>
        <w:t>.</w:t>
      </w:r>
      <w:proofErr w:type="gramEnd"/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 xml:space="preserve">2. </w:t>
      </w:r>
      <w:r w:rsidR="00DE4A5F" w:rsidRPr="003146D1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DE4A5F">
        <w:rPr>
          <w:rFonts w:ascii="PT Astra Serif" w:hAnsi="PT Astra Serif"/>
          <w:sz w:val="28"/>
          <w:szCs w:val="28"/>
        </w:rPr>
        <w:t>о</w:t>
      </w:r>
      <w:r w:rsidRPr="003146D1">
        <w:rPr>
          <w:rFonts w:ascii="PT Astra Serif" w:hAnsi="PT Astra Serif"/>
          <w:sz w:val="28"/>
          <w:szCs w:val="28"/>
        </w:rPr>
        <w:t>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</w:t>
      </w:r>
      <w:r w:rsidR="00DE4A5F">
        <w:rPr>
          <w:rFonts w:ascii="PT Astra Serif" w:hAnsi="PT Astra Serif"/>
          <w:sz w:val="28"/>
          <w:szCs w:val="28"/>
        </w:rPr>
        <w:t xml:space="preserve"> </w:t>
      </w:r>
      <w:r w:rsidRPr="003146D1">
        <w:rPr>
          <w:rFonts w:ascii="PT Astra Serif" w:hAnsi="PT Astra Serif"/>
          <w:sz w:val="28"/>
          <w:szCs w:val="28"/>
        </w:rPr>
        <w:t>1.</w:t>
      </w:r>
    </w:p>
    <w:p w:rsidR="00CE06C7" w:rsidRPr="003146D1" w:rsidRDefault="00CE06C7" w:rsidP="00CE06C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6D1">
        <w:rPr>
          <w:rFonts w:ascii="PT Astra Serif" w:hAnsi="PT Astra Serif"/>
          <w:sz w:val="28"/>
          <w:szCs w:val="28"/>
        </w:rPr>
        <w:t xml:space="preserve">3. </w:t>
      </w:r>
      <w:r w:rsidR="00DE4A5F" w:rsidRPr="003146D1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Pr="003146D1">
        <w:rPr>
          <w:rFonts w:ascii="PT Astra Serif" w:hAnsi="PT Astra Serif"/>
          <w:sz w:val="28"/>
          <w:szCs w:val="28"/>
        </w:rPr>
        <w:t xml:space="preserve">вступает в силу со дня </w:t>
      </w:r>
      <w:r w:rsidR="00DE4A5F">
        <w:rPr>
          <w:rFonts w:ascii="PT Astra Serif" w:hAnsi="PT Astra Serif"/>
          <w:sz w:val="28"/>
          <w:szCs w:val="28"/>
        </w:rPr>
        <w:t xml:space="preserve">официального </w:t>
      </w:r>
      <w:r w:rsidRPr="003146D1">
        <w:rPr>
          <w:rFonts w:ascii="PT Astra Serif" w:hAnsi="PT Astra Serif"/>
          <w:sz w:val="28"/>
          <w:szCs w:val="28"/>
        </w:rPr>
        <w:t>обнародования.</w:t>
      </w:r>
    </w:p>
    <w:p w:rsidR="00CE06C7" w:rsidRPr="00DE4A5F" w:rsidRDefault="00CE06C7" w:rsidP="00CE06C7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DE4A5F" w:rsidRPr="00DE4A5F" w:rsidRDefault="00DE4A5F" w:rsidP="00CE06C7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2"/>
        <w:gridCol w:w="5069"/>
      </w:tblGrid>
      <w:tr w:rsidR="00CE06C7" w:rsidRPr="003146D1" w:rsidTr="00DE4A5F">
        <w:tc>
          <w:tcPr>
            <w:tcW w:w="2352" w:type="pct"/>
            <w:hideMark/>
          </w:tcPr>
          <w:p w:rsidR="00CE06C7" w:rsidRPr="003146D1" w:rsidRDefault="00CE06C7" w:rsidP="00007810">
            <w:pPr>
              <w:widowControl/>
              <w:autoSpaceDE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CE06C7" w:rsidRPr="003146D1" w:rsidRDefault="00CE06C7" w:rsidP="00007810">
            <w:pPr>
              <w:widowControl/>
              <w:autoSpaceDE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E06C7" w:rsidRPr="003146D1" w:rsidRDefault="00CE06C7" w:rsidP="00007810">
            <w:pPr>
              <w:widowControl/>
              <w:autoSpaceDE/>
              <w:adjustRightInd/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3146D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648" w:type="pct"/>
          </w:tcPr>
          <w:p w:rsidR="00CE06C7" w:rsidRPr="003146D1" w:rsidRDefault="00CE06C7" w:rsidP="00007810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E06C7" w:rsidRPr="003146D1" w:rsidRDefault="00CE06C7" w:rsidP="00007810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E06C7" w:rsidRPr="003146D1" w:rsidRDefault="00CE06C7" w:rsidP="00007810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3146D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А.С. </w:t>
            </w: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Гамбург</w:t>
            </w:r>
          </w:p>
        </w:tc>
      </w:tr>
    </w:tbl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46D1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Default="00CE06C7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E4A5F" w:rsidRPr="003146D1" w:rsidRDefault="00DE4A5F" w:rsidP="00CE06C7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E06C7" w:rsidRPr="00311D66" w:rsidRDefault="00CE06C7" w:rsidP="00CE06C7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11D66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CE06C7" w:rsidRPr="00311D66" w:rsidRDefault="00CE06C7" w:rsidP="00CE06C7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11D66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CE06C7" w:rsidRPr="00311D66" w:rsidRDefault="00CE06C7" w:rsidP="00CE06C7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11D66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CE06C7" w:rsidRPr="00311D66" w:rsidRDefault="00CE06C7" w:rsidP="00CE06C7">
      <w:pPr>
        <w:widowControl/>
        <w:autoSpaceDE/>
        <w:autoSpaceDN/>
        <w:adjustRightInd/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11D66">
        <w:rPr>
          <w:rFonts w:ascii="PT Astra Serif" w:hAnsi="PT Astra Serif"/>
          <w:color w:val="FFFFFF" w:themeColor="background1"/>
          <w:sz w:val="28"/>
          <w:szCs w:val="28"/>
        </w:rPr>
        <w:t>М.В. Алферова</w:t>
      </w:r>
    </w:p>
    <w:p w:rsidR="00CE06C7" w:rsidRPr="00311D66" w:rsidRDefault="00CE06C7" w:rsidP="00CE06C7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11D66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311D66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CE06C7" w:rsidRPr="00311D66" w:rsidRDefault="00CE06C7" w:rsidP="00CE06C7">
      <w:pPr>
        <w:jc w:val="both"/>
        <w:rPr>
          <w:rFonts w:ascii="PT Astra Serif" w:hAnsi="PT Astra Serif"/>
          <w:color w:val="FFFFFF" w:themeColor="background1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Default="00DE4A5F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4A5F" w:rsidRPr="00750B80" w:rsidRDefault="00DE4A5F" w:rsidP="00DE4A5F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750B80">
        <w:rPr>
          <w:rFonts w:ascii="PT Astra Serif" w:hAnsi="PT Astra Serif"/>
          <w:color w:val="000000"/>
          <w:sz w:val="24"/>
          <w:szCs w:val="24"/>
        </w:rPr>
        <w:t xml:space="preserve">Исп. </w:t>
      </w:r>
      <w:proofErr w:type="spellStart"/>
      <w:r w:rsidRPr="00750B80">
        <w:rPr>
          <w:rFonts w:ascii="PT Astra Serif" w:hAnsi="PT Astra Serif"/>
          <w:color w:val="000000"/>
          <w:sz w:val="24"/>
          <w:szCs w:val="24"/>
        </w:rPr>
        <w:t>Мигалина</w:t>
      </w:r>
      <w:proofErr w:type="spellEnd"/>
      <w:r w:rsidRPr="00750B80">
        <w:rPr>
          <w:rFonts w:ascii="PT Astra Serif" w:hAnsi="PT Astra Serif"/>
          <w:color w:val="000000"/>
          <w:sz w:val="24"/>
          <w:szCs w:val="24"/>
        </w:rPr>
        <w:t xml:space="preserve"> Ольга Андреевна,</w:t>
      </w:r>
    </w:p>
    <w:p w:rsidR="00DE4A5F" w:rsidRPr="00750B80" w:rsidRDefault="00DE4A5F" w:rsidP="00DE4A5F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750B80">
        <w:rPr>
          <w:rFonts w:ascii="PT Astra Serif" w:hAnsi="PT Astra Serif"/>
          <w:color w:val="000000"/>
          <w:sz w:val="24"/>
          <w:szCs w:val="24"/>
        </w:rPr>
        <w:t>тел.: 8 (48751) 5-23-69</w:t>
      </w:r>
    </w:p>
    <w:p w:rsidR="00DE4A5F" w:rsidRPr="00750B80" w:rsidRDefault="00DE4A5F" w:rsidP="00DE4A5F">
      <w:pPr>
        <w:jc w:val="both"/>
        <w:rPr>
          <w:rFonts w:ascii="PT Astra Serif" w:hAnsi="PT Astra Serif"/>
          <w:color w:val="000000"/>
          <w:sz w:val="8"/>
          <w:szCs w:val="8"/>
        </w:rPr>
      </w:pPr>
    </w:p>
    <w:p w:rsidR="00DE4A5F" w:rsidRDefault="00DE4A5F" w:rsidP="00DE4A5F">
      <w:pPr>
        <w:rPr>
          <w:rFonts w:ascii="PT Astra Serif" w:hAnsi="PT Astra Serif"/>
          <w:color w:val="000000"/>
          <w:sz w:val="24"/>
          <w:szCs w:val="24"/>
        </w:rPr>
        <w:sectPr w:rsidR="00DE4A5F" w:rsidSect="00DE4A5F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50B80">
        <w:rPr>
          <w:rFonts w:ascii="PT Astra Serif" w:hAnsi="PT Astra Serif"/>
          <w:color w:val="000000"/>
          <w:sz w:val="24"/>
          <w:szCs w:val="24"/>
        </w:rPr>
        <w:t>О внесении изменений в постановление администрации Щекинского района от 26.12.2018 № 12-1722 «Об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работы»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2188E" w:rsidRPr="00B2188E" w:rsidTr="00007810">
        <w:trPr>
          <w:trHeight w:val="1846"/>
        </w:trPr>
        <w:tc>
          <w:tcPr>
            <w:tcW w:w="4482" w:type="dxa"/>
          </w:tcPr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B2188E" w:rsidRPr="00B2188E" w:rsidRDefault="00B2188E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B2188E" w:rsidRPr="00B2188E" w:rsidRDefault="00B2188E" w:rsidP="00311D66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11D66">
              <w:rPr>
                <w:rFonts w:ascii="PT Astra Serif" w:hAnsi="PT Astra Serif"/>
                <w:sz w:val="28"/>
                <w:szCs w:val="28"/>
              </w:rPr>
              <w:t xml:space="preserve">30.05.2019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№</w:t>
            </w:r>
            <w:r w:rsidR="00311D66">
              <w:rPr>
                <w:rFonts w:ascii="PT Astra Serif" w:hAnsi="PT Astra Serif"/>
                <w:sz w:val="28"/>
                <w:szCs w:val="28"/>
              </w:rPr>
              <w:t xml:space="preserve"> 5 – 762 </w:t>
            </w:r>
          </w:p>
        </w:tc>
      </w:tr>
      <w:tr w:rsidR="00B2188E" w:rsidRPr="00B2188E" w:rsidTr="008455EC">
        <w:trPr>
          <w:trHeight w:val="266"/>
        </w:trPr>
        <w:tc>
          <w:tcPr>
            <w:tcW w:w="4482" w:type="dxa"/>
          </w:tcPr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2188E" w:rsidRPr="00B2188E" w:rsidTr="00007810">
        <w:trPr>
          <w:trHeight w:val="1846"/>
        </w:trPr>
        <w:tc>
          <w:tcPr>
            <w:tcW w:w="4482" w:type="dxa"/>
          </w:tcPr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E4A5F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2188E" w:rsidRPr="00B2188E" w:rsidRDefault="00DE4A5F" w:rsidP="00DE4A5F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B2188E" w:rsidRPr="00B2188E" w:rsidRDefault="00B2188E" w:rsidP="00B2188E">
            <w:pPr>
              <w:widowControl/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от 26.12.2018 № 12</w:t>
            </w:r>
            <w:r w:rsidR="00311D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-</w:t>
            </w:r>
            <w:r w:rsidR="00311D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1722</w:t>
            </w:r>
          </w:p>
        </w:tc>
      </w:tr>
    </w:tbl>
    <w:p w:rsidR="00CE06C7" w:rsidRPr="00750B80" w:rsidRDefault="00CE06C7" w:rsidP="00CE06C7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DE4A5F" w:rsidRDefault="00DE4A5F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>ПЕРЕЧЕНЬ</w:t>
      </w:r>
      <w:r w:rsidR="00CE06C7"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DE4A5F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организаций, в которых лица, которым назначено </w:t>
      </w:r>
    </w:p>
    <w:p w:rsidR="00DE4A5F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административное наказание в виде обязательных работ, </w:t>
      </w:r>
    </w:p>
    <w:p w:rsidR="00CE06C7" w:rsidRPr="00750B80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>отбывают обязательные работы на территории Щекинского района</w:t>
      </w:r>
    </w:p>
    <w:p w:rsidR="00CE06C7" w:rsidRPr="00750B80" w:rsidRDefault="00CE06C7" w:rsidP="00CE06C7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812"/>
        <w:gridCol w:w="3794"/>
      </w:tblGrid>
      <w:tr w:rsidR="00DE4A5F" w:rsidRPr="00750B80" w:rsidTr="00311D66">
        <w:trPr>
          <w:trHeight w:val="597"/>
        </w:trPr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B80">
              <w:rPr>
                <w:rFonts w:ascii="PT Astra Serif" w:hAnsi="PT Astra Serif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B80">
              <w:rPr>
                <w:rFonts w:ascii="PT Astra Serif" w:hAnsi="PT Astra Serif"/>
                <w:b/>
                <w:sz w:val="28"/>
                <w:szCs w:val="28"/>
              </w:rPr>
              <w:t>Юридический адрес организации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Муниципальное казенное учреждение 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Щекинское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городское управление жизнеобеспечения и благоустройства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301248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750B80">
              <w:rPr>
                <w:rFonts w:ascii="PT Astra Serif" w:hAnsi="PT Astra Serif"/>
                <w:sz w:val="28"/>
                <w:szCs w:val="28"/>
              </w:rPr>
              <w:t xml:space="preserve"> г. Щекино, ул.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Pr="00750B80">
              <w:rPr>
                <w:rFonts w:ascii="PT Astra Serif" w:hAnsi="PT Astra Serif"/>
                <w:sz w:val="28"/>
                <w:szCs w:val="28"/>
              </w:rPr>
              <w:t>, д. 11,</w:t>
            </w:r>
          </w:p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тел. 5-45-73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750B80">
              <w:rPr>
                <w:rFonts w:ascii="PT Astra Serif" w:hAnsi="PT Astra Serif"/>
                <w:sz w:val="28"/>
                <w:szCs w:val="28"/>
              </w:rPr>
              <w:t>Хозяйственно-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эксплутационное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 xml:space="preserve"> управление Щекинского района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301248, г. Щекино, ул. </w:t>
            </w: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Pr="00750B80">
              <w:rPr>
                <w:rFonts w:ascii="PT Astra Serif" w:hAnsi="PT Astra Serif"/>
                <w:sz w:val="28"/>
                <w:szCs w:val="28"/>
              </w:rPr>
              <w:t>, д. 11,</w:t>
            </w:r>
          </w:p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тел. 5-37-03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предприятие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750B80">
              <w:rPr>
                <w:rFonts w:ascii="PT Astra Serif" w:hAnsi="PT Astra Serif"/>
                <w:sz w:val="28"/>
                <w:szCs w:val="28"/>
              </w:rPr>
              <w:t xml:space="preserve">Жилищно-коммунальное хозяйство 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="008455E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8455EC" w:rsidRDefault="00DE4A5F" w:rsidP="008455EC">
            <w:pPr>
              <w:jc w:val="center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750B80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Тульская область,</w:t>
            </w:r>
          </w:p>
          <w:p w:rsidR="00DE4A5F" w:rsidRPr="00750B80" w:rsidRDefault="008455EC" w:rsidP="008455EC">
            <w:pPr>
              <w:jc w:val="center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Щекинский р-н, п. 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Ломинцевский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, ул. </w:t>
            </w:r>
            <w:r w:rsidR="00DE4A5F" w:rsidRPr="00750B80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Торговая, д. 5</w:t>
            </w:r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DE4A5F" w:rsidRPr="00750B80" w:rsidRDefault="008455EC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</w:t>
            </w:r>
            <w:r w:rsidR="00DE4A5F" w:rsidRPr="00750B80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ел.: 8(48751)3-31-82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="008455EC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 xml:space="preserve"> жилищно-коммунальное хозяйство</w:t>
            </w:r>
            <w:r w:rsidR="008455E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301233, Тульская обл., Щекинский р-н, с. Крапивна, ул. Коммунаров, 31А</w:t>
            </w:r>
            <w:proofErr w:type="gramEnd"/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предприятие </w:t>
            </w:r>
            <w:r w:rsidR="008455EC">
              <w:rPr>
                <w:rFonts w:ascii="PT Astra Serif" w:hAnsi="PT Astra Serif"/>
                <w:sz w:val="28"/>
                <w:szCs w:val="28"/>
              </w:rPr>
              <w:t>«</w:t>
            </w:r>
            <w:r w:rsidRPr="00750B80">
              <w:rPr>
                <w:rFonts w:ascii="PT Astra Serif" w:hAnsi="PT Astra Serif"/>
                <w:sz w:val="28"/>
                <w:szCs w:val="28"/>
              </w:rPr>
              <w:t>Огаревское жилищно-коммунальное хозяйство</w:t>
            </w:r>
            <w:r w:rsidR="008455E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Тульская обл.,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с.п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>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50B80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750B80">
              <w:rPr>
                <w:rFonts w:ascii="PT Astra Serif" w:hAnsi="PT Astra Serif"/>
                <w:sz w:val="28"/>
                <w:szCs w:val="28"/>
              </w:rPr>
              <w:t>, ул.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Шахтерская, д.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DE4A5F" w:rsidRPr="00750B80" w:rsidTr="008455EC">
        <w:tc>
          <w:tcPr>
            <w:tcW w:w="5812" w:type="dxa"/>
            <w:vAlign w:val="center"/>
          </w:tcPr>
          <w:p w:rsidR="00DE4A5F" w:rsidRPr="00750B80" w:rsidRDefault="00DE4A5F" w:rsidP="00DE4A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B80">
              <w:rPr>
                <w:rFonts w:ascii="PT Astra Serif" w:hAnsi="PT Astra Serif"/>
                <w:sz w:val="28"/>
                <w:szCs w:val="28"/>
              </w:rPr>
              <w:t>ООО «Столица»</w:t>
            </w:r>
          </w:p>
        </w:tc>
        <w:tc>
          <w:tcPr>
            <w:tcW w:w="3794" w:type="dxa"/>
            <w:vAlign w:val="center"/>
          </w:tcPr>
          <w:p w:rsidR="00DE4A5F" w:rsidRPr="00750B80" w:rsidRDefault="00DE4A5F" w:rsidP="008455E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750B80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750B80">
              <w:rPr>
                <w:rFonts w:ascii="PT Astra Serif" w:hAnsi="PT Astra Serif"/>
                <w:sz w:val="28"/>
                <w:szCs w:val="28"/>
              </w:rPr>
              <w:t xml:space="preserve"> обл., г.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Щекино, ул.</w:t>
            </w:r>
            <w:r w:rsidR="008455EC">
              <w:rPr>
                <w:rFonts w:ascii="PT Astra Serif" w:hAnsi="PT Astra Serif"/>
                <w:sz w:val="28"/>
                <w:szCs w:val="28"/>
              </w:rPr>
              <w:t> </w:t>
            </w:r>
            <w:r w:rsidRPr="00750B80">
              <w:rPr>
                <w:rFonts w:ascii="PT Astra Serif" w:hAnsi="PT Astra Serif"/>
                <w:sz w:val="28"/>
                <w:szCs w:val="28"/>
              </w:rPr>
              <w:t>Пионерская, д.</w:t>
            </w:r>
            <w:r w:rsidR="008455E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50B80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</w:tbl>
    <w:p w:rsidR="008455EC" w:rsidRDefault="008455EC" w:rsidP="008455EC">
      <w:pPr>
        <w:ind w:firstLine="709"/>
        <w:jc w:val="both"/>
        <w:rPr>
          <w:rFonts w:ascii="PT Astra Serif" w:hAnsi="PT Astra Serif"/>
        </w:rPr>
      </w:pPr>
    </w:p>
    <w:p w:rsidR="008455EC" w:rsidRPr="00D87BC6" w:rsidRDefault="008455EC" w:rsidP="008455EC">
      <w:pPr>
        <w:ind w:firstLine="709"/>
        <w:jc w:val="both"/>
        <w:rPr>
          <w:rFonts w:ascii="PT Astra Serif" w:hAnsi="PT Astra Seri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8455EC" w:rsidRPr="00D87BC6" w:rsidTr="008455EC">
        <w:tc>
          <w:tcPr>
            <w:tcW w:w="2666" w:type="pct"/>
            <w:vAlign w:val="center"/>
          </w:tcPr>
          <w:p w:rsidR="008455EC" w:rsidRPr="00D87BC6" w:rsidRDefault="008455EC" w:rsidP="008455EC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 комитета по правовой работе</w:t>
            </w: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2334" w:type="pct"/>
            <w:vAlign w:val="bottom"/>
          </w:tcPr>
          <w:p w:rsidR="008455EC" w:rsidRPr="00D87BC6" w:rsidRDefault="008455EC" w:rsidP="008455E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М.В. Алферова</w:t>
            </w:r>
          </w:p>
        </w:tc>
      </w:tr>
    </w:tbl>
    <w:p w:rsidR="008455EC" w:rsidRPr="00750B80" w:rsidRDefault="008455EC" w:rsidP="00311D66">
      <w:pPr>
        <w:rPr>
          <w:rFonts w:ascii="PT Astra Serif" w:hAnsi="PT Astra Serif"/>
          <w:b/>
          <w:sz w:val="28"/>
          <w:szCs w:val="28"/>
        </w:rPr>
      </w:pPr>
    </w:p>
    <w:sectPr w:rsidR="008455EC" w:rsidRPr="00750B80" w:rsidSect="008455EC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CE" w:rsidRDefault="00FB30CE" w:rsidP="00DE4A5F">
      <w:r>
        <w:separator/>
      </w:r>
    </w:p>
  </w:endnote>
  <w:endnote w:type="continuationSeparator" w:id="0">
    <w:p w:rsidR="00FB30CE" w:rsidRDefault="00FB30CE" w:rsidP="00D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CE" w:rsidRDefault="00FB30CE" w:rsidP="00DE4A5F">
      <w:r>
        <w:separator/>
      </w:r>
    </w:p>
  </w:footnote>
  <w:footnote w:type="continuationSeparator" w:id="0">
    <w:p w:rsidR="00FB30CE" w:rsidRDefault="00FB30CE" w:rsidP="00DE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4424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4A5F" w:rsidRPr="00DE4A5F" w:rsidRDefault="00DE4A5F">
        <w:pPr>
          <w:pStyle w:val="a7"/>
          <w:jc w:val="center"/>
          <w:rPr>
            <w:sz w:val="24"/>
            <w:szCs w:val="24"/>
          </w:rPr>
        </w:pPr>
        <w:r w:rsidRPr="00DE4A5F">
          <w:rPr>
            <w:sz w:val="24"/>
            <w:szCs w:val="24"/>
          </w:rPr>
          <w:fldChar w:fldCharType="begin"/>
        </w:r>
        <w:r w:rsidRPr="00DE4A5F">
          <w:rPr>
            <w:sz w:val="24"/>
            <w:szCs w:val="24"/>
          </w:rPr>
          <w:instrText>PAGE   \* MERGEFORMAT</w:instrText>
        </w:r>
        <w:r w:rsidRPr="00DE4A5F">
          <w:rPr>
            <w:sz w:val="24"/>
            <w:szCs w:val="24"/>
          </w:rPr>
          <w:fldChar w:fldCharType="separate"/>
        </w:r>
        <w:r w:rsidR="00032A0D">
          <w:rPr>
            <w:noProof/>
            <w:sz w:val="24"/>
            <w:szCs w:val="24"/>
          </w:rPr>
          <w:t>3</w:t>
        </w:r>
        <w:r w:rsidRPr="00DE4A5F">
          <w:rPr>
            <w:sz w:val="24"/>
            <w:szCs w:val="24"/>
          </w:rPr>
          <w:fldChar w:fldCharType="end"/>
        </w:r>
      </w:p>
    </w:sdtContent>
  </w:sdt>
  <w:p w:rsidR="00DE4A5F" w:rsidRDefault="00DE4A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DF"/>
    <w:rsid w:val="00032A0D"/>
    <w:rsid w:val="00311D66"/>
    <w:rsid w:val="003D1C86"/>
    <w:rsid w:val="0041546A"/>
    <w:rsid w:val="006559DF"/>
    <w:rsid w:val="007365EB"/>
    <w:rsid w:val="00750B80"/>
    <w:rsid w:val="008455EC"/>
    <w:rsid w:val="009659A9"/>
    <w:rsid w:val="00B2188E"/>
    <w:rsid w:val="00CE06C7"/>
    <w:rsid w:val="00DA3FF8"/>
    <w:rsid w:val="00DE4A5F"/>
    <w:rsid w:val="00E35F4F"/>
    <w:rsid w:val="00F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6C7"/>
    <w:rPr>
      <w:b/>
      <w:bCs/>
    </w:rPr>
  </w:style>
  <w:style w:type="table" w:styleId="a4">
    <w:name w:val="Table Grid"/>
    <w:basedOn w:val="a1"/>
    <w:uiPriority w:val="59"/>
    <w:rsid w:val="00C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B2188E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6C7"/>
    <w:rPr>
      <w:b/>
      <w:bCs/>
    </w:rPr>
  </w:style>
  <w:style w:type="table" w:styleId="a4">
    <w:name w:val="Table Grid"/>
    <w:basedOn w:val="a1"/>
    <w:uiPriority w:val="59"/>
    <w:rsid w:val="00CE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B2188E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header"/>
    <w:basedOn w:val="a"/>
    <w:link w:val="a8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4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4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2019-05-21T11:56:00Z</cp:lastPrinted>
  <dcterms:created xsi:type="dcterms:W3CDTF">2019-09-27T12:20:00Z</dcterms:created>
  <dcterms:modified xsi:type="dcterms:W3CDTF">2019-09-27T12:20:00Z</dcterms:modified>
</cp:coreProperties>
</file>