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F77949" w:rsidRPr="00F77949" w:rsidRDefault="00515FFA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bookmarkStart w:id="0" w:name="_GoBack"/>
      <w:r w:rsidR="00F77949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</w:t>
      </w:r>
      <w:r w:rsidR="00F77949" w:rsidRPr="00882164">
        <w:rPr>
          <w:rFonts w:ascii="PT Astra Serif" w:hAnsi="PT Astra Serif" w:cs="Times New Roman"/>
          <w:sz w:val="24"/>
          <w:szCs w:val="24"/>
        </w:rPr>
        <w:t>администрации Щекинского района от</w:t>
      </w:r>
      <w:r w:rsidR="00F77949">
        <w:rPr>
          <w:rFonts w:ascii="PT Astra Serif" w:hAnsi="PT Astra Serif" w:cs="Times New Roman"/>
          <w:sz w:val="24"/>
          <w:szCs w:val="24"/>
        </w:rPr>
        <w:t xml:space="preserve"> 09.12.2020 № 12-1450 «Об утверждении Положения о порядке оказания бесплатных автотранспортных услуг по подвозу врачей ГУЗ «Щекинская районная больница» к гражданам, обратившимся в лечебное учреждение за оказанием медицинской помощи на дому в период действия режима повышенной готовности на территории Тульской области в связи с распространением коронавирусной инфекции (</w:t>
      </w:r>
      <w:r w:rsidR="00F77949">
        <w:rPr>
          <w:rFonts w:ascii="PT Astra Serif" w:hAnsi="PT Astra Serif" w:cs="Times New Roman"/>
          <w:sz w:val="24"/>
          <w:szCs w:val="24"/>
          <w:lang w:val="en-US"/>
        </w:rPr>
        <w:t>COVID</w:t>
      </w:r>
      <w:r w:rsidR="00F77949">
        <w:rPr>
          <w:rFonts w:ascii="PT Astra Serif" w:hAnsi="PT Astra Serif" w:cs="Times New Roman"/>
          <w:sz w:val="24"/>
          <w:szCs w:val="24"/>
        </w:rPr>
        <w:t>-19)»</w:t>
      </w:r>
      <w:bookmarkEnd w:id="0"/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F7794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F77949">
        <w:rPr>
          <w:rFonts w:ascii="PT Astra Serif" w:hAnsi="PT Astra Serif" w:cs="Times New Roman"/>
          <w:sz w:val="24"/>
          <w:szCs w:val="24"/>
        </w:rPr>
        <w:t>172-ФЗ «</w:t>
      </w:r>
      <w:r w:rsidR="003D7ED6" w:rsidRPr="0054571F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</w:t>
      </w:r>
      <w:r w:rsidR="00F77949">
        <w:rPr>
          <w:rFonts w:ascii="PT Astra Serif" w:hAnsi="PT Astra Serif" w:cs="Times New Roman"/>
          <w:sz w:val="24"/>
          <w:szCs w:val="24"/>
        </w:rPr>
        <w:t>ктов нормативных правовых актов»</w:t>
      </w:r>
      <w:r w:rsidR="003D7ED6" w:rsidRPr="0054571F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F77949">
        <w:rPr>
          <w:rFonts w:ascii="PT Astra Serif" w:hAnsi="PT Astra Serif" w:cs="Times New Roman"/>
          <w:sz w:val="24"/>
          <w:szCs w:val="24"/>
        </w:rPr>
        <w:t>273-ФЗ «О противодействии коррупции»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F77949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</w:t>
      </w:r>
      <w:r w:rsidR="00F77949" w:rsidRPr="00882164">
        <w:rPr>
          <w:rFonts w:ascii="PT Astra Serif" w:hAnsi="PT Astra Serif" w:cs="Times New Roman"/>
          <w:sz w:val="24"/>
          <w:szCs w:val="24"/>
        </w:rPr>
        <w:t>администрации Щекинского района от</w:t>
      </w:r>
      <w:r w:rsidR="00F77949">
        <w:rPr>
          <w:rFonts w:ascii="PT Astra Serif" w:hAnsi="PT Astra Serif" w:cs="Times New Roman"/>
          <w:sz w:val="24"/>
          <w:szCs w:val="24"/>
        </w:rPr>
        <w:t xml:space="preserve"> 09.12.2020 № 12-1450 «Об утверждении Положения о порядке оказания бесплатных автотранспортных услуг по подвозу врачей ГУЗ «Щекинская районная больница» к гражданам, обратившимся в лечебное учреждение за оказанием медицинской помощи на дому в период действия режима повышенной готовности на территории Тульской области в связи с распространением коронавирусной инфекции (</w:t>
      </w:r>
      <w:r w:rsidR="00F77949">
        <w:rPr>
          <w:rFonts w:ascii="PT Astra Serif" w:hAnsi="PT Astra Serif" w:cs="Times New Roman"/>
          <w:sz w:val="24"/>
          <w:szCs w:val="24"/>
          <w:lang w:val="en-US"/>
        </w:rPr>
        <w:t>COVID</w:t>
      </w:r>
      <w:r w:rsidR="00F77949">
        <w:rPr>
          <w:rFonts w:ascii="PT Astra Serif" w:hAnsi="PT Astra Serif" w:cs="Times New Roman"/>
          <w:sz w:val="24"/>
          <w:szCs w:val="24"/>
        </w:rPr>
        <w:t xml:space="preserve">-19)»,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F77949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</w:t>
      </w:r>
      <w:r w:rsidR="00F77949" w:rsidRPr="00882164">
        <w:rPr>
          <w:rFonts w:ascii="PT Astra Serif" w:hAnsi="PT Astra Serif" w:cs="Times New Roman"/>
          <w:sz w:val="24"/>
          <w:szCs w:val="24"/>
        </w:rPr>
        <w:t>администрации Щекинского района от</w:t>
      </w:r>
      <w:r w:rsidR="00F77949">
        <w:rPr>
          <w:rFonts w:ascii="PT Astra Serif" w:hAnsi="PT Astra Serif" w:cs="Times New Roman"/>
          <w:sz w:val="24"/>
          <w:szCs w:val="24"/>
        </w:rPr>
        <w:t xml:space="preserve"> 09.12.2020 № 12-1450 «Об утверждении Положения о порядке оказания бесплатных автотранспортных услуг по подвозу врачей ГУЗ «Щекинская районная больница» к гражданам, обратившимся в лечебное учреждение за оказанием медицинской помощи на дому в период действия режима повышенной готовности на территории Тульской области в связи с распространением коронавирусной инфекции (</w:t>
      </w:r>
      <w:r w:rsidR="00F77949">
        <w:rPr>
          <w:rFonts w:ascii="PT Astra Serif" w:hAnsi="PT Astra Serif" w:cs="Times New Roman"/>
          <w:sz w:val="24"/>
          <w:szCs w:val="24"/>
          <w:lang w:val="en-US"/>
        </w:rPr>
        <w:t>COVID</w:t>
      </w:r>
      <w:r w:rsidR="00F77949">
        <w:rPr>
          <w:rFonts w:ascii="PT Astra Serif" w:hAnsi="PT Astra Serif" w:cs="Times New Roman"/>
          <w:sz w:val="24"/>
          <w:szCs w:val="24"/>
        </w:rPr>
        <w:t xml:space="preserve">-19), </w:t>
      </w:r>
      <w:r w:rsidRPr="0054571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8CE" w:rsidRDefault="003658CE" w:rsidP="00F7794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526BF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комитета </w:t>
            </w:r>
          </w:p>
          <w:p w:rsidR="0011521D" w:rsidRPr="0054571F" w:rsidRDefault="00D46201" w:rsidP="00F7794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3658CE" w:rsidP="00F77949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F77949">
        <w:rPr>
          <w:rFonts w:ascii="PT Astra Serif" w:hAnsi="PT Astra Serif"/>
          <w:sz w:val="24"/>
          <w:szCs w:val="24"/>
        </w:rPr>
        <w:t>04.02.2021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3658CE" w:rsidRDefault="003658CE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C500A5" w:rsidRPr="003658CE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И</w:t>
      </w:r>
      <w:r w:rsidR="00D46201" w:rsidRPr="003658CE">
        <w:rPr>
          <w:rFonts w:ascii="PT Astra Serif" w:hAnsi="PT Astra Serif" w:cs="Times New Roman"/>
          <w:sz w:val="20"/>
          <w:szCs w:val="24"/>
        </w:rPr>
        <w:t>сп.</w:t>
      </w:r>
      <w:r w:rsidR="00F77949">
        <w:rPr>
          <w:rFonts w:ascii="PT Astra Serif" w:hAnsi="PT Astra Serif" w:cs="Times New Roman"/>
          <w:sz w:val="20"/>
          <w:szCs w:val="24"/>
        </w:rPr>
        <w:t xml:space="preserve"> Тычкина Анастасия Олеговна</w:t>
      </w:r>
      <w:r w:rsidR="003658CE">
        <w:rPr>
          <w:rFonts w:ascii="PT Astra Serif" w:hAnsi="PT Astra Serif" w:cs="Times New Roman"/>
          <w:sz w:val="20"/>
          <w:szCs w:val="24"/>
        </w:rPr>
        <w:t>,</w:t>
      </w:r>
    </w:p>
    <w:p w:rsidR="00955D2A" w:rsidRPr="003658CE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3658CE">
        <w:rPr>
          <w:rFonts w:ascii="PT Astra Serif" w:hAnsi="PT Astra Serif" w:cs="Times New Roman"/>
          <w:sz w:val="20"/>
          <w:szCs w:val="24"/>
        </w:rPr>
        <w:t xml:space="preserve"> </w:t>
      </w:r>
      <w:r w:rsidRPr="003658CE">
        <w:rPr>
          <w:rFonts w:ascii="PT Astra Serif" w:hAnsi="PT Astra Serif" w:cs="Times New Roman"/>
          <w:sz w:val="20"/>
          <w:szCs w:val="24"/>
        </w:rPr>
        <w:t>5-</w:t>
      </w:r>
      <w:r w:rsidR="00F77949">
        <w:rPr>
          <w:rFonts w:ascii="PT Astra Serif" w:hAnsi="PT Astra Serif" w:cs="Times New Roman"/>
          <w:sz w:val="20"/>
          <w:szCs w:val="24"/>
        </w:rPr>
        <w:t>10-49</w:t>
      </w:r>
    </w:p>
    <w:sectPr w:rsidR="00955D2A" w:rsidRPr="003658C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08D"/>
    <w:rsid w:val="00084AAF"/>
    <w:rsid w:val="00086651"/>
    <w:rsid w:val="00097D0D"/>
    <w:rsid w:val="000B1DF9"/>
    <w:rsid w:val="000C57FD"/>
    <w:rsid w:val="000C6EF8"/>
    <w:rsid w:val="000D3065"/>
    <w:rsid w:val="000E3AAC"/>
    <w:rsid w:val="000F55D8"/>
    <w:rsid w:val="0011521D"/>
    <w:rsid w:val="00137D89"/>
    <w:rsid w:val="00190DA4"/>
    <w:rsid w:val="00193AA7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6DEF"/>
    <w:rsid w:val="00390DD3"/>
    <w:rsid w:val="003A5350"/>
    <w:rsid w:val="003B0C60"/>
    <w:rsid w:val="003D6757"/>
    <w:rsid w:val="003D7ED6"/>
    <w:rsid w:val="003E3235"/>
    <w:rsid w:val="003E71F4"/>
    <w:rsid w:val="003F2F9B"/>
    <w:rsid w:val="00415B76"/>
    <w:rsid w:val="00434837"/>
    <w:rsid w:val="0043493F"/>
    <w:rsid w:val="0044174A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28D4"/>
    <w:rsid w:val="005E4849"/>
    <w:rsid w:val="00616EC2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1381"/>
    <w:rsid w:val="007A4F7D"/>
    <w:rsid w:val="007A7919"/>
    <w:rsid w:val="007E11ED"/>
    <w:rsid w:val="007F1546"/>
    <w:rsid w:val="0084421F"/>
    <w:rsid w:val="0086626D"/>
    <w:rsid w:val="00882164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5FC4"/>
    <w:rsid w:val="00A15CEE"/>
    <w:rsid w:val="00A172BB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020C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95F20"/>
    <w:rsid w:val="00EE6B31"/>
    <w:rsid w:val="00EF3C71"/>
    <w:rsid w:val="00F10EC5"/>
    <w:rsid w:val="00F115A7"/>
    <w:rsid w:val="00F1238E"/>
    <w:rsid w:val="00F6342A"/>
    <w:rsid w:val="00F641FC"/>
    <w:rsid w:val="00F77949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583B4-90BF-486F-9AF2-9BE90AE8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MICROSOFT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2021-02-04T07:08:00Z</cp:lastPrinted>
  <dcterms:created xsi:type="dcterms:W3CDTF">2021-02-08T08:01:00Z</dcterms:created>
  <dcterms:modified xsi:type="dcterms:W3CDTF">2021-02-08T08:01:00Z</dcterms:modified>
</cp:coreProperties>
</file>