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2F7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636A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636A" w:rsidRPr="00667444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426E96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6E96">
        <w:rPr>
          <w:rFonts w:ascii="Times New Roman" w:eastAsia="Times New Roman" w:hAnsi="Times New Roman" w:cs="Times New Roman"/>
          <w:b/>
          <w:sz w:val="28"/>
          <w:szCs w:val="28"/>
        </w:rPr>
        <w:t>ИНФОРМАЦИОННОЕ СООБЩЕНИЕ</w:t>
      </w:r>
    </w:p>
    <w:p w:rsidR="005B636A" w:rsidRPr="00667444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172A" w:rsidRDefault="00C4120E" w:rsidP="00084A5B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7442F7" w:rsidRPr="00540615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8B745C">
        <w:rPr>
          <w:rFonts w:ascii="Times New Roman" w:eastAsia="Times New Roman" w:hAnsi="Times New Roman" w:cs="Times New Roman"/>
          <w:sz w:val="28"/>
          <w:szCs w:val="28"/>
        </w:rPr>
        <w:t>21</w:t>
      </w:r>
      <w:r w:rsidR="00084A5B">
        <w:rPr>
          <w:rFonts w:ascii="Times New Roman" w:eastAsia="Times New Roman" w:hAnsi="Times New Roman" w:cs="Times New Roman"/>
          <w:sz w:val="28"/>
          <w:szCs w:val="28"/>
        </w:rPr>
        <w:t>.</w:t>
      </w:r>
      <w:r w:rsidR="008B745C">
        <w:rPr>
          <w:rFonts w:ascii="Times New Roman" w:eastAsia="Times New Roman" w:hAnsi="Times New Roman" w:cs="Times New Roman"/>
          <w:sz w:val="28"/>
          <w:szCs w:val="28"/>
        </w:rPr>
        <w:t>02</w:t>
      </w:r>
      <w:r w:rsidR="00084A5B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830121">
        <w:rPr>
          <w:rFonts w:ascii="Times New Roman" w:eastAsia="Times New Roman" w:hAnsi="Times New Roman" w:cs="Times New Roman"/>
          <w:sz w:val="28"/>
          <w:szCs w:val="28"/>
        </w:rPr>
        <w:t>2</w:t>
      </w:r>
      <w:r w:rsidR="007442F7" w:rsidRPr="00540615">
        <w:rPr>
          <w:rFonts w:ascii="Times New Roman" w:eastAsia="Times New Roman" w:hAnsi="Times New Roman" w:cs="Times New Roman"/>
          <w:sz w:val="28"/>
          <w:szCs w:val="28"/>
        </w:rPr>
        <w:t xml:space="preserve"> проект муниципального нормативного правового акта </w:t>
      </w:r>
      <w:r w:rsidR="006602A4" w:rsidRPr="0054061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2B0F04" w:rsidRPr="00540615">
        <w:rPr>
          <w:rFonts w:ascii="Times New Roman" w:eastAsia="Times New Roman" w:hAnsi="Times New Roman" w:cs="Times New Roman"/>
          <w:sz w:val="28"/>
          <w:szCs w:val="28"/>
        </w:rPr>
        <w:t>Щекинск</w:t>
      </w:r>
      <w:r w:rsidR="00084A5B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2B0F04" w:rsidRPr="00540615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B71692">
        <w:rPr>
          <w:rFonts w:ascii="Times New Roman" w:eastAsia="Times New Roman" w:hAnsi="Times New Roman" w:cs="Times New Roman"/>
          <w:sz w:val="28"/>
          <w:szCs w:val="28"/>
        </w:rPr>
        <w:t>:</w:t>
      </w:r>
      <w:r w:rsidR="00C75A53" w:rsidRPr="005406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7714" w:rsidRPr="00540615">
        <w:rPr>
          <w:rFonts w:ascii="Times New Roman" w:eastAsia="Times New Roman" w:hAnsi="Times New Roman" w:cs="Times New Roman"/>
          <w:sz w:val="28"/>
          <w:szCs w:val="28"/>
        </w:rPr>
        <w:t xml:space="preserve">решение Собрания </w:t>
      </w:r>
      <w:r w:rsidR="00084A5B">
        <w:rPr>
          <w:rFonts w:ascii="Times New Roman" w:eastAsia="Times New Roman" w:hAnsi="Times New Roman" w:cs="Times New Roman"/>
          <w:sz w:val="28"/>
          <w:szCs w:val="28"/>
        </w:rPr>
        <w:t>представителей</w:t>
      </w:r>
      <w:r w:rsidR="0071239B" w:rsidRPr="00540615">
        <w:rPr>
          <w:rFonts w:ascii="Times New Roman" w:eastAsia="Times New Roman" w:hAnsi="Times New Roman" w:cs="Times New Roman"/>
          <w:sz w:val="28"/>
          <w:szCs w:val="28"/>
        </w:rPr>
        <w:t xml:space="preserve"> Щекинск</w:t>
      </w:r>
      <w:r w:rsidR="001B4024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71239B" w:rsidRPr="00540615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1B402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87714" w:rsidRPr="005406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172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30121">
        <w:rPr>
          <w:rFonts w:ascii="Times New Roman" w:eastAsia="Times New Roman" w:hAnsi="Times New Roman" w:cs="Times New Roman"/>
          <w:sz w:val="28"/>
          <w:szCs w:val="28"/>
        </w:rPr>
        <w:t>О внесении изменений в решение Собрания представителей Щекинского района от 30.11.2021 № 68/422 «</w:t>
      </w:r>
      <w:r w:rsidR="009B24CD"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 w:rsidR="0043172A" w:rsidRPr="0043172A">
        <w:rPr>
          <w:rFonts w:ascii="PT Astra Serif" w:hAnsi="PT Astra Serif"/>
          <w:sz w:val="28"/>
          <w:szCs w:val="28"/>
        </w:rPr>
        <w:t xml:space="preserve">утверждении прогнозного плана приватизации имущества муниципального образования </w:t>
      </w:r>
      <w:r w:rsidR="00B71692">
        <w:rPr>
          <w:rFonts w:ascii="PT Astra Serif" w:hAnsi="PT Astra Serif"/>
          <w:sz w:val="28"/>
          <w:szCs w:val="28"/>
        </w:rPr>
        <w:t>Щекинск</w:t>
      </w:r>
      <w:r w:rsidR="00084A5B">
        <w:rPr>
          <w:rFonts w:ascii="PT Astra Serif" w:hAnsi="PT Astra Serif"/>
          <w:sz w:val="28"/>
          <w:szCs w:val="28"/>
        </w:rPr>
        <w:t>ий</w:t>
      </w:r>
      <w:r w:rsidR="00B71692">
        <w:rPr>
          <w:rFonts w:ascii="PT Astra Serif" w:hAnsi="PT Astra Serif"/>
          <w:sz w:val="28"/>
          <w:szCs w:val="28"/>
        </w:rPr>
        <w:t xml:space="preserve"> район</w:t>
      </w:r>
      <w:r w:rsidR="0043172A" w:rsidRPr="0043172A">
        <w:rPr>
          <w:rFonts w:ascii="PT Astra Serif" w:hAnsi="PT Astra Serif"/>
          <w:sz w:val="28"/>
          <w:szCs w:val="28"/>
        </w:rPr>
        <w:t xml:space="preserve"> на 202</w:t>
      </w:r>
      <w:r w:rsidR="009B24CD">
        <w:rPr>
          <w:rFonts w:ascii="PT Astra Serif" w:hAnsi="PT Astra Serif"/>
          <w:sz w:val="28"/>
          <w:szCs w:val="28"/>
        </w:rPr>
        <w:t>2</w:t>
      </w:r>
      <w:r w:rsidR="0043172A" w:rsidRPr="0043172A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9B24CD">
        <w:rPr>
          <w:rFonts w:ascii="PT Astra Serif" w:hAnsi="PT Astra Serif"/>
          <w:sz w:val="28"/>
          <w:szCs w:val="28"/>
        </w:rPr>
        <w:t>3</w:t>
      </w:r>
      <w:r w:rsidR="0043172A" w:rsidRPr="0043172A">
        <w:rPr>
          <w:rFonts w:ascii="PT Astra Serif" w:hAnsi="PT Astra Serif"/>
          <w:sz w:val="28"/>
          <w:szCs w:val="28"/>
        </w:rPr>
        <w:t xml:space="preserve"> и 202</w:t>
      </w:r>
      <w:r w:rsidR="009B24CD">
        <w:rPr>
          <w:rFonts w:ascii="PT Astra Serif" w:hAnsi="PT Astra Serif"/>
          <w:sz w:val="28"/>
          <w:szCs w:val="28"/>
        </w:rPr>
        <w:t>4</w:t>
      </w:r>
      <w:r w:rsidR="0043172A" w:rsidRPr="0043172A">
        <w:rPr>
          <w:rFonts w:ascii="PT Astra Serif" w:hAnsi="PT Astra Serif"/>
          <w:sz w:val="28"/>
          <w:szCs w:val="28"/>
        </w:rPr>
        <w:t xml:space="preserve"> годов</w:t>
      </w:r>
      <w:r w:rsidR="0043172A">
        <w:rPr>
          <w:rFonts w:ascii="PT Astra Serif" w:hAnsi="PT Astra Serif"/>
          <w:sz w:val="28"/>
          <w:szCs w:val="28"/>
        </w:rPr>
        <w:t xml:space="preserve">» </w:t>
      </w:r>
      <w:r w:rsidR="007442F7" w:rsidRPr="00540615">
        <w:rPr>
          <w:rFonts w:ascii="Times New Roman" w:eastAsia="Times New Roman" w:hAnsi="Times New Roman" w:cs="Times New Roman"/>
          <w:sz w:val="28"/>
          <w:szCs w:val="28"/>
        </w:rPr>
        <w:t>размещен в сети Интернет.</w:t>
      </w:r>
      <w:proofErr w:type="gramEnd"/>
    </w:p>
    <w:p w:rsidR="007442F7" w:rsidRPr="00667444" w:rsidRDefault="0043172A" w:rsidP="004317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</w:t>
      </w:r>
      <w:r w:rsidR="007442F7" w:rsidRPr="005B636A">
        <w:rPr>
          <w:rFonts w:ascii="Times New Roman" w:eastAsia="Times New Roman" w:hAnsi="Times New Roman" w:cs="Times New Roman"/>
          <w:sz w:val="28"/>
          <w:szCs w:val="28"/>
        </w:rPr>
        <w:t>4.4</w:t>
      </w:r>
      <w:r w:rsidR="007442F7" w:rsidRPr="008301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Порядка составляет 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семь рабочих 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дней </w:t>
      </w:r>
      <w:proofErr w:type="gramStart"/>
      <w:r w:rsidR="007442F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 даты размещения</w:t>
      </w:r>
      <w:proofErr w:type="gramEnd"/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 проекта муниципального нормативного правового акта в</w:t>
      </w:r>
      <w:r w:rsidR="004877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>сети Интернет для обеспечения проведения независимой антикоррупционной экспертизы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C001C1">
        <w:rPr>
          <w:rFonts w:ascii="Times New Roman" w:eastAsia="Times New Roman" w:hAnsi="Times New Roman" w:cs="Times New Roman"/>
          <w:sz w:val="28"/>
          <w:szCs w:val="28"/>
        </w:rPr>
        <w:t>2</w:t>
      </w:r>
      <w:r w:rsidR="00830121">
        <w:rPr>
          <w:rFonts w:ascii="Times New Roman" w:eastAsia="Times New Roman" w:hAnsi="Times New Roman" w:cs="Times New Roman"/>
          <w:sz w:val="28"/>
          <w:szCs w:val="28"/>
        </w:rPr>
        <w:t>1</w:t>
      </w:r>
      <w:r w:rsidR="006602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0121"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="006602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>20</w:t>
      </w:r>
      <w:r w:rsidR="00A34DD2">
        <w:rPr>
          <w:rFonts w:ascii="Times New Roman" w:eastAsia="Times New Roman" w:hAnsi="Times New Roman" w:cs="Times New Roman"/>
          <w:sz w:val="28"/>
          <w:szCs w:val="28"/>
        </w:rPr>
        <w:t>2</w:t>
      </w:r>
      <w:r w:rsidR="00830121">
        <w:rPr>
          <w:rFonts w:ascii="Times New Roman" w:eastAsia="Times New Roman" w:hAnsi="Times New Roman" w:cs="Times New Roman"/>
          <w:sz w:val="28"/>
          <w:szCs w:val="28"/>
        </w:rPr>
        <w:t>2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4877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830121">
        <w:rPr>
          <w:rFonts w:ascii="Times New Roman" w:eastAsia="Times New Roman" w:hAnsi="Times New Roman" w:cs="Times New Roman"/>
          <w:sz w:val="28"/>
          <w:szCs w:val="28"/>
        </w:rPr>
        <w:t>0</w:t>
      </w:r>
      <w:r w:rsidR="009B24CD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0121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A34DD2">
        <w:rPr>
          <w:rFonts w:ascii="Times New Roman" w:eastAsia="Times New Roman" w:hAnsi="Times New Roman" w:cs="Times New Roman"/>
          <w:sz w:val="28"/>
          <w:szCs w:val="28"/>
        </w:rPr>
        <w:t>2</w:t>
      </w:r>
      <w:r w:rsidR="00830121">
        <w:rPr>
          <w:rFonts w:ascii="Times New Roman" w:eastAsia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7442F7" w:rsidRPr="006358AE" w:rsidRDefault="007442F7" w:rsidP="00744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ased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mo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schekino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tularegion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="006358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47B2" w:rsidRDefault="00830121" w:rsidP="007442F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</w:t>
      </w:r>
      <w:r w:rsidR="006602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="005B636A" w:rsidRPr="005B636A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A34DD2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442F7" w:rsidRPr="005B636A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6602A4" w:rsidRDefault="006602A4" w:rsidP="007442F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E4CD2" w:rsidRPr="005B636A" w:rsidRDefault="003E4CD2" w:rsidP="007442F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Default="007442F7" w:rsidP="007442F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C26B1" w:rsidRDefault="00DC26B1" w:rsidP="007442F7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DC26B1" w:rsidSect="00734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42F7"/>
    <w:rsid w:val="00073F43"/>
    <w:rsid w:val="00084A5B"/>
    <w:rsid w:val="000A33BF"/>
    <w:rsid w:val="00120CD6"/>
    <w:rsid w:val="00185789"/>
    <w:rsid w:val="001864F5"/>
    <w:rsid w:val="001A2997"/>
    <w:rsid w:val="001B4024"/>
    <w:rsid w:val="001B4440"/>
    <w:rsid w:val="001C69A6"/>
    <w:rsid w:val="002B0F04"/>
    <w:rsid w:val="002B6CB1"/>
    <w:rsid w:val="002D7F47"/>
    <w:rsid w:val="002F1C09"/>
    <w:rsid w:val="002F4359"/>
    <w:rsid w:val="003D38EA"/>
    <w:rsid w:val="003E4CD2"/>
    <w:rsid w:val="00426E96"/>
    <w:rsid w:val="0043172A"/>
    <w:rsid w:val="00452DE1"/>
    <w:rsid w:val="00487714"/>
    <w:rsid w:val="004916AE"/>
    <w:rsid w:val="004C2D30"/>
    <w:rsid w:val="004F3048"/>
    <w:rsid w:val="00540615"/>
    <w:rsid w:val="005B636A"/>
    <w:rsid w:val="00601B84"/>
    <w:rsid w:val="0063031C"/>
    <w:rsid w:val="006358AE"/>
    <w:rsid w:val="006602A4"/>
    <w:rsid w:val="006906C5"/>
    <w:rsid w:val="006D06A7"/>
    <w:rsid w:val="006E0710"/>
    <w:rsid w:val="0071239B"/>
    <w:rsid w:val="007347B2"/>
    <w:rsid w:val="007442F7"/>
    <w:rsid w:val="00782273"/>
    <w:rsid w:val="00791BF2"/>
    <w:rsid w:val="007B0AB2"/>
    <w:rsid w:val="00830121"/>
    <w:rsid w:val="008B745C"/>
    <w:rsid w:val="009144F8"/>
    <w:rsid w:val="00930893"/>
    <w:rsid w:val="00955440"/>
    <w:rsid w:val="00956791"/>
    <w:rsid w:val="009A1668"/>
    <w:rsid w:val="009B24CD"/>
    <w:rsid w:val="009C0645"/>
    <w:rsid w:val="00A215B9"/>
    <w:rsid w:val="00A34DD2"/>
    <w:rsid w:val="00A5725A"/>
    <w:rsid w:val="00A838BF"/>
    <w:rsid w:val="00AD7715"/>
    <w:rsid w:val="00B208A0"/>
    <w:rsid w:val="00B71692"/>
    <w:rsid w:val="00B73A03"/>
    <w:rsid w:val="00BA1058"/>
    <w:rsid w:val="00C001C1"/>
    <w:rsid w:val="00C11405"/>
    <w:rsid w:val="00C35A04"/>
    <w:rsid w:val="00C4120E"/>
    <w:rsid w:val="00C75A53"/>
    <w:rsid w:val="00C94570"/>
    <w:rsid w:val="00CF2CDD"/>
    <w:rsid w:val="00D3250B"/>
    <w:rsid w:val="00DC26B1"/>
    <w:rsid w:val="00DF36DD"/>
    <w:rsid w:val="00E715AA"/>
    <w:rsid w:val="00EB10BD"/>
    <w:rsid w:val="00F04CC4"/>
    <w:rsid w:val="00F9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43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</cp:lastModifiedBy>
  <cp:revision>4</cp:revision>
  <cp:lastPrinted>2022-02-21T09:49:00Z</cp:lastPrinted>
  <dcterms:created xsi:type="dcterms:W3CDTF">2021-10-28T07:31:00Z</dcterms:created>
  <dcterms:modified xsi:type="dcterms:W3CDTF">2022-02-21T10:44:00Z</dcterms:modified>
</cp:coreProperties>
</file>