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D97442">
        <w:rPr>
          <w:rFonts w:ascii="PT Astra Serif" w:hAnsi="PT Astra Serif"/>
        </w:rPr>
        <w:t>28 июля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E03FBD">
        <w:rPr>
          <w:rFonts w:ascii="PT Astra Serif" w:hAnsi="PT Astra Serif"/>
        </w:rPr>
        <w:t>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D97442">
        <w:rPr>
          <w:rFonts w:ascii="PT Astra Serif" w:hAnsi="PT Astra Serif"/>
        </w:rPr>
        <w:t>5 августа</w:t>
      </w:r>
      <w:r w:rsidRPr="00DF0E00">
        <w:rPr>
          <w:rFonts w:ascii="PT Astra Serif" w:hAnsi="PT Astra Serif"/>
        </w:rPr>
        <w:t xml:space="preserve"> 20</w:t>
      </w:r>
      <w:r w:rsidR="00E03FBD">
        <w:rPr>
          <w:rFonts w:ascii="PT Astra Serif" w:hAnsi="PT Astra Serif"/>
        </w:rPr>
        <w:t>21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</w:t>
      </w:r>
      <w:r w:rsidR="00D97442">
        <w:rPr>
          <w:rFonts w:ascii="PT Astra Serif" w:hAnsi="PT Astra Serif"/>
        </w:rPr>
        <w:t>кинского района от 10.10.2018 № </w:t>
      </w:r>
      <w:r w:rsidR="0043658B" w:rsidRPr="0043658B">
        <w:rPr>
          <w:rFonts w:ascii="PT Astra Serif" w:hAnsi="PT Astra Serif"/>
        </w:rPr>
        <w:t>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Pr="00DF0E00">
        <w:rPr>
          <w:rFonts w:ascii="PT Astra Serif" w:hAnsi="PT Astra Serif"/>
        </w:rPr>
        <w:t>с</w:t>
      </w:r>
      <w:r w:rsidR="00D97442">
        <w:rPr>
          <w:rFonts w:ascii="PT Astra Serif" w:hAnsi="PT Astra Serif"/>
        </w:rPr>
        <w:t xml:space="preserve"> </w:t>
      </w:r>
      <w:r w:rsidR="002D781A">
        <w:rPr>
          <w:rFonts w:ascii="PT Astra Serif" w:hAnsi="PT Astra Serif"/>
        </w:rPr>
        <w:t>2</w:t>
      </w:r>
      <w:r w:rsidR="00D97442">
        <w:rPr>
          <w:rFonts w:ascii="PT Astra Serif" w:hAnsi="PT Astra Serif"/>
        </w:rPr>
        <w:t>8</w:t>
      </w:r>
      <w:r w:rsidR="006F3048" w:rsidRPr="00DF0E00">
        <w:rPr>
          <w:rFonts w:ascii="PT Astra Serif" w:hAnsi="PT Astra Serif"/>
        </w:rPr>
        <w:t xml:space="preserve"> </w:t>
      </w:r>
      <w:r w:rsidR="00D97442">
        <w:rPr>
          <w:rFonts w:ascii="PT Astra Serif" w:hAnsi="PT Astra Serif"/>
        </w:rPr>
        <w:t>июля</w:t>
      </w:r>
      <w:r w:rsidRPr="00DF0E00">
        <w:rPr>
          <w:rFonts w:ascii="PT Astra Serif" w:hAnsi="PT Astra Serif"/>
        </w:rPr>
        <w:t xml:space="preserve"> по </w:t>
      </w:r>
      <w:r w:rsidR="00D97442">
        <w:rPr>
          <w:rFonts w:ascii="PT Astra Serif" w:hAnsi="PT Astra Serif"/>
        </w:rPr>
        <w:t>5</w:t>
      </w:r>
      <w:r w:rsidR="00BA0179" w:rsidRPr="00DF0E00">
        <w:rPr>
          <w:rFonts w:ascii="PT Astra Serif" w:hAnsi="PT Astra Serif"/>
        </w:rPr>
        <w:t xml:space="preserve"> </w:t>
      </w:r>
      <w:r w:rsidR="00D97442">
        <w:rPr>
          <w:rFonts w:ascii="PT Astra Serif" w:hAnsi="PT Astra Serif"/>
        </w:rPr>
        <w:t>августа</w:t>
      </w:r>
      <w:r w:rsidR="00953E78" w:rsidRPr="00DF0E00">
        <w:rPr>
          <w:rFonts w:ascii="PT Astra Serif" w:hAnsi="PT Astra Serif"/>
        </w:rPr>
        <w:t xml:space="preserve"> 20</w:t>
      </w:r>
      <w:r w:rsidR="00E03FBD">
        <w:rPr>
          <w:rFonts w:ascii="PT Astra Serif" w:hAnsi="PT Astra Serif"/>
        </w:rPr>
        <w:t>21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>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r w:rsidR="00D97442">
        <w:rPr>
          <w:rFonts w:ascii="PT Astra Serif" w:hAnsi="PT Astra Serif"/>
        </w:rPr>
        <w:t>Долгополова</w:t>
      </w:r>
      <w:r w:rsidR="00B5247C">
        <w:rPr>
          <w:rFonts w:ascii="PT Astra Serif" w:hAnsi="PT Astra Serif"/>
        </w:rPr>
        <w:t xml:space="preserve"> </w:t>
      </w:r>
      <w:r w:rsidR="00D97442">
        <w:rPr>
          <w:rFonts w:ascii="PT Astra Serif" w:hAnsi="PT Astra Serif"/>
        </w:rPr>
        <w:t>Наталья Владимировна</w:t>
      </w:r>
      <w:bookmarkStart w:id="0" w:name="_GoBack"/>
      <w:bookmarkEnd w:id="0"/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D97442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</w:t>
            </w:r>
            <w:r w:rsidR="00B5247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Долгополова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D97442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28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 w:rsidR="00E03FBD">
        <w:rPr>
          <w:rFonts w:ascii="PT Astra Serif" w:hAnsi="PT Astra Serif" w:cs="Times New Roman"/>
          <w:sz w:val="26"/>
          <w:szCs w:val="26"/>
        </w:rPr>
        <w:t>0</w:t>
      </w:r>
      <w:r>
        <w:rPr>
          <w:rFonts w:ascii="PT Astra Serif" w:hAnsi="PT Astra Serif" w:cs="Times New Roman"/>
          <w:sz w:val="26"/>
          <w:szCs w:val="26"/>
        </w:rPr>
        <w:t>7</w:t>
      </w:r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E03FBD">
        <w:rPr>
          <w:rFonts w:ascii="PT Astra Serif" w:hAnsi="PT Astra Serif" w:cs="Times New Roman"/>
          <w:sz w:val="26"/>
          <w:szCs w:val="26"/>
        </w:rPr>
        <w:t>21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43658B"/>
    <w:rsid w:val="005F3CA2"/>
    <w:rsid w:val="006104BD"/>
    <w:rsid w:val="006B5ECA"/>
    <w:rsid w:val="006F3048"/>
    <w:rsid w:val="007518D3"/>
    <w:rsid w:val="00765E79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ADC8-ACC3-43CD-9905-FFA9024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38</cp:revision>
  <cp:lastPrinted>2021-07-28T11:56:00Z</cp:lastPrinted>
  <dcterms:created xsi:type="dcterms:W3CDTF">2018-09-07T09:52:00Z</dcterms:created>
  <dcterms:modified xsi:type="dcterms:W3CDTF">2021-07-28T11:57:00Z</dcterms:modified>
</cp:coreProperties>
</file>