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AB0" w:rsidRPr="00D8591A" w:rsidRDefault="00B84786" w:rsidP="00601AB0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8591A">
        <w:rPr>
          <w:rFonts w:ascii="Times New Roman" w:hAnsi="Times New Roman" w:cs="Times New Roman"/>
          <w:sz w:val="24"/>
          <w:szCs w:val="24"/>
        </w:rPr>
        <w:t>ЗАКЛЮЧЕНИЕ</w:t>
      </w:r>
      <w:r w:rsidRPr="00D8591A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D8591A" w:rsidRPr="00036DFC" w:rsidRDefault="001B355B" w:rsidP="00D8591A">
      <w:pPr>
        <w:spacing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r w:rsidRPr="00D8591A">
        <w:rPr>
          <w:rFonts w:ascii="Times New Roman" w:hAnsi="Times New Roman"/>
          <w:sz w:val="24"/>
          <w:szCs w:val="24"/>
        </w:rPr>
        <w:t>проекта н</w:t>
      </w:r>
      <w:r w:rsidR="00B84786" w:rsidRPr="00D8591A">
        <w:rPr>
          <w:rFonts w:ascii="Times New Roman" w:hAnsi="Times New Roman"/>
          <w:sz w:val="24"/>
          <w:szCs w:val="24"/>
        </w:rPr>
        <w:t xml:space="preserve">ормативного правового акта </w:t>
      </w:r>
      <w:r w:rsidR="00036DFC" w:rsidRPr="00036DFC">
        <w:rPr>
          <w:rFonts w:ascii="Times New Roman" w:hAnsi="Times New Roman"/>
          <w:bCs/>
          <w:sz w:val="24"/>
          <w:szCs w:val="24"/>
        </w:rPr>
        <w:t>«</w:t>
      </w:r>
      <w:r w:rsidR="00036DFC" w:rsidRPr="00036DFC">
        <w:rPr>
          <w:rFonts w:ascii="Times New Roman" w:hAnsi="Times New Roman"/>
          <w:sz w:val="24"/>
          <w:szCs w:val="24"/>
        </w:rPr>
        <w:t xml:space="preserve">Об утверждении методики расчета восстановительной стоимости за снос и повреждение зеленых насаждений на </w:t>
      </w:r>
      <w:proofErr w:type="gramStart"/>
      <w:r w:rsidR="00036DFC" w:rsidRPr="00036DFC">
        <w:rPr>
          <w:rFonts w:ascii="Times New Roman" w:hAnsi="Times New Roman"/>
          <w:sz w:val="24"/>
          <w:szCs w:val="24"/>
        </w:rPr>
        <w:t>территории  муниципального</w:t>
      </w:r>
      <w:proofErr w:type="gramEnd"/>
      <w:r w:rsidR="00036DFC" w:rsidRPr="00036DFC">
        <w:rPr>
          <w:rFonts w:ascii="Times New Roman" w:hAnsi="Times New Roman"/>
          <w:sz w:val="24"/>
          <w:szCs w:val="24"/>
        </w:rPr>
        <w:t xml:space="preserve"> образования город Щекино Щекинского района</w:t>
      </w:r>
      <w:r w:rsidR="00036DFC" w:rsidRPr="00036DFC">
        <w:rPr>
          <w:rFonts w:ascii="Times New Roman" w:hAnsi="Times New Roman"/>
          <w:bCs/>
          <w:sz w:val="24"/>
          <w:szCs w:val="24"/>
        </w:rPr>
        <w:t>»</w:t>
      </w:r>
    </w:p>
    <w:p w:rsidR="00B84786" w:rsidRPr="00D8591A" w:rsidRDefault="002B3207" w:rsidP="00D8591A">
      <w:pPr>
        <w:spacing w:line="240" w:lineRule="auto"/>
        <w:ind w:firstLine="709"/>
        <w:jc w:val="both"/>
        <w:rPr>
          <w:rFonts w:ascii="Times New Roman" w:eastAsiaTheme="majorEastAsia" w:hAnsi="Times New Roman"/>
          <w:b/>
          <w:bCs/>
          <w:kern w:val="32"/>
          <w:sz w:val="24"/>
          <w:szCs w:val="24"/>
        </w:rPr>
      </w:pPr>
      <w:r w:rsidRPr="00D8591A">
        <w:rPr>
          <w:rFonts w:ascii="Times New Roman" w:hAnsi="Times New Roman"/>
          <w:sz w:val="24"/>
          <w:szCs w:val="24"/>
        </w:rPr>
        <w:t>Комитетом 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раздел</w:t>
      </w:r>
      <w:r w:rsidR="00601AB0" w:rsidRPr="00D8591A">
        <w:rPr>
          <w:rFonts w:ascii="Times New Roman" w:hAnsi="Times New Roman"/>
          <w:sz w:val="24"/>
          <w:szCs w:val="24"/>
        </w:rPr>
        <w:t>ом</w:t>
      </w:r>
      <w:r w:rsidRPr="00D8591A">
        <w:rPr>
          <w:rFonts w:ascii="Times New Roman" w:hAnsi="Times New Roman"/>
          <w:sz w:val="24"/>
          <w:szCs w:val="24"/>
        </w:rPr>
        <w:t xml:space="preserve"> 4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12.03.2015 № 3-398, проведена антикоррупционная экспертиза проекта нормативного правового акта: </w:t>
      </w:r>
      <w:r w:rsidR="00036DFC" w:rsidRPr="00036DFC">
        <w:rPr>
          <w:rFonts w:ascii="Times New Roman" w:hAnsi="Times New Roman"/>
          <w:bCs/>
          <w:sz w:val="24"/>
          <w:szCs w:val="24"/>
        </w:rPr>
        <w:t>«</w:t>
      </w:r>
      <w:r w:rsidR="00036DFC" w:rsidRPr="00036DFC">
        <w:rPr>
          <w:rFonts w:ascii="Times New Roman" w:hAnsi="Times New Roman"/>
          <w:sz w:val="24"/>
          <w:szCs w:val="24"/>
        </w:rPr>
        <w:t>Об утверждении методики расчета восстановительной стоимости за снос и повреждение зеленых насаждений на территории  муниципального образования город Щекино Щекинского района</w:t>
      </w:r>
      <w:r w:rsidR="00036DFC" w:rsidRPr="00036DFC">
        <w:rPr>
          <w:rFonts w:ascii="Times New Roman" w:hAnsi="Times New Roman"/>
          <w:bCs/>
          <w:sz w:val="24"/>
          <w:szCs w:val="24"/>
        </w:rPr>
        <w:t>»</w:t>
      </w:r>
      <w:r w:rsidR="00601AB0" w:rsidRPr="00D8591A">
        <w:rPr>
          <w:rFonts w:ascii="Times New Roman" w:hAnsi="Times New Roman"/>
          <w:kern w:val="32"/>
          <w:sz w:val="24"/>
          <w:szCs w:val="24"/>
        </w:rPr>
        <w:t xml:space="preserve">, </w:t>
      </w:r>
      <w:r w:rsidR="00B84786" w:rsidRPr="00D8591A">
        <w:rPr>
          <w:rFonts w:ascii="Times New Roman" w:hAnsi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B84786" w:rsidRPr="00D8591A" w:rsidRDefault="00B84786" w:rsidP="00D8591A">
      <w:pPr>
        <w:spacing w:line="240" w:lineRule="auto"/>
        <w:ind w:firstLine="709"/>
        <w:jc w:val="both"/>
        <w:rPr>
          <w:rFonts w:ascii="Times New Roman" w:eastAsiaTheme="majorEastAsia" w:hAnsi="Times New Roman"/>
          <w:b/>
          <w:bCs/>
          <w:kern w:val="32"/>
          <w:sz w:val="24"/>
          <w:szCs w:val="24"/>
        </w:rPr>
      </w:pPr>
      <w:r w:rsidRPr="00D8591A">
        <w:rPr>
          <w:rFonts w:ascii="Times New Roman" w:hAnsi="Times New Roman"/>
          <w:sz w:val="24"/>
          <w:szCs w:val="24"/>
        </w:rPr>
        <w:t xml:space="preserve">В представленном </w:t>
      </w:r>
      <w:r w:rsidR="001B355B" w:rsidRPr="00D8591A">
        <w:rPr>
          <w:rFonts w:ascii="Times New Roman" w:hAnsi="Times New Roman"/>
          <w:sz w:val="24"/>
          <w:szCs w:val="24"/>
        </w:rPr>
        <w:t xml:space="preserve">проекте </w:t>
      </w:r>
      <w:r w:rsidRPr="00D8591A">
        <w:rPr>
          <w:rFonts w:ascii="Times New Roman" w:hAnsi="Times New Roman"/>
          <w:sz w:val="24"/>
          <w:szCs w:val="24"/>
        </w:rPr>
        <w:t>нормативн</w:t>
      </w:r>
      <w:r w:rsidR="001B355B" w:rsidRPr="00D8591A">
        <w:rPr>
          <w:rFonts w:ascii="Times New Roman" w:hAnsi="Times New Roman"/>
          <w:sz w:val="24"/>
          <w:szCs w:val="24"/>
        </w:rPr>
        <w:t>ого</w:t>
      </w:r>
      <w:r w:rsidRPr="00D8591A">
        <w:rPr>
          <w:rFonts w:ascii="Times New Roman" w:hAnsi="Times New Roman"/>
          <w:sz w:val="24"/>
          <w:szCs w:val="24"/>
        </w:rPr>
        <w:t xml:space="preserve"> правов</w:t>
      </w:r>
      <w:r w:rsidR="001B355B" w:rsidRPr="00D8591A">
        <w:rPr>
          <w:rFonts w:ascii="Times New Roman" w:hAnsi="Times New Roman"/>
          <w:sz w:val="24"/>
          <w:szCs w:val="24"/>
        </w:rPr>
        <w:t>ого</w:t>
      </w:r>
      <w:r w:rsidRPr="00D8591A">
        <w:rPr>
          <w:rFonts w:ascii="Times New Roman" w:hAnsi="Times New Roman"/>
          <w:sz w:val="24"/>
          <w:szCs w:val="24"/>
        </w:rPr>
        <w:t xml:space="preserve"> акт</w:t>
      </w:r>
      <w:r w:rsidR="006B620C" w:rsidRPr="00D8591A">
        <w:rPr>
          <w:rFonts w:ascii="Times New Roman" w:hAnsi="Times New Roman"/>
          <w:sz w:val="24"/>
          <w:szCs w:val="24"/>
        </w:rPr>
        <w:t>а</w:t>
      </w:r>
      <w:r w:rsidR="00C410A2" w:rsidRPr="00D8591A">
        <w:rPr>
          <w:rFonts w:ascii="Times New Roman" w:hAnsi="Times New Roman"/>
          <w:sz w:val="24"/>
          <w:szCs w:val="24"/>
        </w:rPr>
        <w:t xml:space="preserve">: </w:t>
      </w:r>
      <w:r w:rsidR="0020762B" w:rsidRPr="00D8591A">
        <w:rPr>
          <w:rFonts w:ascii="Times New Roman" w:hAnsi="Times New Roman"/>
          <w:bCs/>
          <w:sz w:val="24"/>
          <w:szCs w:val="24"/>
        </w:rPr>
        <w:t>«</w:t>
      </w:r>
      <w:r w:rsidR="0020762B" w:rsidRPr="00D8591A">
        <w:rPr>
          <w:rFonts w:ascii="Times New Roman" w:hAnsi="Times New Roman"/>
          <w:sz w:val="24"/>
          <w:szCs w:val="24"/>
        </w:rPr>
        <w:t xml:space="preserve">Об утверждении </w:t>
      </w:r>
      <w:r w:rsidR="00E10086" w:rsidRPr="00D8591A">
        <w:rPr>
          <w:rFonts w:ascii="Times New Roman" w:hAnsi="Times New Roman"/>
          <w:sz w:val="24"/>
          <w:szCs w:val="24"/>
        </w:rPr>
        <w:t xml:space="preserve">методики расчета </w:t>
      </w:r>
      <w:r w:rsidR="00D90E7E" w:rsidRPr="00036DFC">
        <w:rPr>
          <w:rFonts w:ascii="Times New Roman" w:hAnsi="Times New Roman"/>
          <w:sz w:val="24"/>
          <w:szCs w:val="24"/>
        </w:rPr>
        <w:t>восстановительной стоимости</w:t>
      </w:r>
      <w:r w:rsidR="00E10086" w:rsidRPr="00D8591A">
        <w:rPr>
          <w:rFonts w:ascii="Times New Roman" w:hAnsi="Times New Roman"/>
          <w:sz w:val="24"/>
          <w:szCs w:val="24"/>
        </w:rPr>
        <w:t xml:space="preserve"> </w:t>
      </w:r>
      <w:r w:rsidR="00E10086" w:rsidRPr="00D8591A">
        <w:rPr>
          <w:rFonts w:ascii="Times New Roman" w:hAnsi="Times New Roman"/>
          <w:sz w:val="24"/>
          <w:szCs w:val="24"/>
        </w:rPr>
        <w:t xml:space="preserve">за снос и повреждение зеленых насаждений </w:t>
      </w:r>
      <w:r w:rsidR="00E10086">
        <w:rPr>
          <w:rFonts w:ascii="Times New Roman" w:hAnsi="Times New Roman"/>
          <w:sz w:val="24"/>
          <w:szCs w:val="24"/>
        </w:rPr>
        <w:t xml:space="preserve">на территории </w:t>
      </w:r>
      <w:r w:rsidR="0020762B" w:rsidRPr="00D8591A">
        <w:rPr>
          <w:rFonts w:ascii="Times New Roman" w:hAnsi="Times New Roman"/>
          <w:sz w:val="24"/>
          <w:szCs w:val="24"/>
        </w:rPr>
        <w:t>муниципального образования г</w:t>
      </w:r>
      <w:r w:rsidR="00E10086">
        <w:rPr>
          <w:rFonts w:ascii="Times New Roman" w:hAnsi="Times New Roman"/>
          <w:sz w:val="24"/>
          <w:szCs w:val="24"/>
        </w:rPr>
        <w:t>ород Щекино Щекинского района</w:t>
      </w:r>
      <w:r w:rsidR="0020762B" w:rsidRPr="00D8591A">
        <w:rPr>
          <w:rFonts w:ascii="Times New Roman" w:hAnsi="Times New Roman"/>
          <w:bCs/>
          <w:sz w:val="24"/>
          <w:szCs w:val="24"/>
        </w:rPr>
        <w:t>»</w:t>
      </w:r>
      <w:r w:rsidR="00601AB0" w:rsidRPr="00D8591A">
        <w:rPr>
          <w:rFonts w:ascii="Times New Roman" w:hAnsi="Times New Roman"/>
          <w:kern w:val="32"/>
          <w:sz w:val="24"/>
          <w:szCs w:val="24"/>
        </w:rPr>
        <w:t xml:space="preserve">, </w:t>
      </w:r>
      <w:r w:rsidRPr="00D8591A">
        <w:rPr>
          <w:rFonts w:ascii="Times New Roman" w:hAnsi="Times New Roman"/>
          <w:sz w:val="24"/>
          <w:szCs w:val="24"/>
        </w:rPr>
        <w:t>коррупциогенные факторы не выявлены.</w:t>
      </w:r>
    </w:p>
    <w:p w:rsidR="00B84786" w:rsidRPr="00C410A2" w:rsidRDefault="00B84786" w:rsidP="00B847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77"/>
        <w:gridCol w:w="2530"/>
      </w:tblGrid>
      <w:tr w:rsidR="00B84786" w:rsidRPr="00C410A2" w:rsidTr="004D5125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C410A2" w:rsidRDefault="00601AB0" w:rsidP="00601AB0">
            <w:pPr>
              <w:shd w:val="clear" w:color="auto" w:fill="FFFFFF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A2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B84786" w:rsidRPr="00C410A2" w:rsidRDefault="00B84786" w:rsidP="004D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C410A2" w:rsidRDefault="00B84786" w:rsidP="004D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vAlign w:val="bottom"/>
          </w:tcPr>
          <w:p w:rsidR="00B84786" w:rsidRPr="00C410A2" w:rsidRDefault="00B84786" w:rsidP="004D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C410A2" w:rsidRDefault="004018CB" w:rsidP="004D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0A2">
              <w:rPr>
                <w:rFonts w:ascii="Times New Roman" w:hAnsi="Times New Roman" w:cs="Times New Roman"/>
                <w:sz w:val="24"/>
                <w:szCs w:val="24"/>
              </w:rPr>
              <w:t>А.О. Шахова</w:t>
            </w:r>
          </w:p>
        </w:tc>
      </w:tr>
      <w:tr w:rsidR="00B84786" w:rsidRPr="00C410A2" w:rsidTr="004D5125">
        <w:tc>
          <w:tcPr>
            <w:tcW w:w="3289" w:type="dxa"/>
          </w:tcPr>
          <w:p w:rsidR="00B84786" w:rsidRPr="00C410A2" w:rsidRDefault="00B84786" w:rsidP="004D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A2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B84786" w:rsidRPr="00C410A2" w:rsidRDefault="00B84786" w:rsidP="004D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B84786" w:rsidRPr="00C410A2" w:rsidRDefault="00B84786" w:rsidP="004D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A2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77" w:type="dxa"/>
          </w:tcPr>
          <w:p w:rsidR="00B84786" w:rsidRPr="00C410A2" w:rsidRDefault="00B84786" w:rsidP="004D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B84786" w:rsidRPr="00C410A2" w:rsidRDefault="00B84786" w:rsidP="004D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A2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B84786" w:rsidRPr="00C410A2" w:rsidRDefault="00B84786" w:rsidP="00B84786">
      <w:pPr>
        <w:rPr>
          <w:sz w:val="24"/>
          <w:szCs w:val="24"/>
        </w:rPr>
      </w:pPr>
    </w:p>
    <w:p w:rsidR="00B84786" w:rsidRPr="00C410A2" w:rsidRDefault="00B84786" w:rsidP="00B84786">
      <w:pPr>
        <w:rPr>
          <w:sz w:val="24"/>
          <w:szCs w:val="24"/>
        </w:rPr>
      </w:pPr>
    </w:p>
    <w:p w:rsidR="00B84786" w:rsidRPr="00C410A2" w:rsidRDefault="00B84786" w:rsidP="00B84786">
      <w:pPr>
        <w:rPr>
          <w:sz w:val="24"/>
          <w:szCs w:val="24"/>
        </w:rPr>
      </w:pPr>
    </w:p>
    <w:p w:rsidR="00B84786" w:rsidRPr="00E14C81" w:rsidRDefault="005C1645" w:rsidP="00B84786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D90E7E">
        <w:rPr>
          <w:rFonts w:ascii="Times New Roman" w:hAnsi="Times New Roman" w:cs="Times New Roman"/>
          <w:sz w:val="24"/>
          <w:szCs w:val="24"/>
        </w:rPr>
        <w:t>20</w:t>
      </w:r>
      <w:bookmarkStart w:id="0" w:name="_GoBack"/>
      <w:bookmarkEnd w:id="0"/>
      <w:r w:rsidR="00B84786" w:rsidRPr="00036DFC">
        <w:rPr>
          <w:rFonts w:ascii="Times New Roman" w:hAnsi="Times New Roman" w:cs="Times New Roman"/>
          <w:sz w:val="24"/>
          <w:szCs w:val="24"/>
        </w:rPr>
        <w:t>.</w:t>
      </w:r>
      <w:r w:rsidR="00036DFC">
        <w:rPr>
          <w:rFonts w:ascii="Times New Roman" w:hAnsi="Times New Roman" w:cs="Times New Roman"/>
          <w:sz w:val="24"/>
          <w:szCs w:val="24"/>
        </w:rPr>
        <w:t>07</w:t>
      </w:r>
      <w:r w:rsidR="00B84786" w:rsidRPr="00036DFC">
        <w:rPr>
          <w:rFonts w:ascii="Times New Roman" w:hAnsi="Times New Roman" w:cs="Times New Roman"/>
          <w:sz w:val="24"/>
          <w:szCs w:val="24"/>
        </w:rPr>
        <w:t>.201</w:t>
      </w:r>
      <w:r w:rsidR="0020762B" w:rsidRPr="00036DFC">
        <w:rPr>
          <w:rFonts w:ascii="Times New Roman" w:hAnsi="Times New Roman" w:cs="Times New Roman"/>
          <w:sz w:val="24"/>
          <w:szCs w:val="24"/>
        </w:rPr>
        <w:t>8</w:t>
      </w:r>
    </w:p>
    <w:p w:rsidR="00DC6E2F" w:rsidRDefault="00DC6E2F"/>
    <w:sectPr w:rsidR="00DC6E2F" w:rsidSect="00DC6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4786"/>
    <w:rsid w:val="00036DFC"/>
    <w:rsid w:val="000F092D"/>
    <w:rsid w:val="00104AE2"/>
    <w:rsid w:val="00142B2C"/>
    <w:rsid w:val="001857B8"/>
    <w:rsid w:val="00196E5D"/>
    <w:rsid w:val="001B355B"/>
    <w:rsid w:val="0020762B"/>
    <w:rsid w:val="002B3207"/>
    <w:rsid w:val="003F4AE4"/>
    <w:rsid w:val="004018CB"/>
    <w:rsid w:val="00496D05"/>
    <w:rsid w:val="004D5125"/>
    <w:rsid w:val="00543BB1"/>
    <w:rsid w:val="00566121"/>
    <w:rsid w:val="00586E6E"/>
    <w:rsid w:val="005C1645"/>
    <w:rsid w:val="00601AB0"/>
    <w:rsid w:val="00630FC0"/>
    <w:rsid w:val="00694C9D"/>
    <w:rsid w:val="006B620C"/>
    <w:rsid w:val="006F6364"/>
    <w:rsid w:val="008222A6"/>
    <w:rsid w:val="00A67ED9"/>
    <w:rsid w:val="00AC5BF3"/>
    <w:rsid w:val="00B84786"/>
    <w:rsid w:val="00C33B51"/>
    <w:rsid w:val="00C410A2"/>
    <w:rsid w:val="00D8591A"/>
    <w:rsid w:val="00D90E7E"/>
    <w:rsid w:val="00DC6E2F"/>
    <w:rsid w:val="00E10086"/>
    <w:rsid w:val="00E14C81"/>
    <w:rsid w:val="00E628F8"/>
    <w:rsid w:val="00EE219E"/>
    <w:rsid w:val="00F139FE"/>
    <w:rsid w:val="00F927B2"/>
    <w:rsid w:val="00FA2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48A9E"/>
  <w15:docId w15:val="{F8705504-B94B-463B-9CD1-1905D395F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786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B8478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4786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Prilepskaya</cp:lastModifiedBy>
  <cp:revision>6</cp:revision>
  <cp:lastPrinted>2018-03-19T11:31:00Z</cp:lastPrinted>
  <dcterms:created xsi:type="dcterms:W3CDTF">2018-03-19T11:21:00Z</dcterms:created>
  <dcterms:modified xsi:type="dcterms:W3CDTF">2018-07-25T05:31:00Z</dcterms:modified>
</cp:coreProperties>
</file>