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4E" w:rsidRPr="003A0463" w:rsidRDefault="00FA028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A0463">
        <w:rPr>
          <w:rFonts w:ascii="Times New Roman" w:eastAsia="Times New Roman" w:hAnsi="Times New Roman" w:cs="Times New Roman"/>
          <w:sz w:val="26"/>
          <w:szCs w:val="26"/>
        </w:rPr>
        <w:t>ЗАКЛЮЧЕНИЕ</w:t>
      </w:r>
      <w:r w:rsidRPr="003A0463">
        <w:rPr>
          <w:rFonts w:ascii="Times New Roman" w:eastAsia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</w:p>
    <w:p w:rsidR="007369F5" w:rsidRPr="003A0463" w:rsidRDefault="00586FC4" w:rsidP="003A0463">
      <w:pPr>
        <w:pStyle w:val="ConsPlusNonformat"/>
        <w:widowControl/>
        <w:jc w:val="both"/>
        <w:rPr>
          <w:rFonts w:ascii="Times New Roman" w:eastAsia="Calibri" w:hAnsi="Times New Roman" w:cs="Times New Roman"/>
          <w:bCs/>
          <w:kern w:val="32"/>
          <w:sz w:val="26"/>
          <w:szCs w:val="26"/>
        </w:rPr>
      </w:pPr>
      <w:r w:rsidRPr="009E3B3C">
        <w:rPr>
          <w:rFonts w:ascii="Times New Roman" w:hAnsi="Times New Roman"/>
          <w:sz w:val="26"/>
          <w:szCs w:val="26"/>
        </w:rPr>
        <w:t>проекта нормативного правового акта</w:t>
      </w:r>
      <w:r w:rsidRPr="003A0463">
        <w:rPr>
          <w:rFonts w:ascii="Times New Roman" w:hAnsi="Times New Roman"/>
          <w:sz w:val="26"/>
          <w:szCs w:val="26"/>
        </w:rPr>
        <w:t xml:space="preserve"> </w:t>
      </w:r>
      <w:r w:rsidR="003A0463" w:rsidRPr="003A0463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</w:t>
      </w:r>
      <w:r w:rsidR="003A0463" w:rsidRPr="003A0463">
        <w:rPr>
          <w:rFonts w:ascii="Times New Roman" w:hAnsi="Times New Roman" w:cs="Times New Roman"/>
          <w:sz w:val="26"/>
          <w:szCs w:val="26"/>
        </w:rPr>
        <w:t xml:space="preserve">Щекинского района от  07.05.2015 № 4-560 </w:t>
      </w:r>
      <w:r w:rsidR="003A0463" w:rsidRPr="003A0463">
        <w:rPr>
          <w:rFonts w:ascii="Times New Roman" w:eastAsia="Calibri" w:hAnsi="Times New Roman" w:cs="Times New Roman"/>
          <w:bCs/>
          <w:kern w:val="32"/>
          <w:sz w:val="26"/>
          <w:szCs w:val="26"/>
        </w:rPr>
        <w:t>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района»</w:t>
      </w:r>
    </w:p>
    <w:p w:rsidR="003A0463" w:rsidRPr="003A0463" w:rsidRDefault="003A0463" w:rsidP="003A046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2754E" w:rsidRPr="003A0463" w:rsidRDefault="00FA0286" w:rsidP="007369F5">
      <w:pPr>
        <w:pStyle w:val="ConsPlusNonformat"/>
        <w:widowControl/>
        <w:jc w:val="both"/>
        <w:rPr>
          <w:rFonts w:ascii="Times New Roman" w:eastAsia="Calibri" w:hAnsi="Times New Roman" w:cs="Times New Roman"/>
          <w:bCs/>
          <w:kern w:val="32"/>
          <w:sz w:val="26"/>
          <w:szCs w:val="26"/>
        </w:rPr>
      </w:pPr>
      <w:proofErr w:type="gramStart"/>
      <w:r w:rsidRPr="003A0463">
        <w:rPr>
          <w:rFonts w:ascii="Times New Roman" w:hAnsi="Times New Roman" w:cs="Times New Roman"/>
          <w:sz w:val="26"/>
          <w:szCs w:val="26"/>
        </w:rPr>
        <w:t>«Комитет 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4.</w:t>
      </w:r>
      <w:proofErr w:type="gramEnd"/>
      <w:r w:rsidRPr="003A0463">
        <w:rPr>
          <w:rFonts w:ascii="Times New Roman" w:hAnsi="Times New Roman" w:cs="Times New Roman"/>
          <w:sz w:val="26"/>
          <w:szCs w:val="26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7F1029" w:rsidRPr="003A0463">
        <w:rPr>
          <w:rFonts w:ascii="Times New Roman" w:hAnsi="Times New Roman" w:cs="Times New Roman"/>
          <w:sz w:val="26"/>
          <w:szCs w:val="26"/>
        </w:rPr>
        <w:t>12.03.2015 №3-398</w:t>
      </w:r>
      <w:r w:rsidRPr="003A0463">
        <w:rPr>
          <w:rFonts w:ascii="Times New Roman" w:hAnsi="Times New Roman" w:cs="Times New Roman"/>
          <w:sz w:val="26"/>
          <w:szCs w:val="26"/>
        </w:rPr>
        <w:t xml:space="preserve">, проведена антикоррупционная экспертиза нормативного правового акта: </w:t>
      </w:r>
      <w:proofErr w:type="gramStart"/>
      <w:r w:rsidR="003A0463" w:rsidRPr="003A0463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</w:t>
      </w:r>
      <w:r w:rsidR="003A0463" w:rsidRPr="003A0463">
        <w:rPr>
          <w:rFonts w:ascii="Times New Roman" w:hAnsi="Times New Roman" w:cs="Times New Roman"/>
          <w:sz w:val="26"/>
          <w:szCs w:val="26"/>
        </w:rPr>
        <w:t xml:space="preserve">Щекинского района от  07.05.2015 № 4-560 </w:t>
      </w:r>
      <w:r w:rsidR="003A0463" w:rsidRPr="003A0463">
        <w:rPr>
          <w:rFonts w:ascii="Times New Roman" w:eastAsia="Calibri" w:hAnsi="Times New Roman" w:cs="Times New Roman"/>
          <w:bCs/>
          <w:kern w:val="32"/>
          <w:sz w:val="26"/>
          <w:szCs w:val="26"/>
        </w:rPr>
        <w:t>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района»</w:t>
      </w:r>
      <w:r w:rsidR="007369F5" w:rsidRPr="003A0463">
        <w:rPr>
          <w:rFonts w:ascii="Times New Roman" w:hAnsi="Times New Roman" w:cs="Times New Roman"/>
          <w:bCs/>
          <w:kern w:val="32"/>
          <w:sz w:val="26"/>
          <w:szCs w:val="26"/>
        </w:rPr>
        <w:t xml:space="preserve"> </w:t>
      </w:r>
      <w:r w:rsidRPr="003A0463">
        <w:rPr>
          <w:rFonts w:ascii="Times New Roman" w:hAnsi="Times New Roman" w:cs="Times New Roman"/>
          <w:sz w:val="26"/>
          <w:szCs w:val="26"/>
        </w:rPr>
        <w:t xml:space="preserve">в целях выявления в нем </w:t>
      </w:r>
      <w:proofErr w:type="spellStart"/>
      <w:r w:rsidRPr="003A0463">
        <w:rPr>
          <w:rFonts w:ascii="Times New Roman" w:hAnsi="Times New Roman" w:cs="Times New Roman"/>
          <w:sz w:val="26"/>
          <w:szCs w:val="26"/>
        </w:rPr>
        <w:t>коррупциогенных</w:t>
      </w:r>
      <w:proofErr w:type="spellEnd"/>
      <w:r w:rsidRPr="003A0463">
        <w:rPr>
          <w:rFonts w:ascii="Times New Roman" w:hAnsi="Times New Roman" w:cs="Times New Roman"/>
          <w:sz w:val="26"/>
          <w:szCs w:val="26"/>
        </w:rPr>
        <w:t xml:space="preserve"> факторов и их последующего устранения.</w:t>
      </w:r>
      <w:proofErr w:type="gramEnd"/>
    </w:p>
    <w:p w:rsidR="00F2754E" w:rsidRPr="003A0463" w:rsidRDefault="00586FC4" w:rsidP="007369F5">
      <w:pPr>
        <w:pStyle w:val="ConsPlusNonformat"/>
        <w:widowControl/>
        <w:jc w:val="both"/>
        <w:rPr>
          <w:rFonts w:ascii="Times New Roman" w:eastAsia="Calibri" w:hAnsi="Times New Roman" w:cs="Times New Roman"/>
          <w:bCs/>
          <w:kern w:val="32"/>
          <w:sz w:val="26"/>
          <w:szCs w:val="26"/>
        </w:rPr>
      </w:pPr>
      <w:r w:rsidRPr="009E3B3C">
        <w:rPr>
          <w:rFonts w:ascii="Times New Roman" w:hAnsi="Times New Roman"/>
          <w:sz w:val="26"/>
          <w:szCs w:val="26"/>
        </w:rPr>
        <w:t>В представленном проекте нормативного правового акта</w:t>
      </w:r>
      <w:r w:rsidR="00FA0286" w:rsidRPr="003A0463">
        <w:rPr>
          <w:rFonts w:ascii="Times New Roman" w:hAnsi="Times New Roman" w:cs="Times New Roman"/>
          <w:sz w:val="26"/>
          <w:szCs w:val="26"/>
        </w:rPr>
        <w:t xml:space="preserve">: </w:t>
      </w:r>
      <w:r w:rsidR="003A0463" w:rsidRPr="003A0463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</w:t>
      </w:r>
      <w:r w:rsidR="003A0463" w:rsidRPr="003A0463">
        <w:rPr>
          <w:rFonts w:ascii="Times New Roman" w:hAnsi="Times New Roman" w:cs="Times New Roman"/>
          <w:sz w:val="26"/>
          <w:szCs w:val="26"/>
        </w:rPr>
        <w:t xml:space="preserve">Щекинского района от  07.05.2015 № 4-560 </w:t>
      </w:r>
      <w:r w:rsidR="003A0463" w:rsidRPr="003A0463">
        <w:rPr>
          <w:rFonts w:ascii="Times New Roman" w:eastAsia="Calibri" w:hAnsi="Times New Roman" w:cs="Times New Roman"/>
          <w:bCs/>
          <w:kern w:val="32"/>
          <w:sz w:val="26"/>
          <w:szCs w:val="26"/>
        </w:rPr>
        <w:t xml:space="preserve">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района» </w:t>
      </w:r>
      <w:r w:rsidR="007369F5" w:rsidRPr="003A0463">
        <w:rPr>
          <w:rFonts w:ascii="Times New Roman" w:hAnsi="Times New Roman" w:cs="Times New Roman"/>
          <w:bCs/>
          <w:kern w:val="32"/>
          <w:sz w:val="26"/>
          <w:szCs w:val="26"/>
        </w:rPr>
        <w:t xml:space="preserve"> </w:t>
      </w:r>
      <w:proofErr w:type="spellStart"/>
      <w:r w:rsidR="00FA0286" w:rsidRPr="003A0463">
        <w:rPr>
          <w:rFonts w:ascii="Times New Roman" w:hAnsi="Times New Roman" w:cs="Times New Roman"/>
          <w:sz w:val="26"/>
          <w:szCs w:val="26"/>
        </w:rPr>
        <w:t>коррупциогенные</w:t>
      </w:r>
      <w:proofErr w:type="spellEnd"/>
      <w:r w:rsidR="00FA0286" w:rsidRPr="003A0463">
        <w:rPr>
          <w:rFonts w:ascii="Times New Roman" w:hAnsi="Times New Roman" w:cs="Times New Roman"/>
          <w:sz w:val="26"/>
          <w:szCs w:val="26"/>
        </w:rPr>
        <w:t xml:space="preserve"> факторы не выявлены.</w:t>
      </w:r>
    </w:p>
    <w:p w:rsidR="00F2754E" w:rsidRDefault="00F2754E" w:rsidP="007F1029">
      <w:pPr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433" w:type="dxa"/>
        <w:tblInd w:w="18" w:type="dxa"/>
        <w:tblCellMar>
          <w:left w:w="10" w:type="dxa"/>
          <w:right w:w="10" w:type="dxa"/>
        </w:tblCellMar>
        <w:tblLook w:val="0000"/>
      </w:tblPr>
      <w:tblGrid>
        <w:gridCol w:w="3161"/>
        <w:gridCol w:w="712"/>
        <w:gridCol w:w="2357"/>
        <w:gridCol w:w="759"/>
        <w:gridCol w:w="2444"/>
      </w:tblGrid>
      <w:tr w:rsidR="00F2754E" w:rsidTr="007F1029">
        <w:trPr>
          <w:trHeight w:val="1"/>
        </w:trPr>
        <w:tc>
          <w:tcPr>
            <w:tcW w:w="328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FA0286">
            <w:pPr>
              <w:jc w:val="center"/>
              <w:rPr>
                <w:u w:val="single"/>
              </w:rPr>
            </w:pPr>
            <w:r w:rsidRPr="007F1029">
              <w:rPr>
                <w:rFonts w:ascii="Times New Roman" w:eastAsia="Times New Roman" w:hAnsi="Times New Roman" w:cs="Times New Roman"/>
                <w:sz w:val="24"/>
                <w:u w:val="single"/>
              </w:rPr>
              <w:t>Председатель комитета</w:t>
            </w:r>
          </w:p>
        </w:tc>
        <w:tc>
          <w:tcPr>
            <w:tcW w:w="764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F2754E">
            <w:pPr>
              <w:jc w:val="center"/>
              <w:rPr>
                <w:rFonts w:ascii="Calibri" w:eastAsia="Calibri" w:hAnsi="Calibri" w:cs="Calibri"/>
                <w:u w:val="single"/>
              </w:rPr>
            </w:pPr>
          </w:p>
        </w:tc>
        <w:tc>
          <w:tcPr>
            <w:tcW w:w="2026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7F1029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_____________________</w:t>
            </w:r>
            <w:bookmarkStart w:id="0" w:name="_GoBack"/>
            <w:bookmarkEnd w:id="0"/>
          </w:p>
        </w:tc>
        <w:tc>
          <w:tcPr>
            <w:tcW w:w="81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F2754E" w:rsidP="007F102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1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7F1029" w:rsidP="007F10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F10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А.О. Шахова</w:t>
            </w:r>
          </w:p>
        </w:tc>
      </w:tr>
      <w:tr w:rsidR="00F2754E" w:rsidTr="007F1029">
        <w:trPr>
          <w:trHeight w:val="1"/>
        </w:trPr>
        <w:tc>
          <w:tcPr>
            <w:tcW w:w="3287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(наименование должности)</w:t>
            </w:r>
          </w:p>
        </w:tc>
        <w:tc>
          <w:tcPr>
            <w:tcW w:w="764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6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81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1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741F6E" w:rsidP="007F1029">
      <w:pPr>
        <w:tabs>
          <w:tab w:val="left" w:pos="7965"/>
        </w:tabs>
        <w:jc w:val="righ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17</w:t>
      </w:r>
      <w:r w:rsidR="007F1029">
        <w:rPr>
          <w:rFonts w:ascii="Calibri" w:eastAsia="Calibri" w:hAnsi="Calibri" w:cs="Calibri"/>
          <w:sz w:val="24"/>
        </w:rPr>
        <w:t>.06.2016</w:t>
      </w:r>
    </w:p>
    <w:sectPr w:rsidR="00F2754E" w:rsidSect="0045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754E"/>
    <w:rsid w:val="001A411C"/>
    <w:rsid w:val="003A0463"/>
    <w:rsid w:val="0045043A"/>
    <w:rsid w:val="00586FC4"/>
    <w:rsid w:val="005D148A"/>
    <w:rsid w:val="006179A3"/>
    <w:rsid w:val="007369F5"/>
    <w:rsid w:val="00741F6E"/>
    <w:rsid w:val="007F1029"/>
    <w:rsid w:val="008324A5"/>
    <w:rsid w:val="00B22C29"/>
    <w:rsid w:val="00D2079A"/>
    <w:rsid w:val="00F2754E"/>
    <w:rsid w:val="00FA0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369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Kisova</cp:lastModifiedBy>
  <cp:revision>3</cp:revision>
  <cp:lastPrinted>2014-10-13T06:19:00Z</cp:lastPrinted>
  <dcterms:created xsi:type="dcterms:W3CDTF">2016-06-17T06:46:00Z</dcterms:created>
  <dcterms:modified xsi:type="dcterms:W3CDTF">2016-06-17T07:34:00Z</dcterms:modified>
</cp:coreProperties>
</file>