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BB28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9967FE" w:rsidRDefault="001B5874" w:rsidP="00BB28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9967FE" w:rsidRPr="009967FE">
        <w:rPr>
          <w:rFonts w:ascii="Times New Roman" w:hAnsi="Times New Roman" w:cs="Times New Roman"/>
          <w:sz w:val="24"/>
          <w:szCs w:val="24"/>
        </w:rPr>
        <w:t>«</w:t>
      </w:r>
      <w:r w:rsidR="001228BE" w:rsidRPr="00677AE2">
        <w:rPr>
          <w:rFonts w:ascii="Times New Roman" w:hAnsi="Times New Roman" w:cs="Times New Roman"/>
          <w:sz w:val="24"/>
          <w:szCs w:val="24"/>
        </w:rPr>
        <w:t xml:space="preserve">Об утверждении Порядка предоставления дополнительной меры социальной </w:t>
      </w:r>
      <w:proofErr w:type="gramStart"/>
      <w:r w:rsidR="001228BE" w:rsidRPr="00677AE2">
        <w:rPr>
          <w:rFonts w:ascii="Times New Roman" w:hAnsi="Times New Roman" w:cs="Times New Roman"/>
          <w:sz w:val="24"/>
          <w:szCs w:val="24"/>
        </w:rPr>
        <w:t>поддержки</w:t>
      </w:r>
      <w:proofErr w:type="gramEnd"/>
      <w:r w:rsidR="001228BE" w:rsidRPr="00677AE2">
        <w:rPr>
          <w:rFonts w:ascii="Times New Roman" w:hAnsi="Times New Roman" w:cs="Times New Roman"/>
          <w:sz w:val="24"/>
          <w:szCs w:val="24"/>
        </w:rPr>
        <w:t xml:space="preserve"> в виде предоставляемой гражданам компенсации оплаты коммунальных услуг за отопление и горячее водоснабжение (подогрев воды) в случае  роста тарифа на тепловую энергию более чем в два раза</w:t>
      </w:r>
      <w:r w:rsidR="009967FE" w:rsidRPr="009967FE">
        <w:rPr>
          <w:rFonts w:ascii="Times New Roman" w:hAnsi="Times New Roman" w:cs="Times New Roman"/>
          <w:sz w:val="24"/>
          <w:szCs w:val="24"/>
        </w:rPr>
        <w:t>»</w:t>
      </w:r>
    </w:p>
    <w:p w:rsidR="000107E7" w:rsidRPr="00320BA1" w:rsidRDefault="000107E7" w:rsidP="00BB28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Pr="006E14F8" w:rsidRDefault="00B81488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 w:rsidR="00320BA1">
        <w:rPr>
          <w:rFonts w:ascii="Times New Roman" w:hAnsi="Times New Roman" w:cs="Times New Roman"/>
          <w:sz w:val="24"/>
          <w:szCs w:val="24"/>
        </w:rPr>
        <w:t>ом</w:t>
      </w:r>
      <w:r w:rsidR="00B611E3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</w:t>
      </w:r>
      <w:r w:rsidR="00A765DD">
        <w:rPr>
          <w:rFonts w:ascii="Times New Roman" w:hAnsi="Times New Roman" w:cs="Times New Roman"/>
          <w:sz w:val="24"/>
          <w:szCs w:val="24"/>
        </w:rPr>
        <w:t>«</w:t>
      </w:r>
      <w:r w:rsidR="003D7ED6" w:rsidRPr="006E14F8">
        <w:rPr>
          <w:rFonts w:ascii="Times New Roman" w:hAnsi="Times New Roman" w:cs="Times New Roman"/>
          <w:sz w:val="24"/>
          <w:szCs w:val="24"/>
        </w:rPr>
        <w:t>Об антикоррупционной экспертизе нормативных правовых актов и проектов нормативных правовых актов</w:t>
      </w:r>
      <w:r w:rsidR="00A765DD">
        <w:rPr>
          <w:rFonts w:ascii="Times New Roman" w:hAnsi="Times New Roman" w:cs="Times New Roman"/>
          <w:sz w:val="24"/>
          <w:szCs w:val="24"/>
        </w:rPr>
        <w:t>»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статьей 6 Федерального закона от 25 декабря 2008 № 273-ФЗ </w:t>
      </w:r>
      <w:r w:rsidR="00A765DD">
        <w:rPr>
          <w:rFonts w:ascii="Times New Roman" w:hAnsi="Times New Roman" w:cs="Times New Roman"/>
          <w:sz w:val="24"/>
          <w:szCs w:val="24"/>
        </w:rPr>
        <w:t>«</w:t>
      </w:r>
      <w:r w:rsidR="003D7ED6" w:rsidRPr="006E14F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A765DD">
        <w:rPr>
          <w:rFonts w:ascii="Times New Roman" w:hAnsi="Times New Roman" w:cs="Times New Roman"/>
          <w:sz w:val="24"/>
          <w:szCs w:val="24"/>
        </w:rPr>
        <w:t>»,</w:t>
      </w:r>
      <w:r w:rsidR="00B611E3">
        <w:rPr>
          <w:rFonts w:ascii="Times New Roman" w:hAnsi="Times New Roman" w:cs="Times New Roman"/>
          <w:sz w:val="24"/>
          <w:szCs w:val="24"/>
        </w:rPr>
        <w:t xml:space="preserve"> </w:t>
      </w:r>
      <w:r w:rsidR="00A765DD">
        <w:rPr>
          <w:rFonts w:ascii="Times New Roman" w:hAnsi="Times New Roman" w:cs="Times New Roman"/>
          <w:sz w:val="24"/>
          <w:szCs w:val="24"/>
        </w:rPr>
        <w:t xml:space="preserve">Порядком </w:t>
      </w:r>
      <w:r w:rsidR="00D57453">
        <w:rPr>
          <w:rFonts w:ascii="Times New Roman" w:hAnsi="Times New Roman" w:cs="Times New Roman"/>
          <w:sz w:val="24"/>
          <w:szCs w:val="24"/>
        </w:rPr>
        <w:t>проведения антикоррупционной экспертизы муниципальных нормативных правовых актов (их проектов) в администрации муниципального образования</w:t>
      </w:r>
      <w:proofErr w:type="gramEnd"/>
      <w:r w:rsidR="00D57453">
        <w:rPr>
          <w:rFonts w:ascii="Times New Roman" w:hAnsi="Times New Roman" w:cs="Times New Roman"/>
          <w:sz w:val="24"/>
          <w:szCs w:val="24"/>
        </w:rPr>
        <w:t xml:space="preserve"> Щекинский район, </w:t>
      </w:r>
      <w:proofErr w:type="gramStart"/>
      <w:r w:rsidR="00D57453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D57453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12.03.2015 № 3-398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E14F8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3D7ED6" w:rsidRPr="009967FE">
        <w:rPr>
          <w:rFonts w:ascii="Times New Roman" w:hAnsi="Times New Roman" w:cs="Times New Roman"/>
          <w:sz w:val="24"/>
          <w:szCs w:val="24"/>
        </w:rPr>
        <w:t xml:space="preserve">: </w:t>
      </w:r>
      <w:r w:rsidR="00B611E3" w:rsidRPr="009967FE">
        <w:rPr>
          <w:rFonts w:ascii="Times New Roman" w:hAnsi="Times New Roman" w:cs="Times New Roman"/>
          <w:sz w:val="24"/>
          <w:szCs w:val="24"/>
        </w:rPr>
        <w:t>«</w:t>
      </w:r>
      <w:r w:rsidR="00677AE2" w:rsidRPr="00677AE2">
        <w:rPr>
          <w:rFonts w:ascii="Times New Roman" w:hAnsi="Times New Roman" w:cs="Times New Roman"/>
          <w:sz w:val="24"/>
          <w:szCs w:val="24"/>
        </w:rPr>
        <w:t xml:space="preserve">Об утверждении Порядка предоставления дополнительной меры социальной </w:t>
      </w:r>
      <w:proofErr w:type="gramStart"/>
      <w:r w:rsidR="00677AE2" w:rsidRPr="00677AE2">
        <w:rPr>
          <w:rFonts w:ascii="Times New Roman" w:hAnsi="Times New Roman" w:cs="Times New Roman"/>
          <w:sz w:val="24"/>
          <w:szCs w:val="24"/>
        </w:rPr>
        <w:t>поддержки</w:t>
      </w:r>
      <w:proofErr w:type="gramEnd"/>
      <w:r w:rsidR="00677AE2" w:rsidRPr="00677AE2">
        <w:rPr>
          <w:rFonts w:ascii="Times New Roman" w:hAnsi="Times New Roman" w:cs="Times New Roman"/>
          <w:sz w:val="24"/>
          <w:szCs w:val="24"/>
        </w:rPr>
        <w:t xml:space="preserve"> в виде предоставляемой гражданам компенсации оплаты коммунальных услуг за отопление и горячее водоснабжение (подогрев воды) в случае  роста тарифа на тепловую энергию более чем в два раза</w:t>
      </w:r>
      <w:r w:rsidR="009967FE" w:rsidRPr="009967FE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E14F8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E14F8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 w:rsidR="001B5874"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1B5874">
        <w:rPr>
          <w:rFonts w:ascii="Times New Roman" w:hAnsi="Times New Roman" w:cs="Times New Roman"/>
          <w:sz w:val="24"/>
          <w:szCs w:val="24"/>
        </w:rPr>
        <w:t>го акта</w:t>
      </w:r>
      <w:r w:rsidR="00B611E3">
        <w:rPr>
          <w:rFonts w:ascii="Times New Roman" w:hAnsi="Times New Roman" w:cs="Times New Roman"/>
          <w:sz w:val="24"/>
          <w:szCs w:val="24"/>
        </w:rPr>
        <w:t xml:space="preserve">: </w:t>
      </w:r>
      <w:r w:rsidR="009967FE" w:rsidRPr="009967FE">
        <w:rPr>
          <w:rFonts w:ascii="Times New Roman" w:hAnsi="Times New Roman" w:cs="Times New Roman"/>
          <w:sz w:val="24"/>
          <w:szCs w:val="24"/>
        </w:rPr>
        <w:t>«</w:t>
      </w:r>
      <w:r w:rsidR="004633E2" w:rsidRPr="004633E2">
        <w:rPr>
          <w:rFonts w:ascii="Times New Roman" w:hAnsi="Times New Roman" w:cs="Times New Roman"/>
          <w:sz w:val="24"/>
          <w:szCs w:val="24"/>
        </w:rPr>
        <w:t xml:space="preserve">Об утверждении Порядка предоставления дополнительной меры социальной </w:t>
      </w:r>
      <w:proofErr w:type="gramStart"/>
      <w:r w:rsidR="004633E2" w:rsidRPr="004633E2">
        <w:rPr>
          <w:rFonts w:ascii="Times New Roman" w:hAnsi="Times New Roman" w:cs="Times New Roman"/>
          <w:sz w:val="24"/>
          <w:szCs w:val="24"/>
        </w:rPr>
        <w:t>поддержки</w:t>
      </w:r>
      <w:proofErr w:type="gramEnd"/>
      <w:r w:rsidR="004633E2" w:rsidRPr="004633E2">
        <w:rPr>
          <w:rFonts w:ascii="Times New Roman" w:hAnsi="Times New Roman" w:cs="Times New Roman"/>
          <w:sz w:val="24"/>
          <w:szCs w:val="24"/>
        </w:rPr>
        <w:t xml:space="preserve"> в виде предоставляемой гражданам компенсации оплаты коммунальных услуг за отопление и горячее водоснабжение (подогрев воды) в случае  роста тарифа на тепловую энергию более чем в два раза</w:t>
      </w:r>
      <w:r w:rsidR="009967FE" w:rsidRPr="00B4079C">
        <w:rPr>
          <w:rFonts w:ascii="Times New Roman" w:hAnsi="Times New Roman" w:cs="Times New Roman"/>
          <w:b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E46B8A" w:rsidRDefault="001B5874" w:rsidP="000658E1">
            <w:pPr>
              <w:rPr>
                <w:rFonts w:ascii="Times New Roman" w:hAnsi="Times New Roman" w:cs="Times New Roman"/>
              </w:rPr>
            </w:pPr>
            <w:r w:rsidRPr="00E46B8A">
              <w:rPr>
                <w:rFonts w:ascii="Times New Roman" w:hAnsi="Times New Roman" w:cs="Times New Roman"/>
              </w:rPr>
              <w:t>А.О.</w:t>
            </w:r>
            <w:r w:rsidR="00A20859">
              <w:rPr>
                <w:rFonts w:ascii="Times New Roman" w:hAnsi="Times New Roman" w:cs="Times New Roman"/>
              </w:rPr>
              <w:t xml:space="preserve"> </w:t>
            </w:r>
            <w:r w:rsidRPr="00E46B8A">
              <w:rPr>
                <w:rFonts w:ascii="Times New Roman" w:hAnsi="Times New Roman" w:cs="Times New Roman"/>
              </w:rPr>
              <w:t>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E46B8A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8A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7777E2">
        <w:rPr>
          <w:sz w:val="24"/>
          <w:szCs w:val="24"/>
        </w:rPr>
        <w:t>24.05.</w:t>
      </w:r>
      <w:r w:rsidR="00696E0E">
        <w:rPr>
          <w:sz w:val="24"/>
          <w:szCs w:val="24"/>
        </w:rPr>
        <w:t>2018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228BE"/>
    <w:rsid w:val="00157975"/>
    <w:rsid w:val="00190DA4"/>
    <w:rsid w:val="00193AA7"/>
    <w:rsid w:val="001B5874"/>
    <w:rsid w:val="001E27BC"/>
    <w:rsid w:val="00207161"/>
    <w:rsid w:val="00215F55"/>
    <w:rsid w:val="00220396"/>
    <w:rsid w:val="002261DE"/>
    <w:rsid w:val="0028064D"/>
    <w:rsid w:val="00282B70"/>
    <w:rsid w:val="00292A5C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33E2"/>
    <w:rsid w:val="00464AF9"/>
    <w:rsid w:val="004756EC"/>
    <w:rsid w:val="004A4DFD"/>
    <w:rsid w:val="004F0E22"/>
    <w:rsid w:val="004F58F0"/>
    <w:rsid w:val="00510B3A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C60AD"/>
    <w:rsid w:val="005D17F7"/>
    <w:rsid w:val="005D79F3"/>
    <w:rsid w:val="005E4849"/>
    <w:rsid w:val="00616EC2"/>
    <w:rsid w:val="00624AC2"/>
    <w:rsid w:val="00626D87"/>
    <w:rsid w:val="00636750"/>
    <w:rsid w:val="00636BF9"/>
    <w:rsid w:val="00642342"/>
    <w:rsid w:val="006536C3"/>
    <w:rsid w:val="00671943"/>
    <w:rsid w:val="00677AE2"/>
    <w:rsid w:val="00685994"/>
    <w:rsid w:val="00696E0E"/>
    <w:rsid w:val="006B1E90"/>
    <w:rsid w:val="006C6C61"/>
    <w:rsid w:val="006D4C1B"/>
    <w:rsid w:val="006E14F8"/>
    <w:rsid w:val="006F1D2E"/>
    <w:rsid w:val="006F29A7"/>
    <w:rsid w:val="0073579C"/>
    <w:rsid w:val="0074587C"/>
    <w:rsid w:val="0075061D"/>
    <w:rsid w:val="00770E76"/>
    <w:rsid w:val="00771CFF"/>
    <w:rsid w:val="007745DA"/>
    <w:rsid w:val="007777E2"/>
    <w:rsid w:val="00780E80"/>
    <w:rsid w:val="007A37F6"/>
    <w:rsid w:val="007C3CA1"/>
    <w:rsid w:val="007E11ED"/>
    <w:rsid w:val="007F1546"/>
    <w:rsid w:val="0084421F"/>
    <w:rsid w:val="0086626D"/>
    <w:rsid w:val="0087071F"/>
    <w:rsid w:val="00880E7C"/>
    <w:rsid w:val="008B748D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967FE"/>
    <w:rsid w:val="009A4691"/>
    <w:rsid w:val="009B00F1"/>
    <w:rsid w:val="009C5851"/>
    <w:rsid w:val="009E6824"/>
    <w:rsid w:val="00A20859"/>
    <w:rsid w:val="00A355A2"/>
    <w:rsid w:val="00A47373"/>
    <w:rsid w:val="00A50EA6"/>
    <w:rsid w:val="00A765DD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611E3"/>
    <w:rsid w:val="00B72CBF"/>
    <w:rsid w:val="00B7786C"/>
    <w:rsid w:val="00B81488"/>
    <w:rsid w:val="00BA68BC"/>
    <w:rsid w:val="00BB2875"/>
    <w:rsid w:val="00BC3C64"/>
    <w:rsid w:val="00BC5F99"/>
    <w:rsid w:val="00C158E9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57453"/>
    <w:rsid w:val="00D61940"/>
    <w:rsid w:val="00E07779"/>
    <w:rsid w:val="00E46B8A"/>
    <w:rsid w:val="00E95F20"/>
    <w:rsid w:val="00EF3C71"/>
    <w:rsid w:val="00F10EC5"/>
    <w:rsid w:val="00F1238E"/>
    <w:rsid w:val="00F15F22"/>
    <w:rsid w:val="00F55126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EEB00-98B0-49D1-A50F-4D1450D59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2018-05-25T06:38:00Z</cp:lastPrinted>
  <dcterms:created xsi:type="dcterms:W3CDTF">2018-05-25T12:55:00Z</dcterms:created>
  <dcterms:modified xsi:type="dcterms:W3CDTF">2018-05-25T12:55:00Z</dcterms:modified>
</cp:coreProperties>
</file>