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EA" w:rsidRPr="00E823EA" w:rsidRDefault="00E823EA" w:rsidP="00E823EA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szCs w:val="28"/>
          <w:lang w:eastAsia="ru-RU"/>
        </w:rPr>
      </w:pPr>
      <w:r w:rsidRPr="00E823EA">
        <w:rPr>
          <w:rFonts w:eastAsia="Times New Roman" w:cs="Helvetica"/>
          <w:b/>
          <w:bCs/>
          <w:szCs w:val="28"/>
          <w:lang w:eastAsia="ru-RU"/>
        </w:rPr>
        <w:t>ИЗВЕЩЕНИЕ</w:t>
      </w:r>
      <w:r w:rsidRPr="00E823EA">
        <w:rPr>
          <w:rFonts w:eastAsia="Times New Roman" w:cs="Helvetica"/>
          <w:szCs w:val="28"/>
          <w:lang w:eastAsia="ru-RU"/>
        </w:rPr>
        <w:br/>
      </w:r>
      <w:r w:rsidRPr="00E823EA">
        <w:rPr>
          <w:rFonts w:eastAsia="Times New Roman" w:cs="Helvetica"/>
          <w:b/>
          <w:bCs/>
          <w:szCs w:val="28"/>
          <w:lang w:eastAsia="ru-RU"/>
        </w:rPr>
        <w:t xml:space="preserve">о внесении изменения в извещение о проведении конкурса по предоставлению из бюджета муниципального образования </w:t>
      </w:r>
      <w:proofErr w:type="spellStart"/>
      <w:r w:rsidRPr="00E823EA">
        <w:rPr>
          <w:rFonts w:eastAsia="Times New Roman" w:cs="Helvetica"/>
          <w:b/>
          <w:bCs/>
          <w:szCs w:val="28"/>
          <w:lang w:eastAsia="ru-RU"/>
        </w:rPr>
        <w:t>Щекинский</w:t>
      </w:r>
      <w:proofErr w:type="spellEnd"/>
      <w:r w:rsidRPr="00E823EA">
        <w:rPr>
          <w:rFonts w:eastAsia="Times New Roman" w:cs="Helvetica"/>
          <w:b/>
          <w:bCs/>
          <w:szCs w:val="28"/>
          <w:lang w:eastAsia="ru-RU"/>
        </w:rPr>
        <w:t xml:space="preserve">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</w:t>
      </w:r>
    </w:p>
    <w:p w:rsidR="00E823EA" w:rsidRPr="00E823EA" w:rsidRDefault="00E823EA" w:rsidP="00E823EA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szCs w:val="28"/>
          <w:lang w:eastAsia="ru-RU"/>
        </w:rPr>
      </w:pPr>
      <w:r w:rsidRPr="00E823EA">
        <w:rPr>
          <w:rFonts w:eastAsia="Times New Roman" w:cs="Helvetica"/>
          <w:b/>
          <w:bCs/>
          <w:szCs w:val="28"/>
          <w:lang w:eastAsia="ru-RU"/>
        </w:rPr>
        <w:t xml:space="preserve">«Жилье и городская среда» мероприятий проекта  </w:t>
      </w:r>
    </w:p>
    <w:p w:rsidR="00E823EA" w:rsidRPr="00E823EA" w:rsidRDefault="00E823EA" w:rsidP="00E823EA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szCs w:val="28"/>
          <w:lang w:eastAsia="ru-RU"/>
        </w:rPr>
      </w:pPr>
      <w:r w:rsidRPr="00E823EA">
        <w:rPr>
          <w:rFonts w:eastAsia="Times New Roman" w:cs="Helvetica"/>
          <w:b/>
          <w:bCs/>
          <w:szCs w:val="28"/>
          <w:lang w:eastAsia="ru-RU"/>
        </w:rPr>
        <w:t>«Химия с природой. Благоустройство центра г. Щекино»</w:t>
      </w:r>
    </w:p>
    <w:p w:rsidR="00E823EA" w:rsidRPr="00E823EA" w:rsidRDefault="00E823EA" w:rsidP="00E823E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823EA" w:rsidRPr="00E823EA" w:rsidRDefault="00E823EA" w:rsidP="00E823EA">
      <w:pPr>
        <w:shd w:val="clear" w:color="auto" w:fill="FFFFFF"/>
        <w:spacing w:after="0" w:line="360" w:lineRule="atLeast"/>
        <w:ind w:firstLine="709"/>
        <w:jc w:val="both"/>
        <w:rPr>
          <w:rFonts w:eastAsia="Times New Roman" w:cs="Helvetica"/>
          <w:szCs w:val="28"/>
          <w:lang w:eastAsia="ru-RU"/>
        </w:rPr>
      </w:pPr>
      <w:r w:rsidRPr="00E823EA">
        <w:rPr>
          <w:rFonts w:eastAsia="Times New Roman" w:cs="Helvetica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E823EA">
        <w:rPr>
          <w:rFonts w:eastAsia="Times New Roman" w:cs="Helvetica"/>
          <w:szCs w:val="28"/>
          <w:lang w:eastAsia="ru-RU"/>
        </w:rPr>
        <w:t>Щекинский</w:t>
      </w:r>
      <w:proofErr w:type="spellEnd"/>
      <w:r w:rsidRPr="00E823EA">
        <w:rPr>
          <w:rFonts w:eastAsia="Times New Roman" w:cs="Helvetica"/>
          <w:szCs w:val="28"/>
          <w:lang w:eastAsia="ru-RU"/>
        </w:rPr>
        <w:t xml:space="preserve"> район,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E823EA">
        <w:rPr>
          <w:rFonts w:eastAsia="Times New Roman" w:cs="Helvetica"/>
          <w:szCs w:val="28"/>
          <w:lang w:eastAsia="ru-RU"/>
        </w:rPr>
        <w:t>Щекинский</w:t>
      </w:r>
      <w:proofErr w:type="spellEnd"/>
      <w:r w:rsidRPr="00E823EA">
        <w:rPr>
          <w:rFonts w:eastAsia="Times New Roman" w:cs="Helvetica"/>
          <w:szCs w:val="28"/>
          <w:lang w:eastAsia="ru-RU"/>
        </w:rPr>
        <w:t xml:space="preserve"> район, извещает о внесении изменения в извещение от 11.02.2022 «О проведении конкурса по предоставлению из бюджета муниципального образования </w:t>
      </w:r>
      <w:proofErr w:type="spellStart"/>
      <w:r w:rsidRPr="00E823EA">
        <w:rPr>
          <w:rFonts w:eastAsia="Times New Roman" w:cs="Helvetica"/>
          <w:szCs w:val="28"/>
          <w:lang w:eastAsia="ru-RU"/>
        </w:rPr>
        <w:t>Щекинский</w:t>
      </w:r>
      <w:proofErr w:type="spellEnd"/>
      <w:r w:rsidRPr="00E823EA">
        <w:rPr>
          <w:rFonts w:eastAsia="Times New Roman" w:cs="Helvetica"/>
          <w:szCs w:val="28"/>
          <w:lang w:eastAsia="ru-RU"/>
        </w:rPr>
        <w:t xml:space="preserve">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природой. Благоустройство центра г. Щекино» :</w:t>
      </w:r>
      <w:r w:rsidRPr="00E823EA">
        <w:rPr>
          <w:rFonts w:eastAsia="Times New Roman" w:cs="Helvetica"/>
          <w:szCs w:val="28"/>
          <w:lang w:eastAsia="ru-RU"/>
        </w:rPr>
        <w:br/>
        <w:t xml:space="preserve">Проектно-сметная документация </w:t>
      </w:r>
      <w:hyperlink r:id="rId4" w:history="1">
        <w:r w:rsidR="00F049F6" w:rsidRPr="000E7771">
          <w:rPr>
            <w:rStyle w:val="a3"/>
          </w:rPr>
          <w:t>https://disk.yandex.ru/d/5cnIQC4Zg_6MMQ</w:t>
        </w:r>
      </w:hyperlink>
      <w:r w:rsidR="00F049F6">
        <w:t xml:space="preserve"> </w:t>
      </w:r>
      <w:bookmarkStart w:id="0" w:name="_GoBack"/>
      <w:bookmarkEnd w:id="0"/>
      <w:r w:rsidRPr="00E823EA">
        <w:rPr>
          <w:rFonts w:eastAsia="Times New Roman" w:cs="Helvetica"/>
          <w:szCs w:val="28"/>
          <w:lang w:eastAsia="ru-RU"/>
        </w:rPr>
        <w:br/>
        <w:t xml:space="preserve">Настоящее извещение является неотъемлемой частью извещения от 11.02.2022 «О проведении конкурса по предоставлению из бюджета муниципального образования </w:t>
      </w:r>
      <w:proofErr w:type="spellStart"/>
      <w:r w:rsidRPr="00E823EA">
        <w:rPr>
          <w:rFonts w:eastAsia="Times New Roman" w:cs="Helvetica"/>
          <w:szCs w:val="28"/>
          <w:lang w:eastAsia="ru-RU"/>
        </w:rPr>
        <w:t>Щекинский</w:t>
      </w:r>
      <w:proofErr w:type="spellEnd"/>
      <w:r w:rsidRPr="00E823EA">
        <w:rPr>
          <w:rFonts w:eastAsia="Times New Roman" w:cs="Helvetica"/>
          <w:szCs w:val="28"/>
          <w:lang w:eastAsia="ru-RU"/>
        </w:rPr>
        <w:t xml:space="preserve">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</w:t>
      </w:r>
      <w:r w:rsidRPr="00E823EA">
        <w:rPr>
          <w:rFonts w:eastAsia="Times New Roman" w:cs="Helvetica"/>
          <w:szCs w:val="28"/>
          <w:lang w:eastAsia="ru-RU"/>
        </w:rPr>
        <w:lastRenderedPageBreak/>
        <w:t>национального проекта «Жилье и городская среда» мероприятий проекта «Химия с природой. Благоустройство центра г. Щекино» и должно рассматриваться вместе с ним.</w:t>
      </w:r>
    </w:p>
    <w:p w:rsidR="00754AEA" w:rsidRPr="00E823EA" w:rsidRDefault="00754AEA" w:rsidP="00E823EA"/>
    <w:sectPr w:rsidR="00754AEA" w:rsidRPr="00E8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EA"/>
    <w:rsid w:val="00754AEA"/>
    <w:rsid w:val="00E823EA"/>
    <w:rsid w:val="00F0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C4F27-FD9D-4EE6-9C7C-A3A352B1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5cnIQC4Zg_6M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2022-03-10T11:07:00Z</dcterms:created>
  <dcterms:modified xsi:type="dcterms:W3CDTF">2022-03-14T14:34:00Z</dcterms:modified>
</cp:coreProperties>
</file>