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1A" w:rsidRDefault="00057E1A" w:rsidP="0005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057E1A" w:rsidRDefault="00057E1A" w:rsidP="0005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E1A" w:rsidRPr="00FA5FB6" w:rsidRDefault="00057E1A" w:rsidP="00057E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</w:p>
    <w:p w:rsidR="00057E1A" w:rsidRPr="00FA5FB6" w:rsidRDefault="00057E1A" w:rsidP="00057E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</w:p>
    <w:p w:rsidR="00057E1A" w:rsidRDefault="00057E1A" w:rsidP="00057E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57E1A" w:rsidRPr="00BC74BC" w:rsidRDefault="00057E1A" w:rsidP="00057E1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C02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BC74BC">
        <w:rPr>
          <w:rFonts w:ascii="PT Astra Serif" w:hAnsi="PT Astra Serif"/>
          <w:b/>
          <w:bCs/>
          <w:sz w:val="28"/>
          <w:szCs w:val="28"/>
        </w:rPr>
        <w:t xml:space="preserve"> «Исполнение запросов, оформление и выдача архивных справок, архивных выписок и архивных копий»</w:t>
      </w:r>
    </w:p>
    <w:p w:rsidR="00B72D38" w:rsidRDefault="00B72D38">
      <w:pPr>
        <w:jc w:val="center"/>
        <w:rPr>
          <w:rFonts w:ascii="PT Astra Serif" w:hAnsi="PT Astra Serif"/>
          <w:sz w:val="28"/>
        </w:rPr>
      </w:pPr>
    </w:p>
    <w:p w:rsidR="00B72D38" w:rsidRPr="00057E1A" w:rsidRDefault="00C47D4B" w:rsidP="00057E1A">
      <w:pPr>
        <w:spacing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 w:rsidRPr="00057E1A">
        <w:rPr>
          <w:rFonts w:ascii="PT Astra Serif" w:hAnsi="PT Astra Serif"/>
          <w:sz w:val="28"/>
        </w:rPr>
        <w:t xml:space="preserve">В целях обеспечения проведения антикоррупционной экспертизы </w:t>
      </w:r>
      <w:r w:rsidR="00766A88" w:rsidRPr="00057E1A">
        <w:rPr>
          <w:rFonts w:ascii="PT Astra Serif" w:hAnsi="PT Astra Serif"/>
          <w:sz w:val="28"/>
        </w:rPr>
        <w:t xml:space="preserve"> </w:t>
      </w:r>
      <w:r w:rsidR="00057E1A">
        <w:rPr>
          <w:rFonts w:ascii="PT Astra Serif" w:hAnsi="PT Astra Serif"/>
          <w:sz w:val="28"/>
        </w:rPr>
        <w:t>28 апреля</w:t>
      </w:r>
      <w:r w:rsidR="00766A88" w:rsidRPr="00057E1A">
        <w:rPr>
          <w:rFonts w:ascii="PT Astra Serif" w:hAnsi="PT Astra Serif"/>
          <w:sz w:val="28"/>
        </w:rPr>
        <w:t xml:space="preserve"> </w:t>
      </w:r>
      <w:r w:rsidRPr="00057E1A">
        <w:rPr>
          <w:rFonts w:ascii="PT Astra Serif" w:hAnsi="PT Astra Serif"/>
          <w:sz w:val="28"/>
        </w:rPr>
        <w:t>202</w:t>
      </w:r>
      <w:r w:rsidR="00C832EE" w:rsidRPr="00057E1A">
        <w:rPr>
          <w:rFonts w:ascii="PT Astra Serif" w:hAnsi="PT Astra Serif"/>
          <w:sz w:val="28"/>
        </w:rPr>
        <w:t>2</w:t>
      </w:r>
      <w:r w:rsidRPr="00057E1A">
        <w:rPr>
          <w:rFonts w:ascii="PT Astra Serif" w:hAnsi="PT Astra Serif"/>
          <w:sz w:val="28"/>
        </w:rPr>
        <w:t xml:space="preserve"> года проект муниципального нормативного правового акта администрации Щекинского района </w:t>
      </w:r>
      <w:r w:rsidR="00C832EE" w:rsidRPr="00057E1A">
        <w:rPr>
          <w:rFonts w:ascii="PT Astra Serif" w:hAnsi="PT Astra Serif"/>
          <w:sz w:val="28"/>
          <w:szCs w:val="28"/>
        </w:rPr>
        <w:t>«</w:t>
      </w:r>
      <w:r w:rsidR="00057E1A" w:rsidRPr="00057E1A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Pr="00057E1A">
        <w:rPr>
          <w:rFonts w:ascii="PT Astra Serif" w:hAnsi="PT Astra Serif"/>
          <w:sz w:val="28"/>
        </w:rPr>
        <w:t>».</w:t>
      </w:r>
    </w:p>
    <w:p w:rsidR="00B72D38" w:rsidRDefault="00C47D4B" w:rsidP="00057E1A">
      <w:pPr>
        <w:spacing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Срок приема заключений по результатам антикоррупционной экспертизы составляет 7 рабочих дней </w:t>
      </w:r>
      <w:proofErr w:type="gramStart"/>
      <w:r>
        <w:rPr>
          <w:rFonts w:ascii="PT Astra Serif" w:hAnsi="PT Astra Serif"/>
          <w:sz w:val="28"/>
        </w:rPr>
        <w:t>с даты размещения</w:t>
      </w:r>
      <w:proofErr w:type="gramEnd"/>
      <w:r>
        <w:rPr>
          <w:rFonts w:ascii="PT Astra Serif" w:hAnsi="PT Astra Serif"/>
          <w:sz w:val="28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Pr="00766A88">
        <w:rPr>
          <w:rFonts w:ascii="PT Astra Serif" w:hAnsi="PT Astra Serif"/>
          <w:sz w:val="28"/>
        </w:rPr>
        <w:t xml:space="preserve">экспертизы </w:t>
      </w:r>
      <w:r w:rsidR="00766A88" w:rsidRPr="00766A88">
        <w:rPr>
          <w:rFonts w:ascii="PT Astra Serif" w:hAnsi="PT Astra Serif"/>
          <w:sz w:val="28"/>
        </w:rPr>
        <w:t xml:space="preserve">с </w:t>
      </w:r>
      <w:r w:rsidR="00057E1A">
        <w:rPr>
          <w:rFonts w:ascii="PT Astra Serif" w:hAnsi="PT Astra Serif"/>
          <w:sz w:val="28"/>
        </w:rPr>
        <w:t>28</w:t>
      </w:r>
      <w:r w:rsidR="00766A88" w:rsidRPr="00766A88">
        <w:rPr>
          <w:rFonts w:ascii="PT Astra Serif" w:hAnsi="PT Astra Serif"/>
          <w:sz w:val="28"/>
        </w:rPr>
        <w:t xml:space="preserve"> </w:t>
      </w:r>
      <w:r w:rsidR="00057E1A">
        <w:rPr>
          <w:rFonts w:ascii="PT Astra Serif" w:hAnsi="PT Astra Serif"/>
          <w:sz w:val="28"/>
        </w:rPr>
        <w:t>апреля</w:t>
      </w:r>
      <w:r w:rsidRPr="00766A88">
        <w:rPr>
          <w:rFonts w:ascii="PT Astra Serif" w:hAnsi="PT Astra Serif"/>
          <w:sz w:val="28"/>
        </w:rPr>
        <w:t xml:space="preserve"> 202</w:t>
      </w:r>
      <w:r w:rsidR="00C832EE" w:rsidRPr="00766A88">
        <w:rPr>
          <w:rFonts w:ascii="PT Astra Serif" w:hAnsi="PT Astra Serif"/>
          <w:sz w:val="28"/>
        </w:rPr>
        <w:t>2</w:t>
      </w:r>
      <w:r w:rsidR="00766A88" w:rsidRPr="00766A88">
        <w:rPr>
          <w:rFonts w:ascii="PT Astra Serif" w:hAnsi="PT Astra Serif"/>
          <w:sz w:val="28"/>
        </w:rPr>
        <w:t xml:space="preserve"> г. по </w:t>
      </w:r>
      <w:r w:rsidR="00057E1A">
        <w:rPr>
          <w:rFonts w:ascii="PT Astra Serif" w:hAnsi="PT Astra Serif"/>
          <w:sz w:val="28"/>
        </w:rPr>
        <w:t>12 мая</w:t>
      </w:r>
      <w:r w:rsidRPr="00766A88">
        <w:rPr>
          <w:rFonts w:ascii="PT Astra Serif" w:hAnsi="PT Astra Serif"/>
          <w:sz w:val="28"/>
        </w:rPr>
        <w:t> </w:t>
      </w:r>
      <w:bookmarkStart w:id="0" w:name="_GoBack"/>
      <w:bookmarkEnd w:id="0"/>
      <w:r w:rsidRPr="00766A88">
        <w:rPr>
          <w:rFonts w:ascii="PT Astra Serif" w:hAnsi="PT Astra Serif"/>
          <w:sz w:val="28"/>
        </w:rPr>
        <w:t>202</w:t>
      </w:r>
      <w:r w:rsidR="00C832EE" w:rsidRPr="00766A88">
        <w:rPr>
          <w:rFonts w:ascii="PT Astra Serif" w:hAnsi="PT Astra Serif"/>
          <w:sz w:val="28"/>
        </w:rPr>
        <w:t>2</w:t>
      </w:r>
      <w:r w:rsidRPr="00766A88">
        <w:rPr>
          <w:rFonts w:ascii="PT Astra Serif" w:hAnsi="PT Astra Serif"/>
          <w:sz w:val="28"/>
        </w:rPr>
        <w:t xml:space="preserve"> г.</w:t>
      </w:r>
    </w:p>
    <w:p w:rsidR="00B72D38" w:rsidRDefault="00C47D4B" w:rsidP="00CE7C8A">
      <w:pPr>
        <w:spacing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CE7C8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или в виде электронного документа на электронный адрес</w:t>
      </w:r>
      <w:proofErr w:type="gramStart"/>
      <w:r w:rsidR="00CE7C8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:</w:t>
      </w:r>
      <w:proofErr w:type="gramEnd"/>
      <w:r>
        <w:rPr>
          <w:rFonts w:ascii="PT Astra Serif" w:hAnsi="PT Astra Serif"/>
          <w:sz w:val="28"/>
        </w:rPr>
        <w:t xml:space="preserve">  </w:t>
      </w:r>
      <w:hyperlink r:id="rId5" w:history="1">
        <w:r>
          <w:rPr>
            <w:rStyle w:val="a3"/>
            <w:rFonts w:ascii="PT Astra Serif" w:hAnsi="PT Astra Serif"/>
            <w:sz w:val="28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B72D38" w:rsidRDefault="00057E1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 апреля</w:t>
      </w:r>
      <w:r w:rsidR="00C47D4B">
        <w:rPr>
          <w:rFonts w:ascii="PT Astra Serif" w:hAnsi="PT Astra Serif"/>
          <w:sz w:val="28"/>
        </w:rPr>
        <w:t xml:space="preserve"> 202</w:t>
      </w:r>
      <w:r w:rsidR="00C832EE">
        <w:rPr>
          <w:rFonts w:ascii="PT Astra Serif" w:hAnsi="PT Astra Serif"/>
          <w:sz w:val="28"/>
        </w:rPr>
        <w:t>2</w:t>
      </w:r>
      <w:r w:rsidR="00C47D4B">
        <w:rPr>
          <w:rFonts w:ascii="PT Astra Serif" w:hAnsi="PT Astra Serif"/>
          <w:sz w:val="28"/>
        </w:rPr>
        <w:t xml:space="preserve"> года</w:t>
      </w:r>
    </w:p>
    <w:p w:rsidR="00B72D38" w:rsidRDefault="00B72D38">
      <w:pPr>
        <w:jc w:val="both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4345" w:rsidTr="00514345">
        <w:tc>
          <w:tcPr>
            <w:tcW w:w="4785" w:type="dxa"/>
            <w:hideMark/>
          </w:tcPr>
          <w:p w:rsidR="00514345" w:rsidRDefault="00C8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14345">
              <w:rPr>
                <w:rFonts w:ascii="Times New Roman" w:hAnsi="Times New Roman"/>
                <w:b/>
                <w:sz w:val="28"/>
                <w:szCs w:val="28"/>
              </w:rPr>
              <w:t>иректор МКУ</w:t>
            </w:r>
          </w:p>
          <w:p w:rsidR="00514345" w:rsidRDefault="0051434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«Архив Щекинского района»</w:t>
            </w:r>
          </w:p>
        </w:tc>
        <w:tc>
          <w:tcPr>
            <w:tcW w:w="4785" w:type="dxa"/>
          </w:tcPr>
          <w:p w:rsidR="00514345" w:rsidRDefault="0051434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45" w:rsidRDefault="0051434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И.</w:t>
            </w:r>
            <w:r w:rsidR="00C832EE">
              <w:rPr>
                <w:rFonts w:ascii="Times New Roman" w:hAnsi="Times New Roman"/>
                <w:b/>
                <w:sz w:val="28"/>
                <w:szCs w:val="28"/>
              </w:rPr>
              <w:t>Ю. Ермакова</w:t>
            </w:r>
          </w:p>
          <w:p w:rsidR="00514345" w:rsidRDefault="00514345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CE7C8A" w:rsidRDefault="00CE7C8A">
      <w:pPr>
        <w:jc w:val="both"/>
        <w:rPr>
          <w:rFonts w:ascii="PT Astra Serif" w:hAnsi="PT Astra Serif"/>
          <w:sz w:val="28"/>
        </w:rPr>
      </w:pPr>
    </w:p>
    <w:p w:rsidR="00CE7C8A" w:rsidRDefault="00CE7C8A">
      <w:pPr>
        <w:jc w:val="both"/>
        <w:rPr>
          <w:rFonts w:ascii="PT Astra Serif" w:hAnsi="PT Astra Serif"/>
          <w:sz w:val="28"/>
        </w:rPr>
      </w:pPr>
    </w:p>
    <w:p w:rsidR="00CE7C8A" w:rsidRDefault="00CE7C8A">
      <w:pPr>
        <w:jc w:val="both"/>
        <w:rPr>
          <w:rFonts w:ascii="PT Astra Serif" w:hAnsi="PT Astra Serif"/>
          <w:sz w:val="28"/>
        </w:rPr>
      </w:pPr>
    </w:p>
    <w:p w:rsidR="00B72D38" w:rsidRDefault="00C47D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8(48751) 5-42-30</w:t>
      </w:r>
    </w:p>
    <w:sectPr w:rsidR="00B72D38" w:rsidSect="00BD43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D38"/>
    <w:rsid w:val="00057E1A"/>
    <w:rsid w:val="00514345"/>
    <w:rsid w:val="00766A88"/>
    <w:rsid w:val="00B72D38"/>
    <w:rsid w:val="00BD4387"/>
    <w:rsid w:val="00C47D4B"/>
    <w:rsid w:val="00C61663"/>
    <w:rsid w:val="00C832EE"/>
    <w:rsid w:val="00C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438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D438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rsid w:val="00BD438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D4387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D438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BD438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4387"/>
    <w:rPr>
      <w:sz w:val="22"/>
    </w:rPr>
  </w:style>
  <w:style w:type="paragraph" w:styleId="21">
    <w:name w:val="toc 2"/>
    <w:link w:val="22"/>
    <w:uiPriority w:val="39"/>
    <w:rsid w:val="00BD4387"/>
    <w:pPr>
      <w:ind w:left="200"/>
    </w:pPr>
  </w:style>
  <w:style w:type="character" w:customStyle="1" w:styleId="22">
    <w:name w:val="Оглавление 2 Знак"/>
    <w:link w:val="21"/>
    <w:rsid w:val="00BD4387"/>
  </w:style>
  <w:style w:type="paragraph" w:styleId="41">
    <w:name w:val="toc 4"/>
    <w:link w:val="42"/>
    <w:uiPriority w:val="39"/>
    <w:rsid w:val="00BD4387"/>
    <w:pPr>
      <w:ind w:left="600"/>
    </w:pPr>
  </w:style>
  <w:style w:type="character" w:customStyle="1" w:styleId="42">
    <w:name w:val="Оглавление 4 Знак"/>
    <w:link w:val="41"/>
    <w:rsid w:val="00BD4387"/>
  </w:style>
  <w:style w:type="paragraph" w:styleId="6">
    <w:name w:val="toc 6"/>
    <w:link w:val="60"/>
    <w:uiPriority w:val="39"/>
    <w:rsid w:val="00BD4387"/>
    <w:pPr>
      <w:ind w:left="1000"/>
    </w:pPr>
  </w:style>
  <w:style w:type="character" w:customStyle="1" w:styleId="60">
    <w:name w:val="Оглавление 6 Знак"/>
    <w:link w:val="6"/>
    <w:rsid w:val="00BD4387"/>
  </w:style>
  <w:style w:type="paragraph" w:styleId="7">
    <w:name w:val="toc 7"/>
    <w:link w:val="70"/>
    <w:uiPriority w:val="39"/>
    <w:rsid w:val="00BD4387"/>
    <w:pPr>
      <w:ind w:left="1200"/>
    </w:pPr>
  </w:style>
  <w:style w:type="character" w:customStyle="1" w:styleId="70">
    <w:name w:val="Оглавление 7 Знак"/>
    <w:link w:val="7"/>
    <w:rsid w:val="00BD4387"/>
  </w:style>
  <w:style w:type="character" w:customStyle="1" w:styleId="30">
    <w:name w:val="Заголовок 3 Знак"/>
    <w:link w:val="3"/>
    <w:rsid w:val="00BD4387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BD4387"/>
    <w:pPr>
      <w:ind w:left="400"/>
    </w:pPr>
  </w:style>
  <w:style w:type="character" w:customStyle="1" w:styleId="32">
    <w:name w:val="Оглавление 3 Знак"/>
    <w:link w:val="31"/>
    <w:rsid w:val="00BD4387"/>
  </w:style>
  <w:style w:type="character" w:customStyle="1" w:styleId="50">
    <w:name w:val="Заголовок 5 Знак"/>
    <w:link w:val="5"/>
    <w:rsid w:val="00BD438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BD4387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3"/>
    <w:rsid w:val="00BD4387"/>
    <w:rPr>
      <w:color w:val="0000FF"/>
      <w:u w:val="single"/>
    </w:rPr>
  </w:style>
  <w:style w:type="character" w:styleId="a3">
    <w:name w:val="Hyperlink"/>
    <w:link w:val="12"/>
    <w:rsid w:val="00BD4387"/>
    <w:rPr>
      <w:color w:val="0000FF"/>
      <w:u w:val="single"/>
    </w:rPr>
  </w:style>
  <w:style w:type="paragraph" w:customStyle="1" w:styleId="Footnote">
    <w:name w:val="Footnote"/>
    <w:link w:val="Footnote0"/>
    <w:rsid w:val="00BD438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D4387"/>
    <w:rPr>
      <w:rFonts w:ascii="XO Thames" w:hAnsi="XO Thames"/>
      <w:sz w:val="22"/>
    </w:rPr>
  </w:style>
  <w:style w:type="paragraph" w:styleId="13">
    <w:name w:val="toc 1"/>
    <w:link w:val="14"/>
    <w:uiPriority w:val="39"/>
    <w:rsid w:val="00BD4387"/>
    <w:rPr>
      <w:rFonts w:ascii="XO Thames" w:hAnsi="XO Thames"/>
      <w:b/>
    </w:rPr>
  </w:style>
  <w:style w:type="character" w:customStyle="1" w:styleId="14">
    <w:name w:val="Оглавление 1 Знак"/>
    <w:link w:val="13"/>
    <w:rsid w:val="00BD438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D438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4387"/>
    <w:rPr>
      <w:rFonts w:ascii="XO Thames" w:hAnsi="XO Thames"/>
      <w:sz w:val="20"/>
    </w:rPr>
  </w:style>
  <w:style w:type="paragraph" w:styleId="9">
    <w:name w:val="toc 9"/>
    <w:link w:val="90"/>
    <w:uiPriority w:val="39"/>
    <w:rsid w:val="00BD4387"/>
    <w:pPr>
      <w:ind w:left="1600"/>
    </w:pPr>
  </w:style>
  <w:style w:type="character" w:customStyle="1" w:styleId="90">
    <w:name w:val="Оглавление 9 Знак"/>
    <w:link w:val="9"/>
    <w:rsid w:val="00BD4387"/>
  </w:style>
  <w:style w:type="paragraph" w:styleId="8">
    <w:name w:val="toc 8"/>
    <w:link w:val="80"/>
    <w:uiPriority w:val="39"/>
    <w:rsid w:val="00BD4387"/>
    <w:pPr>
      <w:ind w:left="1400"/>
    </w:pPr>
  </w:style>
  <w:style w:type="character" w:customStyle="1" w:styleId="80">
    <w:name w:val="Оглавление 8 Знак"/>
    <w:link w:val="8"/>
    <w:rsid w:val="00BD4387"/>
  </w:style>
  <w:style w:type="paragraph" w:styleId="51">
    <w:name w:val="toc 5"/>
    <w:link w:val="52"/>
    <w:uiPriority w:val="39"/>
    <w:rsid w:val="00BD4387"/>
    <w:pPr>
      <w:ind w:left="800"/>
    </w:pPr>
  </w:style>
  <w:style w:type="character" w:customStyle="1" w:styleId="52">
    <w:name w:val="Оглавление 5 Знак"/>
    <w:link w:val="51"/>
    <w:rsid w:val="00BD4387"/>
  </w:style>
  <w:style w:type="paragraph" w:styleId="a4">
    <w:name w:val="Subtitle"/>
    <w:link w:val="a5"/>
    <w:uiPriority w:val="11"/>
    <w:qFormat/>
    <w:rsid w:val="00BD4387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BD4387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rsid w:val="00BD4387"/>
  </w:style>
  <w:style w:type="paragraph" w:customStyle="1" w:styleId="toc10">
    <w:name w:val="toc 10"/>
    <w:link w:val="toc100"/>
    <w:uiPriority w:val="39"/>
    <w:rsid w:val="00BD4387"/>
    <w:pPr>
      <w:ind w:left="1800"/>
    </w:pPr>
  </w:style>
  <w:style w:type="character" w:customStyle="1" w:styleId="toc100">
    <w:name w:val="toc 10"/>
    <w:link w:val="toc10"/>
    <w:rsid w:val="00BD4387"/>
  </w:style>
  <w:style w:type="paragraph" w:customStyle="1" w:styleId="16">
    <w:name w:val="Строгий1"/>
    <w:link w:val="a6"/>
    <w:rsid w:val="00BD4387"/>
    <w:rPr>
      <w:b/>
    </w:rPr>
  </w:style>
  <w:style w:type="character" w:styleId="a6">
    <w:name w:val="Strong"/>
    <w:link w:val="16"/>
    <w:rsid w:val="00BD4387"/>
    <w:rPr>
      <w:b/>
    </w:rPr>
  </w:style>
  <w:style w:type="paragraph" w:styleId="a7">
    <w:name w:val="Title"/>
    <w:basedOn w:val="a"/>
    <w:next w:val="a"/>
    <w:link w:val="a8"/>
    <w:uiPriority w:val="10"/>
    <w:qFormat/>
    <w:rsid w:val="00BD4387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8">
    <w:name w:val="Название Знак"/>
    <w:basedOn w:val="1"/>
    <w:link w:val="a7"/>
    <w:rsid w:val="00BD438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sid w:val="00BD438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D438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Архив</cp:lastModifiedBy>
  <cp:revision>10</cp:revision>
  <cp:lastPrinted>2022-03-01T06:26:00Z</cp:lastPrinted>
  <dcterms:created xsi:type="dcterms:W3CDTF">2021-07-29T08:35:00Z</dcterms:created>
  <dcterms:modified xsi:type="dcterms:W3CDTF">2022-04-12T13:38:00Z</dcterms:modified>
</cp:coreProperties>
</file>