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DB2BA1" w:rsidRDefault="00515FFA" w:rsidP="00DB2BA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DB2BA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DB2BA1" w:rsidRPr="00DB2BA1">
        <w:rPr>
          <w:rFonts w:ascii="PT Astra Serif" w:hAnsi="PT Astra Serif" w:cs="Times New Roman"/>
          <w:sz w:val="24"/>
          <w:szCs w:val="24"/>
        </w:rPr>
        <w:t xml:space="preserve"> «О внесении изменений в постановление администрации муниципального образования Щекинский район от 01.04.201</w:t>
      </w:r>
      <w:r w:rsidR="00F106F1">
        <w:rPr>
          <w:rFonts w:ascii="PT Astra Serif" w:hAnsi="PT Astra Serif" w:cs="Times New Roman"/>
          <w:sz w:val="24"/>
          <w:szCs w:val="24"/>
        </w:rPr>
        <w:t>6</w:t>
      </w:r>
      <w:r w:rsidR="00DB2BA1" w:rsidRPr="00DB2BA1">
        <w:rPr>
          <w:rFonts w:ascii="PT Astra Serif" w:hAnsi="PT Astra Serif" w:cs="Times New Roman"/>
          <w:sz w:val="24"/>
          <w:szCs w:val="24"/>
        </w:rPr>
        <w:t xml:space="preserve"> № 4-315 «Об утверждении схемы размещения нестационарных торговых объектов на территории муниципального образования город Щекино Щекинского района»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2207A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DB2BA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6257D">
        <w:rPr>
          <w:rFonts w:ascii="PT Astra Serif" w:hAnsi="PT Astra Serif" w:cs="Times New Roman"/>
          <w:sz w:val="24"/>
          <w:szCs w:val="24"/>
        </w:rPr>
        <w:t>:</w:t>
      </w:r>
      <w:r w:rsidR="00DB2BA1">
        <w:rPr>
          <w:rFonts w:ascii="PT Astra Serif" w:hAnsi="PT Astra Serif" w:cs="Times New Roman"/>
          <w:sz w:val="24"/>
          <w:szCs w:val="24"/>
        </w:rPr>
        <w:t xml:space="preserve"> </w:t>
      </w:r>
      <w:r w:rsidR="00DB2BA1" w:rsidRPr="00DB2BA1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муниципального образования Щекинский район от 01.04.201</w:t>
      </w:r>
      <w:r w:rsidR="00F106F1">
        <w:rPr>
          <w:rFonts w:ascii="PT Astra Serif" w:hAnsi="PT Astra Serif" w:cs="Times New Roman"/>
          <w:sz w:val="24"/>
          <w:szCs w:val="24"/>
        </w:rPr>
        <w:t>6</w:t>
      </w:r>
      <w:r w:rsidR="00DB2BA1" w:rsidRPr="00DB2BA1">
        <w:rPr>
          <w:rFonts w:ascii="PT Astra Serif" w:hAnsi="PT Astra Serif" w:cs="Times New Roman"/>
          <w:sz w:val="24"/>
          <w:szCs w:val="24"/>
        </w:rPr>
        <w:t xml:space="preserve"> № 4-315 «Об утверждении схемы размещения нестационарных торговых объектов на территории муниципального образования город Щекино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</w:t>
      </w:r>
      <w:r w:rsidR="00EC6239">
        <w:rPr>
          <w:rFonts w:ascii="PT Astra Serif" w:hAnsi="PT Astra Serif" w:cs="Times New Roman"/>
          <w:sz w:val="24"/>
          <w:szCs w:val="24"/>
        </w:rPr>
        <w:t xml:space="preserve"> 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06257D">
        <w:rPr>
          <w:rFonts w:ascii="PT Astra Serif" w:hAnsi="PT Astra Serif" w:cs="Times New Roman"/>
          <w:sz w:val="24"/>
          <w:szCs w:val="24"/>
        </w:rPr>
        <w:t>:</w:t>
      </w:r>
      <w:r w:rsidR="00EC6239">
        <w:rPr>
          <w:rFonts w:ascii="PT Astra Serif" w:hAnsi="PT Astra Serif" w:cs="Times New Roman"/>
          <w:sz w:val="24"/>
          <w:szCs w:val="24"/>
        </w:rPr>
        <w:t xml:space="preserve"> </w:t>
      </w:r>
      <w:r w:rsidR="00EC6239" w:rsidRPr="00EC6239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муниципального образования Щекинский район от 01.04.201</w:t>
      </w:r>
      <w:r w:rsidR="00F106F1">
        <w:rPr>
          <w:rFonts w:ascii="PT Astra Serif" w:hAnsi="PT Astra Serif" w:cs="Times New Roman"/>
          <w:sz w:val="24"/>
          <w:szCs w:val="24"/>
        </w:rPr>
        <w:t>6</w:t>
      </w:r>
      <w:r w:rsidR="00EC6239" w:rsidRPr="00EC6239">
        <w:rPr>
          <w:rFonts w:ascii="PT Astra Serif" w:hAnsi="PT Astra Serif" w:cs="Times New Roman"/>
          <w:sz w:val="24"/>
          <w:szCs w:val="24"/>
        </w:rPr>
        <w:t xml:space="preserve"> № 4-315 «Об утверждении схемы размещения нестационарных торговых объектов на территории муниципального образования город Щекино Щекинского района»</w:t>
      </w:r>
      <w:r w:rsidR="0006257D">
        <w:rPr>
          <w:rFonts w:ascii="PT Astra Serif" w:hAnsi="PT Astra Serif" w:cs="Times New Roman"/>
          <w:sz w:val="24"/>
          <w:szCs w:val="24"/>
        </w:rPr>
        <w:t>,</w:t>
      </w:r>
      <w:r w:rsidR="00EC6239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66D0D" w:rsidRPr="00AF2B6C" w:rsidRDefault="00366D0D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Default="00424C3B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AF2B6C" w:rsidRPr="00AF2B6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70D55" w:rsidRPr="00AF2B6C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</w:p>
          <w:p w:rsidR="003D7ED6" w:rsidRPr="00AF2B6C" w:rsidRDefault="00870D55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424C3B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 w:rsidRPr="00424C3B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Pr="00424C3B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D01B83">
        <w:rPr>
          <w:rFonts w:ascii="PT Astra Serif" w:hAnsi="PT Astra Serif"/>
          <w:sz w:val="24"/>
          <w:szCs w:val="24"/>
        </w:rPr>
        <w:t>25.01.</w:t>
      </w:r>
      <w:r w:rsidR="003D6757" w:rsidRPr="00AF2B6C">
        <w:rPr>
          <w:rFonts w:ascii="PT Astra Serif" w:hAnsi="PT Astra Serif" w:cs="Times New Roman"/>
          <w:sz w:val="24"/>
          <w:szCs w:val="24"/>
        </w:rPr>
        <w:t>20</w:t>
      </w:r>
      <w:r w:rsidR="00B626EB">
        <w:rPr>
          <w:rFonts w:ascii="PT Astra Serif" w:hAnsi="PT Astra Serif" w:cs="Times New Roman"/>
          <w:sz w:val="24"/>
          <w:szCs w:val="24"/>
        </w:rPr>
        <w:t>2</w:t>
      </w:r>
      <w:r w:rsidR="00D01B83">
        <w:rPr>
          <w:rFonts w:ascii="PT Astra Serif" w:hAnsi="PT Astra Serif" w:cs="Times New Roman"/>
          <w:sz w:val="24"/>
          <w:szCs w:val="24"/>
        </w:rPr>
        <w:t>2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D5356" w:rsidRDefault="00CD535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01B83" w:rsidRPr="00D01B83" w:rsidRDefault="00D01B83" w:rsidP="00B626EB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bookmarkStart w:id="0" w:name="_GoBack"/>
      <w:bookmarkEnd w:id="0"/>
    </w:p>
    <w:p w:rsidR="00366D0D" w:rsidRPr="00D01B83" w:rsidRDefault="00366D0D" w:rsidP="00B626EB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424C3B" w:rsidRPr="00D01B83" w:rsidRDefault="00B626EB" w:rsidP="00B626EB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D01B83">
        <w:rPr>
          <w:rFonts w:ascii="PT Astra Serif" w:hAnsi="PT Astra Serif" w:cs="Times New Roman"/>
          <w:sz w:val="20"/>
          <w:szCs w:val="20"/>
        </w:rPr>
        <w:t xml:space="preserve">Исп. </w:t>
      </w:r>
      <w:r w:rsidR="00D01B83" w:rsidRPr="00D01B83">
        <w:rPr>
          <w:rFonts w:ascii="PT Astra Serif" w:hAnsi="PT Astra Serif" w:cs="Times New Roman"/>
          <w:sz w:val="20"/>
          <w:szCs w:val="20"/>
        </w:rPr>
        <w:t>Тычкина Анастасия Олеговна</w:t>
      </w:r>
      <w:r w:rsidR="00366D0D" w:rsidRPr="00D01B83">
        <w:rPr>
          <w:rFonts w:ascii="PT Astra Serif" w:hAnsi="PT Astra Serif" w:cs="Times New Roman"/>
          <w:sz w:val="20"/>
          <w:szCs w:val="20"/>
        </w:rPr>
        <w:t>,</w:t>
      </w:r>
    </w:p>
    <w:p w:rsidR="00424C3B" w:rsidRPr="00D01B83" w:rsidRDefault="00366D0D" w:rsidP="00366D0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D01B83">
        <w:rPr>
          <w:rFonts w:ascii="PT Astra Serif" w:hAnsi="PT Astra Serif" w:cs="Times New Roman"/>
          <w:sz w:val="20"/>
          <w:szCs w:val="20"/>
        </w:rPr>
        <w:t>Тел. 8 (4</w:t>
      </w:r>
      <w:r w:rsidR="00B626EB" w:rsidRPr="00D01B83">
        <w:rPr>
          <w:rFonts w:ascii="PT Astra Serif" w:hAnsi="PT Astra Serif" w:cs="Times New Roman"/>
          <w:sz w:val="20"/>
          <w:szCs w:val="20"/>
        </w:rPr>
        <w:t>8751) 5-</w:t>
      </w:r>
      <w:r w:rsidR="00D01B83" w:rsidRPr="00D01B83">
        <w:rPr>
          <w:rFonts w:ascii="PT Astra Serif" w:hAnsi="PT Astra Serif" w:cs="Times New Roman"/>
          <w:sz w:val="20"/>
          <w:szCs w:val="20"/>
        </w:rPr>
        <w:t>10-49</w:t>
      </w:r>
    </w:p>
    <w:sectPr w:rsidR="00424C3B" w:rsidRPr="00D01B83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257D"/>
    <w:rsid w:val="00063AF0"/>
    <w:rsid w:val="000658E1"/>
    <w:rsid w:val="00067F25"/>
    <w:rsid w:val="0007444E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1C17EB"/>
    <w:rsid w:val="00202950"/>
    <w:rsid w:val="00207161"/>
    <w:rsid w:val="00215F55"/>
    <w:rsid w:val="00220396"/>
    <w:rsid w:val="002207A0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F53"/>
    <w:rsid w:val="00332219"/>
    <w:rsid w:val="0034431D"/>
    <w:rsid w:val="00344AB8"/>
    <w:rsid w:val="003456A7"/>
    <w:rsid w:val="00346466"/>
    <w:rsid w:val="00366D0D"/>
    <w:rsid w:val="00386DEF"/>
    <w:rsid w:val="003A5350"/>
    <w:rsid w:val="003A75DB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3B76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626EB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D5356"/>
    <w:rsid w:val="00CE6EB9"/>
    <w:rsid w:val="00CF03F9"/>
    <w:rsid w:val="00D01B83"/>
    <w:rsid w:val="00D0413C"/>
    <w:rsid w:val="00D2186E"/>
    <w:rsid w:val="00D339A6"/>
    <w:rsid w:val="00D52A03"/>
    <w:rsid w:val="00D61940"/>
    <w:rsid w:val="00D7788B"/>
    <w:rsid w:val="00DB2BA1"/>
    <w:rsid w:val="00DD4FF3"/>
    <w:rsid w:val="00E01795"/>
    <w:rsid w:val="00E07779"/>
    <w:rsid w:val="00E34D5C"/>
    <w:rsid w:val="00E77B1A"/>
    <w:rsid w:val="00E95F20"/>
    <w:rsid w:val="00E9775A"/>
    <w:rsid w:val="00EC6239"/>
    <w:rsid w:val="00EE6B31"/>
    <w:rsid w:val="00EF3C71"/>
    <w:rsid w:val="00F106F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16D00F-940F-48A6-A9ED-013D36E6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962DA-00D0-40C8-8F02-9A55B297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4</cp:revision>
  <cp:lastPrinted>2022-01-25T12:14:00Z</cp:lastPrinted>
  <dcterms:created xsi:type="dcterms:W3CDTF">2021-07-08T09:55:00Z</dcterms:created>
  <dcterms:modified xsi:type="dcterms:W3CDTF">2022-01-25T12:14:00Z</dcterms:modified>
</cp:coreProperties>
</file>