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>МУНИЦИПАЛЬНОГО</w:t>
      </w:r>
      <w:r w:rsidR="00E06FAE" w:rsidRPr="0034279D">
        <w:rPr>
          <w:rFonts w:ascii="PT Astra Serif" w:hAnsi="PT Astra Serif"/>
          <w:b/>
          <w:sz w:val="34"/>
        </w:rPr>
        <w:t xml:space="preserve"> </w:t>
      </w:r>
      <w:r w:rsidRPr="0034279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4279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ЩЁКИНСКИЙ </w:t>
      </w:r>
      <w:r w:rsidR="00E727C9" w:rsidRPr="0034279D">
        <w:rPr>
          <w:rFonts w:ascii="PT Astra Serif" w:hAnsi="PT Astra Serif"/>
          <w:b/>
          <w:sz w:val="34"/>
        </w:rPr>
        <w:t xml:space="preserve">РАЙОН </w:t>
      </w:r>
    </w:p>
    <w:p w:rsidR="00E727C9" w:rsidRPr="0034279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4279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4279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4279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4279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4279D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4279D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51E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4279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4279D" w:rsidRDefault="005B2800">
      <w:pPr>
        <w:rPr>
          <w:rFonts w:ascii="PT Astra Serif" w:hAnsi="PT Astra Serif" w:cs="PT Astra Serif"/>
          <w:sz w:val="28"/>
          <w:szCs w:val="28"/>
        </w:rPr>
      </w:pPr>
    </w:p>
    <w:p w:rsidR="00A10F3B" w:rsidRPr="0034279D" w:rsidRDefault="00A10F3B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</w:t>
      </w:r>
      <w:r w:rsidR="00A10F3B" w:rsidRPr="0034279D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1-10 «Об утверждении муниципальной программы муниципального образования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«Управление муниципальными финансами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E727C9" w:rsidRPr="0034279D" w:rsidRDefault="00E727C9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863ABA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34279D"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 </w:t>
      </w:r>
      <w:r w:rsidR="00A10F3B" w:rsidRPr="0034279D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 решением Собрания пред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ставителей </w:t>
      </w:r>
      <w:proofErr w:type="spellStart"/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района от </w:t>
      </w:r>
      <w:r w:rsidR="005F7227">
        <w:rPr>
          <w:rFonts w:ascii="PT Astra Serif" w:hAnsi="PT Astra Serif"/>
          <w:bCs/>
          <w:sz w:val="28"/>
          <w:szCs w:val="28"/>
        </w:rPr>
        <w:t>29.11.2023 № 4/33</w:t>
      </w:r>
      <w:bookmarkStart w:id="0" w:name="_GoBack"/>
      <w:bookmarkEnd w:id="0"/>
      <w:r w:rsidR="0008630A" w:rsidRPr="0034279D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</w:t>
      </w:r>
      <w:r w:rsidR="00BF351E" w:rsidRPr="0034279D">
        <w:rPr>
          <w:rFonts w:ascii="PT Astra Serif" w:hAnsi="PT Astra Serif"/>
          <w:bCs/>
          <w:sz w:val="28"/>
          <w:szCs w:val="28"/>
        </w:rPr>
        <w:t xml:space="preserve">ставителей </w:t>
      </w:r>
      <w:proofErr w:type="spellStart"/>
      <w:r w:rsidR="00BF351E" w:rsidRPr="0034279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BF351E" w:rsidRPr="0034279D">
        <w:rPr>
          <w:rFonts w:ascii="PT Astra Serif" w:hAnsi="PT Astra Serif"/>
          <w:bCs/>
          <w:sz w:val="28"/>
          <w:szCs w:val="28"/>
        </w:rPr>
        <w:t xml:space="preserve"> района от 16.12.2022 № 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84/566 «О бюджете муниципального образования </w:t>
      </w:r>
      <w:proofErr w:type="spellStart"/>
      <w:r w:rsidR="0008630A" w:rsidRPr="0034279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08630A" w:rsidRPr="0034279D">
        <w:rPr>
          <w:rFonts w:ascii="PT Astra Serif" w:hAnsi="PT Astra Serif"/>
          <w:bCs/>
          <w:sz w:val="28"/>
          <w:szCs w:val="28"/>
        </w:rPr>
        <w:t xml:space="preserve"> район на 2023 год и на плановый период 2024 и 2025 годов»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района</w:t>
      </w:r>
      <w:proofErr w:type="gram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от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район», на основании Устава муниципального</w:t>
      </w:r>
      <w:r w:rsidR="0021073F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</w:p>
    <w:p w:rsidR="00BD6AD3" w:rsidRPr="0034279D" w:rsidRDefault="00BD6AD3" w:rsidP="00863AB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1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. </w:t>
      </w:r>
      <w:r w:rsidR="00487B7A" w:rsidRPr="0034279D">
        <w:rPr>
          <w:rFonts w:ascii="PT Astra Serif" w:hAnsi="PT Astra Serif"/>
          <w:sz w:val="28"/>
          <w:szCs w:val="28"/>
          <w:lang w:eastAsia="ru-RU"/>
        </w:rPr>
        <w:t>Внести изменения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</w:t>
      </w:r>
      <w:r w:rsidR="00BF351E" w:rsidRPr="0034279D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="00BF351E" w:rsidRPr="0034279D">
        <w:rPr>
          <w:rFonts w:ascii="PT Astra Serif" w:hAnsi="PT Astra Serif"/>
          <w:sz w:val="28"/>
          <w:szCs w:val="28"/>
          <w:lang w:eastAsia="ru-RU"/>
        </w:rPr>
        <w:t xml:space="preserve"> района от 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10.01.2022 № 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 xml:space="preserve"> район «Управление муниципальными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район»,</w:t>
      </w:r>
      <w:r w:rsidR="00662631"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BD6AD3" w:rsidRPr="0034279D" w:rsidRDefault="00BD6AD3" w:rsidP="00863AB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 и на </w:t>
      </w:r>
      <w:r w:rsidRPr="0034279D">
        <w:rPr>
          <w:rFonts w:ascii="PT Astra Serif" w:hAnsi="PT Astra Serif"/>
          <w:sz w:val="28"/>
          <w:szCs w:val="28"/>
          <w:lang w:eastAsia="ru-RU"/>
        </w:rPr>
        <w:lastRenderedPageBreak/>
        <w:t xml:space="preserve">информационном стенде администрации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Щекино, Тульская область</w:t>
      </w:r>
      <w:r w:rsidRPr="0034279D">
        <w:rPr>
          <w:rFonts w:ascii="PT Astra Serif" w:hAnsi="PT Astra Serif" w:cs="PT Astra Serif"/>
          <w:sz w:val="28"/>
          <w:szCs w:val="28"/>
        </w:rPr>
        <w:t>.</w:t>
      </w:r>
    </w:p>
    <w:p w:rsidR="00BD6AD3" w:rsidRPr="0034279D" w:rsidRDefault="00A10F3B" w:rsidP="00863A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3. </w:t>
      </w:r>
      <w:r w:rsidR="00BD6AD3" w:rsidRPr="0034279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</w:t>
      </w: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Pr="0034279D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34279D" w:rsidTr="00DF60DD">
        <w:trPr>
          <w:trHeight w:val="229"/>
        </w:trPr>
        <w:tc>
          <w:tcPr>
            <w:tcW w:w="2178" w:type="pct"/>
          </w:tcPr>
          <w:p w:rsidR="00DF60DD" w:rsidRPr="0034279D" w:rsidRDefault="00662631" w:rsidP="005C65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4279D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F60DD" w:rsidRPr="0034279D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34279D" w:rsidRDefault="00662631" w:rsidP="0066263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4279D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С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Гамбург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В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Калинкин</w:t>
      </w:r>
      <w:r w:rsidRPr="0034279D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О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Сербина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Панкратова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RPr="0034279D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34279D" w:rsidTr="00863ABA">
        <w:trPr>
          <w:trHeight w:val="1846"/>
        </w:trPr>
        <w:tc>
          <w:tcPr>
            <w:tcW w:w="5323" w:type="dxa"/>
          </w:tcPr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279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34279D" w:rsidRDefault="00D85B78" w:rsidP="00D85B7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260C22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 </w:t>
            </w:r>
            <w:r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Pr="0034279D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</w:t>
            </w:r>
            <w:r w:rsidRPr="003427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863ABA" w:rsidRPr="0034279D" w:rsidTr="00863ABA">
        <w:trPr>
          <w:trHeight w:val="563"/>
        </w:trPr>
        <w:tc>
          <w:tcPr>
            <w:tcW w:w="5323" w:type="dxa"/>
          </w:tcPr>
          <w:p w:rsidR="00863ABA" w:rsidRPr="0034279D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34279D" w:rsidTr="00863ABA">
        <w:trPr>
          <w:trHeight w:val="1846"/>
        </w:trPr>
        <w:tc>
          <w:tcPr>
            <w:tcW w:w="5323" w:type="dxa"/>
          </w:tcPr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279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Pr="0034279D" w:rsidRDefault="00D85B78" w:rsidP="00EF2B2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10/01/2022 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1-10</w:t>
            </w:r>
          </w:p>
        </w:tc>
      </w:tr>
    </w:tbl>
    <w:p w:rsidR="00260C22" w:rsidRPr="0034279D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Pr="0034279D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 </w:t>
      </w:r>
    </w:p>
    <w:p w:rsidR="00BD6AD3" w:rsidRPr="0034279D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260C22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34279D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1. </w:t>
      </w:r>
      <w:r w:rsidR="00BD6AD3" w:rsidRPr="0034279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34279D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район;                                                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3.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район;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34279D" w:rsidTr="00DF60DD">
        <w:trPr>
          <w:trHeight w:val="735"/>
        </w:trPr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B783A" w:rsidRPr="0034279D">
              <w:rPr>
                <w:rFonts w:ascii="PT Astra Serif" w:hAnsi="PT Astra Serif"/>
                <w:b/>
                <w:lang w:eastAsia="ru-RU"/>
              </w:rPr>
              <w:t>1</w:t>
            </w:r>
            <w:r w:rsidR="008E084F" w:rsidRPr="0034279D">
              <w:rPr>
                <w:rFonts w:ascii="PT Astra Serif" w:hAnsi="PT Astra Serif"/>
                <w:b/>
                <w:lang w:eastAsia="ru-RU"/>
              </w:rPr>
              <w:t> 058 816,3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– 11</w:t>
            </w:r>
            <w:r w:rsidR="003E2D80" w:rsidRPr="0034279D">
              <w:rPr>
                <w:rFonts w:ascii="PT Astra Serif" w:hAnsi="PT Astra Serif"/>
                <w:lang w:eastAsia="ru-RU"/>
              </w:rPr>
              <w:t>1</w:t>
            </w:r>
            <w:r w:rsidR="00E37382" w:rsidRPr="0034279D">
              <w:rPr>
                <w:rFonts w:ascii="PT Astra Serif" w:hAnsi="PT Astra Serif"/>
                <w:lang w:eastAsia="ru-RU"/>
              </w:rPr>
              <w:t> </w:t>
            </w:r>
            <w:r w:rsidR="003E2D80" w:rsidRPr="0034279D">
              <w:rPr>
                <w:rFonts w:ascii="PT Astra Serif" w:hAnsi="PT Astra Serif"/>
                <w:lang w:eastAsia="ru-RU"/>
              </w:rPr>
              <w:t>454</w:t>
            </w:r>
            <w:r w:rsidR="00E37382" w:rsidRPr="0034279D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2023 – </w:t>
            </w:r>
            <w:r w:rsidR="008E084F" w:rsidRPr="0034279D">
              <w:rPr>
                <w:rFonts w:ascii="PT Astra Serif" w:hAnsi="PT Astra Serif"/>
                <w:lang w:eastAsia="ru-RU"/>
              </w:rPr>
              <w:t>155 858,1</w:t>
            </w:r>
          </w:p>
          <w:p w:rsidR="00BD6AD3" w:rsidRPr="0034279D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2024 – </w:t>
            </w:r>
            <w:r w:rsidR="008E084F" w:rsidRPr="0034279D">
              <w:rPr>
                <w:rFonts w:ascii="PT Astra Serif" w:hAnsi="PT Astra Serif"/>
                <w:lang w:eastAsia="ru-RU"/>
              </w:rPr>
              <w:t>168 404,1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2025 – </w:t>
            </w:r>
            <w:r w:rsidR="00E93820" w:rsidRPr="0034279D">
              <w:rPr>
                <w:rFonts w:ascii="PT Astra Serif" w:hAnsi="PT Astra Serif"/>
                <w:lang w:eastAsia="ru-RU"/>
              </w:rPr>
              <w:t>172 656,0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2026 – 90 088,8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2027 – 90 088,8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2028 – 90 088,8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2029 – 90 088,8</w:t>
            </w:r>
          </w:p>
          <w:p w:rsidR="00BD6AD3" w:rsidRPr="0034279D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="00BD6AD3" w:rsidRPr="0034279D">
              <w:rPr>
                <w:rFonts w:ascii="PT Astra Serif" w:hAnsi="PT Astra Serif"/>
                <w:lang w:eastAsia="ru-RU"/>
              </w:rPr>
              <w:t>– 90 088,8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2. </w:t>
      </w:r>
      <w:r w:rsidR="00BD6AD3" w:rsidRPr="0034279D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34279D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34279D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34279D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 </w:t>
            </w: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</w:t>
            </w:r>
            <w:proofErr w:type="spellStart"/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34279D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34279D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492D3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  <w:r w:rsidR="003913B9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34279D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99,5</w:t>
            </w:r>
          </w:p>
        </w:tc>
      </w:tr>
      <w:tr w:rsidR="00BD6AD3" w:rsidRPr="0034279D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34279D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(за исключением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34279D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34279D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34279D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lastRenderedPageBreak/>
        <w:t>3. </w:t>
      </w:r>
      <w:r w:rsidR="00BD6AD3" w:rsidRPr="0034279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34279D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34279D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34279D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lang w:eastAsia="ru-RU"/>
              </w:rPr>
              <w:t xml:space="preserve"> район»</w:t>
            </w:r>
          </w:p>
        </w:tc>
      </w:tr>
      <w:tr w:rsidR="00BD6AD3" w:rsidRPr="0034279D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Соответствие процента дефицита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требованиям бюджетного законодательства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Увеличение удельного веса расходов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34279D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в муниципальных образованиях поселений. 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отношения объема просроченной кредиторской задолженности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Поддержание индекса открытости  бюджета на максимальном уровне</w:t>
            </w:r>
          </w:p>
        </w:tc>
      </w:tr>
      <w:tr w:rsidR="00BD6AD3" w:rsidRPr="0034279D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2.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34279D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89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i/>
              </w:rPr>
              <w:t xml:space="preserve"> за реализацию:  </w:t>
            </w:r>
            <w:r w:rsidR="00894F50">
              <w:rPr>
                <w:rFonts w:ascii="PT Astra Serif" w:hAnsi="PT Astra Serif"/>
                <w:i/>
              </w:rPr>
              <w:t>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>ачальник финансового управления администрации</w:t>
            </w:r>
            <w:r w:rsidR="00AA4208" w:rsidRPr="0034279D">
              <w:rPr>
                <w:rFonts w:ascii="PT Astra Serif" w:hAnsi="PT Astra Serif"/>
                <w:i/>
              </w:rPr>
              <w:t xml:space="preserve"> 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i/>
              </w:rPr>
              <w:t xml:space="preserve">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превышает 50% объема собственных доходов поселений.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34279D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</w:rPr>
              <w:t xml:space="preserve">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34279D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3. 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34279D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объема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34279D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34279D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34279D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r w:rsidR="00AA4208" w:rsidRPr="0034279D">
              <w:rPr>
                <w:rFonts w:ascii="PT Astra Serif" w:hAnsi="PT Astra Serif"/>
                <w:i/>
              </w:rPr>
              <w:t xml:space="preserve">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i/>
              </w:rPr>
              <w:t xml:space="preserve">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34279D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4. </w:t>
      </w:r>
      <w:r w:rsidR="00BD6AD3" w:rsidRPr="0034279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34279D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34279D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34279D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34279D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8E084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8E084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168 404,1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261ACA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172 656,0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34279D" w:rsidRDefault="002E03F4" w:rsidP="008E084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8E084F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058 816,3</w:t>
            </w:r>
          </w:p>
        </w:tc>
      </w:tr>
      <w:tr w:rsidR="00BD6AD3" w:rsidRPr="0034279D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AA73A5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26 203,9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AA73A5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27 251,9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DC60AC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105 083,4</w:t>
            </w: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200D1E" w:rsidRPr="0034279D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127</w:t>
            </w:r>
            <w:r w:rsidR="00200D1E" w:rsidRPr="0034279D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DC60A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DC60A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142 200,2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FE2013" w:rsidP="00BD6AD3">
            <w:pPr>
              <w:jc w:val="center"/>
              <w:rPr>
                <w:sz w:val="18"/>
                <w:szCs w:val="18"/>
              </w:rPr>
            </w:pPr>
            <w:r w:rsidRPr="0034279D">
              <w:rPr>
                <w:sz w:val="18"/>
                <w:szCs w:val="18"/>
              </w:rPr>
              <w:t>145 404,1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0D1CF9" w:rsidRPr="0034279D" w:rsidRDefault="000D1CF9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953 732,9</w:t>
            </w:r>
          </w:p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84 306,8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87 671,5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7378B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499 938,7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7378B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26 191,3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7378B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27 239,3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102 847,6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58 115,5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60 432,2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397 091,1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CF9" w:rsidRPr="0034279D" w:rsidRDefault="000D1CF9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18 349,8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9575F3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16 916,3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426936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99 935,7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18 349,8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9575F3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>16 916,3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426936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99 935,7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</w:t>
            </w:r>
            <w:r w:rsidR="00F674FA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65 747,5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68 068,2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457 </w:t>
            </w:r>
            <w:r w:rsidR="00F674FA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450,9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F674F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9B7F15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DA2E51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744,8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 61 668,5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D35D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65 734,9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D35DC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>68 055,6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456 706,1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34279D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34279D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34279D" w:rsidTr="00260C22">
        <w:trPr>
          <w:jc w:val="right"/>
        </w:trPr>
        <w:tc>
          <w:tcPr>
            <w:tcW w:w="4755" w:type="dxa"/>
          </w:tcPr>
          <w:p w:rsidR="00260C22" w:rsidRPr="0034279D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34279D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5. Отсутствие  просроченной кредиторской задолженности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организации бюджетного процесса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Мероприятие 2  Эффективное применение программно-целевых методов в бюджетном процессе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AA4208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34279D" w:rsidTr="00080722">
        <w:tc>
          <w:tcPr>
            <w:tcW w:w="4928" w:type="dxa"/>
          </w:tcPr>
          <w:p w:rsidR="00BF5AD6" w:rsidRPr="0034279D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34279D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2</w:t>
            </w:r>
          </w:p>
          <w:p w:rsidR="00DF60DD" w:rsidRPr="0034279D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34279D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</w:rPr>
              <w:t xml:space="preserve">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C31D99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499 938,7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C31D99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84 306,8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5767E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87 671,5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34279D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FE21E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109 150,7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E21E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102 847,7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6 303,0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CA0277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25 183,9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26 906,8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26 191,3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715,5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27 983,4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27 239,3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744,1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390 788,0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390 788,0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CA0277" w:rsidP="00CA0277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98246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57 400,0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57 400,0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59 688,0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59 688,0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RPr="0034279D" w:rsidTr="00DF60DD">
        <w:tc>
          <w:tcPr>
            <w:tcW w:w="5951" w:type="dxa"/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5E0651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99 935,7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5E0651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2 001,1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5E0651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18 349,8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D90A16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16 916,3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Pr="0034279D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34279D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</w:tc>
      </w:tr>
      <w:tr w:rsidR="00E125BA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3913B9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5E0651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99 935,7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5E0651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99 935,7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5E0651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85 783,5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E0651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85 783,5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12 000,0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  <w:r w:rsidR="00ED0107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14 152,2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E0651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14 152,2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6C2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6 349,8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6C2E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6 349,8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6C2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6 816,3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6C2E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6 816,3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RPr="0034279D" w:rsidTr="00BD6AD3">
        <w:tc>
          <w:tcPr>
            <w:tcW w:w="9351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7A7569" w:rsidRPr="0034279D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№ 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Pr="0034279D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</w:t>
            </w:r>
            <w:r w:rsidR="00260C22" w:rsidRPr="0034279D">
              <w:rPr>
                <w:rFonts w:ascii="PT Astra Serif" w:eastAsia="Times New Roman" w:hAnsi="PT Astra Serif"/>
              </w:rPr>
              <w:t xml:space="preserve"> </w:t>
            </w: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DE6103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457 450,9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E6103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62 375,5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DD1E98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65 747,5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DD1E98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68 068,2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2030 – 42 272,0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Pr="0034279D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34279D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34279D" w:rsidRDefault="00AE4042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156</w:t>
            </w:r>
            <w:r w:rsidR="00DE6103"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 826,3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330,4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AE4042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156</w:t>
            </w:r>
            <w:r w:rsidR="00DE6103"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 495,9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DE6103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DE610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A0622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  <w:r w:rsidR="00AE4042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 044,9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18 032,3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18 763,7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274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18 751,1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казенного учреждения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300 624,6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84B8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300 210,2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84B8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84B8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3F5A5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47 702,6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47 702,6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3F5A5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49 304,5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49 304,5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DF60D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 xml:space="preserve">муниципального образования </w:t>
                  </w:r>
                  <w:proofErr w:type="spellStart"/>
                  <w:r w:rsidRPr="00286A92">
                    <w:rPr>
                      <w:rFonts w:ascii="PT Astra Serif" w:eastAsia="Times New Roman" w:hAnsi="PT Astra Serif"/>
                    </w:rPr>
                    <w:t>Щекинский</w:t>
                  </w:r>
                  <w:proofErr w:type="spellEnd"/>
                  <w:r w:rsidRPr="00286A92">
                    <w:rPr>
                      <w:rFonts w:ascii="PT Astra Serif" w:eastAsia="Times New Roman" w:hAnsi="PT Astra Serif"/>
                    </w:rPr>
                    <w:t xml:space="preserve">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6B48FE" w:rsidTr="00BD6AD3">
        <w:trPr>
          <w:tblHeader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и его содержанию, эффективного взаимодействия органов местного самоуправления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"Процент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BD6AD3">
        <w:trPr>
          <w:trHeight w:val="323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Перевод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муниципальной программы "Удельный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A - объем расходов бюджета муниципального образования в рамках муниципальных программ,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Уровень исполнения расходных обязательств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А - кассовое исполнение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Организация исполнения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1) "Отношение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по 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77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Проект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Утвержденный бюджет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Квартальный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Годовой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Данные по ф.0503117 «Отчет об исполнении консолидированного бюджета РФ и бюджета ТГВФ» по муниципальным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FFE3B" wp14:editId="4B28E7E9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5C49C" wp14:editId="24649540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41BE8667" wp14:editId="4536E234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Отношение объема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 - объем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673937" w:rsidRDefault="00673937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</w:t>
      </w:r>
      <w:r w:rsidRPr="00F11133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 определены ст. 5 Положения 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район, утвержденного решением Собрания представителей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5C4318" w:rsidRDefault="005C4318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C92AD3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C32A8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B6" w:rsidRDefault="001916B6">
      <w:r>
        <w:separator/>
      </w:r>
    </w:p>
  </w:endnote>
  <w:endnote w:type="continuationSeparator" w:id="0">
    <w:p w:rsidR="001916B6" w:rsidRDefault="001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B6" w:rsidRDefault="001916B6">
      <w:r>
        <w:separator/>
      </w:r>
    </w:p>
  </w:footnote>
  <w:footnote w:type="continuationSeparator" w:id="0">
    <w:p w:rsidR="001916B6" w:rsidRDefault="0019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E084F" w:rsidRPr="00260C22" w:rsidRDefault="008E084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5F7227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E084F" w:rsidRDefault="008E084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4F" w:rsidRDefault="008E084F">
    <w:pPr>
      <w:pStyle w:val="af"/>
      <w:jc w:val="center"/>
    </w:pPr>
  </w:p>
  <w:p w:rsidR="008E084F" w:rsidRDefault="008E084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E084F" w:rsidRPr="00260C22" w:rsidRDefault="008E084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5F7227">
          <w:rPr>
            <w:rFonts w:ascii="PT Astra Serif" w:hAnsi="PT Astra Serif"/>
            <w:noProof/>
            <w:sz w:val="28"/>
            <w:szCs w:val="28"/>
          </w:rPr>
          <w:t>18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E084F" w:rsidRDefault="008E0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75pt;height:17.5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3DD1"/>
    <w:rsid w:val="000259C4"/>
    <w:rsid w:val="0002616A"/>
    <w:rsid w:val="000271CA"/>
    <w:rsid w:val="000311D3"/>
    <w:rsid w:val="0004561B"/>
    <w:rsid w:val="00057037"/>
    <w:rsid w:val="00065685"/>
    <w:rsid w:val="00065BF6"/>
    <w:rsid w:val="00080722"/>
    <w:rsid w:val="0008630A"/>
    <w:rsid w:val="00097D31"/>
    <w:rsid w:val="000B6C76"/>
    <w:rsid w:val="000C22C8"/>
    <w:rsid w:val="000D05A0"/>
    <w:rsid w:val="000D1CF9"/>
    <w:rsid w:val="000D49D0"/>
    <w:rsid w:val="000D670D"/>
    <w:rsid w:val="000E6231"/>
    <w:rsid w:val="000E72FC"/>
    <w:rsid w:val="000F03B2"/>
    <w:rsid w:val="000F1693"/>
    <w:rsid w:val="000F3615"/>
    <w:rsid w:val="00115CE3"/>
    <w:rsid w:val="0011670F"/>
    <w:rsid w:val="00121C2B"/>
    <w:rsid w:val="00140632"/>
    <w:rsid w:val="0015355E"/>
    <w:rsid w:val="00155DE1"/>
    <w:rsid w:val="0016136D"/>
    <w:rsid w:val="00163888"/>
    <w:rsid w:val="00174B1C"/>
    <w:rsid w:val="00174BF8"/>
    <w:rsid w:val="001916B6"/>
    <w:rsid w:val="001950B6"/>
    <w:rsid w:val="001A5FBD"/>
    <w:rsid w:val="001B3488"/>
    <w:rsid w:val="001B64A1"/>
    <w:rsid w:val="001B6C2E"/>
    <w:rsid w:val="001C32A8"/>
    <w:rsid w:val="001C7CE2"/>
    <w:rsid w:val="001E41EA"/>
    <w:rsid w:val="001E53E5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60B37"/>
    <w:rsid w:val="00260C22"/>
    <w:rsid w:val="00261ACA"/>
    <w:rsid w:val="00264BE9"/>
    <w:rsid w:val="00270C3B"/>
    <w:rsid w:val="00273D99"/>
    <w:rsid w:val="002820B7"/>
    <w:rsid w:val="0029794D"/>
    <w:rsid w:val="002A16C1"/>
    <w:rsid w:val="002B4FD2"/>
    <w:rsid w:val="002B6ABD"/>
    <w:rsid w:val="002B7DCD"/>
    <w:rsid w:val="002D35DC"/>
    <w:rsid w:val="002E03F4"/>
    <w:rsid w:val="002E54BE"/>
    <w:rsid w:val="002F75C0"/>
    <w:rsid w:val="00316E94"/>
    <w:rsid w:val="00322635"/>
    <w:rsid w:val="003244AC"/>
    <w:rsid w:val="00325CB2"/>
    <w:rsid w:val="00327048"/>
    <w:rsid w:val="003274D3"/>
    <w:rsid w:val="00334F67"/>
    <w:rsid w:val="0034279D"/>
    <w:rsid w:val="00351846"/>
    <w:rsid w:val="00360950"/>
    <w:rsid w:val="00366652"/>
    <w:rsid w:val="003729F2"/>
    <w:rsid w:val="00383880"/>
    <w:rsid w:val="003913B9"/>
    <w:rsid w:val="003A2384"/>
    <w:rsid w:val="003C3A0B"/>
    <w:rsid w:val="003D216B"/>
    <w:rsid w:val="003E2D80"/>
    <w:rsid w:val="003F5A59"/>
    <w:rsid w:val="003F5DEB"/>
    <w:rsid w:val="00426936"/>
    <w:rsid w:val="0043347A"/>
    <w:rsid w:val="0044426E"/>
    <w:rsid w:val="0048387B"/>
    <w:rsid w:val="00485530"/>
    <w:rsid w:val="00487B7A"/>
    <w:rsid w:val="00492B8D"/>
    <w:rsid w:val="00492D35"/>
    <w:rsid w:val="004964FF"/>
    <w:rsid w:val="004A3E4D"/>
    <w:rsid w:val="004B783A"/>
    <w:rsid w:val="004C74A2"/>
    <w:rsid w:val="004E669C"/>
    <w:rsid w:val="00505B1E"/>
    <w:rsid w:val="00525ADC"/>
    <w:rsid w:val="005261D6"/>
    <w:rsid w:val="00527B97"/>
    <w:rsid w:val="005346CA"/>
    <w:rsid w:val="00560597"/>
    <w:rsid w:val="0056794C"/>
    <w:rsid w:val="005767EA"/>
    <w:rsid w:val="00577078"/>
    <w:rsid w:val="0059199E"/>
    <w:rsid w:val="005B2800"/>
    <w:rsid w:val="005B2B28"/>
    <w:rsid w:val="005B3753"/>
    <w:rsid w:val="005C4318"/>
    <w:rsid w:val="005C6570"/>
    <w:rsid w:val="005C6B9A"/>
    <w:rsid w:val="005C79B0"/>
    <w:rsid w:val="005D2717"/>
    <w:rsid w:val="005E0651"/>
    <w:rsid w:val="005F6D36"/>
    <w:rsid w:val="005F7227"/>
    <w:rsid w:val="005F7562"/>
    <w:rsid w:val="005F7DEF"/>
    <w:rsid w:val="00604EBE"/>
    <w:rsid w:val="00614E1A"/>
    <w:rsid w:val="006176F2"/>
    <w:rsid w:val="00631C5C"/>
    <w:rsid w:val="00662631"/>
    <w:rsid w:val="00673937"/>
    <w:rsid w:val="00690C18"/>
    <w:rsid w:val="0069343B"/>
    <w:rsid w:val="006971EA"/>
    <w:rsid w:val="006A0622"/>
    <w:rsid w:val="006A3B20"/>
    <w:rsid w:val="006E706B"/>
    <w:rsid w:val="006F2075"/>
    <w:rsid w:val="00702363"/>
    <w:rsid w:val="00710939"/>
    <w:rsid w:val="007112B3"/>
    <w:rsid w:val="007112E3"/>
    <w:rsid w:val="007143EE"/>
    <w:rsid w:val="00715CEB"/>
    <w:rsid w:val="0072220A"/>
    <w:rsid w:val="00722909"/>
    <w:rsid w:val="00724E8F"/>
    <w:rsid w:val="00735261"/>
    <w:rsid w:val="00735804"/>
    <w:rsid w:val="007378B4"/>
    <w:rsid w:val="00740E35"/>
    <w:rsid w:val="0074271C"/>
    <w:rsid w:val="00750ABC"/>
    <w:rsid w:val="00751008"/>
    <w:rsid w:val="00777281"/>
    <w:rsid w:val="00791FF4"/>
    <w:rsid w:val="00796661"/>
    <w:rsid w:val="007A563D"/>
    <w:rsid w:val="007A7569"/>
    <w:rsid w:val="007B06B6"/>
    <w:rsid w:val="007C78B3"/>
    <w:rsid w:val="007D7A0F"/>
    <w:rsid w:val="007E661A"/>
    <w:rsid w:val="007F12CE"/>
    <w:rsid w:val="007F4F01"/>
    <w:rsid w:val="008242CA"/>
    <w:rsid w:val="00825C21"/>
    <w:rsid w:val="00826211"/>
    <w:rsid w:val="0083223B"/>
    <w:rsid w:val="00841307"/>
    <w:rsid w:val="00847E8A"/>
    <w:rsid w:val="00853FBA"/>
    <w:rsid w:val="00860627"/>
    <w:rsid w:val="008628E0"/>
    <w:rsid w:val="00863ABA"/>
    <w:rsid w:val="008801D2"/>
    <w:rsid w:val="008865CF"/>
    <w:rsid w:val="00886A38"/>
    <w:rsid w:val="00894F50"/>
    <w:rsid w:val="008A457D"/>
    <w:rsid w:val="008C267C"/>
    <w:rsid w:val="008D4646"/>
    <w:rsid w:val="008E084F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575F3"/>
    <w:rsid w:val="00982468"/>
    <w:rsid w:val="009916E1"/>
    <w:rsid w:val="00995774"/>
    <w:rsid w:val="009A7968"/>
    <w:rsid w:val="009B3CEF"/>
    <w:rsid w:val="009B7F15"/>
    <w:rsid w:val="009E0B06"/>
    <w:rsid w:val="00A10F3B"/>
    <w:rsid w:val="00A16CEB"/>
    <w:rsid w:val="00A24EB9"/>
    <w:rsid w:val="00A32067"/>
    <w:rsid w:val="00A333F8"/>
    <w:rsid w:val="00A57762"/>
    <w:rsid w:val="00A623DA"/>
    <w:rsid w:val="00A63876"/>
    <w:rsid w:val="00A71681"/>
    <w:rsid w:val="00A7720F"/>
    <w:rsid w:val="00AA4208"/>
    <w:rsid w:val="00AA73A5"/>
    <w:rsid w:val="00AB3F8C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57E1"/>
    <w:rsid w:val="00B816AA"/>
    <w:rsid w:val="00B9164E"/>
    <w:rsid w:val="00BA136C"/>
    <w:rsid w:val="00BA4658"/>
    <w:rsid w:val="00BC079C"/>
    <w:rsid w:val="00BC3FCA"/>
    <w:rsid w:val="00BD2261"/>
    <w:rsid w:val="00BD6AD3"/>
    <w:rsid w:val="00BF351E"/>
    <w:rsid w:val="00BF5AD6"/>
    <w:rsid w:val="00C1065B"/>
    <w:rsid w:val="00C12270"/>
    <w:rsid w:val="00C13919"/>
    <w:rsid w:val="00C22D3A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5F42"/>
    <w:rsid w:val="00CF25B5"/>
    <w:rsid w:val="00CF3559"/>
    <w:rsid w:val="00D14B28"/>
    <w:rsid w:val="00D25C24"/>
    <w:rsid w:val="00D80F9B"/>
    <w:rsid w:val="00D85B78"/>
    <w:rsid w:val="00D90A16"/>
    <w:rsid w:val="00D96943"/>
    <w:rsid w:val="00DA2E51"/>
    <w:rsid w:val="00DB0707"/>
    <w:rsid w:val="00DB433D"/>
    <w:rsid w:val="00DC60AC"/>
    <w:rsid w:val="00DD1E98"/>
    <w:rsid w:val="00DD39F6"/>
    <w:rsid w:val="00DE09B3"/>
    <w:rsid w:val="00DE6103"/>
    <w:rsid w:val="00DF46E0"/>
    <w:rsid w:val="00DF60DD"/>
    <w:rsid w:val="00E03E77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727C9"/>
    <w:rsid w:val="00E73B4B"/>
    <w:rsid w:val="00E75291"/>
    <w:rsid w:val="00E7779A"/>
    <w:rsid w:val="00E84B86"/>
    <w:rsid w:val="00E93820"/>
    <w:rsid w:val="00ED0107"/>
    <w:rsid w:val="00EE50F5"/>
    <w:rsid w:val="00EF206F"/>
    <w:rsid w:val="00EF2B2D"/>
    <w:rsid w:val="00F11133"/>
    <w:rsid w:val="00F12C06"/>
    <w:rsid w:val="00F20087"/>
    <w:rsid w:val="00F63BDF"/>
    <w:rsid w:val="00F674FA"/>
    <w:rsid w:val="00F737E5"/>
    <w:rsid w:val="00F76CB2"/>
    <w:rsid w:val="00F805BB"/>
    <w:rsid w:val="00F825D0"/>
    <w:rsid w:val="00F96022"/>
    <w:rsid w:val="00FB53D5"/>
    <w:rsid w:val="00FC7569"/>
    <w:rsid w:val="00FD642B"/>
    <w:rsid w:val="00FE04D2"/>
    <w:rsid w:val="00FE125F"/>
    <w:rsid w:val="00FE2013"/>
    <w:rsid w:val="00FE21E3"/>
    <w:rsid w:val="00FE5A8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7141-AC38-451D-B5E0-6A98C3D9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675</TotalTime>
  <Pages>32</Pages>
  <Words>8383</Words>
  <Characters>47786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45</cp:revision>
  <cp:lastPrinted>2023-11-29T06:55:00Z</cp:lastPrinted>
  <dcterms:created xsi:type="dcterms:W3CDTF">2023-05-29T12:04:00Z</dcterms:created>
  <dcterms:modified xsi:type="dcterms:W3CDTF">2023-12-01T07:34:00Z</dcterms:modified>
</cp:coreProperties>
</file>