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92E12" w:rsidRDefault="00515FFA" w:rsidP="00C92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</w:t>
      </w:r>
      <w:r w:rsidR="00DB3162">
        <w:rPr>
          <w:rFonts w:ascii="Times New Roman" w:hAnsi="Times New Roman" w:cs="Times New Roman"/>
          <w:sz w:val="24"/>
          <w:szCs w:val="24"/>
        </w:rPr>
        <w:t>б утверждении</w:t>
      </w:r>
      <w:r w:rsidR="00C92E12">
        <w:rPr>
          <w:rFonts w:ascii="Times New Roman" w:hAnsi="Times New Roman" w:cs="Times New Roman"/>
          <w:sz w:val="24"/>
          <w:szCs w:val="24"/>
        </w:rPr>
        <w:t xml:space="preserve"> Положения об организации системы внутреннего обеспечения</w:t>
      </w:r>
      <w:r w:rsidR="00DB3162">
        <w:rPr>
          <w:rFonts w:ascii="Times New Roman" w:hAnsi="Times New Roman" w:cs="Times New Roman"/>
          <w:sz w:val="24"/>
          <w:szCs w:val="24"/>
        </w:rPr>
        <w:t xml:space="preserve"> </w:t>
      </w:r>
      <w:r w:rsidR="00C92E12">
        <w:rPr>
          <w:rFonts w:ascii="Times New Roman" w:hAnsi="Times New Roman" w:cs="Times New Roman"/>
          <w:sz w:val="24"/>
          <w:szCs w:val="24"/>
        </w:rPr>
        <w:t>соответствия требованиям</w:t>
      </w:r>
    </w:p>
    <w:p w:rsidR="00C92E12" w:rsidRDefault="00C92E12" w:rsidP="00C92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антимонопольного законодательства (антимонопольного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107E7" w:rsidRDefault="00C92E12" w:rsidP="00F17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администрации</w:t>
      </w:r>
      <w:r w:rsidR="00F17C1E">
        <w:rPr>
          <w:rFonts w:ascii="Times New Roman" w:hAnsi="Times New Roman" w:cs="Times New Roman"/>
          <w:sz w:val="24"/>
          <w:szCs w:val="24"/>
        </w:rPr>
        <w:t xml:space="preserve"> Щекинск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F17C1E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17C1E">
        <w:rPr>
          <w:rFonts w:ascii="Times New Roman" w:hAnsi="Times New Roman" w:cs="Times New Roman"/>
          <w:sz w:val="24"/>
          <w:szCs w:val="24"/>
        </w:rPr>
        <w:t>»</w:t>
      </w:r>
    </w:p>
    <w:p w:rsidR="00572497" w:rsidRDefault="00572497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C9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92E12" w:rsidRPr="00C92E12">
        <w:rPr>
          <w:rFonts w:ascii="Times New Roman" w:hAnsi="Times New Roman" w:cs="Times New Roman"/>
          <w:sz w:val="24"/>
          <w:szCs w:val="24"/>
        </w:rPr>
        <w:t>«Об утверждении Положения об организации системы внутреннего обеспечения соответствия требованиям</w:t>
      </w:r>
      <w:r w:rsidR="00C92E12">
        <w:rPr>
          <w:rFonts w:ascii="Times New Roman" w:hAnsi="Times New Roman" w:cs="Times New Roman"/>
          <w:sz w:val="24"/>
          <w:szCs w:val="24"/>
        </w:rPr>
        <w:t xml:space="preserve"> </w:t>
      </w:r>
      <w:r w:rsidR="00C92E12" w:rsidRPr="00C92E12">
        <w:rPr>
          <w:rFonts w:ascii="Times New Roman" w:hAnsi="Times New Roman" w:cs="Times New Roman"/>
          <w:sz w:val="24"/>
          <w:szCs w:val="24"/>
        </w:rPr>
        <w:t xml:space="preserve"> антимонопольного законодательства (антимонопольного </w:t>
      </w:r>
      <w:proofErr w:type="spellStart"/>
      <w:r w:rsidR="00C92E12" w:rsidRPr="00C92E12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C92E12" w:rsidRPr="00C92E12">
        <w:rPr>
          <w:rFonts w:ascii="Times New Roman" w:hAnsi="Times New Roman" w:cs="Times New Roman"/>
          <w:sz w:val="24"/>
          <w:szCs w:val="24"/>
        </w:rPr>
        <w:t>) в администрации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C9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C92E12" w:rsidRPr="00C92E12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C92E12" w:rsidRPr="00C92E12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C92E12" w:rsidRPr="00C92E12">
        <w:rPr>
          <w:rFonts w:ascii="Times New Roman" w:hAnsi="Times New Roman" w:cs="Times New Roman"/>
          <w:sz w:val="24"/>
          <w:szCs w:val="24"/>
        </w:rPr>
        <w:t>) в администрации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3E71F4" w:rsidTr="00DB316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C92E12" w:rsidP="00C92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судебно-правовой 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765" w:type="dxa"/>
          </w:tcPr>
          <w:p w:rsidR="0011521D" w:rsidRPr="0011521D" w:rsidRDefault="0011521D" w:rsidP="00DB3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DB3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11521D" w:rsidRDefault="0011521D" w:rsidP="00DB3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C02B34" w:rsidP="00C9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92E12">
              <w:rPr>
                <w:rFonts w:ascii="Times New Roman" w:hAnsi="Times New Roman" w:cs="Times New Roman"/>
                <w:sz w:val="24"/>
                <w:szCs w:val="24"/>
              </w:rPr>
              <w:t>М.В. Алферова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02B34">
        <w:rPr>
          <w:sz w:val="24"/>
          <w:szCs w:val="24"/>
        </w:rPr>
        <w:t xml:space="preserve">     </w:t>
      </w:r>
      <w:r w:rsidR="00C92E12">
        <w:rPr>
          <w:sz w:val="24"/>
          <w:szCs w:val="24"/>
        </w:rPr>
        <w:t>09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572497">
        <w:rPr>
          <w:rFonts w:ascii="Times New Roman" w:hAnsi="Times New Roman" w:cs="Times New Roman"/>
          <w:sz w:val="24"/>
          <w:szCs w:val="24"/>
        </w:rPr>
        <w:t>01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572497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2497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45ABE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02B34"/>
    <w:rsid w:val="00C158E9"/>
    <w:rsid w:val="00C5538F"/>
    <w:rsid w:val="00C65590"/>
    <w:rsid w:val="00C92E12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DB3162"/>
    <w:rsid w:val="00E01795"/>
    <w:rsid w:val="00E07779"/>
    <w:rsid w:val="00E95F20"/>
    <w:rsid w:val="00EE6B31"/>
    <w:rsid w:val="00EF3C71"/>
    <w:rsid w:val="00F10EC5"/>
    <w:rsid w:val="00F1238E"/>
    <w:rsid w:val="00F17C1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3D01-CD30-4CEE-BAF8-5381B97D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2019-01-18T12:29:00Z</cp:lastPrinted>
  <dcterms:created xsi:type="dcterms:W3CDTF">2019-01-21T12:27:00Z</dcterms:created>
  <dcterms:modified xsi:type="dcterms:W3CDTF">2019-01-21T12:27:00Z</dcterms:modified>
</cp:coreProperties>
</file>