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E323A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897669">
        <w:rPr>
          <w:rFonts w:ascii="PT Astra Serif" w:hAnsi="PT Astra Serif"/>
          <w:sz w:val="28"/>
          <w:szCs w:val="28"/>
        </w:rPr>
        <w:t>2</w:t>
      </w:r>
      <w:r w:rsidR="00C729D4">
        <w:rPr>
          <w:rFonts w:ascii="PT Astra Serif" w:hAnsi="PT Astra Serif"/>
          <w:sz w:val="28"/>
          <w:szCs w:val="28"/>
        </w:rPr>
        <w:t>3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897669">
        <w:rPr>
          <w:rFonts w:ascii="PT Astra Serif" w:hAnsi="PT Astra Serif"/>
          <w:sz w:val="28"/>
          <w:szCs w:val="28"/>
        </w:rPr>
        <w:t>октября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F3F75">
        <w:rPr>
          <w:rFonts w:ascii="PT Astra Serif" w:hAnsi="PT Astra Serif"/>
          <w:sz w:val="28"/>
          <w:szCs w:val="28"/>
        </w:rPr>
        <w:t>3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E409D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409D3">
        <w:rPr>
          <w:rFonts w:ascii="PT Astra Serif" w:hAnsi="PT Astra Serif"/>
          <w:sz w:val="28"/>
          <w:szCs w:val="28"/>
        </w:rPr>
        <w:t xml:space="preserve"> района </w:t>
      </w:r>
      <w:r w:rsidR="005C7EF2" w:rsidRPr="006A49C1">
        <w:rPr>
          <w:rFonts w:ascii="PT Astra Serif" w:hAnsi="PT Astra Serif"/>
          <w:sz w:val="28"/>
          <w:szCs w:val="28"/>
        </w:rPr>
        <w:t>«</w:t>
      </w:r>
      <w:bookmarkStart w:id="0" w:name="_GoBack"/>
      <w:r w:rsidR="0053146D" w:rsidRPr="0053146D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3146D" w:rsidRPr="0053146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3146D" w:rsidRPr="0053146D">
        <w:rPr>
          <w:rFonts w:ascii="PT Astra Serif" w:hAnsi="PT Astra Serif"/>
          <w:sz w:val="28"/>
          <w:szCs w:val="28"/>
        </w:rPr>
        <w:t xml:space="preserve"> район от 24.06.2021 № 6-764 «Об утверждении Правил землепользования и застройки муниципального образования город Щекино </w:t>
      </w:r>
      <w:proofErr w:type="spellStart"/>
      <w:r w:rsidR="0053146D" w:rsidRPr="0053146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3146D" w:rsidRPr="0053146D">
        <w:rPr>
          <w:rFonts w:ascii="PT Astra Serif" w:hAnsi="PT Astra Serif"/>
          <w:sz w:val="28"/>
          <w:szCs w:val="28"/>
        </w:rPr>
        <w:t xml:space="preserve"> района</w:t>
      </w:r>
      <w:bookmarkEnd w:id="0"/>
      <w:r w:rsidR="00897669" w:rsidRPr="00897669">
        <w:rPr>
          <w:rFonts w:ascii="PT Astra Serif" w:hAnsi="PT Astra Serif"/>
          <w:sz w:val="28"/>
          <w:szCs w:val="28"/>
        </w:rPr>
        <w:t>»</w:t>
      </w:r>
      <w:r w:rsidR="00897669">
        <w:rPr>
          <w:rFonts w:ascii="PT Astra Serif" w:hAnsi="PT Astra Serif"/>
          <w:sz w:val="28"/>
          <w:szCs w:val="28"/>
        </w:rPr>
        <w:t xml:space="preserve">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E323A1">
        <w:rPr>
          <w:rFonts w:ascii="PT Astra Serif" w:hAnsi="PT Astra Serif"/>
          <w:sz w:val="28"/>
          <w:szCs w:val="28"/>
        </w:rPr>
        <w:t>Срок приема заключений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>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897669">
        <w:rPr>
          <w:rFonts w:ascii="PT Astra Serif" w:hAnsi="PT Astra Serif"/>
          <w:sz w:val="28"/>
          <w:szCs w:val="28"/>
        </w:rPr>
        <w:t>2</w:t>
      </w:r>
      <w:r w:rsidR="00C729D4">
        <w:rPr>
          <w:rFonts w:ascii="PT Astra Serif" w:hAnsi="PT Astra Serif"/>
          <w:sz w:val="28"/>
          <w:szCs w:val="28"/>
        </w:rPr>
        <w:t>4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897669">
        <w:rPr>
          <w:rFonts w:ascii="PT Astra Serif" w:hAnsi="PT Astra Serif"/>
          <w:sz w:val="28"/>
          <w:szCs w:val="28"/>
        </w:rPr>
        <w:t>октября</w:t>
      </w:r>
      <w:r w:rsidR="005B2684" w:rsidRPr="005B2684">
        <w:rPr>
          <w:rFonts w:ascii="PT Astra Serif" w:hAnsi="PT Astra Serif"/>
          <w:sz w:val="28"/>
          <w:szCs w:val="28"/>
        </w:rPr>
        <w:t xml:space="preserve"> </w:t>
      </w:r>
      <w:r w:rsidR="005B2684">
        <w:rPr>
          <w:rFonts w:ascii="PT Astra Serif" w:hAnsi="PT Astra Serif"/>
          <w:sz w:val="28"/>
          <w:szCs w:val="28"/>
        </w:rPr>
        <w:t>202</w:t>
      </w:r>
      <w:r w:rsidR="003F3F75">
        <w:rPr>
          <w:rFonts w:ascii="PT Astra Serif" w:hAnsi="PT Astra Serif"/>
          <w:sz w:val="28"/>
          <w:szCs w:val="28"/>
        </w:rPr>
        <w:t>3</w:t>
      </w:r>
      <w:r w:rsidR="00897669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C729D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0</w:t>
      </w:r>
      <w:r w:rsidR="0089766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C729D4">
        <w:rPr>
          <w:rFonts w:ascii="PT Astra Serif" w:hAnsi="PT Astra Serif"/>
          <w:sz w:val="28"/>
          <w:szCs w:val="28"/>
        </w:rPr>
        <w:t>но</w:t>
      </w:r>
      <w:r w:rsidR="00897669">
        <w:rPr>
          <w:rFonts w:ascii="PT Astra Serif" w:hAnsi="PT Astra Serif"/>
          <w:sz w:val="28"/>
          <w:szCs w:val="28"/>
        </w:rPr>
        <w:t>ября</w:t>
      </w:r>
      <w:r w:rsidR="00EA6361"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3F3F75">
        <w:rPr>
          <w:rFonts w:ascii="PT Astra Serif" w:hAnsi="PT Astra Serif"/>
          <w:sz w:val="28"/>
          <w:szCs w:val="28"/>
        </w:rPr>
        <w:t>3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897669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C729D4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97669">
        <w:rPr>
          <w:rFonts w:ascii="PT Astra Serif" w:hAnsi="PT Astra Serif"/>
          <w:sz w:val="28"/>
          <w:szCs w:val="28"/>
        </w:rPr>
        <w:t>октяб</w:t>
      </w:r>
      <w:r w:rsidR="003F3F75">
        <w:rPr>
          <w:rFonts w:ascii="PT Astra Serif" w:hAnsi="PT Astra Serif"/>
          <w:sz w:val="28"/>
          <w:szCs w:val="28"/>
        </w:rPr>
        <w:t>ря</w:t>
      </w:r>
      <w:r w:rsidR="003F3F75" w:rsidRPr="005B2684">
        <w:rPr>
          <w:rFonts w:ascii="PT Astra Serif" w:hAnsi="PT Astra Serif"/>
          <w:sz w:val="28"/>
          <w:szCs w:val="28"/>
        </w:rPr>
        <w:t xml:space="preserve"> 202</w:t>
      </w:r>
      <w:r w:rsidR="003F3F75">
        <w:rPr>
          <w:rFonts w:ascii="PT Astra Serif" w:hAnsi="PT Astra Serif"/>
          <w:sz w:val="28"/>
          <w:szCs w:val="28"/>
        </w:rPr>
        <w:t>3</w:t>
      </w:r>
      <w:r w:rsidR="003F3F75" w:rsidRPr="006A49C1">
        <w:rPr>
          <w:rFonts w:ascii="PT Astra Serif" w:hAnsi="PT Astra Serif"/>
          <w:sz w:val="28"/>
          <w:szCs w:val="28"/>
        </w:rPr>
        <w:t xml:space="preserve"> 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6A49C1" w:rsidRPr="00E02595" w:rsidTr="006C0EB6">
        <w:tc>
          <w:tcPr>
            <w:tcW w:w="2666" w:type="pct"/>
            <w:hideMark/>
          </w:tcPr>
          <w:p w:rsidR="006A49C1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6A49C1" w:rsidRPr="00E02595" w:rsidRDefault="006A49C1" w:rsidP="006A49C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6A49C1" w:rsidRPr="00E02595" w:rsidRDefault="006A49C1" w:rsidP="006C0EB6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С.В. Зыбин</w:t>
            </w:r>
          </w:p>
          <w:p w:rsidR="006A49C1" w:rsidRPr="00E02595" w:rsidRDefault="006A49C1" w:rsidP="006C0EB6">
            <w:pPr>
              <w:keepNext/>
              <w:autoSpaceDN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033347"/>
    <w:rsid w:val="00101B77"/>
    <w:rsid w:val="001763AA"/>
    <w:rsid w:val="00250209"/>
    <w:rsid w:val="002D1335"/>
    <w:rsid w:val="003C0CF4"/>
    <w:rsid w:val="003F3F75"/>
    <w:rsid w:val="004016A5"/>
    <w:rsid w:val="004F2757"/>
    <w:rsid w:val="00523D84"/>
    <w:rsid w:val="0053146D"/>
    <w:rsid w:val="005B2684"/>
    <w:rsid w:val="005C2514"/>
    <w:rsid w:val="005C7EF2"/>
    <w:rsid w:val="00606F43"/>
    <w:rsid w:val="00626D6B"/>
    <w:rsid w:val="00647756"/>
    <w:rsid w:val="006A24DE"/>
    <w:rsid w:val="006A49C1"/>
    <w:rsid w:val="00751FE8"/>
    <w:rsid w:val="007904B8"/>
    <w:rsid w:val="007C4868"/>
    <w:rsid w:val="00812E43"/>
    <w:rsid w:val="00897669"/>
    <w:rsid w:val="009C5B53"/>
    <w:rsid w:val="009C61D9"/>
    <w:rsid w:val="00B606AC"/>
    <w:rsid w:val="00C729D4"/>
    <w:rsid w:val="00C82140"/>
    <w:rsid w:val="00D57DC5"/>
    <w:rsid w:val="00E323A1"/>
    <w:rsid w:val="00E409D3"/>
    <w:rsid w:val="00EA6361"/>
    <w:rsid w:val="00E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28</cp:revision>
  <cp:lastPrinted>2021-06-16T10:44:00Z</cp:lastPrinted>
  <dcterms:created xsi:type="dcterms:W3CDTF">2017-10-10T11:03:00Z</dcterms:created>
  <dcterms:modified xsi:type="dcterms:W3CDTF">2023-11-02T06:39:00Z</dcterms:modified>
</cp:coreProperties>
</file>