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EB4" w:rsidRPr="00FF3B38" w:rsidRDefault="00E727C9" w:rsidP="00022EB4">
      <w:pPr>
        <w:jc w:val="center"/>
        <w:rPr>
          <w:rFonts w:ascii="PT Astra Serif" w:hAnsi="PT Astra Serif"/>
        </w:rPr>
      </w:pPr>
      <w:r w:rsidRPr="00FF3B3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22EB4" w:rsidRPr="00FF3B38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7F142C6" wp14:editId="7D9B968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B4" w:rsidRPr="00FF3B38" w:rsidRDefault="00022EB4" w:rsidP="00022EB4">
      <w:pPr>
        <w:jc w:val="center"/>
        <w:rPr>
          <w:rFonts w:ascii="PT Astra Serif" w:hAnsi="PT Astra Serif"/>
          <w:b/>
          <w:sz w:val="34"/>
        </w:rPr>
      </w:pPr>
      <w:r w:rsidRPr="00FF3B38">
        <w:rPr>
          <w:rFonts w:ascii="PT Astra Serif" w:hAnsi="PT Astra Serif"/>
          <w:b/>
          <w:sz w:val="34"/>
        </w:rPr>
        <w:t xml:space="preserve">АДМИНИСТРАЦИЯ </w:t>
      </w:r>
    </w:p>
    <w:p w:rsidR="00022EB4" w:rsidRPr="00FF3B38" w:rsidRDefault="00022EB4" w:rsidP="00022EB4">
      <w:pPr>
        <w:jc w:val="center"/>
        <w:rPr>
          <w:rFonts w:ascii="PT Astra Serif" w:hAnsi="PT Astra Serif"/>
          <w:b/>
          <w:sz w:val="34"/>
        </w:rPr>
      </w:pPr>
      <w:r w:rsidRPr="00FF3B38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022EB4" w:rsidRPr="00FF3B38" w:rsidRDefault="00022EB4" w:rsidP="00022EB4">
      <w:pPr>
        <w:jc w:val="center"/>
        <w:rPr>
          <w:rFonts w:ascii="PT Astra Serif" w:hAnsi="PT Astra Serif"/>
          <w:b/>
          <w:sz w:val="34"/>
        </w:rPr>
      </w:pPr>
      <w:r w:rsidRPr="00FF3B38">
        <w:rPr>
          <w:rFonts w:ascii="PT Astra Serif" w:hAnsi="PT Astra Serif"/>
          <w:b/>
          <w:sz w:val="34"/>
        </w:rPr>
        <w:t xml:space="preserve">ЩЁКИНСКИЙ РАЙОН </w:t>
      </w:r>
    </w:p>
    <w:p w:rsidR="00022EB4" w:rsidRPr="00FF3B38" w:rsidRDefault="00022EB4" w:rsidP="00022EB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022EB4" w:rsidRPr="00FF3B38" w:rsidRDefault="00022EB4" w:rsidP="00022EB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F3B38">
        <w:rPr>
          <w:rFonts w:ascii="PT Astra Serif" w:hAnsi="PT Astra Serif"/>
          <w:b/>
          <w:sz w:val="33"/>
          <w:szCs w:val="33"/>
        </w:rPr>
        <w:t>ПОСТАНОВЛЕНИЕ</w:t>
      </w:r>
    </w:p>
    <w:p w:rsidR="00022EB4" w:rsidRPr="00FF3B38" w:rsidRDefault="00022EB4" w:rsidP="00022EB4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022EB4" w:rsidRPr="00FF3B38" w:rsidTr="007830EA">
        <w:trPr>
          <w:trHeight w:val="146"/>
        </w:trPr>
        <w:tc>
          <w:tcPr>
            <w:tcW w:w="5846" w:type="dxa"/>
            <w:shd w:val="clear" w:color="auto" w:fill="auto"/>
          </w:tcPr>
          <w:p w:rsidR="00022EB4" w:rsidRPr="00FF3B38" w:rsidRDefault="00022EB4" w:rsidP="007830EA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F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C11952" w:rsidRPr="00FF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22EB4" w:rsidRPr="00FF3B38" w:rsidRDefault="00022EB4" w:rsidP="007830EA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F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C11952" w:rsidRPr="00FF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2EB4" w:rsidRPr="00FF3B38" w:rsidRDefault="00022EB4" w:rsidP="00022EB4">
      <w:pPr>
        <w:rPr>
          <w:rFonts w:ascii="PT Astra Serif" w:hAnsi="PT Astra Serif" w:cs="PT Astra Serif"/>
          <w:sz w:val="28"/>
          <w:szCs w:val="28"/>
        </w:rPr>
      </w:pP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</w:t>
      </w: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 xml:space="preserve">Щекинского района от 10.01.2022 № 1-12 «Об утверждении муниципальной программы муниципального образования </w:t>
      </w: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 xml:space="preserve">Щекинский район «Улучшение жилищных условий граждан </w:t>
      </w: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 xml:space="preserve">и комплексное развитие коммунальной инфраструктуры </w:t>
      </w: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022EB4" w:rsidRPr="00FF3B38" w:rsidRDefault="00022EB4" w:rsidP="00022EB4">
      <w:pPr>
        <w:rPr>
          <w:rFonts w:ascii="PT Astra Serif" w:hAnsi="PT Astra Serif" w:cs="PT Astra Serif"/>
          <w:sz w:val="28"/>
          <w:szCs w:val="28"/>
        </w:rPr>
      </w:pPr>
    </w:p>
    <w:p w:rsidR="004B44F1" w:rsidRPr="00FF3B38" w:rsidRDefault="004B44F1" w:rsidP="004B44F1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3B38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Щекинского района от 01.12.2021 № 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:rsidR="004B44F1" w:rsidRPr="00FF3B38" w:rsidRDefault="004B44F1" w:rsidP="004B44F1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3B38">
        <w:rPr>
          <w:rFonts w:ascii="PT Astra Serif" w:hAnsi="PT Astra Serif"/>
          <w:sz w:val="28"/>
          <w:szCs w:val="28"/>
        </w:rPr>
        <w:t>1</w:t>
      </w:r>
      <w:r w:rsidRPr="00FF3B38">
        <w:rPr>
          <w:rFonts w:ascii="PT Astra Serif" w:hAnsi="PT Astra Serif"/>
        </w:rPr>
        <w:t>. </w:t>
      </w:r>
      <w:r w:rsidRPr="00FF3B38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район», изложив приложение в новой редакции (приложение).</w:t>
      </w:r>
    </w:p>
    <w:p w:rsidR="004B44F1" w:rsidRPr="00FF3B38" w:rsidRDefault="004B44F1" w:rsidP="004B44F1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3B38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>
        <w:rPr>
          <w:rFonts w:ascii="PT Astra Serif" w:hAnsi="PT Astra Serif"/>
          <w:sz w:val="28"/>
          <w:szCs w:val="28"/>
        </w:rPr>
        <w:t> </w:t>
      </w:r>
      <w:r w:rsidRPr="00FF3B38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FF3B38">
        <w:rPr>
          <w:rFonts w:ascii="PT Astra Serif" w:hAnsi="PT Astra Serif"/>
          <w:sz w:val="28"/>
          <w:szCs w:val="28"/>
        </w:rPr>
        <w:t xml:space="preserve">1, г. Щекино, Тульская область. </w:t>
      </w:r>
    </w:p>
    <w:p w:rsidR="004B44F1" w:rsidRPr="00FF3B38" w:rsidRDefault="004B44F1" w:rsidP="004B44F1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3B3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022EB4" w:rsidRPr="00FF3B38" w:rsidRDefault="00022EB4" w:rsidP="00022EB4">
      <w:pPr>
        <w:rPr>
          <w:rFonts w:ascii="PT Astra Serif" w:hAnsi="PT Astra Serif" w:cs="PT Astra Serif"/>
          <w:sz w:val="28"/>
          <w:szCs w:val="28"/>
        </w:rPr>
      </w:pPr>
    </w:p>
    <w:p w:rsidR="00022EB4" w:rsidRPr="00FF3B38" w:rsidRDefault="00022EB4" w:rsidP="00022EB4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022EB4" w:rsidRPr="00FF3B38" w:rsidTr="007830EA">
        <w:trPr>
          <w:trHeight w:val="229"/>
        </w:trPr>
        <w:tc>
          <w:tcPr>
            <w:tcW w:w="2178" w:type="pct"/>
          </w:tcPr>
          <w:p w:rsidR="00022EB4" w:rsidRPr="00FF3B38" w:rsidRDefault="007830EA" w:rsidP="007830EA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FF3B38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FF3B38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Pr="00FF3B38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t xml:space="preserve">униципального образования </w:t>
            </w:r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Щёкинский район</w:t>
            </w:r>
          </w:p>
        </w:tc>
        <w:tc>
          <w:tcPr>
            <w:tcW w:w="1278" w:type="pct"/>
            <w:vAlign w:val="center"/>
          </w:tcPr>
          <w:p w:rsidR="00022EB4" w:rsidRPr="00FF3B38" w:rsidRDefault="00022EB4" w:rsidP="007830E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022EB4" w:rsidRPr="00FF3B38" w:rsidRDefault="007830EA" w:rsidP="007830EA">
            <w:pPr>
              <w:jc w:val="right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14213" w:rsidRPr="00FF3B38" w:rsidRDefault="00E14213">
      <w:pPr>
        <w:rPr>
          <w:rFonts w:ascii="PT Astra Serif" w:hAnsi="PT Astra Serif" w:cs="PT Astra Serif"/>
          <w:sz w:val="28"/>
          <w:szCs w:val="28"/>
        </w:rPr>
        <w:sectPr w:rsidR="00E14213" w:rsidRPr="00FF3B38" w:rsidSect="002A300F">
          <w:headerReference w:type="default" r:id="rId10"/>
          <w:headerReference w:type="first" r:id="rId11"/>
          <w:pgSz w:w="11906" w:h="16838"/>
          <w:pgMar w:top="957" w:right="850" w:bottom="851" w:left="1701" w:header="567" w:footer="720" w:gutter="0"/>
          <w:cols w:space="720"/>
          <w:titlePg/>
          <w:docGrid w:linePitch="360"/>
        </w:sectPr>
      </w:pPr>
    </w:p>
    <w:tbl>
      <w:tblPr>
        <w:tblStyle w:val="afe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827341" w:rsidRPr="00FF3B38" w:rsidTr="00827341">
        <w:trPr>
          <w:trHeight w:val="2850"/>
        </w:trPr>
        <w:tc>
          <w:tcPr>
            <w:tcW w:w="4330" w:type="dxa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Щекинский район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B3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F3B38" w:rsidRPr="00FF3B38">
              <w:rPr>
                <w:rFonts w:ascii="PT Astra Serif" w:hAnsi="PT Astra Serif"/>
                <w:sz w:val="28"/>
                <w:szCs w:val="28"/>
              </w:rPr>
              <w:t xml:space="preserve">_____________ </w:t>
            </w:r>
            <w:r w:rsidRPr="00FF3B3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FF3B38" w:rsidRPr="00FF3B38">
              <w:rPr>
                <w:rFonts w:ascii="PT Astra Serif" w:hAnsi="PT Astra Serif"/>
                <w:sz w:val="28"/>
                <w:szCs w:val="28"/>
              </w:rPr>
              <w:t>_________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УТВЕРЖДЕНА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Щекинский район</w:t>
            </w:r>
          </w:p>
          <w:p w:rsidR="00827341" w:rsidRPr="00FF3B38" w:rsidRDefault="00827341" w:rsidP="00827341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от 10.01.2022  № 1</w:t>
            </w:r>
            <w:r w:rsidR="002A300F" w:rsidRPr="00FF3B3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="002A300F" w:rsidRPr="00FF3B3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</w:tr>
    </w:tbl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A300F" w:rsidRPr="00FF3B38" w:rsidRDefault="002A300F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A300F" w:rsidRPr="00FF3B38" w:rsidRDefault="002A300F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МУНИЦИПАЛЬНАЯ ПРОГРАММА </w:t>
      </w:r>
    </w:p>
    <w:p w:rsidR="002A300F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2A300F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«Улучшение жилищных условий граждан и комплексное развитие </w:t>
      </w: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коммунальной инфраструктуры в муниципальном образовании Щекинский район» </w:t>
      </w:r>
    </w:p>
    <w:p w:rsidR="00827341" w:rsidRPr="00FF3B38" w:rsidRDefault="00827341" w:rsidP="00827341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FF3B38" w:rsidSect="00782707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 А С П О Р Т</w:t>
      </w: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27341" w:rsidRPr="00FF3B38" w:rsidRDefault="00827341" w:rsidP="0082734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827341" w:rsidRPr="00FF3B38" w:rsidRDefault="00827341" w:rsidP="00827341">
      <w:pPr>
        <w:jc w:val="center"/>
        <w:rPr>
          <w:rFonts w:ascii="PT Astra Serif" w:hAnsi="PT Astra Serif"/>
          <w:i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827341" w:rsidRPr="00FF3B38" w:rsidRDefault="00827341" w:rsidP="00827341">
      <w:pPr>
        <w:numPr>
          <w:ilvl w:val="0"/>
          <w:numId w:val="2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Основные положения</w:t>
      </w:r>
    </w:p>
    <w:p w:rsidR="00827341" w:rsidRPr="00FF3B38" w:rsidRDefault="00827341" w:rsidP="00827341">
      <w:pPr>
        <w:ind w:left="36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724"/>
      </w:tblGrid>
      <w:tr w:rsidR="00827341" w:rsidRPr="00FF3B38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6154EB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Администрация Щекинского района (</w:t>
            </w:r>
            <w:r w:rsidR="006154EB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 xml:space="preserve"> администрации </w:t>
            </w:r>
            <w:r w:rsidR="006154EB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муниципального образования Щекинский</w:t>
            </w: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 xml:space="preserve"> район)</w:t>
            </w:r>
          </w:p>
        </w:tc>
      </w:tr>
      <w:tr w:rsidR="00827341" w:rsidRPr="00FF3B38" w:rsidTr="00827341">
        <w:trPr>
          <w:cantSplit/>
          <w:trHeight w:val="379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rPr>
                <w:rFonts w:ascii="PT Astra Serif" w:hAnsi="PT Astra Serif"/>
                <w:sz w:val="44"/>
                <w:szCs w:val="44"/>
                <w:vertAlign w:val="superscript"/>
                <w:lang w:eastAsia="ru-RU"/>
              </w:rPr>
            </w:pPr>
            <w:r w:rsidRPr="00FF3B38">
              <w:rPr>
                <w:rFonts w:ascii="PT Astra Serif" w:hAnsi="PT Astra Serif"/>
                <w:sz w:val="44"/>
                <w:szCs w:val="44"/>
                <w:vertAlign w:val="superscript"/>
                <w:lang w:eastAsia="ru-RU"/>
              </w:rPr>
              <w:t>2022-2030 годы.</w:t>
            </w:r>
          </w:p>
        </w:tc>
      </w:tr>
      <w:tr w:rsidR="00827341" w:rsidRPr="00FF3B38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Улучшение жилищных условий граждан муниципального образования Щекинский район</w:t>
            </w:r>
          </w:p>
        </w:tc>
      </w:tr>
      <w:tr w:rsidR="00827341" w:rsidRPr="00FF3B38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 xml:space="preserve">Всего: </w:t>
            </w:r>
            <w:r w:rsidR="00FF1C5D" w:rsidRPr="00FF3B38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1</w:t>
            </w:r>
            <w:r w:rsidR="00C003EA" w:rsidRPr="00FF3B38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 69</w:t>
            </w:r>
            <w:r w:rsidR="006154EB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4</w:t>
            </w:r>
            <w:r w:rsidR="00FC59E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 641,3</w:t>
            </w:r>
            <w:r w:rsidRPr="00FF3B38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 xml:space="preserve"> тыс.руб., в том числе по годам: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6154EB">
              <w:rPr>
                <w:rFonts w:ascii="PT Astra Serif" w:hAnsi="PT Astra Serif"/>
                <w:sz w:val="28"/>
                <w:szCs w:val="28"/>
                <w:lang w:eastAsia="ru-RU"/>
              </w:rPr>
              <w:t>410 958,5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FC59E6">
              <w:rPr>
                <w:rFonts w:ascii="PT Astra Serif" w:hAnsi="PT Astra Serif"/>
                <w:sz w:val="28"/>
                <w:szCs w:val="28"/>
                <w:lang w:eastAsia="ru-RU"/>
              </w:rPr>
              <w:t>222 645,6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7830EA"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287 895,2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</w:t>
            </w:r>
            <w:r w:rsidR="007830EA"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251 521,0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2026 год – 104 324,2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2027 год – 104 324,2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2028 год – 104 324,2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2029 год – 104 324,2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2030 год – 104 324,2 тыс. руб.</w:t>
            </w:r>
          </w:p>
          <w:p w:rsidR="00827341" w:rsidRPr="00FF3B38" w:rsidRDefault="00827341" w:rsidP="00827341">
            <w:pPr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</w:pPr>
          </w:p>
          <w:p w:rsidR="00827341" w:rsidRPr="00FF3B38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</w:p>
        </w:tc>
      </w:tr>
    </w:tbl>
    <w:p w:rsidR="00827341" w:rsidRPr="00FF3B38" w:rsidRDefault="00827341" w:rsidP="00827341">
      <w:pPr>
        <w:ind w:left="720"/>
        <w:contextualSpacing/>
        <w:rPr>
          <w:rFonts w:ascii="PT Astra Serif" w:hAnsi="PT Astra Serif"/>
          <w:b/>
          <w:sz w:val="28"/>
          <w:szCs w:val="28"/>
          <w:lang w:eastAsia="ru-RU"/>
        </w:rPr>
        <w:sectPr w:rsidR="00827341" w:rsidRPr="00FF3B38" w:rsidSect="00827341">
          <w:headerReference w:type="default" r:id="rId12"/>
          <w:headerReference w:type="first" r:id="rId13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827341" w:rsidRPr="00FF3B38" w:rsidRDefault="00827341" w:rsidP="00827341">
      <w:pPr>
        <w:ind w:left="720"/>
        <w:contextualSpacing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2. Показатели муниципальной программы</w:t>
      </w: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77"/>
        <w:gridCol w:w="2144"/>
        <w:gridCol w:w="568"/>
        <w:gridCol w:w="6"/>
        <w:gridCol w:w="701"/>
        <w:gridCol w:w="9"/>
        <w:gridCol w:w="6"/>
        <w:gridCol w:w="692"/>
        <w:gridCol w:w="15"/>
        <w:gridCol w:w="553"/>
        <w:gridCol w:w="15"/>
        <w:gridCol w:w="33"/>
        <w:gridCol w:w="520"/>
        <w:gridCol w:w="15"/>
        <w:gridCol w:w="42"/>
        <w:gridCol w:w="517"/>
        <w:gridCol w:w="9"/>
        <w:gridCol w:w="57"/>
        <w:gridCol w:w="514"/>
        <w:gridCol w:w="51"/>
        <w:gridCol w:w="499"/>
        <w:gridCol w:w="30"/>
        <w:gridCol w:w="54"/>
        <w:gridCol w:w="523"/>
        <w:gridCol w:w="42"/>
        <w:gridCol w:w="535"/>
        <w:gridCol w:w="54"/>
        <w:gridCol w:w="33"/>
        <w:gridCol w:w="478"/>
        <w:gridCol w:w="12"/>
        <w:gridCol w:w="81"/>
        <w:gridCol w:w="24"/>
        <w:gridCol w:w="400"/>
        <w:gridCol w:w="72"/>
        <w:gridCol w:w="69"/>
        <w:gridCol w:w="12"/>
        <w:gridCol w:w="1164"/>
        <w:gridCol w:w="280"/>
        <w:gridCol w:w="388"/>
        <w:gridCol w:w="565"/>
      </w:tblGrid>
      <w:tr w:rsidR="00827341" w:rsidRPr="00FF3B38" w:rsidTr="00827341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4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Ответственный 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827341" w:rsidRPr="00FF3B38" w:rsidTr="00827341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FF3B38" w:rsidTr="00827341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</w:tr>
      <w:tr w:rsidR="00827341" w:rsidRPr="00FF3B38" w:rsidTr="00827341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: Реализация мероприятий, направленных на развитие современной городской среды, в том числе выполнение работ по благоустройству муниципальных территорий общего пользования, дворовых территорий многоквартирных домов. 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«Формирование комфортной городской среды»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благоустройства дворовых и общественных территорий.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многоквартирных домов с благоустроенными дворовыми территориями от общего количества многоквартирных домов.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69,1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432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тыс. кв.м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377,8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Количество установленных уличных осветительных приборов на обустроенных 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придомовых территориях, ед.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244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: Обеспечение устойчивого сокращения непригодного для проживания жилищного фонда на территории Щекинского района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Переселение граждан, проживающих в аварийных домах в благоустроенные жилые помещения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переселяемых граждан.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49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Общая площадь расселенного аварийного жилищного фонда.  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1 073,1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ликвидируемого аварийного жилищного фонда.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1 073,1</w:t>
            </w:r>
          </w:p>
        </w:tc>
      </w:tr>
      <w:tr w:rsidR="00827341" w:rsidRPr="00FF3B38" w:rsidTr="00827341">
        <w:trPr>
          <w:trHeight w:val="6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Рост доли отремонтированных, замененных, построенных водопроводных сетей, повышение качества питьевой воды.</w:t>
            </w:r>
          </w:p>
        </w:tc>
      </w:tr>
      <w:tr w:rsidR="00827341" w:rsidRPr="00FF3B38" w:rsidTr="00827341">
        <w:trPr>
          <w:trHeight w:val="6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«Чистая вода»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промышленного комплекса.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5,191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6,972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20,163</w:t>
            </w:r>
          </w:p>
        </w:tc>
      </w:tr>
      <w:tr w:rsidR="00827341" w:rsidRPr="00FF3B38" w:rsidTr="00827341">
        <w:trPr>
          <w:trHeight w:val="1786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96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предоставления жилищно-коммунальных услуг.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реконструкция объектов водоснабжения, водоотведения»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Модернизация и обновление коммунальной инфраструктуры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</w:t>
            </w: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9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Создание условий для устойчивого и эффективного функционирования жилищно-коммунального комплекса Щекинского района, отвечающего современным условиям и потребностям населения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водоотведения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водоснабжения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3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FF3B38" w:rsidTr="00827341">
        <w:trPr>
          <w:trHeight w:val="3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капитальный ремонт объектов коммунальной инфраструктуры»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Обеспечить возможность безаварийной работы объектов жилищно-коммунального хозяйства и надежного теплоснабжения потребителей тепловой энергии.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тепловых сетей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11,766</w:t>
            </w:r>
          </w:p>
        </w:tc>
      </w:tr>
      <w:tr w:rsidR="00827341" w:rsidRPr="00FF3B38" w:rsidTr="00827341">
        <w:trPr>
          <w:trHeight w:val="2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«Газификация населенных пунктов»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газификации населенных пунктов Щекинского района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 внутрипоселковых распределительных газопроводов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10,067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Председатель комитета по вопросам жизнеобеспечения, </w:t>
            </w: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23,567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</w:tr>
      <w:tr w:rsidR="00827341" w:rsidRPr="00FF3B38" w:rsidTr="00827341">
        <w:trPr>
          <w:trHeight w:val="1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827341" w:rsidRPr="00FF3B38" w:rsidTr="00827341">
        <w:trPr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детей».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земельных участков объектами коммунальной инфраструктуры для бесплатного предоставления гражданам, имеющим трех и более детей.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525</w:t>
            </w:r>
          </w:p>
        </w:tc>
      </w:tr>
      <w:tr w:rsidR="00827341" w:rsidRPr="00FF3B38" w:rsidTr="00827341">
        <w:trPr>
          <w:trHeight w:val="27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FF3B38" w:rsidTr="00827341">
        <w:trPr>
          <w:trHeight w:val="1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реконструкция объектов теплоснабжения»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возможности безаварийной работы объектов теплоснабжения и надежного теплоснабжения потребителей тепловой энергии.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котельных.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Стимулирование снижения производственных затрат, повышение экономической эффективности производства тепловой энергии и применение энергосберегающих технологий организацией коммунального комплекса.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FF3B38" w:rsidTr="00827341">
        <w:trPr>
          <w:trHeight w:val="2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</w:t>
            </w:r>
            <w:r w:rsidRPr="00FF3B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Реализация мероприятий, направленных на развитие современной городской среды</w:t>
            </w:r>
          </w:p>
        </w:tc>
      </w:tr>
      <w:tr w:rsidR="00827341" w:rsidRPr="00FF3B38" w:rsidTr="00827341">
        <w:trPr>
          <w:trHeight w:val="2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9.1.1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Сохранение исторического наследия, среды исторического поселения, туристической сферы. Создание современного пространства для отдыха и досуга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общественных территорий.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6154E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827341" w:rsidRPr="00FF3B38" w:rsidTr="00827341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Улучшение жилищных условий граждан, нуждающихся в улучшении жилищных условий.</w:t>
            </w:r>
          </w:p>
        </w:tc>
      </w:tr>
      <w:tr w:rsidR="00827341" w:rsidRPr="00FF3B38" w:rsidTr="00827341">
        <w:trPr>
          <w:trHeight w:val="22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жильем молодых семей»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жильем молодых семей.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7E75B2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Количество молодых семей, </w:t>
            </w:r>
            <w:r w:rsidR="007E75B2"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получивших свидетельство о праве на получение социальной выплаты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189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тепло-, газо-, водоснабжения и  водоотведения населения».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Щекинского района.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тыс.кв.м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54,7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Техническое обслуживание газового оборудования.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133,5</w:t>
            </w:r>
          </w:p>
        </w:tc>
      </w:tr>
      <w:tr w:rsidR="00827341" w:rsidRPr="00FF3B38" w:rsidTr="00827341">
        <w:trPr>
          <w:trHeight w:val="8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Организация теплоснабжения в границах поселения.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замененных сетей жилищно-коммунального хозяйства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4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Реализация проекта «Народный бюджет»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FF3B38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11.1.5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Организация водоснабжения и водоотведения в границах поселения.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FF3B38" w:rsidTr="00827341">
        <w:trPr>
          <w:trHeight w:val="20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деятельности муниципального казенного учреждения «Управление капитального строительства Щекинского района» (МКУ «УКС»)</w:t>
            </w:r>
          </w:p>
        </w:tc>
      </w:tr>
      <w:tr w:rsidR="00827341" w:rsidRPr="00FF3B38" w:rsidTr="00827341">
        <w:trPr>
          <w:trHeight w:val="2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деятельности муниципальных учреждений»</w:t>
            </w:r>
          </w:p>
        </w:tc>
      </w:tr>
      <w:tr w:rsidR="00827341" w:rsidRPr="00FF3B38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827341" w:rsidRPr="00FF3B38" w:rsidTr="00827341">
        <w:trPr>
          <w:trHeight w:val="2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проживающих в поселении и нуждающихся в жилых помещениях малоимущих граждан жилыми помещениями</w:t>
            </w:r>
          </w:p>
        </w:tc>
      </w:tr>
      <w:tr w:rsidR="00827341" w:rsidRPr="00FF3B38" w:rsidTr="00827341">
        <w:trPr>
          <w:trHeight w:val="1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проживающих в поселении и нуждающихся в жилых помещениях малоимущих граждан жилыми помещениями»</w:t>
            </w:r>
          </w:p>
        </w:tc>
      </w:tr>
      <w:tr w:rsidR="00827341" w:rsidRPr="00FF3B38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Улучшение жилищных условий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человек, обеспеченных жилыми помещениями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102</w:t>
            </w:r>
          </w:p>
        </w:tc>
      </w:tr>
    </w:tbl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FF3B38" w:rsidSect="00827341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3. Структура муниципальной программы </w:t>
      </w: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827341" w:rsidRPr="00FF3B38" w:rsidRDefault="00827341" w:rsidP="00827341">
      <w:pPr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321"/>
        <w:gridCol w:w="2455"/>
        <w:gridCol w:w="58"/>
        <w:gridCol w:w="3519"/>
        <w:gridCol w:w="169"/>
        <w:gridCol w:w="3405"/>
      </w:tblGrid>
      <w:tr w:rsidR="00827341" w:rsidRPr="00FF3B38" w:rsidTr="00827341">
        <w:trPr>
          <w:trHeight w:val="562"/>
        </w:trPr>
        <w:tc>
          <w:tcPr>
            <w:tcW w:w="1705" w:type="pct"/>
            <w:gridSpan w:val="2"/>
            <w:shd w:val="clear" w:color="auto" w:fill="auto"/>
            <w:hideMark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Задачи структурного элемента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Связь с показателями </w:t>
            </w:r>
          </w:p>
        </w:tc>
      </w:tr>
      <w:tr w:rsidR="00827341" w:rsidRPr="00FF3B38" w:rsidTr="00827341">
        <w:trPr>
          <w:trHeight w:val="170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</w:tr>
      <w:tr w:rsidR="00827341" w:rsidRPr="00FF3B38" w:rsidTr="00827341">
        <w:trPr>
          <w:trHeight w:val="448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«Формирование комфортной городской среды»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  <w:r w:rsidR="00827341" w:rsidRPr="00FF3B38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61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уровня благоустройства дворовых и общественных территорий.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Создание благоприятных условий для проживания и отдыха населения.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многоквартирных домов с благоустроенными дворовыми территориями от общего количества многоквартирных домов.</w:t>
            </w:r>
          </w:p>
        </w:tc>
      </w:tr>
      <w:tr w:rsidR="00827341" w:rsidRPr="00FF3B38" w:rsidTr="00827341">
        <w:trPr>
          <w:trHeight w:val="61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территорий.</w:t>
            </w:r>
          </w:p>
        </w:tc>
      </w:tr>
      <w:tr w:rsidR="00827341" w:rsidRPr="00FF3B38" w:rsidTr="00827341">
        <w:trPr>
          <w:trHeight w:val="581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</w:tr>
      <w:tr w:rsidR="00827341" w:rsidRPr="00FF3B38" w:rsidTr="00827341">
        <w:trPr>
          <w:trHeight w:val="58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установленных уличных осветительных приборов на обустроенных придомовых территориях, ед.</w:t>
            </w:r>
          </w:p>
        </w:tc>
      </w:tr>
      <w:tr w:rsidR="00827341" w:rsidRPr="00FF3B38" w:rsidTr="00827341">
        <w:trPr>
          <w:trHeight w:val="267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827341" w:rsidRPr="00FF3B38" w:rsidTr="00155BAB">
        <w:trPr>
          <w:trHeight w:val="554"/>
        </w:trPr>
        <w:tc>
          <w:tcPr>
            <w:tcW w:w="2567" w:type="pct"/>
            <w:gridSpan w:val="4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2022-2023</w:t>
            </w:r>
          </w:p>
        </w:tc>
      </w:tr>
      <w:tr w:rsidR="00827341" w:rsidRPr="00FF3B38" w:rsidTr="00827341">
        <w:trPr>
          <w:trHeight w:val="87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Переселение граждан, проживающих в аварийном жилищном фонде, в благоустроенные жилые помещения,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 жилищно-коммунального хозяйства.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Ликвидация аварийного жилищного фонда включенного в Программу.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Число граждан</w:t>
            </w:r>
            <w:r w:rsidR="007830EA" w:rsidRPr="00FF3B38">
              <w:rPr>
                <w:rFonts w:ascii="PT Astra Serif" w:hAnsi="PT Astra Serif"/>
                <w:lang w:eastAsia="ru-RU"/>
              </w:rPr>
              <w:t>,</w:t>
            </w:r>
            <w:r w:rsidRPr="00FF3B38">
              <w:rPr>
                <w:rFonts w:ascii="PT Astra Serif" w:hAnsi="PT Astra Serif"/>
                <w:lang w:eastAsia="ru-RU"/>
              </w:rPr>
              <w:t xml:space="preserve"> переселенных из аварийного жилищного фонда к 2024 году составит 49 человек</w:t>
            </w: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FF3B38" w:rsidRDefault="00827341" w:rsidP="00827341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Количество переселяемых граждан </w:t>
            </w:r>
          </w:p>
        </w:tc>
      </w:tr>
      <w:tr w:rsidR="00827341" w:rsidRPr="00FF3B38" w:rsidTr="00827341">
        <w:trPr>
          <w:trHeight w:val="879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FF3B38" w:rsidRDefault="00827341" w:rsidP="00827341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Количество общей площади расселенного аварийного жилищного фонда</w:t>
            </w:r>
          </w:p>
        </w:tc>
      </w:tr>
      <w:tr w:rsidR="00827341" w:rsidRPr="00FF3B38" w:rsidTr="00827341">
        <w:trPr>
          <w:trHeight w:val="879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FF3B38" w:rsidRDefault="00827341" w:rsidP="00827341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Количество общей площади ликвидируемого аварийного жилищного фонда</w:t>
            </w:r>
          </w:p>
        </w:tc>
      </w:tr>
      <w:tr w:rsidR="00827341" w:rsidRPr="00FF3B38" w:rsidTr="00827341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lastRenderedPageBreak/>
              <w:t>Муниципальный проект «Чистая вода»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1024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промышленного комплекса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Рост доли отремонтированных, замененных, построенных водопроводных сетей, повышение качества питьевой воды.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</w:tr>
      <w:tr w:rsidR="00827341" w:rsidRPr="00FF3B38" w:rsidTr="00827341">
        <w:trPr>
          <w:trHeight w:val="1023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</w:tr>
      <w:tr w:rsidR="00827341" w:rsidRPr="00FF3B38" w:rsidTr="00827341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и капитальный ремонт объектов коммунальной инфраструктуры»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581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Обеспечить возможность безаварийной работы объектов жилищно-коммунального хозяйства и надежного теплоснабжения потребителей тепловой энергии.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качества и надежности предоставления коммунальных услуг населению;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Улучшение экологической ситуации в районе обслуживания.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</w:t>
            </w:r>
          </w:p>
        </w:tc>
      </w:tr>
      <w:tr w:rsidR="00827341" w:rsidRPr="00FF3B38" w:rsidTr="00827341">
        <w:trPr>
          <w:trHeight w:val="58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тепловых сетей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и реконструкция объектов водоснабжения, водоотведения»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286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Модернизация и обновление коммунальной инфраструктуры.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качества предоставления жилищно-коммунальных услуг.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</w:t>
            </w:r>
          </w:p>
        </w:tc>
      </w:tr>
      <w:tr w:rsidR="00827341" w:rsidRPr="00FF3B38" w:rsidTr="00827341">
        <w:trPr>
          <w:trHeight w:val="302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</w:tr>
      <w:tr w:rsidR="00827341" w:rsidRPr="00FF3B38" w:rsidTr="00827341">
        <w:trPr>
          <w:trHeight w:val="72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Создание условий для устойчивого и эффективного функционирования жилищно-коммунального комплекса Щекинского района, отвечающего современным условиям и потребностям населения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водоотведения</w:t>
            </w:r>
          </w:p>
        </w:tc>
      </w:tr>
      <w:tr w:rsidR="00827341" w:rsidRPr="00FF3B38" w:rsidTr="00827341">
        <w:trPr>
          <w:trHeight w:val="728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155BA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водоснабжения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«Газификация населенных пунктов»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302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lastRenderedPageBreak/>
              <w:t>Повышение уровня газификации населенных пунктов Щекинского района.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Снижение затрат населения муниципального образования на приобретение твердого топлива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 внутрипоселковых распределительных газопроводов</w:t>
            </w:r>
          </w:p>
        </w:tc>
      </w:tr>
      <w:tr w:rsidR="00827341" w:rsidRPr="00FF3B38" w:rsidTr="00827341">
        <w:trPr>
          <w:trHeight w:val="302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Способствование уменьшению загрязнения атмосферного воздуха вследствие сжигания топлива в печах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</w:tr>
      <w:tr w:rsidR="00827341" w:rsidRPr="00FF3B38" w:rsidTr="00827341">
        <w:trPr>
          <w:trHeight w:val="302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комфортность проживания граждан в газифицированных домовладениях.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</w:t>
            </w:r>
          </w:p>
        </w:tc>
      </w:tr>
      <w:tr w:rsidR="00827341" w:rsidRPr="00FF3B38" w:rsidTr="00155BAB">
        <w:trPr>
          <w:trHeight w:val="108"/>
        </w:trPr>
        <w:tc>
          <w:tcPr>
            <w:tcW w:w="2567" w:type="pct"/>
            <w:gridSpan w:val="4"/>
            <w:shd w:val="clear" w:color="auto" w:fill="auto"/>
          </w:tcPr>
          <w:p w:rsidR="00827341" w:rsidRPr="00FF3B38" w:rsidRDefault="00C003EA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Обеспечение земельных участков объектами коммунальной инфраструктуры для бесплатного предоставления гражданам, имеющим трех и более детей.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 и реконструкция объектов теплоснабжения»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698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Обеспечить возможность безаварийной работы объектов теплоснабжения и надежного теплоснабжения потребителей тепловой энергии.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Рост количества построенных, реконструированных котельных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построенных, реконструированных котельных.</w:t>
            </w: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Стимулирование снижения производственных затрат, повышение экономической эффективности производства тепловой энергии и применение энергосберегающих технологий организацией коммунального комплекса.</w:t>
            </w: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</w:tr>
      <w:tr w:rsidR="00827341" w:rsidRPr="00FF3B38" w:rsidTr="00155BAB">
        <w:trPr>
          <w:trHeight w:val="144"/>
        </w:trPr>
        <w:tc>
          <w:tcPr>
            <w:tcW w:w="2567" w:type="pct"/>
            <w:gridSpan w:val="4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lastRenderedPageBreak/>
              <w:t>Сохранение исторического наследия, среды исторического поселения, туристической сферы. Создание современного пространства для отдыха и досуга.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Результаты благоустройства с.Крапивна приведут к привлечению большого числа туристов, что, в  свою очередь, повлечет за собой развитие села.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благоустроенных общественных территорий.</w:t>
            </w:r>
          </w:p>
        </w:tc>
      </w:tr>
      <w:tr w:rsidR="00827341" w:rsidRPr="00FF3B38" w:rsidTr="00827341">
        <w:trPr>
          <w:trHeight w:val="293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«Обеспечение жильем молодых семей»</w:t>
            </w:r>
          </w:p>
        </w:tc>
      </w:tr>
      <w:tr w:rsidR="00827341" w:rsidRPr="00FF3B38" w:rsidTr="00155BAB">
        <w:trPr>
          <w:trHeight w:val="567"/>
        </w:trPr>
        <w:tc>
          <w:tcPr>
            <w:tcW w:w="2567" w:type="pct"/>
            <w:gridSpan w:val="4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235C5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 xml:space="preserve">Предоставление молодым семьям социальных выплат на приобретение </w:t>
            </w:r>
            <w:r w:rsidR="00235C54">
              <w:rPr>
                <w:rFonts w:ascii="PT Astra Serif" w:hAnsi="PT Astra Serif"/>
                <w:spacing w:val="-2"/>
                <w:lang w:eastAsia="ru-RU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Успешное выполнение муниципального проекта позволит обеспечить жильем 189 молодых семей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молодых семей, улучшивших жилищные условия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тепло-, газо-, водоснабжения и  водоотведения населения».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89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Щекинского района.</w:t>
            </w:r>
          </w:p>
        </w:tc>
        <w:tc>
          <w:tcPr>
            <w:tcW w:w="2237" w:type="pct"/>
            <w:gridSpan w:val="5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  <w:tc>
          <w:tcPr>
            <w:tcW w:w="1168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</w:tr>
      <w:tr w:rsidR="00827341" w:rsidRPr="00FF3B38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Техническое обслуживание газового оборудования.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</w:tr>
      <w:tr w:rsidR="00827341" w:rsidRPr="00FF3B38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Организация теплоснабжения в границах поселения.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замененных сетей жилищно-коммунального хозяйства</w:t>
            </w:r>
          </w:p>
        </w:tc>
      </w:tr>
      <w:tr w:rsidR="00827341" w:rsidRPr="00FF3B38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Организация водоснабжения и водоотведения в границах поселения.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деятельности муниципальных учреждений»</w:t>
            </w:r>
          </w:p>
        </w:tc>
      </w:tr>
      <w:tr w:rsidR="00827341" w:rsidRPr="00FF3B38" w:rsidTr="00155BAB">
        <w:trPr>
          <w:trHeight w:val="531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</w:t>
            </w:r>
            <w:r w:rsidR="00827341" w:rsidRPr="00FF3B38">
              <w:rPr>
                <w:rFonts w:ascii="PT Astra Serif" w:hAnsi="PT Astra Serif"/>
                <w:lang w:eastAsia="ru-RU"/>
              </w:rPr>
              <w:t>беспечение деятельности муниципального казенного учреждения «Управление капитального строительства Щекинского района» (МКУ «УКС»)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Доля своевременно исполненных обязательств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lastRenderedPageBreak/>
              <w:t>Комплекс процессных мероприятий «Обеспечение проживающих в поселении и нуждающихся в жилых помещениях малоимущих граждан жилыми помещениями»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155BAB" w:rsidRPr="00FF3B38" w:rsidTr="00155BAB">
        <w:trPr>
          <w:trHeight w:val="790"/>
        </w:trPr>
        <w:tc>
          <w:tcPr>
            <w:tcW w:w="1705" w:type="pct"/>
            <w:gridSpan w:val="2"/>
            <w:vMerge w:val="restart"/>
            <w:shd w:val="clear" w:color="auto" w:fill="auto"/>
            <w:vAlign w:val="center"/>
          </w:tcPr>
          <w:p w:rsidR="00155BAB" w:rsidRPr="00FF3B38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Улучшение жилищных условий граждан</w:t>
            </w:r>
          </w:p>
          <w:p w:rsidR="00155BAB" w:rsidRPr="00FF3B38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155BAB" w:rsidRPr="00FF3B38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Создание условий для дальнейшего повышения доступности жилья для населения, обеспечения комфортной среды обитания и жизнедеятельности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  <w:vAlign w:val="center"/>
          </w:tcPr>
          <w:p w:rsidR="00155BAB" w:rsidRPr="00FF3B38" w:rsidRDefault="00155BAB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человек, обеспеченных жилыми помещениями</w:t>
            </w:r>
          </w:p>
          <w:p w:rsidR="00155BAB" w:rsidRPr="00FF3B38" w:rsidRDefault="00155BAB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55BAB" w:rsidRPr="00FF3B38" w:rsidTr="00827341">
        <w:trPr>
          <w:trHeight w:val="405"/>
        </w:trPr>
        <w:tc>
          <w:tcPr>
            <w:tcW w:w="1705" w:type="pct"/>
            <w:gridSpan w:val="2"/>
            <w:vMerge/>
            <w:shd w:val="clear" w:color="auto" w:fill="auto"/>
          </w:tcPr>
          <w:p w:rsidR="00155BAB" w:rsidRPr="00FF3B38" w:rsidRDefault="00155BAB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 в муниципальном образовании Щекинский район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55BAB" w:rsidRPr="00FF3B38" w:rsidTr="00827341">
        <w:trPr>
          <w:trHeight w:val="405"/>
        </w:trPr>
        <w:tc>
          <w:tcPr>
            <w:tcW w:w="1705" w:type="pct"/>
            <w:gridSpan w:val="2"/>
            <w:vMerge/>
            <w:shd w:val="clear" w:color="auto" w:fill="auto"/>
          </w:tcPr>
          <w:p w:rsidR="00155BAB" w:rsidRPr="00FF3B38" w:rsidRDefault="00155BAB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Проведение ремонта муниципального жилищного фонда.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FF3B38" w:rsidSect="00827341">
          <w:pgSz w:w="16838" w:h="11905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lastRenderedPageBreak/>
        <w:t>4. Финансовое обеспечение муниципальной программы</w:t>
      </w:r>
    </w:p>
    <w:p w:rsidR="00827341" w:rsidRPr="00FF3B38" w:rsidRDefault="00827341" w:rsidP="00827341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167"/>
      </w:tblGrid>
      <w:tr w:rsidR="00827341" w:rsidRPr="00FF3B38" w:rsidTr="00827341">
        <w:trPr>
          <w:tblHeader/>
        </w:trPr>
        <w:tc>
          <w:tcPr>
            <w:tcW w:w="1504" w:type="pct"/>
            <w:vMerge w:val="restar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Наименование структурного элемента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муниципальной программы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 источников финансового обеспечения</w:t>
            </w:r>
          </w:p>
        </w:tc>
        <w:tc>
          <w:tcPr>
            <w:tcW w:w="3496" w:type="pct"/>
            <w:gridSpan w:val="10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27341" w:rsidRPr="00FF3B38" w:rsidTr="001A3B90">
        <w:trPr>
          <w:trHeight w:val="448"/>
          <w:tblHeader/>
        </w:trPr>
        <w:tc>
          <w:tcPr>
            <w:tcW w:w="1504" w:type="pct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91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Всего</w:t>
            </w:r>
          </w:p>
        </w:tc>
      </w:tr>
      <w:tr w:rsidR="00827341" w:rsidRPr="00FF3B38" w:rsidTr="001A3B90">
        <w:trPr>
          <w:trHeight w:val="282"/>
          <w:tblHeader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11</w:t>
            </w:r>
          </w:p>
        </w:tc>
      </w:tr>
      <w:tr w:rsidR="00827341" w:rsidRPr="00FF3B38" w:rsidTr="001A3B90">
        <w:trPr>
          <w:trHeight w:val="70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,</w:t>
            </w:r>
          </w:p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318C5" w:rsidP="00B51A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410 958,5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C59E6" w:rsidP="00FC59E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222 645,6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7830E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287 895,2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7830E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251 521,0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B7D60" w:rsidRPr="00FF3B38" w:rsidRDefault="00FC59E6" w:rsidP="00FC59E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1 694 641,3</w:t>
            </w:r>
          </w:p>
        </w:tc>
      </w:tr>
      <w:tr w:rsidR="00827341" w:rsidRPr="00FF3B38" w:rsidTr="001A3B90">
        <w:trPr>
          <w:trHeight w:val="70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rPr>
          <w:trHeight w:val="281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6747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138 061,6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6154EB" w:rsidP="003E629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45 584,2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41 988,2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225 634,0</w:t>
            </w:r>
          </w:p>
        </w:tc>
      </w:tr>
      <w:tr w:rsidR="00827341" w:rsidRPr="00FF3B38" w:rsidTr="001A3B90">
        <w:trPr>
          <w:trHeight w:val="342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75732" w:rsidP="007610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127 720,4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B7D60" w:rsidP="001B7D6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96 720,6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166 900,8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175 084,6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566 426,4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бюджет муниципального образования Щекинский район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75732" w:rsidP="007610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144 494,</w:t>
            </w:r>
            <w:r w:rsidR="00F55EA3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C59E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79 398,0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78 071,0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76 436,4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B78B8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900 021,0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36BD5" w:rsidP="007B633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B7D60" w:rsidP="003E629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935,2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2 559,9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«Формирование комфортной городской среды»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318C5" w:rsidP="00984B1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248 627,7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58 346,5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147CC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44 672,9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351 647,1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rPr>
          <w:trHeight w:val="249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7F19A4" w:rsidP="007F19A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133 372,6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36 192,4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41 988,2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211 553,2</w:t>
            </w:r>
          </w:p>
        </w:tc>
      </w:tr>
      <w:tr w:rsidR="00827341" w:rsidRPr="00FF3B38" w:rsidTr="001A3B90">
        <w:trPr>
          <w:trHeight w:val="281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7F19A4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45 158,4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B7D60" w:rsidP="001B7D6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17 626,9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1 749,5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64 534,8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318C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69 514,8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B7D60" w:rsidP="00147CC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3 584,4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73 099,2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7F19A4" w:rsidP="00C1402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47CC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935,2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B7D6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2 459,9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3 065,5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7374D" w:rsidP="00B7374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100 000</w:t>
            </w:r>
            <w:r w:rsidR="00827341"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7374D" w:rsidP="00B7374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100 000</w:t>
            </w:r>
            <w:r w:rsidR="00827341"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B7374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20</w:t>
            </w:r>
            <w:r w:rsidR="00827341"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3 065,5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rPr>
          <w:trHeight w:val="283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6747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F6747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rPr>
          <w:trHeight w:val="344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6747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3 065,5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7374D" w:rsidP="00B7374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100 0</w:t>
            </w:r>
            <w:r w:rsidR="003C4E5A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</w:t>
            </w:r>
            <w:r w:rsidR="00827341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737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100 000</w:t>
            </w:r>
            <w:r w:rsidR="00827341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B737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</w:t>
            </w:r>
            <w:r w:rsidR="00F6747D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3 065,5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 xml:space="preserve">Всего Муниципальный проект «Обеспечение </w:t>
            </w: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жильем молодых семей»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1C5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52 936,6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C569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79 132,6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7374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70 138,4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7374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80 071,7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0C569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307 279,3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3197E" w:rsidP="00984B1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4 689,0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C5696" w:rsidP="0052214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9 391,8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737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3197E" w:rsidRPr="00FF3B38" w:rsidRDefault="000C5696" w:rsidP="0023197E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14 080,8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3197E" w:rsidP="00984B1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40 836,3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C569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64 771,3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65 151,3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75 084,6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0C569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245 843,5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221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7 411,3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C569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4 969,5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4 987,1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4 987,1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0C5696" w:rsidP="00A26D0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47 355,0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«Чистая вода»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C4E5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19 465,4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6C4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3 822,3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6C4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23 287,7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C4E5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17 449,0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C569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2 784,0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0C569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20 233,0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C1402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2 016,4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6C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1 038,3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6C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3 054,7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капитальный ремонт объектов коммунальной инфраструктуры»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C4E5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18 124,4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F403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12 311,6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F403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30 436,0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C4E5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15 352,8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079C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11 538,4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B079C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26 891,2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A4497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2 771,6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079C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773,2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B079C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3 544,8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реконструкция объектов водоснабжения, водоотведения»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A4497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B78B8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2 518,3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B78B8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145 018,3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A4497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B78B8" w:rsidP="000C569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2 518,3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B78B8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145 018,3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«Газификация населенных пунктов»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137 000,0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137 000,0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</w:t>
            </w:r>
            <w:r w:rsidR="00827341"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26</w:t>
            </w:r>
            <w:r w:rsidR="00827341"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</w:t>
            </w:r>
            <w:r w:rsidR="00827341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5862D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</w:t>
            </w:r>
            <w:r w:rsidR="005862D3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реконструкция объектов теплоснабжения»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D032C" w:rsidRPr="00FF3B38" w:rsidRDefault="00FD032C" w:rsidP="00FD032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5 500,0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D032C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5 500,0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Всего 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04D8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1 899,3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04D8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1 899,3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04D8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1 799,3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04D8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1 799,3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тепло-, газо-, водоснабжения и водоотведения населения»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2214D" w:rsidP="000160A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33 322,7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6C4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36 284,3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38 950,0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38 950,0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6C4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315 927,0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36BD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5 858,4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36BD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5 858,4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221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27 464,3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6C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36 284,3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38 950,0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38 950,0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6C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310 068,6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 «Обеспечение деятельности муниципальных учреждений»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160A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18 080,1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10 547,9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10 633,9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10 999,3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96 462,2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18 080,1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10 547,9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10 633,9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10 999,3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96 462,2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Всего комплекс процессных мероприятий «Обеспечение проживающих в поселении и нуждающихся в жилых помещениях малоимущих граждан жилыми помещениям»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36BD5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12 436,7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12 242,1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51 178,8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36BD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12 436,7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12 242,1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278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51 178,8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1A3B90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</w:tbl>
    <w:p w:rsidR="00827341" w:rsidRPr="00FF3B38" w:rsidRDefault="00827341" w:rsidP="00827341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827341" w:rsidRPr="00FF3B38" w:rsidRDefault="00827341" w:rsidP="00827341">
      <w:pPr>
        <w:pBdr>
          <w:bottom w:val="single" w:sz="12" w:space="1" w:color="auto"/>
        </w:pBd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171A09" w:rsidRPr="00FF3B38" w:rsidRDefault="00171A09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827341" w:rsidRPr="00FF3B38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827341" w:rsidRPr="00FF3B38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827341" w:rsidRPr="00FF3B38" w:rsidRDefault="00827341" w:rsidP="00827341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hAnsi="PT Astra Serif"/>
          <w:sz w:val="20"/>
          <w:lang w:eastAsia="ru-RU"/>
        </w:rPr>
      </w:pPr>
    </w:p>
    <w:p w:rsidR="00827341" w:rsidRPr="00FF3B38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827341" w:rsidRPr="00FF3B38" w:rsidSect="00827341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Style w:val="afe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514CFA" w:rsidRPr="00FF3B38" w:rsidTr="00514CFA">
        <w:trPr>
          <w:trHeight w:val="1550"/>
        </w:trPr>
        <w:tc>
          <w:tcPr>
            <w:tcW w:w="4614" w:type="dxa"/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</w:t>
            </w:r>
            <w:r w:rsidRPr="00FF3B38">
              <w:rPr>
                <w:rFonts w:ascii="PT Astra Serif" w:eastAsia="Times New Roman" w:hAnsi="PT Astra Serif"/>
              </w:rPr>
              <w:t>1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  <w:sz w:val="20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FF3B38" w:rsidRDefault="00FF3B38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ПЕРЕЧЕНЬ </w:t>
      </w:r>
    </w:p>
    <w:p w:rsid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муниципальных проектов муниципальной программы «Улучшение жилищных условий граждан 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и комплексное развитие коммунальной инфраструктуры в муниципальном образовании Щекинский район»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tbl>
      <w:tblPr>
        <w:tblW w:w="15026" w:type="dxa"/>
        <w:tblInd w:w="-137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659"/>
        <w:gridCol w:w="2416"/>
        <w:gridCol w:w="1851"/>
        <w:gridCol w:w="50"/>
        <w:gridCol w:w="1551"/>
        <w:gridCol w:w="1114"/>
        <w:gridCol w:w="1450"/>
        <w:gridCol w:w="1114"/>
        <w:gridCol w:w="1581"/>
        <w:gridCol w:w="1402"/>
        <w:gridCol w:w="75"/>
        <w:gridCol w:w="1763"/>
      </w:tblGrid>
      <w:tr w:rsidR="00514CFA" w:rsidRPr="00FF3B38" w:rsidTr="004B44F1">
        <w:trPr>
          <w:trHeight w:val="334"/>
          <w:tblHeader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проекта/ 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Реквизиты нормативно-правового акта об утверждении проекта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Объем финансового обеспечения (тыс.руб.)</w:t>
            </w:r>
          </w:p>
        </w:tc>
      </w:tr>
      <w:tr w:rsidR="00514CFA" w:rsidRPr="00FF3B38" w:rsidTr="004B44F1">
        <w:trPr>
          <w:trHeight w:val="334"/>
          <w:tblHeader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514CFA" w:rsidRPr="00FF3B38" w:rsidTr="004B44F1">
        <w:trPr>
          <w:trHeight w:val="335"/>
          <w:tblHeader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проекта</w:t>
            </w:r>
          </w:p>
        </w:tc>
        <w:tc>
          <w:tcPr>
            <w:tcW w:w="16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Федеральный 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Бюджет 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муниципального образования Щекинский район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Внебюджетные 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средства</w:t>
            </w:r>
          </w:p>
        </w:tc>
      </w:tr>
      <w:tr w:rsidR="00514CFA" w:rsidRPr="00FF3B38" w:rsidTr="004B44F1">
        <w:trPr>
          <w:trHeight w:val="277"/>
          <w:tblHeader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14CFA" w:rsidRPr="00FF3B38" w:rsidTr="004B44F1">
        <w:trPr>
          <w:trHeight w:val="146"/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4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FF3B38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проекты, входящие в национальные проекты</w:t>
            </w:r>
          </w:p>
        </w:tc>
      </w:tr>
      <w:tr w:rsidR="00514CFA" w:rsidRPr="00FF3B38" w:rsidTr="004B44F1">
        <w:trPr>
          <w:trHeight w:val="20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>Формирование комфортной городской среды в МО Щекинский район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655167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E36BE5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>67 176,7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right="-51" w:firstLine="2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E36BE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67 048,4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E36BE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128,3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0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752D2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2 522,2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752D2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1 991,3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752D2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530,9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B079C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42,6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B079C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42,6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90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Реализация программ формирования современной городской среды в МО Щекинский район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1 904,8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right="-51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right="-9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1 876,5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28,3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34D7E" w:rsidP="00665220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2 522,2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34D7E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1 991,3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34D7E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530,9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7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079C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079C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42,6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Дорожное хозяйство (дорожные фонды)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1 876,5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1 876,5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34D7E" w:rsidP="00534D7E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2 357,8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34D7E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1 826,9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34D7E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530,9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079C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42,6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B079C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42,6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Благоустройство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28,3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28,3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1.1.2</w:t>
            </w: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Щекинский район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2 250,8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2 250,8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164,4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164,4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54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47170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  <w:r w:rsidR="00547170"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 в МО Щекинский район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E68C4" w:rsidP="009E68C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63 021,1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E68C4" w:rsidP="009E68C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62 921,1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7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5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19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5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>181 537,4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ind w:right="-51" w:firstLine="2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133 372,6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47170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45 158,4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95426F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2 552,8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453,6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55 824,3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36 192,4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17 626,9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1 593,1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411,9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0" w:rsidRPr="00FF3B38" w:rsidRDefault="00665220" w:rsidP="00B079C7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44</w:t>
            </w:r>
            <w:r w:rsidR="00B079C7" w:rsidRPr="00FF3B38">
              <w:rPr>
                <w:rFonts w:ascii="PT Astra Serif" w:hAnsi="PT Astra Serif"/>
                <w:b/>
                <w:lang w:eastAsia="ru-RU"/>
              </w:rPr>
              <w:t> </w:t>
            </w:r>
            <w:r w:rsidRPr="00FF3B38">
              <w:rPr>
                <w:rFonts w:ascii="PT Astra Serif" w:hAnsi="PT Astra Serif"/>
                <w:b/>
                <w:lang w:eastAsia="ru-RU"/>
              </w:rPr>
              <w:t>6</w:t>
            </w:r>
            <w:r w:rsidR="00B079C7" w:rsidRPr="00FF3B38">
              <w:rPr>
                <w:rFonts w:ascii="PT Astra Serif" w:hAnsi="PT Astra Serif"/>
                <w:b/>
                <w:lang w:eastAsia="ru-RU"/>
              </w:rPr>
              <w:t>30,3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665220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41 988,2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665220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1 749,5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079C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892,6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C09A8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16 341,1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C09A8" w:rsidP="0095426F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14 038,</w:t>
            </w:r>
            <w:r w:rsidR="0095426F"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C09A8" w:rsidP="0095426F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2 202,</w:t>
            </w:r>
            <w:r w:rsidR="0095426F"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17 354,5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16 118,9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1 135,6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35 196,3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33 112,7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1 379,7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350,3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353,6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38 469,8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36 192,4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FF3B38" w:rsidRDefault="00D23ED2" w:rsidP="00A76E47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1 508,0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457,5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23ED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311,9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D3552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44 6</w:t>
            </w:r>
            <w:r w:rsidR="00D35525" w:rsidRPr="00FF3B38">
              <w:rPr>
                <w:rFonts w:ascii="PT Astra Serif" w:hAnsi="PT Astra Serif"/>
                <w:lang w:eastAsia="ru-RU"/>
              </w:rPr>
              <w:t>30</w:t>
            </w:r>
            <w:r w:rsidRPr="00FF3B38">
              <w:rPr>
                <w:rFonts w:ascii="PT Astra Serif" w:hAnsi="PT Astra Serif"/>
                <w:lang w:eastAsia="ru-RU"/>
              </w:rPr>
              <w:t>,</w:t>
            </w:r>
            <w:r w:rsidR="00D35525" w:rsidRPr="00FF3B3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C010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41 988,2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1 749,5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3552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892,6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76E47" w:rsidRPr="00FF3B38" w:rsidTr="004B44F1">
        <w:trPr>
          <w:trHeight w:val="10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Дорожное хозяйство (дорожные фонды)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47" w:rsidRPr="00FF3B38" w:rsidRDefault="00A76E47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47" w:rsidRPr="00FF3B38" w:rsidRDefault="00A76E47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35 196,3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33 112,7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1 379,7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350,3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353,6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32 656,1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30 722,8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1 280,1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341,3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311,8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44 672,9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41 988,2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1 749,5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935,2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9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Благоустройство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5 813,7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5 469,6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227,9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116,1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A04382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</w:t>
            </w:r>
            <w:r w:rsidR="00A04382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5" w:rsidRPr="00FF3B38" w:rsidRDefault="00C010B5" w:rsidP="00C010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C010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Создание комфортной среды в малых городах и исторических поселениях – победителях Всероссийского конкурса лучших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130 000,0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07548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100 260,0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7548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29 740,0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комитет по вопросам жизнеобеспечения, </w:t>
            </w:r>
            <w:r w:rsid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3 065,5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3 065,5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100 000,0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100 000,0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bookmarkStart w:id="0" w:name="OLE_LINK2"/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bookmarkEnd w:id="0"/>
      <w:tr w:rsidR="00514CFA" w:rsidRPr="00FF3B38" w:rsidTr="004B44F1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3 065,5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3 065,5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ИТОГО </w:t>
            </w:r>
          </w:p>
          <w:p w:rsidR="00514CFA" w:rsidRPr="00FF3B38" w:rsidRDefault="00514CFA" w:rsidP="00514CFA">
            <w:pPr>
              <w:ind w:left="41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проекты, входящие в национальные проекты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A04382" w:rsidP="008932A0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554 799,0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A04382" w:rsidP="00547169">
            <w:pPr>
              <w:ind w:left="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211 553,2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267 600,3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73 185,6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A04382" w:rsidP="00B761BE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2 459,9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B73D9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>251 779,6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F6747D" w:rsidP="00547169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133 372,6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48 223,9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B73D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69 601,2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B73D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581,9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A04382" w:rsidP="008932A0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58 346,5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36 192,4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17 626,9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3 584,4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942,8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144 672,9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41 988,2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101 749,5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935,2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100 000,0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</w:tr>
      <w:tr w:rsidR="00514CFA" w:rsidRPr="00FF3B38" w:rsidTr="004B44F1">
        <w:trPr>
          <w:trHeight w:val="94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52 936,6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32A0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4 689,0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32A0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40 836,3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7 411,3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79 132,6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9 391,8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64 771,3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4 969,5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70 138,4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2214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65 151,3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4 987,1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80 071,7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75 084,6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4 987,1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4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8932A0" w:rsidRPr="00FF3B38" w:rsidTr="004B44F1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932A0" w:rsidRPr="00FF3B38" w:rsidRDefault="008932A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932A0" w:rsidRPr="00FF3B38" w:rsidRDefault="008932A0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FF3B38" w:rsidRDefault="008932A0" w:rsidP="00514CFA">
            <w:pPr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A0" w:rsidRPr="00FF3B38" w:rsidRDefault="008932A0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0" w:rsidRPr="00FF3B38" w:rsidRDefault="00A26D06" w:rsidP="008932A0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52 887,2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0" w:rsidRPr="00FF3B38" w:rsidRDefault="008932A0" w:rsidP="008932A0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4 689,0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FF3B38" w:rsidRDefault="008932A0" w:rsidP="008932A0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40 836,3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FF3B38" w:rsidRDefault="0052214D" w:rsidP="008932A0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7 411,3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FF3B38" w:rsidRDefault="008932A0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0" w:rsidRPr="00FF3B38" w:rsidRDefault="008932A0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79 132,6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9 391,8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64 771,3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4 969,5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70 138,4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65 151,3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4 987,1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80 071,7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75 084,6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4 987,1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534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right"/>
              <w:rPr>
                <w:rFonts w:ascii="PT Astra Serif" w:eastAsia="Calibri" w:hAnsi="PT Astra Serif"/>
                <w:i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242E3" w:rsidP="00D04529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307</w:t>
            </w:r>
            <w:r w:rsidR="00D04529">
              <w:rPr>
                <w:rFonts w:ascii="PT Astra Serif" w:hAnsi="PT Astra Serif"/>
                <w:b/>
                <w:color w:val="000000"/>
                <w:lang w:eastAsia="ru-RU"/>
              </w:rPr>
              <w:t> 279,3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14 080,8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245 843,5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47 355,0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Чистая вода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19 465,4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17 449,0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746EA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2 016,4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6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C6C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3 822,3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2 784,0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C6C4D" w:rsidP="00D04529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1 038,3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2.2.1</w:t>
            </w:r>
          </w:p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Разработка проектно-сметной документации на строительство (реконструкцию), модернизацию, капитальный ремонт объектов водоснабжения и водоотведения Тульской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45AC8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8 125,0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45AC8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8 125,0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4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Строительство (реконструкция), модернизация, капитальный ремонт и ремонт объектов водоснабжения Тульской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11 340,4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283FC9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9 324,0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417BE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2 016,4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2 970,6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2 784,0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186,6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4B44F1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4B44F1">
              <w:rPr>
                <w:rFonts w:ascii="PT Astra Serif" w:hAnsi="PT Astra Serif"/>
                <w:color w:val="000000"/>
                <w:lang w:eastAsia="ru-RU"/>
              </w:rPr>
              <w:t>Организация электроснабжения, водоснабжения и водоотведения в границах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851,8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851,8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9"/>
        </w:trPr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right"/>
              <w:rPr>
                <w:rFonts w:ascii="PT Astra Serif" w:eastAsia="Calibri" w:hAnsi="PT Astra Serif"/>
                <w:i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23 287,7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20 233,0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3 054,7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1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Строительство и капитальный ремонт объектов коммунальной инфраструктуры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18 124,4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15 352,8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2 771,6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6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12 311,6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11 538,4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773,2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5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5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8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9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9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(реконструкция), модернизация, капитальный ремонт и ремонт объектов коммунальной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инфраструктуры Тульской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18 124,4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15 352,8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2 771,6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12 311,6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11 538,4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773,2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30 436,0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26 891,2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3 544,8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</w:t>
            </w:r>
            <w:r w:rsidRPr="00FF3B38">
              <w:rPr>
                <w:rFonts w:ascii="PT Astra Serif" w:hAnsi="PT Astra Serif"/>
              </w:rPr>
              <w:t xml:space="preserve"> </w:t>
            </w:r>
          </w:p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361 003,0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14 080,8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292 967,7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8F3FC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53 954,5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90 526,4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F41968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4 689,0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73 638,1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12 199,3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95 266,5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9 391,8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79 093,7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6 781,0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70 138,4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65 151,3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4 987,1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80 071,7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75 084,6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4 987,1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</w:t>
            </w:r>
          </w:p>
        </w:tc>
      </w:tr>
      <w:tr w:rsidR="004B44F1" w:rsidRPr="00FF3B38" w:rsidTr="004B44F1">
        <w:trPr>
          <w:trHeight w:val="6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8F7421">
            <w:pPr>
              <w:ind w:left="41" w:hanging="5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145 018,3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8F7421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145 018,3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  0,0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 0,0</w:t>
            </w:r>
          </w:p>
        </w:tc>
      </w:tr>
      <w:tr w:rsidR="004B44F1" w:rsidRPr="00FF3B38" w:rsidTr="004B44F1">
        <w:trPr>
          <w:trHeight w:val="26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3.1.</w:t>
            </w:r>
          </w:p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 xml:space="preserve">Строительство и реконструкция объектов </w:t>
            </w: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водоснабжения, водоотведения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E467D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2 518,3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E467D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2 518,3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1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станции очистки и обезжелезивания на артскважине пос. Головеньковский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E467DE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3.1.2</w:t>
            </w:r>
          </w:p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Строительство системы водоснабжения д.Спицино, д.Бухоново, п.Бухоновский МО Огаревское Щекинского района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Строительство системы водоснабжения с.Мясоедово, д.Деминка, МО Ломинцевское Щекинского района</w:t>
            </w: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системы водоснабжения д.Коровики МО Огаревское Щекинского района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2 218,3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2 218,3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8F742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3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3.1.5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Реконструкция очистных сооружений п. Лазарево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3.1.6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очистных </w:t>
            </w: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сооружений п.Огаревка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3.1.7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Строительство станции очистки и обезжелезивания п.Нагорный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4 500,0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4 500,0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4 500,0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4 500,0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3.1.8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Реконструкция сетей водоснабжения и водоотведения по договорам концессии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right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Итого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137 000,0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137 000,0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B44F1" w:rsidRPr="00FF3B38" w:rsidTr="004B44F1">
        <w:trPr>
          <w:trHeight w:val="29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3.2</w:t>
            </w: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Газификация населенных пунктов</w:t>
            </w: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6 000,0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6 000,0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6 000,0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6 000,0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3.2.1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Газификация д.Кутеповка МО Огаревское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3.2.2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Газификация д.Нижнее Гайково МО Лазаревское</w:t>
            </w: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3.2.3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Газификация д.Фоминка МО Лазаревское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3.2.4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Газификация д.Ретинка МО Лазаревское</w:t>
            </w: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3.2.5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Газификация д.Юрьевка МО Яснополянское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3.2.6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Реализация мероприятий по газификации населенных пунктов</w:t>
            </w: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6 000,0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6 000,0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6 000,0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6 000,0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97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8F7421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26 000,0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8F7421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26 000,0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Обеспечение земельных участков объектами инженерной инфраструктуры для бесплатного предоставления гражданам, имеющим трех и более детей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3.3.1</w:t>
            </w: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Щекинский район, МО Яснополянское, д.Самохваловка,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примерно 500 м южнее д.16, площадью 41,05 га (в т.ч. ПИР)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3.3.2</w:t>
            </w: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Обеспечение </w:t>
            </w: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объектами коммунальной инфраструктуры земельного участка, расположенного по адресу: Тульская область, Щекинский район, МО Лазаревское, п.Раздолье, площадью 40,0 га (в т.ч. ПИР)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3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3.4</w:t>
            </w: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Строительство и реконструкция объектов теплоснабжения</w:t>
            </w:r>
          </w:p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65516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2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3.4.1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Модернизация объектов теплоснабжения в границах поселения</w:t>
            </w: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4"/>
        </w:trPr>
        <w:tc>
          <w:tcPr>
            <w:tcW w:w="65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1 899,3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3.5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Реализация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1 899,3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3.5.1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Реализация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концепции комплексного благоустройства исторического поселения Крапивна «Парк уездного периода» (дополнительные средства района)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AF161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1 799,3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AF161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44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32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1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7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2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3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9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3.5.2</w:t>
            </w: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rPr>
                <w:rFonts w:ascii="PT Astra Serif" w:hAnsi="PT Astra Serif"/>
                <w:lang w:eastAsia="ru-RU"/>
              </w:rPr>
            </w:pPr>
          </w:p>
          <w:p w:rsidR="004B44F1" w:rsidRPr="00FF3B38" w:rsidRDefault="004B44F1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Реализация концепции комплексного благоустройства исторического поселения Крапивна «Парк уездного периода» </w:t>
            </w: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1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21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0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3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5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7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1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315B7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315 1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E467D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315 </w:t>
            </w:r>
            <w:r>
              <w:rPr>
                <w:rFonts w:ascii="PT Astra Serif" w:hAnsi="PT Astra Serif"/>
                <w:b/>
                <w:color w:val="000000"/>
                <w:lang w:eastAsia="ru-RU"/>
              </w:rPr>
              <w:t>0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34,3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</w:t>
            </w:r>
          </w:p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A353B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4 899,3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04D8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9 735,0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9 735,0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4B44F1" w:rsidRPr="00FF3B38" w:rsidTr="004B44F1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4F1" w:rsidRPr="00FF3B38" w:rsidRDefault="004B44F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</w:tbl>
    <w:p w:rsidR="00514CFA" w:rsidRPr="00FF3B38" w:rsidRDefault="00514CFA" w:rsidP="00514CFA">
      <w:pPr>
        <w:pBdr>
          <w:bottom w:val="single" w:sz="12" w:space="1" w:color="auto"/>
        </w:pBdr>
        <w:rPr>
          <w:rFonts w:ascii="PT Astra Serif" w:hAnsi="PT Astra Serif"/>
          <w:sz w:val="18"/>
          <w:szCs w:val="18"/>
          <w:lang w:eastAsia="ru-RU"/>
        </w:rPr>
      </w:pPr>
    </w:p>
    <w:p w:rsidR="006566E7" w:rsidRPr="00FF3B38" w:rsidRDefault="006566E7" w:rsidP="00514CFA">
      <w:pPr>
        <w:rPr>
          <w:rFonts w:ascii="PT Astra Serif" w:hAnsi="PT Astra Serif"/>
          <w:sz w:val="18"/>
          <w:szCs w:val="18"/>
          <w:lang w:eastAsia="ru-RU"/>
        </w:rPr>
      </w:pPr>
    </w:p>
    <w:p w:rsidR="006566E7" w:rsidRPr="00FF3B38" w:rsidRDefault="006566E7" w:rsidP="00514CFA">
      <w:pPr>
        <w:rPr>
          <w:rFonts w:ascii="PT Astra Serif" w:hAnsi="PT Astra Serif"/>
          <w:sz w:val="18"/>
          <w:szCs w:val="18"/>
          <w:lang w:eastAsia="ru-RU"/>
        </w:rPr>
      </w:pPr>
    </w:p>
    <w:p w:rsidR="006566E7" w:rsidRPr="00FF3B38" w:rsidRDefault="006566E7" w:rsidP="00514CFA">
      <w:pPr>
        <w:rPr>
          <w:rFonts w:ascii="PT Astra Serif" w:hAnsi="PT Astra Serif"/>
          <w:sz w:val="18"/>
          <w:szCs w:val="18"/>
          <w:lang w:eastAsia="ru-RU"/>
        </w:rPr>
        <w:sectPr w:rsidR="006566E7" w:rsidRPr="00FF3B38" w:rsidSect="00514CFA">
          <w:pgSz w:w="16838" w:h="11905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</w:p>
    <w:tbl>
      <w:tblPr>
        <w:tblStyle w:val="afe"/>
        <w:tblW w:w="0" w:type="auto"/>
        <w:jc w:val="right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514CFA" w:rsidRPr="00FF3B38" w:rsidTr="00514CFA">
        <w:trPr>
          <w:trHeight w:val="1551"/>
          <w:jc w:val="right"/>
        </w:trPr>
        <w:tc>
          <w:tcPr>
            <w:tcW w:w="4925" w:type="dxa"/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</w:t>
            </w:r>
            <w:r w:rsidRPr="00FF3B38">
              <w:rPr>
                <w:rFonts w:ascii="PT Astra Serif" w:eastAsia="Times New Roman" w:hAnsi="PT Astra Serif"/>
              </w:rPr>
              <w:t>2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мероприятий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514CFA" w:rsidRPr="00FF3B38" w:rsidRDefault="00514CFA" w:rsidP="00514CFA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14CFA" w:rsidRPr="00FF3B38" w:rsidTr="00514CFA">
        <w:tc>
          <w:tcPr>
            <w:tcW w:w="4503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14CFA" w:rsidRPr="00FF3B38" w:rsidRDefault="00514CFA" w:rsidP="00655167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Администрация Щекинского района (</w:t>
            </w:r>
            <w:r w:rsidR="00655167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администрации Щекинского района)</w:t>
            </w:r>
          </w:p>
        </w:tc>
      </w:tr>
      <w:tr w:rsidR="00514CFA" w:rsidRPr="00FF3B38" w:rsidTr="00514CFA">
        <w:tc>
          <w:tcPr>
            <w:tcW w:w="4503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1. Оплата взносов на капитальный ремонт общего имущества в МКД, по помещениям, находящимся в собственности Щекинского района;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2. Техническое обслуживание газового оборудования;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3. Организация теплоснабжения в границах поселения;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4. Реализация проекта «Народный бюджет»;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5. Организация водоснабжения и водоотведения в границах поселения;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6.Обеспечение реализации муниципальной программы;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7.Улучшение жилищных условий граждан</w:t>
            </w:r>
          </w:p>
        </w:tc>
      </w:tr>
      <w:tr w:rsidR="00514CFA" w:rsidRPr="00FF3B38" w:rsidTr="00514CFA">
        <w:tc>
          <w:tcPr>
            <w:tcW w:w="4503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1.Обеспечение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Обеспечение деятельности муниципального казенного учреждения 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«Управление капитального строительства Щекинского района» (МКУ «УКС»);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3. Создание условий для дальнейшего повышения доступности жилья для населения, обеспечения комфортной среды обитания и жизнедеятельности;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4.Создание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 в муниципальном образовании Щекинский район;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5.Проведение ремонта муниципального жилищного фонда.</w:t>
            </w:r>
          </w:p>
        </w:tc>
      </w:tr>
      <w:tr w:rsidR="00514CFA" w:rsidRPr="00FF3B38" w:rsidTr="00514CFA">
        <w:tc>
          <w:tcPr>
            <w:tcW w:w="4503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Всего: </w:t>
            </w:r>
            <w:r w:rsidR="004B44F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463 568,0</w:t>
            </w:r>
            <w:r w:rsidRPr="00FF3B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тыс.руб., в том числе по годам: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315B7A"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63 839,5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4B44F1">
              <w:rPr>
                <w:rFonts w:ascii="PT Astra Serif" w:hAnsi="PT Astra Serif"/>
                <w:sz w:val="28"/>
                <w:szCs w:val="28"/>
                <w:lang w:eastAsia="ru-RU"/>
              </w:rPr>
              <w:t>59 074,3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315B7A"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51 583,9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</w:t>
            </w:r>
            <w:r w:rsidR="00315B7A"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49 949,3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2026 год – 47 824,2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2027 год – 47 824,2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2028 год – 47 824,2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2029 год – 47 824,2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2030 год – 47 824,2 тыс. руб.</w:t>
            </w:r>
          </w:p>
        </w:tc>
      </w:tr>
    </w:tbl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hAnsi="PT Astra Serif"/>
          <w:sz w:val="20"/>
          <w:lang w:eastAsia="ru-RU"/>
        </w:rPr>
        <w:sectPr w:rsidR="00514CFA" w:rsidRPr="00FF3B38" w:rsidSect="00514CFA">
          <w:headerReference w:type="first" r:id="rId14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Style w:val="afe"/>
        <w:tblpPr w:leftFromText="180" w:rightFromText="180" w:vertAnchor="text" w:horzAnchor="margin" w:tblpXSpec="right" w:tblpY="-329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514CFA" w:rsidRPr="00FF3B38" w:rsidTr="00514CF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</w:t>
            </w:r>
            <w:r w:rsidRPr="00FF3B38">
              <w:rPr>
                <w:rFonts w:ascii="PT Astra Serif" w:eastAsia="Times New Roman" w:hAnsi="PT Astra Serif"/>
              </w:rPr>
              <w:t>3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</w:tr>
    </w:tbl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  <w:r w:rsidRPr="00FF3B38">
        <w:rPr>
          <w:rFonts w:ascii="PT Astra Serif" w:hAnsi="PT Astra Serif"/>
          <w:b/>
          <w:sz w:val="28"/>
          <w:lang w:eastAsia="ru-RU"/>
        </w:rPr>
        <w:t xml:space="preserve"> Перечень мероприятий (результатов) комплекса процессных мероприятий</w:t>
      </w:r>
    </w:p>
    <w:p w:rsidR="00514CFA" w:rsidRPr="00FF3B38" w:rsidRDefault="00514CFA" w:rsidP="00514CFA">
      <w:pPr>
        <w:ind w:right="598"/>
        <w:jc w:val="center"/>
        <w:rPr>
          <w:rFonts w:ascii="PT Astra Serif" w:hAnsi="PT Astra Serif"/>
          <w:b/>
          <w:i/>
          <w:sz w:val="28"/>
          <w:lang w:eastAsia="ru-RU"/>
        </w:rPr>
      </w:pPr>
      <w:r w:rsidRPr="00FF3B38">
        <w:rPr>
          <w:rFonts w:ascii="PT Astra Serif" w:hAnsi="PT Astra Serif"/>
          <w:b/>
          <w:i/>
          <w:sz w:val="28"/>
          <w:lang w:eastAsia="ru-RU"/>
        </w:rPr>
        <w:t xml:space="preserve"> </w:t>
      </w:r>
    </w:p>
    <w:p w:rsidR="00514CFA" w:rsidRPr="00FF3B38" w:rsidRDefault="00514CFA" w:rsidP="00514CFA">
      <w:pPr>
        <w:ind w:right="598"/>
        <w:jc w:val="center"/>
        <w:rPr>
          <w:rFonts w:ascii="PT Astra Serif" w:hAnsi="PT Astra Serif"/>
          <w:sz w:val="28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2"/>
        <w:gridCol w:w="2167"/>
        <w:gridCol w:w="1929"/>
        <w:gridCol w:w="1382"/>
        <w:gridCol w:w="1221"/>
        <w:gridCol w:w="1650"/>
        <w:gridCol w:w="1376"/>
        <w:gridCol w:w="1494"/>
        <w:gridCol w:w="1819"/>
        <w:gridCol w:w="1638"/>
      </w:tblGrid>
      <w:tr w:rsidR="00514CFA" w:rsidRPr="00FF3B38" w:rsidTr="000C59B5">
        <w:trPr>
          <w:trHeight w:val="33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№</w:t>
            </w:r>
          </w:p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Объем финансового обеспечения (тыс.руб.)</w:t>
            </w:r>
          </w:p>
        </w:tc>
      </w:tr>
      <w:tr w:rsidR="00514CFA" w:rsidRPr="00FF3B38" w:rsidTr="000C59B5">
        <w:trPr>
          <w:trHeight w:val="27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514CFA" w:rsidRPr="00FF3B38" w:rsidTr="000C59B5">
        <w:trPr>
          <w:trHeight w:val="59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Федеральный 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Внебюджетные 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средства</w:t>
            </w:r>
          </w:p>
        </w:tc>
      </w:tr>
      <w:tr w:rsidR="00514CFA" w:rsidRPr="00FF3B38" w:rsidTr="000C59B5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4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FF3B38" w:rsidTr="00514CFA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Обеспечение прав собственника муниципального жилищного фонда и объектов инженерной инфраструктуры, предназначенных для организации электро-, тепло-, газо-, водоснабжения и водоотведения населения.</w:t>
            </w:r>
          </w:p>
        </w:tc>
      </w:tr>
      <w:tr w:rsidR="00514CFA" w:rsidRPr="00FF3B38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Разработка и проверка сметной документации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B532B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Администрация Щекинского района (</w:t>
            </w:r>
            <w:r w:rsidR="00B532B9" w:rsidRPr="00B532B9">
              <w:rPr>
                <w:rFonts w:ascii="PT Astra Serif" w:hAnsi="PT Astra Serif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FF3B38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Установка счетчиков энергоресурсов в муниципальных квартирах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  <w:r w:rsidR="00514CFA" w:rsidRPr="00FF3B38">
              <w:rPr>
                <w:rFonts w:ascii="PT Astra Serif" w:hAnsi="PT Astra Serif"/>
                <w:lang w:eastAsia="ru-RU"/>
              </w:rPr>
              <w:t>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  <w:r w:rsidR="00514CFA" w:rsidRPr="00FF3B38">
              <w:rPr>
                <w:rFonts w:ascii="PT Astra Serif" w:hAnsi="PT Astra Serif"/>
                <w:lang w:eastAsia="ru-RU"/>
              </w:rPr>
              <w:t>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  <w:r w:rsidR="00514CFA" w:rsidRPr="00FF3B38">
              <w:rPr>
                <w:rFonts w:ascii="PT Astra Serif" w:hAnsi="PT Astra Serif"/>
                <w:lang w:eastAsia="ru-RU"/>
              </w:rPr>
              <w:t>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  <w:r w:rsidR="00514CFA" w:rsidRPr="00FF3B38">
              <w:rPr>
                <w:rFonts w:ascii="PT Astra Serif" w:hAnsi="PT Astra Serif"/>
                <w:lang w:eastAsia="ru-RU"/>
              </w:rPr>
              <w:t>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  <w:r w:rsidR="00514CFA" w:rsidRPr="00FF3B38">
              <w:rPr>
                <w:rFonts w:ascii="PT Astra Serif" w:hAnsi="PT Astra Serif"/>
                <w:lang w:eastAsia="ru-RU"/>
              </w:rPr>
              <w:t>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  <w:r w:rsidR="00514CFA" w:rsidRPr="00FF3B38">
              <w:rPr>
                <w:rFonts w:ascii="PT Astra Serif" w:hAnsi="PT Astra Serif"/>
                <w:lang w:eastAsia="ru-RU"/>
              </w:rPr>
              <w:t>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Взносы на капитальный ремонт общего имущества МКД по помещениям, находящимся в собственности МО Щекинский район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E779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3 730,0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E779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3 730,0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71CF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4 000,0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71CF5" w:rsidP="00315B7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315B7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</w:t>
            </w:r>
            <w:r w:rsidR="00315B7A" w:rsidRPr="00FF3B38">
              <w:rPr>
                <w:rFonts w:ascii="PT Astra Serif" w:hAnsi="PT Astra Serif"/>
                <w:lang w:eastAsia="ru-RU"/>
              </w:rPr>
              <w:t>0</w:t>
            </w: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3 30</w:t>
            </w:r>
            <w:r w:rsidR="00514CFA"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315B7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</w:t>
            </w:r>
            <w:r w:rsidR="00315B7A" w:rsidRPr="00FF3B38">
              <w:rPr>
                <w:rFonts w:ascii="PT Astra Serif" w:hAnsi="PT Astra Serif"/>
                <w:lang w:eastAsia="ru-RU"/>
              </w:rPr>
              <w:t>0</w:t>
            </w: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3 30</w:t>
            </w:r>
            <w:r w:rsidR="00514CFA"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15 301,7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15 301,7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60D56" w:rsidP="002D1CB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16 834,3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60D56" w:rsidP="002D1CB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16 834,3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  <w:r w:rsidR="00514CFA" w:rsidRPr="00FF3B38">
              <w:rPr>
                <w:rFonts w:ascii="PT Astra Serif" w:hAnsi="PT Astra Serif"/>
                <w:lang w:eastAsia="ru-RU"/>
              </w:rPr>
              <w:t>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  <w:r w:rsidR="00514CFA" w:rsidRPr="00FF3B38">
              <w:rPr>
                <w:rFonts w:ascii="PT Astra Serif" w:hAnsi="PT Astra Serif"/>
                <w:lang w:eastAsia="ru-RU"/>
              </w:rPr>
              <w:t>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  <w:r w:rsidR="00514CFA" w:rsidRPr="00FF3B38">
              <w:rPr>
                <w:rFonts w:ascii="PT Astra Serif" w:hAnsi="PT Astra Serif"/>
                <w:lang w:eastAsia="ru-RU"/>
              </w:rPr>
              <w:t>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  <w:r w:rsidR="00514CFA" w:rsidRPr="00FF3B38">
              <w:rPr>
                <w:rFonts w:ascii="PT Astra Serif" w:hAnsi="PT Astra Serif"/>
                <w:lang w:eastAsia="ru-RU"/>
              </w:rPr>
              <w:t>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1.5</w:t>
            </w:r>
          </w:p>
          <w:p w:rsidR="000C59B5" w:rsidRPr="00FF3B38" w:rsidRDefault="000C59B5" w:rsidP="000C59B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0C59B5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Организация теплоснабжения в границах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поселения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0C59B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B209C7" w:rsidP="002E779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1 633,4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B209C7" w:rsidP="002E779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1 633,4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2D1CB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  <w:r w:rsidR="00B532B9">
              <w:rPr>
                <w:rFonts w:ascii="PT Astra Serif" w:hAnsi="PT Astra Serif"/>
                <w:lang w:eastAsia="ru-RU"/>
              </w:rPr>
              <w:t> 104,0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2D1CB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  <w:r w:rsidR="00B532B9">
              <w:rPr>
                <w:rFonts w:ascii="PT Astra Serif" w:hAnsi="PT Astra Serif"/>
                <w:lang w:eastAsia="ru-RU"/>
              </w:rPr>
              <w:t> 104,0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1.6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756F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3 807,6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756F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3 807,6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4 136,0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4 136,0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1.7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Разработка проектно-сметной документации по ремонту очистных с.Карамышево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62189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62189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1.8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Реализация проекта «Народный бюджет»</w:t>
            </w: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62189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8 700,00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5 858,4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2 841,6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FF3B38" w:rsidTr="000C59B5">
        <w:trPr>
          <w:trHeight w:val="39"/>
        </w:trPr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8F3FCD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33 322,7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5 858,4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2E7799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27 464,3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60D56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36 284,3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60D56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36 284,3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38 950,0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38 950,0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38 950,0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38 950,0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29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514CFA" w:rsidRPr="00FF3B38" w:rsidTr="000C59B5">
        <w:trPr>
          <w:trHeight w:val="28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F1613" w:rsidP="001A62B2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18 080,1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F16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18 080,1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10 547,9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10 547,9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10 633,9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10 633,9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10 999,3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10 999,3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8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42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18 080,1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18 080,1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10 547,9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10 547,9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10 633,9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10 633,9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10 999,3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10 999,3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3.1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0C59B5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Администрация Щекинского района 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3.2</w:t>
            </w:r>
          </w:p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помещениями, организация строительства и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 xml:space="preserve">содержания муниципального жилищного фонда, создание условий для жилищного строительства, а также иных полномочий органов местного самоуправления в </w:t>
            </w: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соответствии с жилищным законодательством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9 825,6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9 825,6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1219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9 492,6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1219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9 492,6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1 563,0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1 563,0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</w:t>
            </w:r>
            <w:r w:rsidRPr="00FF3B38">
              <w:rPr>
                <w:rFonts w:ascii="PT Astra Serif" w:hAnsi="PT Astra Serif"/>
                <w:i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жилищного контроля и реализации проектов в рамках государственных программ.</w:t>
            </w: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2 611,1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2 611,1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12193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2 749,5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12193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2 749,5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8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13" w:rsidRPr="00FF3B38" w:rsidRDefault="00F67B9A" w:rsidP="0089591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437,0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67B9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437,0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7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6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6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6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25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120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9"/>
        </w:trPr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/>
                <w:i/>
                <w:lang w:eastAsia="ru-RU"/>
              </w:rPr>
              <w:lastRenderedPageBreak/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35B8D" w:rsidP="00020CE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020CE7" w:rsidRPr="00FF3B38"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436,7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35B8D" w:rsidP="00020CE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020CE7" w:rsidRPr="00FF3B38"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436,7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1219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12 242,1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1219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12 242,1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ИТОГО 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60D56" w:rsidP="002E7799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463 568,0</w:t>
            </w:r>
            <w:bookmarkStart w:id="1" w:name="_GoBack"/>
            <w:bookmarkEnd w:id="1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735B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5 848,4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60D56" w:rsidP="002E7799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457 719,6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C65C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63 839,5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735B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5 848,4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C65C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57 991,1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BF7EE5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60D56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59 074,3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60D56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59 074,3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C65C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51 583,9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C65C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51 583,9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C65C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49 949,3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C65C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49 949,3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</w:tbl>
    <w:p w:rsidR="00514CFA" w:rsidRPr="00FF3B38" w:rsidRDefault="00514CFA" w:rsidP="00514CFA">
      <w:pPr>
        <w:pBdr>
          <w:bottom w:val="single" w:sz="12" w:space="1" w:color="auto"/>
        </w:pBdr>
        <w:rPr>
          <w:rFonts w:ascii="PT Astra Serif" w:hAnsi="PT Astra Serif"/>
          <w:color w:val="000000"/>
          <w:sz w:val="28"/>
          <w:lang w:eastAsia="ru-RU"/>
        </w:rPr>
      </w:pPr>
    </w:p>
    <w:p w:rsidR="000C59B5" w:rsidRPr="00FF3B38" w:rsidRDefault="000C59B5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514CFA" w:rsidRPr="00FF3B38" w:rsidSect="00514C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fe"/>
        <w:tblpPr w:leftFromText="180" w:rightFromText="180" w:vertAnchor="text" w:horzAnchor="margin" w:tblpXSpec="right" w:tblpY="-24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14CFA" w:rsidRPr="00FF3B38" w:rsidTr="00514CF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</w:t>
            </w:r>
            <w:r w:rsidRPr="00FF3B38">
              <w:rPr>
                <w:rFonts w:ascii="PT Astra Serif" w:eastAsia="Times New Roman" w:hAnsi="PT Astra Serif"/>
              </w:rPr>
              <w:t>4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Адресный перечень объектов по муниципальной программе «Улучшение жилищных условий граждан и комплексное развитие коммунальной инфраструктуры в муниципальном образовании Щекинский район», планируемой к реализации на территории муниципального образования Щекинский район на  2022 год</w:t>
      </w: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9"/>
        <w:gridCol w:w="3704"/>
        <w:gridCol w:w="3686"/>
      </w:tblGrid>
      <w:tr w:rsidR="00514CFA" w:rsidRPr="00FF3B38" w:rsidTr="00514CFA">
        <w:tc>
          <w:tcPr>
            <w:tcW w:w="3697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Пообъектный перечень запланированных мероприятий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Месторасположение объекта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Общая стоимость работ (тыс. руб.)</w:t>
            </w:r>
          </w:p>
        </w:tc>
      </w:tr>
      <w:tr w:rsidR="00514CFA" w:rsidRPr="00FF3B38" w:rsidTr="00514CFA">
        <w:tc>
          <w:tcPr>
            <w:tcW w:w="3697" w:type="dxa"/>
            <w:vMerge w:val="restart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Ремонт водопроводной сети с. Ломинцево, ул. Лесная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с. Ломинцево, ул. Лесная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9C65C3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1 781,8</w:t>
            </w:r>
          </w:p>
        </w:tc>
      </w:tr>
      <w:tr w:rsidR="00514CFA" w:rsidRPr="00FF3B38" w:rsidTr="00514CFA">
        <w:tc>
          <w:tcPr>
            <w:tcW w:w="3697" w:type="dxa"/>
            <w:vMerge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Замена водовода от водозабора п. Ломинцевский до п. Ломинцевский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От водозабора п.Ломинцевский до п.Ломинцевский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9C65C3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4 297,7</w:t>
            </w:r>
          </w:p>
        </w:tc>
      </w:tr>
      <w:tr w:rsidR="00514CFA" w:rsidRPr="00FF3B38" w:rsidTr="00514CFA">
        <w:tc>
          <w:tcPr>
            <w:tcW w:w="3697" w:type="dxa"/>
            <w:vMerge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Строительство артезианской скважины в п. Огаревка Щекинского района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 Огаревское, д.Ягодное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355954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2 358,4</w:t>
            </w:r>
          </w:p>
        </w:tc>
      </w:tr>
      <w:tr w:rsidR="00514CFA" w:rsidRPr="00FF3B38" w:rsidTr="00514CFA">
        <w:tc>
          <w:tcPr>
            <w:tcW w:w="3697" w:type="dxa"/>
            <w:vMerge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Замена сетей теплоснабжения в с.п. Огаревка, протяженностью 2,651 км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с.п. Огаревка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355954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19 670,8</w:t>
            </w:r>
          </w:p>
        </w:tc>
      </w:tr>
      <w:tr w:rsidR="00B17E38" w:rsidRPr="00FF3B38" w:rsidTr="00BC40B3">
        <w:tc>
          <w:tcPr>
            <w:tcW w:w="3697" w:type="dxa"/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Ремонт водопровода в п.Раздолье Щекинского района Тульской области МО Лазаревское в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рамках проекта «Народный бюджет»</w:t>
            </w:r>
          </w:p>
        </w:tc>
        <w:tc>
          <w:tcPr>
            <w:tcW w:w="3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МО Лазаревское, п.Раздолье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2 248,5</w:t>
            </w:r>
          </w:p>
        </w:tc>
      </w:tr>
      <w:tr w:rsidR="00B17E38" w:rsidRPr="00FF3B38" w:rsidTr="00BC40B3">
        <w:tc>
          <w:tcPr>
            <w:tcW w:w="3697" w:type="dxa"/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Ремонт системы холодного водоснабжения в д.Нижнее Гайково МО Лазаревское Щекинского района в рамках проекта «Народный бюджет»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 Лазаревское , д. Нижнее Гайково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3 508,7</w:t>
            </w:r>
          </w:p>
        </w:tc>
      </w:tr>
      <w:tr w:rsidR="00514CFA" w:rsidRPr="00FF3B38" w:rsidTr="00514CFA">
        <w:tc>
          <w:tcPr>
            <w:tcW w:w="3697" w:type="dxa"/>
            <w:vMerge w:val="restart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Благоустройство площади им. В.И.Ленина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Г. Щекино, пл. им. В.И. Ленина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146 000,0</w:t>
            </w:r>
          </w:p>
        </w:tc>
      </w:tr>
      <w:tr w:rsidR="00514CFA" w:rsidRPr="00FF3B38" w:rsidTr="00514CFA">
        <w:tc>
          <w:tcPr>
            <w:tcW w:w="3697" w:type="dxa"/>
            <w:vMerge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Благоустройство сквера 40-летия основания города Щекино. Детская площадка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Г. Щекино, ул. Колоскова 5а, сквер 40-летия основания города Щекино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27 889,1</w:t>
            </w:r>
          </w:p>
        </w:tc>
      </w:tr>
      <w:tr w:rsidR="00514CFA" w:rsidRPr="00FF3B38" w:rsidTr="00514CFA">
        <w:tc>
          <w:tcPr>
            <w:tcW w:w="14786" w:type="dxa"/>
            <w:gridSpan w:val="4"/>
            <w:shd w:val="clear" w:color="auto" w:fill="auto"/>
            <w:vAlign w:val="center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Итого:</w:t>
            </w:r>
          </w:p>
          <w:p w:rsidR="00514CFA" w:rsidRPr="00FF3B38" w:rsidRDefault="00F73962" w:rsidP="00514CF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207 755,0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0C59B5" w:rsidRPr="00FF3B38" w:rsidRDefault="000C59B5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514CFA" w:rsidRPr="00FF3B38" w:rsidSect="00514C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1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514CFA" w:rsidRPr="00FF3B38" w:rsidTr="00514CFA">
        <w:tc>
          <w:tcPr>
            <w:tcW w:w="5294" w:type="dxa"/>
          </w:tcPr>
          <w:p w:rsidR="00514CFA" w:rsidRPr="00FF3B38" w:rsidRDefault="00FF3B38" w:rsidP="00FF3B3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1</w:t>
            </w:r>
          </w:p>
          <w:p w:rsidR="00FF3B38" w:rsidRDefault="00514CFA" w:rsidP="00FF3B38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514CFA" w:rsidRPr="00FF3B38" w:rsidRDefault="00514CFA" w:rsidP="00FF3B38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 w:rsidR="00FF3B38"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514CFA" w:rsidRPr="00FF3B38" w:rsidRDefault="00514CFA" w:rsidP="00FF3B38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514CFA" w:rsidRPr="00FF3B38" w:rsidRDefault="00514CFA" w:rsidP="00FF3B38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tabs>
          <w:tab w:val="left" w:pos="12675"/>
        </w:tabs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tabs>
          <w:tab w:val="left" w:pos="12675"/>
        </w:tabs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Перечень многоквартирных домов, признанных аварийными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68"/>
        <w:gridCol w:w="4439"/>
        <w:gridCol w:w="1833"/>
        <w:gridCol w:w="2095"/>
        <w:gridCol w:w="1344"/>
        <w:gridCol w:w="1403"/>
        <w:gridCol w:w="1737"/>
      </w:tblGrid>
      <w:tr w:rsidR="00514CFA" w:rsidRPr="00FF3B38" w:rsidTr="00514CFA">
        <w:trPr>
          <w:trHeight w:val="1058"/>
        </w:trPr>
        <w:tc>
          <w:tcPr>
            <w:tcW w:w="531" w:type="dxa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8" w:type="dxa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439" w:type="dxa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833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2095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Дата признания многоквартирного дома аварийным</w:t>
            </w:r>
          </w:p>
        </w:tc>
        <w:tc>
          <w:tcPr>
            <w:tcW w:w="2747" w:type="dxa"/>
            <w:gridSpan w:val="2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37" w:type="dxa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514CFA" w:rsidRPr="00FF3B38" w:rsidTr="00514CFA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95" w:type="dxa"/>
            <w:vMerge w:val="restart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площадь, кв.м</w:t>
            </w:r>
          </w:p>
        </w:tc>
        <w:tc>
          <w:tcPr>
            <w:tcW w:w="1403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737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514CFA" w:rsidRPr="00FF3B38" w:rsidTr="00514CFA">
        <w:trPr>
          <w:trHeight w:val="300"/>
        </w:trPr>
        <w:tc>
          <w:tcPr>
            <w:tcW w:w="531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9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3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7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14CFA" w:rsidRPr="00FF3B38" w:rsidTr="00514CFA">
        <w:trPr>
          <w:trHeight w:val="438"/>
        </w:trPr>
        <w:tc>
          <w:tcPr>
            <w:tcW w:w="7338" w:type="dxa"/>
            <w:gridSpan w:val="3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По подпрограмме, в рамках которой предусмотрено финансирование за счет средств Фонда, в том числе: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1 039,0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  <w:r w:rsidR="00F73962"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104"/>
        </w:trPr>
        <w:tc>
          <w:tcPr>
            <w:tcW w:w="7338" w:type="dxa"/>
            <w:gridSpan w:val="3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по муниципальному образованию Щекинский район: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1 039,0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  <w:r w:rsidR="00F73962"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300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рп. Огаревка, ул. Амбулаторная, д. 48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1929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25.05.2016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172,8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300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п. Нагорный, д. 19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1952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12.12.2013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151,8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228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п. Шахтерский, ул. Центральная, д. 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1949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06.03.2015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FF3B38" w:rsidRDefault="003A44CA" w:rsidP="003A44CA">
            <w:pPr>
              <w:jc w:val="center"/>
              <w:rPr>
                <w:rFonts w:ascii="PT Astra Serif" w:hAnsi="PT Astra Serif"/>
                <w:color w:val="000000"/>
                <w:lang w:val="en-US" w:eastAsia="ru-RU"/>
              </w:rPr>
            </w:pPr>
            <w:r w:rsidRPr="00FF3B38">
              <w:rPr>
                <w:rFonts w:ascii="PT Astra Serif" w:hAnsi="PT Astra Serif"/>
                <w:color w:val="000000"/>
                <w:lang w:val="en-US" w:eastAsia="ru-RU"/>
              </w:rPr>
              <w:t>523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,</w:t>
            </w:r>
            <w:r w:rsidRPr="00FF3B38">
              <w:rPr>
                <w:rFonts w:ascii="PT Astra Serif" w:hAnsi="PT Astra Serif"/>
                <w:color w:val="000000"/>
                <w:lang w:val="en-US" w:eastAsia="ru-RU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="003A44CA" w:rsidRPr="00FF3B38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300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п. Шахтерский, ул. Центральная, д. 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1950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06.03.2013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75,6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FF3B38" w:rsidRDefault="00F73962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270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п. Шахтерский, ул. Шахтерская, д. 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1953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06.03.2013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val="en-US"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115,4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</w:tbl>
    <w:p w:rsidR="00514CFA" w:rsidRPr="00FF3B38" w:rsidRDefault="00514CFA" w:rsidP="00514CFA">
      <w:pPr>
        <w:jc w:val="center"/>
        <w:rPr>
          <w:rFonts w:ascii="PT Astra Serif" w:hAnsi="PT Astra Serif"/>
          <w:sz w:val="20"/>
          <w:szCs w:val="20"/>
          <w:lang w:eastAsia="ru-RU"/>
        </w:rPr>
        <w:sectPr w:rsidR="00514CFA" w:rsidRPr="00FF3B38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18"/>
        <w:tblW w:w="5436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FF3B38" w:rsidRPr="00FF3B38" w:rsidTr="00FF3B38">
        <w:tc>
          <w:tcPr>
            <w:tcW w:w="5436" w:type="dxa"/>
          </w:tcPr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2</w:t>
            </w:r>
          </w:p>
          <w:p w:rsid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FF3B38" w:rsidRPr="00FF3B38" w:rsidRDefault="00FF3B38" w:rsidP="006154EB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spacing w:after="200" w:line="276" w:lineRule="auto"/>
        <w:ind w:left="720"/>
        <w:contextualSpacing/>
        <w:rPr>
          <w:rFonts w:ascii="PT Astra Serif" w:hAnsi="PT Astra Serif"/>
          <w:lang w:eastAsia="ru-RU"/>
        </w:rPr>
      </w:pPr>
    </w:p>
    <w:p w:rsidR="00514CFA" w:rsidRPr="00FF3B38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План реализации мероприятий по переселению граждан из аварийного жилищного фонда</w:t>
      </w:r>
    </w:p>
    <w:p w:rsidR="00514CFA" w:rsidRPr="00FF3B38" w:rsidRDefault="00514CFA" w:rsidP="00514CFA">
      <w:pPr>
        <w:contextualSpacing/>
        <w:jc w:val="center"/>
        <w:rPr>
          <w:rFonts w:ascii="PT Astra Serif" w:hAnsi="PT Astra Serif"/>
          <w:b/>
          <w:lang w:eastAsia="ru-RU"/>
        </w:rPr>
      </w:pP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376"/>
        <w:gridCol w:w="1067"/>
        <w:gridCol w:w="792"/>
        <w:gridCol w:w="995"/>
        <w:gridCol w:w="715"/>
        <w:gridCol w:w="562"/>
        <w:gridCol w:w="988"/>
        <w:gridCol w:w="1134"/>
        <w:gridCol w:w="850"/>
        <w:gridCol w:w="851"/>
        <w:gridCol w:w="850"/>
        <w:gridCol w:w="993"/>
        <w:gridCol w:w="708"/>
        <w:gridCol w:w="879"/>
        <w:gridCol w:w="826"/>
        <w:gridCol w:w="997"/>
        <w:gridCol w:w="559"/>
        <w:gridCol w:w="854"/>
        <w:gridCol w:w="709"/>
      </w:tblGrid>
      <w:tr w:rsidR="00514CFA" w:rsidRPr="00FF3B38" w:rsidTr="00514CFA">
        <w:trPr>
          <w:trHeight w:val="77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ind w:left="113" w:right="113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B38">
              <w:rPr>
                <w:rFonts w:ascii="PT Astra Serif" w:hAnsi="PT Astra Serif"/>
                <w:sz w:val="20"/>
                <w:szCs w:val="20"/>
              </w:rPr>
              <w:t>Всего расселяемая площадь жилых помещений, кв.м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514CFA" w:rsidRPr="00FF3B38" w:rsidTr="00514CFA">
        <w:trPr>
          <w:trHeight w:val="87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14CFA" w:rsidRPr="00FF3B38" w:rsidTr="00514CFA">
        <w:trPr>
          <w:trHeight w:val="55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514CFA" w:rsidRPr="00FF3B38" w:rsidTr="00514CFA">
        <w:trPr>
          <w:trHeight w:val="105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домах введенных в эксплуатацию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trHeight w:val="46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cantSplit/>
          <w:trHeight w:val="104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514CFA" w:rsidRPr="00FF3B38" w:rsidTr="00514CFA">
        <w:trPr>
          <w:trHeight w:val="1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FF3B38" w:rsidTr="00514CFA">
        <w:trPr>
          <w:trHeight w:val="14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4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0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50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514CFA" w:rsidRPr="00FF3B38" w:rsidRDefault="00514CFA" w:rsidP="00514CFA">
      <w:pPr>
        <w:jc w:val="center"/>
        <w:rPr>
          <w:rFonts w:ascii="PT Astra Serif" w:hAnsi="PT Astra Serif"/>
          <w:sz w:val="20"/>
          <w:szCs w:val="20"/>
          <w:lang w:eastAsia="ru-RU"/>
        </w:rPr>
        <w:sectPr w:rsidR="00514CFA" w:rsidRPr="00FF3B38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18"/>
        <w:tblW w:w="52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FF3B38" w:rsidRPr="00FF3B38" w:rsidTr="00FF3B38">
        <w:tc>
          <w:tcPr>
            <w:tcW w:w="5294" w:type="dxa"/>
          </w:tcPr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3</w:t>
            </w:r>
          </w:p>
          <w:p w:rsid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FF3B38" w:rsidRPr="00FF3B38" w:rsidRDefault="00FF3B38" w:rsidP="006154EB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План мероприятий по переселению граждан из аварийного жилищного фонда</w:t>
      </w:r>
    </w:p>
    <w:p w:rsidR="00514CFA" w:rsidRPr="00FF3B38" w:rsidRDefault="00514CFA" w:rsidP="00514CFA">
      <w:pPr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1948"/>
        <w:gridCol w:w="682"/>
        <w:gridCol w:w="509"/>
        <w:gridCol w:w="501"/>
        <w:gridCol w:w="556"/>
        <w:gridCol w:w="813"/>
        <w:gridCol w:w="754"/>
        <w:gridCol w:w="754"/>
        <w:gridCol w:w="1261"/>
        <w:gridCol w:w="1254"/>
        <w:gridCol w:w="1161"/>
        <w:gridCol w:w="680"/>
        <w:gridCol w:w="680"/>
        <w:gridCol w:w="797"/>
        <w:gridCol w:w="566"/>
        <w:gridCol w:w="667"/>
        <w:gridCol w:w="737"/>
        <w:gridCol w:w="946"/>
      </w:tblGrid>
      <w:tr w:rsidR="00514CFA" w:rsidRPr="00FF3B38" w:rsidTr="00514CFA">
        <w:trPr>
          <w:trHeight w:val="7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Справочно: Расчетная сумма экономии бюджетных средств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Справочно: Возмещение части стоимости жилых помещений</w:t>
            </w:r>
          </w:p>
        </w:tc>
      </w:tr>
      <w:tr w:rsidR="00514CFA" w:rsidRPr="00FF3B38" w:rsidTr="00514CF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14CFA" w:rsidRPr="00FF3B38" w:rsidTr="00514CFA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бюджета субьекта Российской Федерации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переселения граждан в свободный муниципальный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засчет средств иных лиц (инвесторапо договору о развитии застроенной территории)</w:t>
            </w:r>
          </w:p>
        </w:tc>
      </w:tr>
      <w:tr w:rsidR="00514CFA" w:rsidRPr="00FF3B38" w:rsidTr="00514CFA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14CFA" w:rsidRPr="00FF3B38" w:rsidTr="00514CFA">
        <w:trPr>
          <w:trHeight w:val="2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FF3B38" w:rsidTr="00514CFA">
        <w:trPr>
          <w:trHeight w:val="14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  <w:r w:rsidR="00F73962"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FF3B38" w:rsidTr="00514CFA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7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  <w:r w:rsidR="00F73962"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4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4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</w:tbl>
    <w:p w:rsidR="00514CFA" w:rsidRPr="00FF3B38" w:rsidRDefault="00514CFA" w:rsidP="00514CFA">
      <w:pPr>
        <w:rPr>
          <w:rFonts w:ascii="PT Astra Serif" w:hAnsi="PT Astra Serif"/>
          <w:sz w:val="20"/>
          <w:szCs w:val="20"/>
          <w:lang w:eastAsia="ru-RU"/>
        </w:rPr>
        <w:sectPr w:rsidR="00514CFA" w:rsidRPr="00FF3B38" w:rsidSect="00514CFA">
          <w:pgSz w:w="16838" w:h="11906" w:orient="landscape"/>
          <w:pgMar w:top="1077" w:right="567" w:bottom="567" w:left="737" w:header="709" w:footer="709" w:gutter="0"/>
          <w:cols w:space="720"/>
        </w:sectPr>
      </w:pPr>
    </w:p>
    <w:tbl>
      <w:tblPr>
        <w:tblStyle w:val="18"/>
        <w:tblW w:w="52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FF3B38" w:rsidRPr="00FF3B38" w:rsidTr="00FF3B38">
        <w:tc>
          <w:tcPr>
            <w:tcW w:w="5294" w:type="dxa"/>
          </w:tcPr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4</w:t>
            </w:r>
          </w:p>
          <w:p w:rsid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FF3B38" w:rsidRPr="00FF3B38" w:rsidRDefault="00FF3B38" w:rsidP="006154EB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lang w:eastAsia="ru-RU"/>
        </w:rPr>
      </w:pPr>
    </w:p>
    <w:p w:rsidR="00514CFA" w:rsidRPr="00FF3B38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Планируемые показатели переселения граждан из аварийного жилищного фонда</w:t>
      </w:r>
    </w:p>
    <w:p w:rsidR="00514CFA" w:rsidRPr="00FF3B38" w:rsidRDefault="00514CFA" w:rsidP="00514CFA">
      <w:pPr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1892"/>
        <w:gridCol w:w="777"/>
        <w:gridCol w:w="850"/>
        <w:gridCol w:w="814"/>
        <w:gridCol w:w="777"/>
        <w:gridCol w:w="776"/>
        <w:gridCol w:w="776"/>
        <w:gridCol w:w="776"/>
        <w:gridCol w:w="1152"/>
        <w:gridCol w:w="793"/>
        <w:gridCol w:w="793"/>
        <w:gridCol w:w="793"/>
        <w:gridCol w:w="793"/>
        <w:gridCol w:w="793"/>
        <w:gridCol w:w="793"/>
        <w:gridCol w:w="793"/>
        <w:gridCol w:w="1106"/>
      </w:tblGrid>
      <w:tr w:rsidR="00514CFA" w:rsidRPr="00FF3B38" w:rsidTr="00514CFA">
        <w:trPr>
          <w:trHeight w:val="4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6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Расселенная площадь</w:t>
            </w:r>
          </w:p>
        </w:tc>
        <w:tc>
          <w:tcPr>
            <w:tcW w:w="66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переселенных жителей</w:t>
            </w:r>
          </w:p>
        </w:tc>
      </w:tr>
      <w:tr w:rsidR="00514CFA" w:rsidRPr="00FF3B38" w:rsidTr="00514CFA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</w:t>
            </w: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br/>
              <w:t>году</w:t>
            </w:r>
          </w:p>
        </w:tc>
      </w:tr>
      <w:tr w:rsidR="00514CFA" w:rsidRPr="00FF3B38" w:rsidTr="00514CF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</w:tr>
      <w:tr w:rsidR="00514CFA" w:rsidRPr="00FF3B38" w:rsidTr="00514CFA">
        <w:trPr>
          <w:trHeight w:val="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14CFA" w:rsidRPr="00FF3B38" w:rsidTr="00514CFA">
        <w:trPr>
          <w:trHeight w:val="10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  <w:r w:rsidR="003A44CA"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CFA" w:rsidRPr="00FF3B38" w:rsidTr="00514CFA">
        <w:trPr>
          <w:trHeight w:val="4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514CFA" w:rsidRPr="00FF3B38" w:rsidTr="00514CFA">
        <w:trPr>
          <w:trHeight w:val="5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14CFA" w:rsidRPr="00FF3B38" w:rsidTr="00514CFA">
        <w:trPr>
          <w:trHeight w:val="5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514CFA" w:rsidRPr="00FF3B38" w:rsidTr="00514CFA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FF3B38" w:rsidTr="00514CFA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FF3B38" w:rsidTr="00514CFA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14CFA" w:rsidRPr="00FF3B38" w:rsidTr="00514CFA">
        <w:trPr>
          <w:trHeight w:val="4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FF3B38" w:rsidTr="00514CFA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По иным программам субъекта РФ, в рамках которых не предусмотрено финансирование за счет средств Фонда, в т.ч.: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514CFA" w:rsidRPr="00FF3B38" w:rsidRDefault="00514CFA" w:rsidP="00514CF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  <w:sectPr w:rsidR="00514CFA" w:rsidRPr="00FF3B38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p w:rsidR="00514CFA" w:rsidRPr="00FF3B38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18"/>
        <w:tblW w:w="52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FF3B38" w:rsidRPr="00FF3B38" w:rsidTr="00FF3B38">
        <w:tc>
          <w:tcPr>
            <w:tcW w:w="5294" w:type="dxa"/>
          </w:tcPr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 5</w:t>
            </w:r>
          </w:p>
          <w:p w:rsid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FF3B38" w:rsidRPr="00FF3B38" w:rsidRDefault="00FF3B38" w:rsidP="006154EB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План мероприятий по переселению граждан из аварийного жилищного фонда, 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признанного таковым до 1 января 2017 года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lang w:eastAsia="ru-RU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567"/>
        <w:gridCol w:w="709"/>
        <w:gridCol w:w="709"/>
        <w:gridCol w:w="850"/>
        <w:gridCol w:w="709"/>
        <w:gridCol w:w="709"/>
        <w:gridCol w:w="1134"/>
        <w:gridCol w:w="992"/>
        <w:gridCol w:w="1134"/>
        <w:gridCol w:w="709"/>
        <w:gridCol w:w="850"/>
        <w:gridCol w:w="992"/>
        <w:gridCol w:w="993"/>
        <w:gridCol w:w="529"/>
        <w:gridCol w:w="823"/>
        <w:gridCol w:w="823"/>
      </w:tblGrid>
      <w:tr w:rsidR="00514CFA" w:rsidRPr="00FF3B38" w:rsidTr="00514CFA">
        <w:tc>
          <w:tcPr>
            <w:tcW w:w="534" w:type="dxa"/>
            <w:vMerge w:val="restart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№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b/>
              </w:rPr>
            </w:pPr>
            <w:r w:rsidRPr="00FF3B38">
              <w:rPr>
                <w:rFonts w:ascii="PT Astra Serif" w:hAnsi="PT Astra Serif"/>
              </w:rPr>
              <w:t>п/п</w:t>
            </w:r>
          </w:p>
        </w:tc>
        <w:tc>
          <w:tcPr>
            <w:tcW w:w="1275" w:type="dxa"/>
            <w:vMerge w:val="restart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extDirection w:val="tbRl"/>
          </w:tcPr>
          <w:p w:rsidR="00514CFA" w:rsidRPr="00FF3B38" w:rsidRDefault="00514CFA" w:rsidP="00514C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Число жителей, планируемых к переселению</w:t>
            </w:r>
          </w:p>
        </w:tc>
        <w:tc>
          <w:tcPr>
            <w:tcW w:w="1985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Расселяемая площадь жилых помещений</w:t>
            </w:r>
          </w:p>
        </w:tc>
        <w:tc>
          <w:tcPr>
            <w:tcW w:w="3969" w:type="dxa"/>
            <w:gridSpan w:val="4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Источники финансирования программы</w:t>
            </w:r>
          </w:p>
        </w:tc>
        <w:tc>
          <w:tcPr>
            <w:tcW w:w="2835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Справочно: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Расчетная сумма экономии бюджетных средств</w:t>
            </w:r>
          </w:p>
        </w:tc>
        <w:tc>
          <w:tcPr>
            <w:tcW w:w="2175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Справочно: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Возмещение части стоимости жилых помещений</w:t>
            </w:r>
          </w:p>
        </w:tc>
      </w:tr>
      <w:tr w:rsidR="00514CFA" w:rsidRPr="00FF3B38" w:rsidTr="00514CFA">
        <w:trPr>
          <w:trHeight w:val="317"/>
        </w:trPr>
        <w:tc>
          <w:tcPr>
            <w:tcW w:w="534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gridSpan w:val="2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gridSpan w:val="2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Всего:</w:t>
            </w:r>
          </w:p>
        </w:tc>
        <w:tc>
          <w:tcPr>
            <w:tcW w:w="2835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Всего:</w:t>
            </w:r>
          </w:p>
        </w:tc>
        <w:tc>
          <w:tcPr>
            <w:tcW w:w="1985" w:type="dxa"/>
            <w:gridSpan w:val="2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29" w:type="dxa"/>
            <w:vMerge w:val="restart"/>
            <w:textDirection w:val="tbRl"/>
            <w:vAlign w:val="center"/>
          </w:tcPr>
          <w:p w:rsidR="00514CFA" w:rsidRPr="00FF3B38" w:rsidRDefault="00514CFA" w:rsidP="00514C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Всего:</w:t>
            </w:r>
          </w:p>
        </w:tc>
        <w:tc>
          <w:tcPr>
            <w:tcW w:w="1646" w:type="dxa"/>
            <w:gridSpan w:val="2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</w:tr>
      <w:tr w:rsidR="00514CFA" w:rsidRPr="00FF3B38" w:rsidTr="00514CFA">
        <w:trPr>
          <w:cantSplit/>
          <w:trHeight w:val="2247"/>
        </w:trPr>
        <w:tc>
          <w:tcPr>
            <w:tcW w:w="534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Собственность граждан</w:t>
            </w:r>
          </w:p>
        </w:tc>
        <w:tc>
          <w:tcPr>
            <w:tcW w:w="709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Муниципальная собственность</w:t>
            </w:r>
          </w:p>
        </w:tc>
        <w:tc>
          <w:tcPr>
            <w:tcW w:w="850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Собственность граждан</w:t>
            </w:r>
          </w:p>
        </w:tc>
        <w:tc>
          <w:tcPr>
            <w:tcW w:w="709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Фонда</w:t>
            </w:r>
          </w:p>
        </w:tc>
        <w:tc>
          <w:tcPr>
            <w:tcW w:w="1134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бюджета субъекта Российской Федерации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местного бюджета</w:t>
            </w:r>
          </w:p>
        </w:tc>
        <w:tc>
          <w:tcPr>
            <w:tcW w:w="850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29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23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собственников жилых помещений</w:t>
            </w:r>
          </w:p>
        </w:tc>
        <w:tc>
          <w:tcPr>
            <w:tcW w:w="823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иных лиц (инвестора по ДРЗТ)</w:t>
            </w:r>
          </w:p>
        </w:tc>
      </w:tr>
      <w:tr w:rsidR="00514CFA" w:rsidRPr="00FF3B38" w:rsidTr="00514CFA">
        <w:tc>
          <w:tcPr>
            <w:tcW w:w="534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Ед.</w:t>
            </w:r>
          </w:p>
        </w:tc>
        <w:tc>
          <w:tcPr>
            <w:tcW w:w="850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Кв. м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Кв. м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Кв. м</w:t>
            </w:r>
          </w:p>
        </w:tc>
        <w:tc>
          <w:tcPr>
            <w:tcW w:w="1134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1134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850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993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52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823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823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</w:tr>
      <w:tr w:rsidR="00514CFA" w:rsidRPr="00FF3B38" w:rsidTr="00514CFA">
        <w:tc>
          <w:tcPr>
            <w:tcW w:w="1809" w:type="dxa"/>
            <w:gridSpan w:val="2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 по этапу 2022 года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4</w:t>
            </w:r>
            <w:r w:rsidR="00F73962" w:rsidRPr="00FF3B38">
              <w:rPr>
                <w:rFonts w:ascii="PT Astra Serif" w:hAnsi="PT Astra Serif"/>
              </w:rPr>
              <w:t>8</w:t>
            </w:r>
          </w:p>
        </w:tc>
        <w:tc>
          <w:tcPr>
            <w:tcW w:w="567" w:type="dxa"/>
            <w:vAlign w:val="center"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2</w:t>
            </w:r>
            <w:r w:rsidR="003A44CA" w:rsidRPr="00FF3B38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1</w:t>
            </w:r>
            <w:r w:rsidR="00F73962" w:rsidRPr="00FF3B38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1 039,0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690,1</w:t>
            </w:r>
          </w:p>
        </w:tc>
        <w:tc>
          <w:tcPr>
            <w:tcW w:w="709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3 206,1</w:t>
            </w:r>
          </w:p>
        </w:tc>
        <w:tc>
          <w:tcPr>
            <w:tcW w:w="1134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52 094 533,2</w:t>
            </w:r>
          </w:p>
        </w:tc>
        <w:tc>
          <w:tcPr>
            <w:tcW w:w="992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50 010 751,86</w:t>
            </w:r>
          </w:p>
        </w:tc>
        <w:tc>
          <w:tcPr>
            <w:tcW w:w="1134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2 083 781,34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50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52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</w:tr>
      <w:tr w:rsidR="00514CFA" w:rsidRPr="00FF3B38" w:rsidTr="00514CFA">
        <w:tc>
          <w:tcPr>
            <w:tcW w:w="1809" w:type="dxa"/>
            <w:gridSpan w:val="2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Итого по муниципально</w:t>
            </w:r>
            <w:r w:rsidRPr="00FF3B38">
              <w:rPr>
                <w:rFonts w:ascii="PT Astra Serif" w:hAnsi="PT Astra Serif"/>
              </w:rPr>
              <w:lastRenderedPageBreak/>
              <w:t>му образованию Щекинский район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lastRenderedPageBreak/>
              <w:t>4</w:t>
            </w:r>
            <w:r w:rsidR="00F73962" w:rsidRPr="00FF3B38">
              <w:rPr>
                <w:rFonts w:ascii="PT Astra Serif" w:hAnsi="PT Astra Serif"/>
              </w:rPr>
              <w:t>8</w:t>
            </w:r>
          </w:p>
        </w:tc>
        <w:tc>
          <w:tcPr>
            <w:tcW w:w="567" w:type="dxa"/>
            <w:vAlign w:val="center"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2</w:t>
            </w:r>
            <w:r w:rsidR="003A44CA" w:rsidRPr="00FF3B38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vAlign w:val="center"/>
          </w:tcPr>
          <w:p w:rsidR="00514CFA" w:rsidRPr="00FF3B38" w:rsidRDefault="00F73962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15</w:t>
            </w:r>
          </w:p>
        </w:tc>
        <w:tc>
          <w:tcPr>
            <w:tcW w:w="709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1 039,0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690,1</w:t>
            </w:r>
          </w:p>
        </w:tc>
        <w:tc>
          <w:tcPr>
            <w:tcW w:w="709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3 206,1</w:t>
            </w:r>
          </w:p>
        </w:tc>
        <w:tc>
          <w:tcPr>
            <w:tcW w:w="1134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52 094 533,2</w:t>
            </w:r>
          </w:p>
        </w:tc>
        <w:tc>
          <w:tcPr>
            <w:tcW w:w="992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50 010 751,86</w:t>
            </w:r>
          </w:p>
        </w:tc>
        <w:tc>
          <w:tcPr>
            <w:tcW w:w="1134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2 083 781,34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50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52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</w:tr>
    </w:tbl>
    <w:p w:rsidR="00514CFA" w:rsidRPr="00FF3B38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  <w:sectPr w:rsidR="00514CFA" w:rsidRPr="00FF3B38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afe"/>
        <w:tblpPr w:leftFromText="180" w:rightFromText="180" w:vertAnchor="text" w:horzAnchor="margin" w:tblpXSpec="right" w:tblpY="-20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14CFA" w:rsidRPr="00FF3B38" w:rsidTr="00514CF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5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</w:t>
      </w: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09" w:tblpY="2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395"/>
        <w:gridCol w:w="6412"/>
      </w:tblGrid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FF3B38">
              <w:rPr>
                <w:rFonts w:ascii="PT Astra Serif" w:hAnsi="PT Astra Seri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Описание системы мониторинга показателя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*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построенных, реконструированных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котельных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rPr>
          <w:trHeight w:val="1490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тепловых сетей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протяженности построенных, замененных тепловых сетей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  <w:vAlign w:val="center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протяженности построенных, замененных сетей водоснабжения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мониторинга 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rPr>
          <w:trHeight w:val="1500"/>
        </w:trPr>
        <w:tc>
          <w:tcPr>
            <w:tcW w:w="3369" w:type="dxa"/>
            <w:shd w:val="clear" w:color="auto" w:fill="auto"/>
            <w:vAlign w:val="center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Количество построенных, реконструированных объектов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rPr>
          <w:trHeight w:val="1547"/>
        </w:trPr>
        <w:tc>
          <w:tcPr>
            <w:tcW w:w="3369" w:type="dxa"/>
            <w:shd w:val="clear" w:color="auto" w:fill="auto"/>
            <w:vAlign w:val="center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rPr>
          <w:trHeight w:val="1122"/>
        </w:trPr>
        <w:tc>
          <w:tcPr>
            <w:tcW w:w="3369" w:type="dxa"/>
            <w:shd w:val="clear" w:color="auto" w:fill="auto"/>
            <w:vAlign w:val="center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Количество построенных, реконструированных объектов водоснабжения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объектов водоснабжения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rPr>
          <w:trHeight w:val="1356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Протяженность построенных внутрипоселковых распределительных газопроводов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Определяется суммированием протяженности построенных внутрипоселковых распределительных газопроводов в соответствующем календарном году,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rPr>
          <w:trHeight w:val="25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Определяется суммированием  газифицированных населенных пунктов в соответствующем календарном году,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rPr>
          <w:trHeight w:val="155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Определяется суммированием земельных участков обеспеченных инженерными коммуникациями в соответствующем календарном году,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FF3B38" w:rsidTr="00514CFA">
        <w:trPr>
          <w:trHeight w:val="1547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семей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молодых семей, получивших в отчетном периоде свидетельства о праве на получение социальной выплаты на приобретение (строительство) жилья.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количестве выданных свидетельств; ежеквартально.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тыс. кв.м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площади муниципальных квартир, за которую выплачиваются взносы на капитальный ремонт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приватизации жилищного фонда(1-жилфонд); ежеквартально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Поддержание в рабочем состоянии газопроводов, находящихся в собственности муниципального образования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протяженности газопроводов находящихся в рабочем состоянии, находящихся в собственности муниципального образования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 МКУ «УКС Щекинского района»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514CFA" w:rsidRPr="00FF3B38" w:rsidTr="00514CFA">
        <w:trPr>
          <w:trHeight w:val="894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выданных свидетельств на получение субсидии,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на улучшение жилищных условий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выданных свидетельств на получение субсидий на улучшение жилищных условий в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количестве выданных свидетельств; ежеквартально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человек, обеспеченных жилыми помещениями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ч.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человек, обеспеченных жилыми помещениями из числа стоящих на учете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нуждающихся в жилых помещениях малоимущих граждан(4-жилфонд); ежеквартально</w:t>
            </w:r>
          </w:p>
        </w:tc>
      </w:tr>
      <w:tr w:rsidR="00514CFA" w:rsidRPr="00FF3B38" w:rsidTr="00514CFA">
        <w:trPr>
          <w:trHeight w:val="111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Протяженность построенных, замененных сетей теплоснабжения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теплоснабжения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</w:p>
        </w:tc>
      </w:tr>
      <w:tr w:rsidR="00514CFA" w:rsidRPr="00FF3B38" w:rsidTr="00514CFA">
        <w:trPr>
          <w:trHeight w:val="150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водоснабжения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</w:p>
        </w:tc>
      </w:tr>
      <w:tr w:rsidR="00514CFA" w:rsidRPr="00FF3B38" w:rsidTr="00514CFA">
        <w:trPr>
          <w:trHeight w:val="111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водоотведения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Определяется суммированием количества 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построенных, замененных сетей водоотведения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</w:p>
        </w:tc>
      </w:tr>
      <w:tr w:rsidR="00514CFA" w:rsidRPr="00FF3B38" w:rsidTr="00514CFA">
        <w:trPr>
          <w:trHeight w:val="28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отношением численности населения, обеспеченного качественной питьевой водой из систем централизованного водоснабжения на конец отчетного периода, к численности населения на конец отчетного периода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ежегодно</w:t>
            </w:r>
          </w:p>
        </w:tc>
      </w:tr>
      <w:tr w:rsidR="00514CFA" w:rsidRPr="00FF3B38" w:rsidTr="00514CFA">
        <w:trPr>
          <w:trHeight w:val="1408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Доля МКД с благоустроенными дворовыми территориями от общего количества МКД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(К общ./К благ.)*100%, где 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 общ. – общее количество дворовых территорий, ед.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 благ. – количество благоустроенных дворовых территорий за отчетный период, ед.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FF3B38" w:rsidTr="00514CFA">
        <w:trPr>
          <w:trHeight w:val="931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Количество благоустроенных дворовых и общественных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благоустроенных дворовых  и общественных территорий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FF3B38" w:rsidTr="00514CFA">
        <w:trPr>
          <w:trHeight w:val="1292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тыс. кв.м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FF3B38" w:rsidTr="00514CFA">
        <w:trPr>
          <w:trHeight w:val="1311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установленных уличных осветительных приборов на обустроенных придомовых территориях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установленных уличных осветительных приборов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FF3B38" w:rsidTr="00514CFA">
        <w:trPr>
          <w:trHeight w:val="126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переселяемых граждан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чел.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человек, обеспеченных жилыми помещениями из числа зарегистрированных в аварийном жилищном фонде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нуждающихся в жилых помещениях малоимущих граждан(4-жилфонд); ежеквартально</w:t>
            </w:r>
          </w:p>
        </w:tc>
      </w:tr>
      <w:tr w:rsidR="00514CFA" w:rsidRPr="00FF3B38" w:rsidTr="00514CFA">
        <w:trPr>
          <w:trHeight w:val="13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Общая площадь расселенного аварийного жилищного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кв.м.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квадратных метров, расселенного аварийного жилищного фонда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жилищном фонде (1-жилфонд); ежеквартально</w:t>
            </w:r>
          </w:p>
        </w:tc>
      </w:tr>
      <w:tr w:rsidR="00514CFA" w:rsidRPr="00FF3B38" w:rsidTr="00514CFA">
        <w:trPr>
          <w:trHeight w:val="130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Общая площадь ликвидируемого аварийного жилищного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кв.м.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квадратных метров, ликвидированного аварийного жилищного фонда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жилищном фонде (1-жилфонд); ежеквартально</w:t>
            </w:r>
          </w:p>
        </w:tc>
      </w:tr>
      <w:tr w:rsidR="00514CFA" w:rsidRPr="00FF3B38" w:rsidTr="00514CFA">
        <w:trPr>
          <w:trHeight w:val="336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Определяется отношением своевременно исполненных обязательств, к плановым показателям.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района; ежеквартально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rPr>
          <w:rFonts w:ascii="PT Astra Serif" w:hAnsi="PT Astra Serif"/>
          <w:sz w:val="20"/>
          <w:lang w:eastAsia="ru-RU"/>
        </w:rPr>
      </w:pPr>
    </w:p>
    <w:p w:rsidR="002A300F" w:rsidRPr="00FF3B38" w:rsidRDefault="002A300F" w:rsidP="00514CFA">
      <w:pPr>
        <w:widowControl w:val="0"/>
        <w:autoSpaceDE w:val="0"/>
        <w:autoSpaceDN w:val="0"/>
        <w:adjustRightInd w:val="0"/>
        <w:ind w:right="-2" w:firstLine="851"/>
        <w:rPr>
          <w:rFonts w:ascii="PT Astra Serif" w:hAnsi="PT Astra Serif"/>
          <w:sz w:val="20"/>
          <w:lang w:eastAsia="ru-RU"/>
        </w:rPr>
      </w:pPr>
    </w:p>
    <w:p w:rsidR="002A300F" w:rsidRPr="00FF3B38" w:rsidRDefault="002A300F" w:rsidP="002A300F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0"/>
          <w:lang w:eastAsia="ru-RU"/>
        </w:rPr>
      </w:pPr>
      <w:r w:rsidRPr="00FF3B38">
        <w:rPr>
          <w:rFonts w:ascii="PT Astra Serif" w:hAnsi="PT Astra Serif"/>
          <w:sz w:val="20"/>
          <w:lang w:eastAsia="ru-RU"/>
        </w:rPr>
        <w:t>____________________________________________________</w:t>
      </w:r>
    </w:p>
    <w:sectPr w:rsidR="002A300F" w:rsidRPr="00FF3B38" w:rsidSect="00514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69" w:rsidRDefault="00C75069">
      <w:r>
        <w:separator/>
      </w:r>
    </w:p>
  </w:endnote>
  <w:endnote w:type="continuationSeparator" w:id="0">
    <w:p w:rsidR="00C75069" w:rsidRDefault="00C7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69" w:rsidRDefault="00C75069">
      <w:r>
        <w:separator/>
      </w:r>
    </w:p>
  </w:footnote>
  <w:footnote w:type="continuationSeparator" w:id="0">
    <w:p w:rsidR="00C75069" w:rsidRDefault="00C7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850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B44F1" w:rsidRPr="00782707" w:rsidRDefault="004B44F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782707">
          <w:rPr>
            <w:rFonts w:ascii="PT Astra Serif" w:hAnsi="PT Astra Serif"/>
            <w:sz w:val="28"/>
            <w:szCs w:val="28"/>
          </w:rPr>
          <w:fldChar w:fldCharType="begin"/>
        </w:r>
        <w:r w:rsidRPr="00782707">
          <w:rPr>
            <w:rFonts w:ascii="PT Astra Serif" w:hAnsi="PT Astra Serif"/>
            <w:sz w:val="28"/>
            <w:szCs w:val="28"/>
          </w:rPr>
          <w:instrText>PAGE   \* MERGEFORMAT</w:instrText>
        </w:r>
        <w:r w:rsidRPr="00782707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78270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B44F1" w:rsidRDefault="004B44F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1" w:rsidRDefault="004B44F1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986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B44F1" w:rsidRPr="00FF3B38" w:rsidRDefault="004B44F1" w:rsidP="0082734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FF3B38">
          <w:rPr>
            <w:rFonts w:ascii="PT Astra Serif" w:hAnsi="PT Astra Serif"/>
            <w:sz w:val="28"/>
            <w:szCs w:val="28"/>
          </w:rPr>
          <w:fldChar w:fldCharType="begin"/>
        </w:r>
        <w:r w:rsidRPr="00FF3B38">
          <w:rPr>
            <w:rFonts w:ascii="PT Astra Serif" w:hAnsi="PT Astra Serif"/>
            <w:sz w:val="28"/>
            <w:szCs w:val="28"/>
          </w:rPr>
          <w:instrText>PAGE   \* MERGEFORMAT</w:instrText>
        </w:r>
        <w:r w:rsidRPr="00FF3B38">
          <w:rPr>
            <w:rFonts w:ascii="PT Astra Serif" w:hAnsi="PT Astra Serif"/>
            <w:sz w:val="28"/>
            <w:szCs w:val="28"/>
          </w:rPr>
          <w:fldChar w:fldCharType="separate"/>
        </w:r>
        <w:r w:rsidR="00B60D56">
          <w:rPr>
            <w:rFonts w:ascii="PT Astra Serif" w:hAnsi="PT Astra Serif"/>
            <w:noProof/>
            <w:sz w:val="28"/>
            <w:szCs w:val="28"/>
          </w:rPr>
          <w:t>48</w:t>
        </w:r>
        <w:r w:rsidRPr="00FF3B3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5017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B44F1" w:rsidRPr="00782707" w:rsidRDefault="004B44F1" w:rsidP="00827341">
        <w:pPr>
          <w:pStyle w:val="af1"/>
          <w:jc w:val="center"/>
          <w:rPr>
            <w:rFonts w:ascii="PT Astra Serif" w:hAnsi="PT Astra Serif"/>
          </w:rPr>
        </w:pPr>
        <w:r w:rsidRPr="00782707">
          <w:rPr>
            <w:rFonts w:ascii="PT Astra Serif" w:hAnsi="PT Astra Serif"/>
          </w:rPr>
          <w:fldChar w:fldCharType="begin"/>
        </w:r>
        <w:r w:rsidRPr="00782707">
          <w:rPr>
            <w:rFonts w:ascii="PT Astra Serif" w:hAnsi="PT Astra Serif"/>
          </w:rPr>
          <w:instrText>PAGE   \* MERGEFORMAT</w:instrText>
        </w:r>
        <w:r w:rsidRPr="00782707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19</w:t>
        </w:r>
        <w:r w:rsidRPr="00782707">
          <w:rPr>
            <w:rFonts w:ascii="PT Astra Serif" w:hAnsi="PT Astra Serif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1" w:rsidRDefault="004B44F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2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3"/>
  </w:num>
  <w:num w:numId="17">
    <w:abstractNumId w:val="17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1"/>
  </w:num>
  <w:num w:numId="26">
    <w:abstractNumId w:val="22"/>
  </w:num>
  <w:num w:numId="27">
    <w:abstractNumId w:val="8"/>
  </w:num>
  <w:num w:numId="28">
    <w:abstractNumId w:val="5"/>
  </w:num>
  <w:num w:numId="29">
    <w:abstractNumId w:val="13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2"/>
  </w:num>
  <w:num w:numId="36">
    <w:abstractNumId w:val="12"/>
  </w:num>
  <w:num w:numId="3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4EA3"/>
    <w:rsid w:val="000160AA"/>
    <w:rsid w:val="00020CE7"/>
    <w:rsid w:val="00022EB4"/>
    <w:rsid w:val="0004561B"/>
    <w:rsid w:val="00050586"/>
    <w:rsid w:val="00075487"/>
    <w:rsid w:val="00097D31"/>
    <w:rsid w:val="000A5E57"/>
    <w:rsid w:val="000C5696"/>
    <w:rsid w:val="000C59B5"/>
    <w:rsid w:val="000D05A0"/>
    <w:rsid w:val="000E6231"/>
    <w:rsid w:val="000F03B2"/>
    <w:rsid w:val="000F1693"/>
    <w:rsid w:val="000F4852"/>
    <w:rsid w:val="001040AC"/>
    <w:rsid w:val="00115CE3"/>
    <w:rsid w:val="0011670F"/>
    <w:rsid w:val="001318C5"/>
    <w:rsid w:val="001353FF"/>
    <w:rsid w:val="00140632"/>
    <w:rsid w:val="00147CC1"/>
    <w:rsid w:val="00155BAB"/>
    <w:rsid w:val="0016136D"/>
    <w:rsid w:val="00171A09"/>
    <w:rsid w:val="00174B1C"/>
    <w:rsid w:val="00174BF8"/>
    <w:rsid w:val="001A2C84"/>
    <w:rsid w:val="001A3B90"/>
    <w:rsid w:val="001A5FBD"/>
    <w:rsid w:val="001A62B2"/>
    <w:rsid w:val="001B1DDC"/>
    <w:rsid w:val="001B7D60"/>
    <w:rsid w:val="001C32A8"/>
    <w:rsid w:val="001C7CE2"/>
    <w:rsid w:val="001D751B"/>
    <w:rsid w:val="001E53E5"/>
    <w:rsid w:val="002013D6"/>
    <w:rsid w:val="002025B1"/>
    <w:rsid w:val="0021412F"/>
    <w:rsid w:val="002147F8"/>
    <w:rsid w:val="00231947"/>
    <w:rsid w:val="0023197E"/>
    <w:rsid w:val="00231A33"/>
    <w:rsid w:val="002330EB"/>
    <w:rsid w:val="0023321A"/>
    <w:rsid w:val="00235C54"/>
    <w:rsid w:val="00236560"/>
    <w:rsid w:val="00260B37"/>
    <w:rsid w:val="00270C3B"/>
    <w:rsid w:val="00276EF3"/>
    <w:rsid w:val="00283FC9"/>
    <w:rsid w:val="0029794D"/>
    <w:rsid w:val="002A16C1"/>
    <w:rsid w:val="002A300F"/>
    <w:rsid w:val="002B4FD2"/>
    <w:rsid w:val="002C09A8"/>
    <w:rsid w:val="002C2789"/>
    <w:rsid w:val="002C6C4D"/>
    <w:rsid w:val="002D1CBA"/>
    <w:rsid w:val="002E54BE"/>
    <w:rsid w:val="002E7799"/>
    <w:rsid w:val="00313919"/>
    <w:rsid w:val="00315B7A"/>
    <w:rsid w:val="00322635"/>
    <w:rsid w:val="0032358D"/>
    <w:rsid w:val="003302BA"/>
    <w:rsid w:val="00331A6E"/>
    <w:rsid w:val="00333E10"/>
    <w:rsid w:val="00355954"/>
    <w:rsid w:val="00371CF5"/>
    <w:rsid w:val="003A2384"/>
    <w:rsid w:val="003A44CA"/>
    <w:rsid w:val="003C3A0B"/>
    <w:rsid w:val="003C4E5A"/>
    <w:rsid w:val="003D216B"/>
    <w:rsid w:val="003D68D0"/>
    <w:rsid w:val="003E5B67"/>
    <w:rsid w:val="003E6297"/>
    <w:rsid w:val="003F6D83"/>
    <w:rsid w:val="00406830"/>
    <w:rsid w:val="00437615"/>
    <w:rsid w:val="0044238B"/>
    <w:rsid w:val="00452159"/>
    <w:rsid w:val="00465069"/>
    <w:rsid w:val="0048387B"/>
    <w:rsid w:val="004964FF"/>
    <w:rsid w:val="004A3E4D"/>
    <w:rsid w:val="004B44F1"/>
    <w:rsid w:val="004C74A2"/>
    <w:rsid w:val="004D24F4"/>
    <w:rsid w:val="00502B45"/>
    <w:rsid w:val="00504D83"/>
    <w:rsid w:val="00514CFA"/>
    <w:rsid w:val="0052214D"/>
    <w:rsid w:val="005242E3"/>
    <w:rsid w:val="00526322"/>
    <w:rsid w:val="00527B97"/>
    <w:rsid w:val="00534D7E"/>
    <w:rsid w:val="00547169"/>
    <w:rsid w:val="00547170"/>
    <w:rsid w:val="00561E66"/>
    <w:rsid w:val="00575732"/>
    <w:rsid w:val="00585D7F"/>
    <w:rsid w:val="005862D3"/>
    <w:rsid w:val="005A22B9"/>
    <w:rsid w:val="005A631C"/>
    <w:rsid w:val="005B2800"/>
    <w:rsid w:val="005B3753"/>
    <w:rsid w:val="005B73D9"/>
    <w:rsid w:val="005C6B9A"/>
    <w:rsid w:val="005F4036"/>
    <w:rsid w:val="005F6D36"/>
    <w:rsid w:val="005F7562"/>
    <w:rsid w:val="005F7DEF"/>
    <w:rsid w:val="00607A3E"/>
    <w:rsid w:val="006154EB"/>
    <w:rsid w:val="00621891"/>
    <w:rsid w:val="00631C5C"/>
    <w:rsid w:val="00650A8A"/>
    <w:rsid w:val="00655167"/>
    <w:rsid w:val="006566E7"/>
    <w:rsid w:val="00665220"/>
    <w:rsid w:val="006A12ED"/>
    <w:rsid w:val="006E6490"/>
    <w:rsid w:val="006F2075"/>
    <w:rsid w:val="007112E3"/>
    <w:rsid w:val="00711D21"/>
    <w:rsid w:val="007143EE"/>
    <w:rsid w:val="00724E8F"/>
    <w:rsid w:val="00735804"/>
    <w:rsid w:val="00746EA7"/>
    <w:rsid w:val="00750ABC"/>
    <w:rsid w:val="00751008"/>
    <w:rsid w:val="00752D27"/>
    <w:rsid w:val="007600C1"/>
    <w:rsid w:val="00761057"/>
    <w:rsid w:val="007767EE"/>
    <w:rsid w:val="00782707"/>
    <w:rsid w:val="007830EA"/>
    <w:rsid w:val="00796661"/>
    <w:rsid w:val="007B4A2E"/>
    <w:rsid w:val="007B55D6"/>
    <w:rsid w:val="007B633A"/>
    <w:rsid w:val="007C13B3"/>
    <w:rsid w:val="007C23E8"/>
    <w:rsid w:val="007D5985"/>
    <w:rsid w:val="007E75B2"/>
    <w:rsid w:val="007F12CE"/>
    <w:rsid w:val="007F19A4"/>
    <w:rsid w:val="007F4F01"/>
    <w:rsid w:val="0080611C"/>
    <w:rsid w:val="00826211"/>
    <w:rsid w:val="00827341"/>
    <w:rsid w:val="0083063B"/>
    <w:rsid w:val="0083223B"/>
    <w:rsid w:val="00836BD5"/>
    <w:rsid w:val="00844117"/>
    <w:rsid w:val="0084536C"/>
    <w:rsid w:val="00850FF2"/>
    <w:rsid w:val="008756F2"/>
    <w:rsid w:val="00886A38"/>
    <w:rsid w:val="008932A0"/>
    <w:rsid w:val="00895913"/>
    <w:rsid w:val="008A457D"/>
    <w:rsid w:val="008B78B8"/>
    <w:rsid w:val="008F2E0C"/>
    <w:rsid w:val="008F3FCD"/>
    <w:rsid w:val="008F6668"/>
    <w:rsid w:val="008F7421"/>
    <w:rsid w:val="008F7F96"/>
    <w:rsid w:val="009110D2"/>
    <w:rsid w:val="0095426F"/>
    <w:rsid w:val="00955CA8"/>
    <w:rsid w:val="009738E0"/>
    <w:rsid w:val="00984B10"/>
    <w:rsid w:val="009A502B"/>
    <w:rsid w:val="009A5E61"/>
    <w:rsid w:val="009A7968"/>
    <w:rsid w:val="009C65C3"/>
    <w:rsid w:val="009D6445"/>
    <w:rsid w:val="009D708B"/>
    <w:rsid w:val="009E68C4"/>
    <w:rsid w:val="00A04382"/>
    <w:rsid w:val="00A07988"/>
    <w:rsid w:val="00A13837"/>
    <w:rsid w:val="00A24EB9"/>
    <w:rsid w:val="00A26D06"/>
    <w:rsid w:val="00A333F8"/>
    <w:rsid w:val="00A353BD"/>
    <w:rsid w:val="00A35B8D"/>
    <w:rsid w:val="00A3712C"/>
    <w:rsid w:val="00A417BE"/>
    <w:rsid w:val="00A44979"/>
    <w:rsid w:val="00A67E69"/>
    <w:rsid w:val="00A74F59"/>
    <w:rsid w:val="00A76E47"/>
    <w:rsid w:val="00A82A22"/>
    <w:rsid w:val="00A84DEF"/>
    <w:rsid w:val="00AC6B4D"/>
    <w:rsid w:val="00AD6779"/>
    <w:rsid w:val="00AF1613"/>
    <w:rsid w:val="00AF59B9"/>
    <w:rsid w:val="00B04D9D"/>
    <w:rsid w:val="00B0593F"/>
    <w:rsid w:val="00B079C7"/>
    <w:rsid w:val="00B17E38"/>
    <w:rsid w:val="00B209C7"/>
    <w:rsid w:val="00B45AC8"/>
    <w:rsid w:val="00B51A95"/>
    <w:rsid w:val="00B532B9"/>
    <w:rsid w:val="00B562C1"/>
    <w:rsid w:val="00B60D56"/>
    <w:rsid w:val="00B63641"/>
    <w:rsid w:val="00B65929"/>
    <w:rsid w:val="00B7374D"/>
    <w:rsid w:val="00B761BE"/>
    <w:rsid w:val="00BA4658"/>
    <w:rsid w:val="00BA531A"/>
    <w:rsid w:val="00BC40B3"/>
    <w:rsid w:val="00BD2261"/>
    <w:rsid w:val="00BD2AE0"/>
    <w:rsid w:val="00BF2DDD"/>
    <w:rsid w:val="00BF7EE5"/>
    <w:rsid w:val="00C003EA"/>
    <w:rsid w:val="00C010B5"/>
    <w:rsid w:val="00C11952"/>
    <w:rsid w:val="00C1402A"/>
    <w:rsid w:val="00C334EB"/>
    <w:rsid w:val="00C46493"/>
    <w:rsid w:val="00C60291"/>
    <w:rsid w:val="00C65037"/>
    <w:rsid w:val="00C75069"/>
    <w:rsid w:val="00C8246D"/>
    <w:rsid w:val="00C92F8C"/>
    <w:rsid w:val="00CC4111"/>
    <w:rsid w:val="00CF25B5"/>
    <w:rsid w:val="00CF3559"/>
    <w:rsid w:val="00D04529"/>
    <w:rsid w:val="00D23ED2"/>
    <w:rsid w:val="00D35525"/>
    <w:rsid w:val="00D36C78"/>
    <w:rsid w:val="00D60FED"/>
    <w:rsid w:val="00D735BD"/>
    <w:rsid w:val="00D80BA6"/>
    <w:rsid w:val="00DB5289"/>
    <w:rsid w:val="00DF0E31"/>
    <w:rsid w:val="00DF6F09"/>
    <w:rsid w:val="00E03E77"/>
    <w:rsid w:val="00E06FAE"/>
    <w:rsid w:val="00E11B07"/>
    <w:rsid w:val="00E14213"/>
    <w:rsid w:val="00E24BC6"/>
    <w:rsid w:val="00E31471"/>
    <w:rsid w:val="00E36BE5"/>
    <w:rsid w:val="00E36FE7"/>
    <w:rsid w:val="00E41E47"/>
    <w:rsid w:val="00E467DE"/>
    <w:rsid w:val="00E51C97"/>
    <w:rsid w:val="00E61BA7"/>
    <w:rsid w:val="00E727C9"/>
    <w:rsid w:val="00E7680E"/>
    <w:rsid w:val="00E94D29"/>
    <w:rsid w:val="00EE3676"/>
    <w:rsid w:val="00F12193"/>
    <w:rsid w:val="00F41968"/>
    <w:rsid w:val="00F55EA3"/>
    <w:rsid w:val="00F63BDF"/>
    <w:rsid w:val="00F6747D"/>
    <w:rsid w:val="00F67B9A"/>
    <w:rsid w:val="00F737E5"/>
    <w:rsid w:val="00F73962"/>
    <w:rsid w:val="00F805BB"/>
    <w:rsid w:val="00F825D0"/>
    <w:rsid w:val="00F96022"/>
    <w:rsid w:val="00FC59E6"/>
    <w:rsid w:val="00FD032C"/>
    <w:rsid w:val="00FD642B"/>
    <w:rsid w:val="00FE04D2"/>
    <w:rsid w:val="00FE125F"/>
    <w:rsid w:val="00FE7811"/>
    <w:rsid w:val="00FE79E6"/>
    <w:rsid w:val="00FF1C5D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8273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827341"/>
    <w:rPr>
      <w:rFonts w:ascii="Calibri" w:eastAsia="Calibri" w:hAnsi="Calibri"/>
      <w:lang w:eastAsia="en-US"/>
    </w:rPr>
  </w:style>
  <w:style w:type="character" w:styleId="aff1">
    <w:name w:val="footnote reference"/>
    <w:uiPriority w:val="99"/>
    <w:unhideWhenUsed/>
    <w:rsid w:val="00827341"/>
    <w:rPr>
      <w:rFonts w:ascii="Times New Roman" w:hAnsi="Times New Roman" w:cs="Times New Roman" w:hint="default"/>
      <w:vertAlign w:val="superscript"/>
    </w:rPr>
  </w:style>
  <w:style w:type="character" w:customStyle="1" w:styleId="af4">
    <w:name w:val="Нижний колонтитул Знак"/>
    <w:basedOn w:val="a0"/>
    <w:link w:val="af3"/>
    <w:uiPriority w:val="99"/>
    <w:rsid w:val="00827341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827341"/>
  </w:style>
  <w:style w:type="numbering" w:customStyle="1" w:styleId="110">
    <w:name w:val="Нет списка11"/>
    <w:next w:val="a2"/>
    <w:uiPriority w:val="99"/>
    <w:semiHidden/>
    <w:rsid w:val="00827341"/>
  </w:style>
  <w:style w:type="paragraph" w:customStyle="1" w:styleId="ConsPlusNormal">
    <w:name w:val="ConsPlusNormal"/>
    <w:qFormat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Document Map"/>
    <w:basedOn w:val="a"/>
    <w:link w:val="aff3"/>
    <w:semiHidden/>
    <w:rsid w:val="0082734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827341"/>
    <w:rPr>
      <w:rFonts w:ascii="Tahoma" w:hAnsi="Tahoma" w:cs="Tahoma"/>
      <w:shd w:val="clear" w:color="auto" w:fill="000080"/>
    </w:rPr>
  </w:style>
  <w:style w:type="table" w:customStyle="1" w:styleId="18">
    <w:name w:val="Сетка таблицы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73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2"/>
    <w:basedOn w:val="a"/>
    <w:rsid w:val="008273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827341"/>
    <w:rPr>
      <w:sz w:val="28"/>
      <w:szCs w:val="24"/>
      <w:lang w:eastAsia="zh-CN"/>
    </w:rPr>
  </w:style>
  <w:style w:type="paragraph" w:customStyle="1" w:styleId="aff4">
    <w:name w:val="Знак Знак Знак Знак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5">
    <w:name w:val="FollowedHyperlink"/>
    <w:rsid w:val="00827341"/>
    <w:rPr>
      <w:color w:val="800080"/>
      <w:u w:val="single"/>
    </w:rPr>
  </w:style>
  <w:style w:type="character" w:customStyle="1" w:styleId="aff6">
    <w:name w:val="Знак Знак"/>
    <w:locked/>
    <w:rsid w:val="00827341"/>
    <w:rPr>
      <w:lang w:val="ru-RU" w:eastAsia="ru-RU" w:bidi="ar-SA"/>
    </w:rPr>
  </w:style>
  <w:style w:type="paragraph" w:customStyle="1" w:styleId="24">
    <w:name w:val="Знак Знак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2734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8273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numbering" w:customStyle="1" w:styleId="25">
    <w:name w:val="Нет списка2"/>
    <w:next w:val="a2"/>
    <w:semiHidden/>
    <w:rsid w:val="00827341"/>
  </w:style>
  <w:style w:type="paragraph" w:customStyle="1" w:styleId="40">
    <w:name w:val="Знак Знак4 Знак Знак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semiHidden/>
    <w:rsid w:val="00827341"/>
  </w:style>
  <w:style w:type="table" w:customStyle="1" w:styleId="26">
    <w:name w:val="Сетка таблицы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7341"/>
  </w:style>
  <w:style w:type="numbering" w:customStyle="1" w:styleId="1111">
    <w:name w:val="Нет списка1111"/>
    <w:next w:val="a2"/>
    <w:semiHidden/>
    <w:rsid w:val="00827341"/>
  </w:style>
  <w:style w:type="table" w:customStyle="1" w:styleId="112">
    <w:name w:val="Сетка таблицы1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827341"/>
  </w:style>
  <w:style w:type="numbering" w:customStyle="1" w:styleId="310">
    <w:name w:val="Нет списка31"/>
    <w:next w:val="a2"/>
    <w:uiPriority w:val="99"/>
    <w:semiHidden/>
    <w:unhideWhenUsed/>
    <w:rsid w:val="00827341"/>
  </w:style>
  <w:style w:type="numbering" w:customStyle="1" w:styleId="120">
    <w:name w:val="Нет списка12"/>
    <w:next w:val="a2"/>
    <w:uiPriority w:val="99"/>
    <w:semiHidden/>
    <w:rsid w:val="00827341"/>
  </w:style>
  <w:style w:type="numbering" w:customStyle="1" w:styleId="2110">
    <w:name w:val="Нет списка211"/>
    <w:next w:val="a2"/>
    <w:semiHidden/>
    <w:rsid w:val="00827341"/>
  </w:style>
  <w:style w:type="numbering" w:customStyle="1" w:styleId="41">
    <w:name w:val="Нет списка4"/>
    <w:next w:val="a2"/>
    <w:uiPriority w:val="99"/>
    <w:semiHidden/>
    <w:unhideWhenUsed/>
    <w:rsid w:val="00827341"/>
  </w:style>
  <w:style w:type="numbering" w:customStyle="1" w:styleId="130">
    <w:name w:val="Нет списка13"/>
    <w:next w:val="a2"/>
    <w:uiPriority w:val="99"/>
    <w:semiHidden/>
    <w:rsid w:val="00827341"/>
  </w:style>
  <w:style w:type="table" w:customStyle="1" w:styleId="33">
    <w:name w:val="Сетка таблицы3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27341"/>
  </w:style>
  <w:style w:type="table" w:customStyle="1" w:styleId="121">
    <w:name w:val="Сетка таблицы1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e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Знак Знак24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27341"/>
    <w:rPr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2734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27341"/>
    <w:rPr>
      <w:sz w:val="16"/>
      <w:szCs w:val="16"/>
      <w:lang w:eastAsia="zh-CN"/>
    </w:rPr>
  </w:style>
  <w:style w:type="table" w:customStyle="1" w:styleId="50">
    <w:name w:val="Сетка таблицы5"/>
    <w:basedOn w:val="a1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Знак Знак23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нак Знак2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3">
    <w:name w:val="Знак Знак21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8273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827341"/>
    <w:rPr>
      <w:rFonts w:ascii="Calibri" w:eastAsia="Calibri" w:hAnsi="Calibri"/>
      <w:lang w:eastAsia="en-US"/>
    </w:rPr>
  </w:style>
  <w:style w:type="character" w:styleId="aff1">
    <w:name w:val="footnote reference"/>
    <w:uiPriority w:val="99"/>
    <w:unhideWhenUsed/>
    <w:rsid w:val="00827341"/>
    <w:rPr>
      <w:rFonts w:ascii="Times New Roman" w:hAnsi="Times New Roman" w:cs="Times New Roman" w:hint="default"/>
      <w:vertAlign w:val="superscript"/>
    </w:rPr>
  </w:style>
  <w:style w:type="character" w:customStyle="1" w:styleId="af4">
    <w:name w:val="Нижний колонтитул Знак"/>
    <w:basedOn w:val="a0"/>
    <w:link w:val="af3"/>
    <w:uiPriority w:val="99"/>
    <w:rsid w:val="00827341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827341"/>
  </w:style>
  <w:style w:type="numbering" w:customStyle="1" w:styleId="110">
    <w:name w:val="Нет списка11"/>
    <w:next w:val="a2"/>
    <w:uiPriority w:val="99"/>
    <w:semiHidden/>
    <w:rsid w:val="00827341"/>
  </w:style>
  <w:style w:type="paragraph" w:customStyle="1" w:styleId="ConsPlusNormal">
    <w:name w:val="ConsPlusNormal"/>
    <w:qFormat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Document Map"/>
    <w:basedOn w:val="a"/>
    <w:link w:val="aff3"/>
    <w:semiHidden/>
    <w:rsid w:val="0082734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827341"/>
    <w:rPr>
      <w:rFonts w:ascii="Tahoma" w:hAnsi="Tahoma" w:cs="Tahoma"/>
      <w:shd w:val="clear" w:color="auto" w:fill="000080"/>
    </w:rPr>
  </w:style>
  <w:style w:type="table" w:customStyle="1" w:styleId="18">
    <w:name w:val="Сетка таблицы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73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2"/>
    <w:basedOn w:val="a"/>
    <w:rsid w:val="008273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827341"/>
    <w:rPr>
      <w:sz w:val="28"/>
      <w:szCs w:val="24"/>
      <w:lang w:eastAsia="zh-CN"/>
    </w:rPr>
  </w:style>
  <w:style w:type="paragraph" w:customStyle="1" w:styleId="aff4">
    <w:name w:val="Знак Знак Знак Знак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5">
    <w:name w:val="FollowedHyperlink"/>
    <w:rsid w:val="00827341"/>
    <w:rPr>
      <w:color w:val="800080"/>
      <w:u w:val="single"/>
    </w:rPr>
  </w:style>
  <w:style w:type="character" w:customStyle="1" w:styleId="aff6">
    <w:name w:val="Знак Знак"/>
    <w:locked/>
    <w:rsid w:val="00827341"/>
    <w:rPr>
      <w:lang w:val="ru-RU" w:eastAsia="ru-RU" w:bidi="ar-SA"/>
    </w:rPr>
  </w:style>
  <w:style w:type="paragraph" w:customStyle="1" w:styleId="24">
    <w:name w:val="Знак Знак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2734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8273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numbering" w:customStyle="1" w:styleId="25">
    <w:name w:val="Нет списка2"/>
    <w:next w:val="a2"/>
    <w:semiHidden/>
    <w:rsid w:val="00827341"/>
  </w:style>
  <w:style w:type="paragraph" w:customStyle="1" w:styleId="40">
    <w:name w:val="Знак Знак4 Знак Знак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semiHidden/>
    <w:rsid w:val="00827341"/>
  </w:style>
  <w:style w:type="table" w:customStyle="1" w:styleId="26">
    <w:name w:val="Сетка таблицы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7341"/>
  </w:style>
  <w:style w:type="numbering" w:customStyle="1" w:styleId="1111">
    <w:name w:val="Нет списка1111"/>
    <w:next w:val="a2"/>
    <w:semiHidden/>
    <w:rsid w:val="00827341"/>
  </w:style>
  <w:style w:type="table" w:customStyle="1" w:styleId="112">
    <w:name w:val="Сетка таблицы1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827341"/>
  </w:style>
  <w:style w:type="numbering" w:customStyle="1" w:styleId="310">
    <w:name w:val="Нет списка31"/>
    <w:next w:val="a2"/>
    <w:uiPriority w:val="99"/>
    <w:semiHidden/>
    <w:unhideWhenUsed/>
    <w:rsid w:val="00827341"/>
  </w:style>
  <w:style w:type="numbering" w:customStyle="1" w:styleId="120">
    <w:name w:val="Нет списка12"/>
    <w:next w:val="a2"/>
    <w:uiPriority w:val="99"/>
    <w:semiHidden/>
    <w:rsid w:val="00827341"/>
  </w:style>
  <w:style w:type="numbering" w:customStyle="1" w:styleId="2110">
    <w:name w:val="Нет списка211"/>
    <w:next w:val="a2"/>
    <w:semiHidden/>
    <w:rsid w:val="00827341"/>
  </w:style>
  <w:style w:type="numbering" w:customStyle="1" w:styleId="41">
    <w:name w:val="Нет списка4"/>
    <w:next w:val="a2"/>
    <w:uiPriority w:val="99"/>
    <w:semiHidden/>
    <w:unhideWhenUsed/>
    <w:rsid w:val="00827341"/>
  </w:style>
  <w:style w:type="numbering" w:customStyle="1" w:styleId="130">
    <w:name w:val="Нет списка13"/>
    <w:next w:val="a2"/>
    <w:uiPriority w:val="99"/>
    <w:semiHidden/>
    <w:rsid w:val="00827341"/>
  </w:style>
  <w:style w:type="table" w:customStyle="1" w:styleId="33">
    <w:name w:val="Сетка таблицы3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27341"/>
  </w:style>
  <w:style w:type="table" w:customStyle="1" w:styleId="121">
    <w:name w:val="Сетка таблицы1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e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Знак Знак24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27341"/>
    <w:rPr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2734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27341"/>
    <w:rPr>
      <w:sz w:val="16"/>
      <w:szCs w:val="16"/>
      <w:lang w:eastAsia="zh-CN"/>
    </w:rPr>
  </w:style>
  <w:style w:type="table" w:customStyle="1" w:styleId="50">
    <w:name w:val="Сетка таблицы5"/>
    <w:basedOn w:val="a1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Знак Знак23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нак Знак2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3">
    <w:name w:val="Знак Знак21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34E2-AAF4-4FE1-8A94-051DC4FF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134</TotalTime>
  <Pages>68</Pages>
  <Words>13585</Words>
  <Characters>77435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10</cp:revision>
  <cp:lastPrinted>2023-05-31T07:27:00Z</cp:lastPrinted>
  <dcterms:created xsi:type="dcterms:W3CDTF">2023-05-31T06:54:00Z</dcterms:created>
  <dcterms:modified xsi:type="dcterms:W3CDTF">2023-06-26T14:34:00Z</dcterms:modified>
</cp:coreProperties>
</file>