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B7594" w:rsidRDefault="00E727C9" w:rsidP="005F6D36">
      <w:pPr>
        <w:jc w:val="center"/>
        <w:rPr>
          <w:rFonts w:ascii="PT Astra Serif" w:hAnsi="PT Astra Serif"/>
        </w:rPr>
      </w:pPr>
      <w:r w:rsidRPr="00FB7594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B759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3E782B7" wp14:editId="438E94B3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B759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759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B759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7594">
        <w:rPr>
          <w:rFonts w:ascii="PT Astra Serif" w:hAnsi="PT Astra Serif"/>
          <w:b/>
          <w:sz w:val="34"/>
        </w:rPr>
        <w:t>МУНИЦИПАЛЬНОГО</w:t>
      </w:r>
      <w:r w:rsidR="00E06FAE" w:rsidRPr="00FB7594">
        <w:rPr>
          <w:rFonts w:ascii="PT Astra Serif" w:hAnsi="PT Astra Serif"/>
          <w:b/>
          <w:sz w:val="34"/>
        </w:rPr>
        <w:t xml:space="preserve"> </w:t>
      </w:r>
      <w:r w:rsidRPr="00FB759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B759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B7594">
        <w:rPr>
          <w:rFonts w:ascii="PT Astra Serif" w:hAnsi="PT Astra Serif"/>
          <w:b/>
          <w:sz w:val="34"/>
        </w:rPr>
        <w:t xml:space="preserve">ЩЁКИНСКИЙ </w:t>
      </w:r>
      <w:r w:rsidR="00E727C9" w:rsidRPr="00FB7594">
        <w:rPr>
          <w:rFonts w:ascii="PT Astra Serif" w:hAnsi="PT Astra Serif"/>
          <w:b/>
          <w:sz w:val="34"/>
        </w:rPr>
        <w:t xml:space="preserve">РАЙОН </w:t>
      </w:r>
    </w:p>
    <w:p w:rsidR="00E727C9" w:rsidRPr="00FB759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B759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B759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B759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B759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B7594" w:rsidRDefault="00DA4D7A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FB759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22.08.2022</w:t>
            </w:r>
          </w:p>
        </w:tc>
        <w:tc>
          <w:tcPr>
            <w:tcW w:w="2409" w:type="dxa"/>
            <w:shd w:val="clear" w:color="auto" w:fill="auto"/>
          </w:tcPr>
          <w:p w:rsidR="005B2800" w:rsidRPr="00FB7594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B759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A4D7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8-1056</w:t>
            </w:r>
          </w:p>
        </w:tc>
      </w:tr>
    </w:tbl>
    <w:p w:rsidR="005F6D36" w:rsidRPr="00FB7594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FB7594" w:rsidRDefault="005B2800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 w:rsidP="00E142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B7594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E14213" w:rsidRPr="00FB7594" w:rsidRDefault="00E14213" w:rsidP="00E142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B7594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FD51B7" w:rsidRPr="00FB7594" w:rsidRDefault="00E14213" w:rsidP="00E142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B7594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FD51B7" w:rsidRPr="00FB7594" w:rsidRDefault="00E14213" w:rsidP="00E142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B7594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2A16C1" w:rsidRPr="00FB7594" w:rsidRDefault="00E14213" w:rsidP="00E14213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B7594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5B2800" w:rsidRPr="00FB7594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Pr="00FB7594" w:rsidRDefault="00E727C9">
      <w:pPr>
        <w:rPr>
          <w:rFonts w:ascii="PT Astra Serif" w:hAnsi="PT Astra Serif" w:cs="PT Astra Serif"/>
          <w:sz w:val="28"/>
          <w:szCs w:val="28"/>
        </w:rPr>
      </w:pPr>
    </w:p>
    <w:p w:rsidR="00050586" w:rsidRPr="00FB7594" w:rsidRDefault="00E14213" w:rsidP="00050586">
      <w:pPr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FB7594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</w:t>
      </w:r>
      <w:r w:rsidR="00FD51B7" w:rsidRPr="00FB7594">
        <w:rPr>
          <w:rFonts w:ascii="PT Astra Serif" w:hAnsi="PT Astra Serif"/>
          <w:color w:val="000000"/>
          <w:sz w:val="28"/>
          <w:szCs w:val="28"/>
        </w:rPr>
        <w:t> </w:t>
      </w:r>
      <w:r w:rsidRPr="00FB7594">
        <w:rPr>
          <w:rFonts w:ascii="PT Astra Serif" w:hAnsi="PT Astra Serif"/>
          <w:color w:val="000000"/>
          <w:sz w:val="28"/>
          <w:szCs w:val="28"/>
        </w:rPr>
        <w:t>131-ФЗ «Об</w:t>
      </w:r>
      <w:r w:rsidR="00FD51B7" w:rsidRPr="00FB7594">
        <w:rPr>
          <w:rFonts w:ascii="PT Astra Serif" w:hAnsi="PT Astra Serif"/>
          <w:color w:val="000000"/>
          <w:sz w:val="28"/>
          <w:szCs w:val="28"/>
        </w:rPr>
        <w:t> </w:t>
      </w:r>
      <w:r w:rsidRPr="00FB7594"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 решением Собрания представителей Щекинского района от 22.07.2022 № 78/505 «</w:t>
      </w:r>
      <w:r w:rsidR="00BC40B3" w:rsidRPr="00FB7594">
        <w:rPr>
          <w:rFonts w:ascii="PT Astra Serif" w:hAnsi="PT Astra Serif"/>
          <w:color w:val="000000"/>
          <w:sz w:val="28"/>
          <w:szCs w:val="28"/>
        </w:rPr>
        <w:t>О внесении изменений в решение Собрания представителей Щекинского района от 16.12.2021 №</w:t>
      </w:r>
      <w:r w:rsidR="00FD51B7" w:rsidRPr="00FB7594">
        <w:rPr>
          <w:rFonts w:ascii="PT Astra Serif" w:hAnsi="PT Astra Serif"/>
          <w:color w:val="000000"/>
          <w:sz w:val="28"/>
          <w:szCs w:val="28"/>
        </w:rPr>
        <w:t> </w:t>
      </w:r>
      <w:r w:rsidR="00BC40B3" w:rsidRPr="00FB7594">
        <w:rPr>
          <w:rFonts w:ascii="PT Astra Serif" w:hAnsi="PT Astra Serif"/>
          <w:color w:val="000000"/>
          <w:sz w:val="28"/>
          <w:szCs w:val="28"/>
        </w:rPr>
        <w:t>69/427 «О бюджете муниципального образования Щекинский район на 2022 год и на плановый период 2023 и 2024 годов</w:t>
      </w:r>
      <w:r w:rsidRPr="00FB7594">
        <w:rPr>
          <w:rFonts w:ascii="PT Astra Serif" w:hAnsi="PT Astra Serif"/>
          <w:color w:val="000000"/>
          <w:sz w:val="28"/>
          <w:szCs w:val="28"/>
        </w:rPr>
        <w:t>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</w:t>
      </w:r>
      <w:r w:rsidR="00050586" w:rsidRPr="00FB7594">
        <w:rPr>
          <w:rFonts w:ascii="PT Astra Serif" w:hAnsi="PT Astra Serif"/>
          <w:color w:val="000000"/>
          <w:sz w:val="28"/>
          <w:szCs w:val="28"/>
        </w:rPr>
        <w:t>:</w:t>
      </w:r>
    </w:p>
    <w:p w:rsidR="00E14213" w:rsidRPr="00FB7594" w:rsidRDefault="00050586" w:rsidP="00E14213">
      <w:pPr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FB7594">
        <w:rPr>
          <w:rFonts w:ascii="PT Astra Serif" w:hAnsi="PT Astra Serif"/>
          <w:sz w:val="28"/>
          <w:szCs w:val="28"/>
        </w:rPr>
        <w:t>1</w:t>
      </w:r>
      <w:r w:rsidR="00E14213" w:rsidRPr="00FB7594">
        <w:rPr>
          <w:rFonts w:ascii="PT Astra Serif" w:hAnsi="PT Astra Serif"/>
        </w:rPr>
        <w:t>. </w:t>
      </w:r>
      <w:r w:rsidR="00E14213" w:rsidRPr="00FB7594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Щекинского района от 10.01.2022 № 1-12 «Об утверждении муниципальной программы </w:t>
      </w:r>
      <w:r w:rsidR="00E14213" w:rsidRPr="00FB7594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E14213" w:rsidRPr="00FB7594" w:rsidRDefault="00E14213" w:rsidP="00E14213">
      <w:pPr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FB7594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</w:t>
      </w:r>
    </w:p>
    <w:p w:rsidR="00050586" w:rsidRPr="00FB7594" w:rsidRDefault="00E14213" w:rsidP="00E14213">
      <w:pPr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FB7594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050586" w:rsidRPr="00FB7594">
        <w:rPr>
          <w:rFonts w:ascii="PT Astra Serif" w:hAnsi="PT Astra Serif"/>
          <w:sz w:val="28"/>
          <w:szCs w:val="28"/>
        </w:rPr>
        <w:t>.</w:t>
      </w:r>
    </w:p>
    <w:p w:rsidR="00AF59B9" w:rsidRPr="00FB7594" w:rsidRDefault="00AF59B9">
      <w:pPr>
        <w:rPr>
          <w:rFonts w:ascii="PT Astra Serif" w:hAnsi="PT Astra Serif" w:cs="PT Astra Serif"/>
          <w:sz w:val="28"/>
          <w:szCs w:val="28"/>
        </w:rPr>
      </w:pPr>
    </w:p>
    <w:p w:rsidR="001C32A8" w:rsidRPr="00FB7594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FB7594" w:rsidTr="000D05A0">
        <w:trPr>
          <w:trHeight w:val="229"/>
        </w:trPr>
        <w:tc>
          <w:tcPr>
            <w:tcW w:w="2178" w:type="pct"/>
          </w:tcPr>
          <w:p w:rsidR="002A16C1" w:rsidRPr="00FB7594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FB759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 w:rsidRPr="00FB7594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FB7594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 w:rsidRPr="00FB759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B7594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FB7594" w:rsidRDefault="002A16C1" w:rsidP="0082734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FB7594" w:rsidRDefault="00F96022" w:rsidP="008A457D">
            <w:pPr>
              <w:jc w:val="right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FB7594" w:rsidRDefault="001C32A8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B7594" w:rsidSect="00FD51B7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827341" w:rsidRPr="00FB7594" w:rsidTr="00FD51B7">
        <w:trPr>
          <w:trHeight w:val="2850"/>
        </w:trPr>
        <w:tc>
          <w:tcPr>
            <w:tcW w:w="4472" w:type="dxa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827341" w:rsidRPr="00FB7594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B7594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B7594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B759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A4D7A">
              <w:rPr>
                <w:rFonts w:ascii="PT Astra Serif" w:hAnsi="PT Astra Serif"/>
                <w:sz w:val="28"/>
                <w:szCs w:val="28"/>
              </w:rPr>
              <w:t>22.08.2022</w:t>
            </w:r>
            <w:r w:rsidRPr="00FB7594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A4D7A">
              <w:rPr>
                <w:rFonts w:ascii="PT Astra Serif" w:hAnsi="PT Astra Serif"/>
                <w:sz w:val="28"/>
                <w:szCs w:val="28"/>
              </w:rPr>
              <w:t>8-1056</w:t>
            </w:r>
            <w:bookmarkStart w:id="0" w:name="_GoBack"/>
            <w:bookmarkEnd w:id="0"/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B7594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B7594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B7594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B7594" w:rsidRDefault="00827341" w:rsidP="0082734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FD51B7" w:rsidRPr="00FB759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FD51B7" w:rsidRPr="00FB759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B7594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FD51B7" w:rsidRPr="00FB7594" w:rsidRDefault="00FD51B7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FD51B7" w:rsidRPr="00FB7594" w:rsidRDefault="00FD51B7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</w:t>
      </w:r>
    </w:p>
    <w:p w:rsidR="00FD51B7" w:rsidRPr="00FB7594" w:rsidRDefault="00FD51B7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</w:t>
      </w:r>
    </w:p>
    <w:p w:rsidR="00827341" w:rsidRPr="00FB7594" w:rsidRDefault="00FD51B7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ЩЕКИНСКИЙ РАЙОН» </w:t>
      </w:r>
    </w:p>
    <w:p w:rsidR="00827341" w:rsidRPr="00FB7594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B7594" w:rsidSect="00FD51B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 А С П О Р Т</w:t>
      </w:r>
    </w:p>
    <w:p w:rsidR="00FD51B7" w:rsidRPr="00FB7594" w:rsidRDefault="00827341" w:rsidP="00FD51B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FD51B7" w:rsidRPr="00FB7594" w:rsidRDefault="00827341" w:rsidP="00FD51B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</w:t>
      </w:r>
    </w:p>
    <w:p w:rsidR="00827341" w:rsidRPr="00FB7594" w:rsidRDefault="00827341" w:rsidP="00FD51B7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827341" w:rsidRPr="00FB7594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B7594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B7594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B7594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B7594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827341" w:rsidRPr="00FB7594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B7594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 w:rsidRPr="00FB7594"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годы.</w:t>
            </w:r>
          </w:p>
        </w:tc>
      </w:tr>
      <w:tr w:rsidR="00827341" w:rsidRPr="00FB7594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B7594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827341" w:rsidRPr="00FB7594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B7594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7B633A" w:rsidRPr="00FB7594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1 381 134,6</w:t>
            </w:r>
            <w:r w:rsidRPr="00FB7594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тыс.руб., в том числе по годам: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2022 год – 431 254,</w:t>
            </w:r>
            <w:r w:rsidR="007B633A"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2023 год – 160 161,9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2024 год – 163 773,0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2025 год – 104 324,2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2026 год – 104 324,2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2027 год – 104 324,2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B7594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</w:p>
          <w:p w:rsidR="00827341" w:rsidRPr="00FB7594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B7594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B7594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B7594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B7594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B7594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B7594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 кв.м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B7594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B7594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B7594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B7594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B7594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B7594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B7594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 xml:space="preserve">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827341" w:rsidRPr="00FB7594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ед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B7594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B7594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ед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B7594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B7594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B7594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B7594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B7594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 внутрипоселковых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 xml:space="preserve">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B7594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B7594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B7594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B7594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B759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B7594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ab/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B7594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B7594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DF60F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DF60F7"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B7594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B7594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тыс.кв.м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B7594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B7594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B7594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827341" w:rsidRPr="00FB7594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B7594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B7594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B7594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B7594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B7594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3. Структура муниципальной программы </w:t>
      </w:r>
    </w:p>
    <w:p w:rsidR="00FD51B7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коммунальной </w:t>
      </w: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инфраструктуры в муниципальном образовании Щекинский район»</w:t>
      </w:r>
    </w:p>
    <w:p w:rsidR="00827341" w:rsidRPr="00FB7594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B7594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B7594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B7594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B7594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B7594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B7594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B7594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B7594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2022-2023</w:t>
            </w:r>
          </w:p>
        </w:tc>
      </w:tr>
      <w:tr w:rsidR="00827341" w:rsidRPr="00FB7594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Число граждан переселенных из аварийного жилищного фонда к 2024 году составит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B7594" w:rsidRDefault="00827341" w:rsidP="00827341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B7594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B7594" w:rsidRDefault="00827341" w:rsidP="00827341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B7594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B7594" w:rsidRDefault="00827341" w:rsidP="00827341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B7594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B7594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B7594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B7594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B7594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B7594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B7594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lastRenderedPageBreak/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 внутрипоселковых распределительных газопроводов</w:t>
            </w:r>
          </w:p>
        </w:tc>
      </w:tr>
      <w:tr w:rsidR="00827341" w:rsidRPr="00FB7594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B7594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B7594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B7594" w:rsidRDefault="00827341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B7594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B7594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lastRenderedPageBreak/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Результаты благоустройства с.Крапивна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B7594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B7594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B7594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B7594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B7594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B7594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B7594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B7594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</w:t>
            </w:r>
            <w:r w:rsidR="00827341" w:rsidRPr="00FB7594">
              <w:rPr>
                <w:rFonts w:ascii="PT Astra Serif" w:hAnsi="PT Astra Serif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B7594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B7594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B7594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B7594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B7594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B7594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B7594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B7594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B7594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B7594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B7594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B7594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B7594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B7594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B7594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B7594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B7594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B7594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B7594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B7594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827341" w:rsidRPr="00FB7594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827341" w:rsidRPr="00FB7594" w:rsidTr="00827341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B7594" w:rsidTr="00827341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B7594" w:rsidTr="00827341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FB7594" w:rsidTr="00827341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FB7594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155BAB" w:rsidP="007B633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431</w:t>
            </w:r>
            <w:r w:rsidR="007B633A"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</w:t>
            </w: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254</w:t>
            </w:r>
            <w:r w:rsidR="007B633A"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160 161,9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163 773,0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1 350 060,1</w:t>
            </w:r>
          </w:p>
        </w:tc>
      </w:tr>
      <w:tr w:rsidR="00827341" w:rsidRPr="00FB7594" w:rsidTr="00827341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A84DE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121 540,5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52 384,5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56 713,3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230 644,0</w:t>
            </w:r>
          </w:p>
        </w:tc>
      </w:tr>
      <w:tr w:rsidR="00827341" w:rsidRPr="00FB7594" w:rsidTr="00827341">
        <w:trPr>
          <w:trHeight w:val="342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A84DE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150 527,7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153 323,8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7B633A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158 143,1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105 315,4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963 548,4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7B633A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1 043,2</w:t>
            </w:r>
            <w:r w:rsidR="00827341"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924, 1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2 543,9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249 040,5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41 587,6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46 208,4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333 244,2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249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113 877,1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196 475,6</w:t>
            </w:r>
          </w:p>
        </w:tc>
      </w:tr>
      <w:tr w:rsidR="00827341" w:rsidRPr="00FB7594" w:rsidTr="00827341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65 450,2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70 221,7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68 770,0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64 103,0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2 443,9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rPr>
          <w:trHeight w:val="283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2 942,9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2 942,9</w:t>
            </w:r>
          </w:p>
        </w:tc>
      </w:tr>
      <w:tr w:rsidR="00827341" w:rsidRPr="00FB7594" w:rsidTr="00827341">
        <w:trPr>
          <w:trHeight w:val="344"/>
        </w:trPr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122,6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 xml:space="preserve">Всего Муниципальный проект «Обеспечение </w:t>
            </w: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52 599,9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190 099,2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AE6AD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4720,5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31 225,5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AE6AD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40 468,1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40 462,4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47 411,3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22 208,7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15 914,1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20 192,3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14 784,6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1 129,5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19 670,8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23 627,7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16 899,2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20 337,2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3 335,5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183 000,0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183 000,0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204 000,0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204 000,0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27 000,0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27 000,0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2 520,0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2 520,0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1 100,0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1 000,0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48 031,0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303 643,6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7 395,3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7 395,3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955CA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40 635,7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296 248,3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17 564,7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82 906,4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31391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82 906,4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10 453,3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6 141,1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50 894,4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10 453,3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6 141,1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50 894,4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B7594" w:rsidTr="00827341">
        <w:tc>
          <w:tcPr>
            <w:tcW w:w="1504" w:type="pct"/>
            <w:shd w:val="clear" w:color="auto" w:fill="auto"/>
          </w:tcPr>
          <w:p w:rsidR="00827341" w:rsidRPr="00FB7594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B7594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B7594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B7594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B7594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B7594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B7594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B7594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B7594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B7594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514CFA" w:rsidRPr="00FB7594" w:rsidTr="00FD51B7">
        <w:trPr>
          <w:trHeight w:val="1550"/>
        </w:trPr>
        <w:tc>
          <w:tcPr>
            <w:tcW w:w="5322" w:type="dxa"/>
          </w:tcPr>
          <w:p w:rsidR="00514CFA" w:rsidRPr="00FB7594" w:rsidRDefault="00514CFA" w:rsidP="00FD51B7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lastRenderedPageBreak/>
              <w:t>Приложение №1</w:t>
            </w:r>
          </w:p>
          <w:p w:rsidR="00FD51B7" w:rsidRPr="00FB7594" w:rsidRDefault="00514CFA" w:rsidP="00FD51B7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 xml:space="preserve">к муниципальной программе </w:t>
            </w:r>
          </w:p>
          <w:p w:rsidR="00FD51B7" w:rsidRPr="00FB7594" w:rsidRDefault="00514CFA" w:rsidP="00FD51B7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 xml:space="preserve">муниципального образования Щекинский район «Улучшение жилищных условий граждан </w:t>
            </w:r>
          </w:p>
          <w:p w:rsidR="00FD51B7" w:rsidRPr="00FB7594" w:rsidRDefault="00514CFA" w:rsidP="00FD51B7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 xml:space="preserve">и комплексное развитие коммунальной инфраструктуры в муниципальном </w:t>
            </w:r>
          </w:p>
          <w:p w:rsidR="00514CFA" w:rsidRPr="00FB7594" w:rsidRDefault="00514CFA" w:rsidP="00FD51B7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FB7594">
              <w:rPr>
                <w:rFonts w:ascii="PT Astra Serif" w:eastAsia="Times New Roman" w:hAnsi="PT Astra Serif"/>
              </w:rPr>
              <w:t>образовании Щекинский район»</w:t>
            </w:r>
          </w:p>
        </w:tc>
      </w:tr>
    </w:tbl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D51B7" w:rsidRPr="00FB7594" w:rsidRDefault="00FD51B7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ПЕРЕЧЕНЬ МУНИЦИПАЛЬНЫХ ПРОЕКТОВ</w:t>
      </w:r>
      <w:r w:rsidR="00514CFA" w:rsidRPr="00FB759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FD51B7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FD51B7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</w:t>
      </w: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1852"/>
        <w:gridCol w:w="50"/>
        <w:gridCol w:w="1556"/>
        <w:gridCol w:w="1114"/>
        <w:gridCol w:w="1452"/>
        <w:gridCol w:w="1100"/>
        <w:gridCol w:w="1582"/>
        <w:gridCol w:w="1402"/>
        <w:gridCol w:w="75"/>
        <w:gridCol w:w="1768"/>
      </w:tblGrid>
      <w:tr w:rsidR="00514CFA" w:rsidRPr="00FB7594" w:rsidTr="006566E7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(тыс.руб.)</w:t>
            </w:r>
          </w:p>
        </w:tc>
      </w:tr>
      <w:tr w:rsidR="00514CFA" w:rsidRPr="00FB7594" w:rsidTr="006566E7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B7594" w:rsidTr="006566E7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B7594" w:rsidTr="006566E7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B7594" w:rsidTr="006566E7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B7594" w:rsidTr="006566E7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lang w:eastAsia="ru-RU"/>
              </w:rPr>
              <w:t>Формирование комфортной городской среды в МО Щекинский район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lang w:eastAsia="ru-RU"/>
              </w:rPr>
              <w:t>66 690,6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66 211,6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479,0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0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 в МО Щекинский район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2 058,3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1 679,3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379,0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2 049,9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1 679,3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370,6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8,4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8,4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Щекинский район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62 381,5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62 281,5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</w:t>
            </w:r>
            <w:r w:rsidRPr="00FB7594">
              <w:rPr>
                <w:rFonts w:ascii="PT Astra Serif" w:hAnsi="PT Astra Serif"/>
                <w:b/>
                <w:spacing w:val="-2"/>
                <w:lang w:eastAsia="ru-RU"/>
              </w:rPr>
              <w:lastRenderedPageBreak/>
              <w:t xml:space="preserve">комфортной городской среды 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2C09A8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lang w:eastAsia="ru-RU"/>
              </w:rPr>
              <w:t>182 349,9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113 877,1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2C09A8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65 450,</w:t>
            </w:r>
            <w:r w:rsidR="0095426F" w:rsidRPr="00FB7594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2C09A8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2 558,</w:t>
            </w:r>
            <w:r w:rsidR="0095426F" w:rsidRPr="00FB7594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464,2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41 587,7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39 125,7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1 630,2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831,8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46 208,4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43 472,9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1 811,4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924,1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14 038,</w:t>
            </w:r>
            <w:r w:rsidR="0095426F" w:rsidRPr="00FB759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2 202,</w:t>
            </w:r>
            <w:r w:rsidR="0095426F" w:rsidRPr="00FB759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36 008,8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33 877,1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1 411,5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356,0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364,2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41 587,7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39 125,7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1 630,2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831,8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46 208,4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43 472,9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1 811,4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924,1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36 008,9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33 877,1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1 411,6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356,0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364,2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36 927,1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34 741,0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1 447,5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738,6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38 275,8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36 009,9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765,5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4 660,6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4 384,7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182,7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7 932,6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7 463,0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311,0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158,6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проектов создания </w:t>
            </w:r>
            <w:r w:rsidRPr="00FB7594">
              <w:rPr>
                <w:rFonts w:ascii="PT Astra Serif" w:hAnsi="PT Astra Serif"/>
                <w:lang w:eastAsia="ru-RU"/>
              </w:rPr>
              <w:lastRenderedPageBreak/>
              <w:t>комфортной городской среды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80 000,0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50 000,0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2 942,9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122,6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1" w:name="OLE_LINK2"/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</w:t>
            </w:r>
            <w:r w:rsidRPr="00FB7594">
              <w:rPr>
                <w:rFonts w:ascii="PT Astra Serif" w:hAnsi="PT Astra Serif"/>
                <w:lang w:eastAsia="ru-RU"/>
              </w:rPr>
              <w:lastRenderedPageBreak/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2 942,9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2 942,9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"/>
      <w:tr w:rsidR="00514CFA" w:rsidRPr="00FB7594" w:rsidTr="006566E7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122,6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122,6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339 902,0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746EA7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199 418,5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69 014,4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68 770,0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2 699,1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746EA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hAnsi="PT Astra Serif"/>
                <w:b/>
                <w:spacing w:val="-2"/>
                <w:lang w:eastAsia="ru-RU"/>
              </w:rPr>
              <w:t>252 106,0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116 820,0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65 572,8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68 770,0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943,2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41 587,6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39 125,6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1 630,2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831,8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46 208,4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43 472,9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1 811,4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924,1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3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B7594" w:rsidTr="006566E7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</w:p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52 599,9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4 720,5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40 468,1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52 599,9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4 720,5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40 468,1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18 258,9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13 258,9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18 240,4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13 240,4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534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119 099,2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31 219,8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40 468,1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47 411,3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</w:t>
            </w: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22 208,7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20 192,3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2 500,0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19 708,7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17 692,3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746EA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9"/>
        </w:trPr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22 208,7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20 192,3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19 670,8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16 899,2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19 670,8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16 899,2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19 670,8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16 889,2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B7594">
              <w:rPr>
                <w:rFonts w:ascii="PT Astra Serif" w:hAnsi="PT Astra Serif"/>
              </w:rPr>
              <w:t xml:space="preserve"> </w:t>
            </w: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160 978,7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31 219,8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77 </w:t>
            </w:r>
            <w:r w:rsidR="006566E7" w:rsidRPr="00FB7594">
              <w:rPr>
                <w:rFonts w:ascii="PT Astra Serif" w:hAnsi="PT Astra Serif"/>
                <w:b/>
                <w:color w:val="000000"/>
                <w:lang w:eastAsia="ru-RU"/>
              </w:rPr>
              <w:t>55</w:t>
            </w: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9,6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52 199,3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94 479,4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  <w:r w:rsidR="00F41968" w:rsidRPr="00FB7594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72</w:t>
            </w:r>
            <w:r w:rsidR="00F41968" w:rsidRPr="00FB7594">
              <w:rPr>
                <w:rFonts w:ascii="PT Astra Serif" w:hAnsi="PT Astra Serif"/>
                <w:b/>
                <w:color w:val="000000"/>
                <w:lang w:eastAsia="ru-RU"/>
              </w:rPr>
              <w:t>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77 </w:t>
            </w:r>
            <w:r w:rsidR="006566E7" w:rsidRPr="00FB7594">
              <w:rPr>
                <w:rFonts w:ascii="PT Astra Serif" w:hAnsi="PT Astra Serif"/>
                <w:b/>
                <w:color w:val="000000"/>
                <w:lang w:eastAsia="ru-RU"/>
              </w:rPr>
              <w:t>55</w:t>
            </w: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9,6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F4196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514CFA" w:rsidRPr="00FB7594" w:rsidTr="006566E7">
        <w:trPr>
          <w:trHeight w:val="61"/>
        </w:trPr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6566E7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18</w:t>
            </w:r>
            <w:r w:rsidR="006566E7" w:rsidRPr="00FB7594">
              <w:rPr>
                <w:rFonts w:ascii="PT Astra Serif" w:hAnsi="PT Astra Serif"/>
                <w:b/>
                <w:lang w:eastAsia="ru-RU"/>
              </w:rPr>
              <w:t>5</w:t>
            </w:r>
            <w:r w:rsidRPr="00FB7594">
              <w:rPr>
                <w:rFonts w:ascii="PT Astra Serif" w:hAnsi="PT Astra Serif"/>
                <w:b/>
                <w:lang w:eastAsia="ru-RU"/>
              </w:rPr>
              <w:t>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6566E7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185</w:t>
            </w:r>
            <w:r w:rsidR="00514CFA" w:rsidRPr="00FB7594">
              <w:rPr>
                <w:rFonts w:ascii="PT Astra Serif" w:hAnsi="PT Astra Serif"/>
                <w:b/>
                <w:lang w:eastAsia="ru-RU"/>
              </w:rPr>
              <w:t> 000,0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 xml:space="preserve">  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 xml:space="preserve"> 0,0</w:t>
            </w:r>
          </w:p>
        </w:tc>
      </w:tr>
      <w:tr w:rsidR="00514CFA" w:rsidRPr="00FB7594" w:rsidTr="006566E7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</w:t>
            </w:r>
          </w:p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Строительство станции очистки и обезжелезивания на артскважине пос. Головеньковский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Строительство системы </w:t>
            </w: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водоснабжения д.Спицино, д.Бухоново, п.Бухоновский МО Огаревское Щекинского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Строительство системы водоснабжения с.Мясоедово, д.Деминка, МО Ломинцевское Щекинского района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Строительство системы водоснабжения д.Коровики МО Огаревское Щекинского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3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Реконструкция </w:t>
            </w: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очистных сооружений п. Лазарево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очистных 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сооружений п.Огаревка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3.1.7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Строительство станции очистки и обезжелезивания п.Нагорный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Реконструкция сетей </w:t>
            </w: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водоснабжения и водоотведения по договорам концессии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FB7594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204 000,0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204 000,0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Газификация д.Кутеповка МО Огаревское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7 000,0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Газификация д.Нижнее Гайково МО Лазаревское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Газификация д.Фоминка МО Лазаревское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Газификация д.Ретинка МО Лазаревское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Газификация д.Юрьевка МО Яснополянское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7 000,0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7 000,0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 xml:space="preserve">Обеспечение земельных участков объектами инженерной </w:t>
            </w: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lastRenderedPageBreak/>
              <w:t>инфраструктуры для бесплатного предоставления гражданам, имеющим трех и более детей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строительства, </w:t>
            </w:r>
            <w:r w:rsidRPr="00FB7594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Обеспечение объектами коммунальной инфраструктуры земельного участка, расположенного по адресу: Тульская область, Щекинский район, МО Яснополянское, д.Самохваловка, примерно 500 м южнее д.16, площадью 41,05 га (в т.ч. ПИР)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3.3.2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</w:t>
            </w: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адресу: Тульская область, Щекинский район, МО Лазаревское, п.Раздолье, площадью 40,0 га (в т.ч. ПИР)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3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Модернизация объектов теплоснабжения в границах поселения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FB7594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2 520,0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4"/>
        </w:trPr>
        <w:tc>
          <w:tcPr>
            <w:tcW w:w="653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1 100,0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1 100,0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3.5.2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6566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41</w:t>
            </w:r>
            <w:r w:rsidR="006566E7" w:rsidRPr="00FB7594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 620,0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6566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41</w:t>
            </w:r>
            <w:r w:rsidR="006566E7" w:rsidRPr="00FB7594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8</w:t>
            </w:r>
            <w:r w:rsidR="00514CFA" w:rsidRPr="00FB7594">
              <w:rPr>
                <w:rFonts w:ascii="PT Astra Serif" w:hAnsi="PT Astra Serif"/>
                <w:b/>
                <w:color w:val="000000"/>
                <w:lang w:eastAsia="ru-RU"/>
              </w:rPr>
              <w:t> 620,0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6566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8</w:t>
            </w:r>
            <w:r w:rsidR="00514CFA" w:rsidRPr="00FB7594">
              <w:rPr>
                <w:rFonts w:ascii="PT Astra Serif" w:hAnsi="PT Astra Serif"/>
                <w:b/>
                <w:color w:val="000000"/>
                <w:lang w:eastAsia="ru-RU"/>
              </w:rPr>
              <w:t>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6566E7">
        <w:trPr>
          <w:trHeight w:val="61"/>
        </w:trPr>
        <w:tc>
          <w:tcPr>
            <w:tcW w:w="49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B7594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B7594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B7594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B7594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B7594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</w:tblGrid>
      <w:tr w:rsidR="00514CFA" w:rsidRPr="00FB7594" w:rsidTr="00FB7594">
        <w:trPr>
          <w:trHeight w:val="1551"/>
          <w:jc w:val="right"/>
        </w:trPr>
        <w:tc>
          <w:tcPr>
            <w:tcW w:w="5208" w:type="dxa"/>
            <w:vAlign w:val="center"/>
          </w:tcPr>
          <w:p w:rsidR="00FD51B7" w:rsidRPr="00FB7594" w:rsidRDefault="00FD51B7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lastRenderedPageBreak/>
              <w:t>Приложение № 2</w:t>
            </w:r>
          </w:p>
          <w:p w:rsidR="00FD51B7" w:rsidRPr="00FB7594" w:rsidRDefault="00FD51B7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FD51B7" w:rsidRPr="00FB7594" w:rsidRDefault="00FD51B7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</w:t>
            </w:r>
          </w:p>
          <w:p w:rsidR="00FD51B7" w:rsidRPr="00FB7594" w:rsidRDefault="00FD51B7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>и комплексное развитие коммунальной инфраструктуры в муниципальном</w:t>
            </w:r>
          </w:p>
          <w:p w:rsidR="00514CFA" w:rsidRPr="00FB7594" w:rsidRDefault="00FD51B7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FB7594">
              <w:rPr>
                <w:rFonts w:ascii="PT Astra Serif" w:eastAsia="Times New Roman" w:hAnsi="PT Astra Serif"/>
              </w:rPr>
              <w:t>образовании Щекинский район»</w:t>
            </w:r>
          </w:p>
        </w:tc>
      </w:tr>
    </w:tbl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Pr="00FB7594" w:rsidRDefault="00FB7594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Pr="00FB7594" w:rsidRDefault="00FB7594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FB7594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</w:p>
    <w:p w:rsidR="00FB7594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</w:t>
      </w: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514CFA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B7594" w:rsidRPr="00FB7594" w:rsidRDefault="00FB7594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B7594" w:rsidTr="00FB7594">
        <w:trPr>
          <w:trHeight w:val="2205"/>
        </w:trPr>
        <w:tc>
          <w:tcPr>
            <w:tcW w:w="4503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514CFA" w:rsidRPr="00FB7594" w:rsidTr="00FB7594">
        <w:trPr>
          <w:trHeight w:val="5525"/>
        </w:trPr>
        <w:tc>
          <w:tcPr>
            <w:tcW w:w="4503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B7594" w:rsidTr="00FB7594">
        <w:trPr>
          <w:trHeight w:val="8213"/>
        </w:trPr>
        <w:tc>
          <w:tcPr>
            <w:tcW w:w="4503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B7594" w:rsidTr="00FB7594">
        <w:trPr>
          <w:trHeight w:val="3821"/>
        </w:trPr>
        <w:tc>
          <w:tcPr>
            <w:tcW w:w="4503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333E10" w:rsidRPr="00FB759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460 633,8</w:t>
            </w:r>
            <w:r w:rsidRPr="00FB7594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тыс.руб., в том числе по годам: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33E10"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76 049,0</w:t>
            </w: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2023 год – 49 815,4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2024 год – 47 824,2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2025 год – 47 824,2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2026 год – 47 824,2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B7594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B7594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5274" w:type="dxa"/>
        <w:tblLook w:val="04A0" w:firstRow="1" w:lastRow="0" w:firstColumn="1" w:lastColumn="0" w:noHBand="0" w:noVBand="1"/>
      </w:tblPr>
      <w:tblGrid>
        <w:gridCol w:w="5274"/>
      </w:tblGrid>
      <w:tr w:rsidR="00514CFA" w:rsidRPr="00FB7594" w:rsidTr="00FB7594"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94" w:rsidRPr="00640C75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 3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и комплексное развитие коммунальной инфраструктуры в муниципальном</w:t>
            </w:r>
          </w:p>
          <w:p w:rsidR="00514CFA" w:rsidRP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образовании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051CE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B7594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B7594">
        <w:rPr>
          <w:rFonts w:ascii="PT Astra Serif" w:hAnsi="PT Astra Serif"/>
          <w:b/>
          <w:sz w:val="28"/>
          <w:lang w:eastAsia="ru-RU"/>
        </w:rPr>
        <w:t>Перечень мероприятий (результатов) комплекса процессных мероприятий</w:t>
      </w:r>
    </w:p>
    <w:p w:rsidR="00514CFA" w:rsidRPr="00FB7594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B7594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B7594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2"/>
        <w:gridCol w:w="2167"/>
        <w:gridCol w:w="1929"/>
        <w:gridCol w:w="1382"/>
        <w:gridCol w:w="1221"/>
        <w:gridCol w:w="1650"/>
        <w:gridCol w:w="1376"/>
        <w:gridCol w:w="1494"/>
        <w:gridCol w:w="1819"/>
        <w:gridCol w:w="1638"/>
      </w:tblGrid>
      <w:tr w:rsidR="00514CFA" w:rsidRPr="00FB7594" w:rsidTr="000C59B5">
        <w:trPr>
          <w:trHeight w:val="33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Объем финансового обеспечения (тыс.руб.)</w:t>
            </w:r>
          </w:p>
        </w:tc>
      </w:tr>
      <w:tr w:rsidR="00514CFA" w:rsidRPr="00FB7594" w:rsidTr="000C59B5">
        <w:trPr>
          <w:trHeight w:val="27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B7594" w:rsidTr="000C59B5">
        <w:trPr>
          <w:trHeight w:val="595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B7594" w:rsidTr="000C59B5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B7594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Щекинского района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23 632,7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23 632,7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15 330,0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15 330,0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B7594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Организация теплоснабжения в </w:t>
            </w:r>
            <w:r w:rsidRPr="00FB7594">
              <w:rPr>
                <w:rFonts w:ascii="PT Astra Serif" w:hAnsi="PT Astra Serif"/>
                <w:lang w:eastAsia="ru-RU"/>
              </w:rPr>
              <w:lastRenderedPageBreak/>
              <w:t>границах поселения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4 643,4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4 643,4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B7594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Разработка проектно-сметной документации по ремонту очистных с.Карамышево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2 100,0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2 100,0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10 327,3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7 395,3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2 932,0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9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B7594" w:rsidTr="000C59B5">
        <w:trPr>
          <w:trHeight w:val="39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48 031,0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7 395,3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8756F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40 635,7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34 514,0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34 514,0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B7594" w:rsidTr="000C59B5">
        <w:trPr>
          <w:trHeight w:val="28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1A62B2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17 564,7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1A62B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17 564,7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9 160,3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9 160,3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89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42"/>
        </w:trPr>
        <w:tc>
          <w:tcPr>
            <w:tcW w:w="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1A62B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17 564,7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1A62B2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17 564,7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9 160,3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9 160,3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3.1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</w:t>
            </w:r>
            <w:r w:rsidRPr="00FB7594">
              <w:rPr>
                <w:rFonts w:ascii="PT Astra Serif" w:hAnsi="PT Astra Serif"/>
                <w:lang w:eastAsia="ru-RU"/>
              </w:rPr>
              <w:lastRenderedPageBreak/>
              <w:t xml:space="preserve">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10 157,6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10 157,6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5 845,4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5 845,4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1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</w:t>
            </w:r>
            <w:r w:rsidRPr="00FB7594">
              <w:rPr>
                <w:rFonts w:ascii="PT Astra Serif" w:hAnsi="PT Astra Serif"/>
                <w:lang w:eastAsia="ru-RU"/>
              </w:rPr>
              <w:lastRenderedPageBreak/>
              <w:t>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 w:rsidRPr="00FB7594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4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8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67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6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25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1202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9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10 453,3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10 453,3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6 141,1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6 141,1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35595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460 633,8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7 395,3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35595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453 238,5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76 049,0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7 395,3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0C59B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68 653,7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 xml:space="preserve">             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49 815,4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49 815,4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B7594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B7594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B7594" w:rsidRDefault="00514CFA" w:rsidP="00514CFA">
      <w:pPr>
        <w:jc w:val="center"/>
        <w:rPr>
          <w:rFonts w:ascii="PT Astra Serif" w:eastAsia="Calibri" w:hAnsi="PT Astra Serif" w:cs="Calibri"/>
          <w:color w:val="000000"/>
          <w:lang w:eastAsia="ru-RU"/>
        </w:rPr>
      </w:pPr>
    </w:p>
    <w:p w:rsidR="00514CFA" w:rsidRPr="00FB7594" w:rsidRDefault="00514CFA" w:rsidP="00FD51B7">
      <w:pPr>
        <w:pBdr>
          <w:bottom w:val="single" w:sz="12" w:space="24" w:color="auto"/>
        </w:pBdr>
        <w:rPr>
          <w:rFonts w:ascii="PT Astra Serif" w:hAnsi="PT Astra Serif"/>
          <w:color w:val="000000"/>
          <w:sz w:val="28"/>
          <w:lang w:eastAsia="ru-RU"/>
        </w:rPr>
      </w:pPr>
    </w:p>
    <w:p w:rsidR="000C59B5" w:rsidRPr="00FB7594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B7594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5347" w:type="dxa"/>
        <w:tblLook w:val="04A0" w:firstRow="1" w:lastRow="0" w:firstColumn="1" w:lastColumn="0" w:noHBand="0" w:noVBand="1"/>
      </w:tblPr>
      <w:tblGrid>
        <w:gridCol w:w="5347"/>
      </w:tblGrid>
      <w:tr w:rsidR="00514CFA" w:rsidRPr="00FB7594" w:rsidTr="00FB7594"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94" w:rsidRPr="00640C75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 4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и комплексное развитие коммунальной инфраструктуры в муниципальном</w:t>
            </w:r>
          </w:p>
          <w:p w:rsidR="00514CFA" w:rsidRP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образовании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051CE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Default="00FB7594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</w:t>
      </w:r>
    </w:p>
    <w:p w:rsid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по муниципальной программе «Улучшение жилищных условий граждан </w:t>
      </w:r>
    </w:p>
    <w:p w:rsid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и комплексное развитие коммунальной инфраструктуры в муниципальном образовании </w:t>
      </w:r>
    </w:p>
    <w:p w:rsid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Щекинский район», планируемой к реализации на территории </w:t>
      </w: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 на  2022 год</w:t>
      </w: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514CFA" w:rsidRPr="00FB7594" w:rsidTr="00514CFA">
        <w:tc>
          <w:tcPr>
            <w:tcW w:w="3697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514CFA" w:rsidRPr="00FB7594" w:rsidTr="00514CFA">
        <w:tc>
          <w:tcPr>
            <w:tcW w:w="3697" w:type="dxa"/>
            <w:vMerge w:val="restart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Ремонт водопроводной сети с. Ломинцево, ул. Лесная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2 102,7</w:t>
            </w:r>
          </w:p>
        </w:tc>
      </w:tr>
      <w:tr w:rsidR="00514CFA" w:rsidRPr="00FB7594" w:rsidTr="00514CFA">
        <w:tc>
          <w:tcPr>
            <w:tcW w:w="3697" w:type="dxa"/>
            <w:vMerge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От водозабора п.Ломинцевский до п.Ломинцевский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5 544,8</w:t>
            </w:r>
          </w:p>
        </w:tc>
      </w:tr>
      <w:tr w:rsidR="00514CFA" w:rsidRPr="00FB7594" w:rsidTr="00514CFA">
        <w:tc>
          <w:tcPr>
            <w:tcW w:w="3697" w:type="dxa"/>
            <w:vMerge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Строительство артезианской скважины в п. Огаревка Щекинского района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 Огаревское, д.Ягодное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B7594" w:rsidTr="00514CFA">
        <w:tc>
          <w:tcPr>
            <w:tcW w:w="3697" w:type="dxa"/>
            <w:vMerge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Замена сетей теплоснабжения в с.п. Огаревка, протяженностью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с.п. Огаревка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B7594" w:rsidTr="00BC40B3">
        <w:tc>
          <w:tcPr>
            <w:tcW w:w="3697" w:type="dxa"/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Ремонт водопровода в п.Раздолье Щекинского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 Лазаревское, п.Раздолье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B7594" w:rsidTr="00BC40B3">
        <w:tc>
          <w:tcPr>
            <w:tcW w:w="3697" w:type="dxa"/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Ремонт системы холодного водоснабжения в д.Нижнее Гайково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 Лазаревское , д. Нижнее Гайково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B7594" w:rsidTr="00514CFA">
        <w:tc>
          <w:tcPr>
            <w:tcW w:w="3697" w:type="dxa"/>
            <w:vMerge w:val="restart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Благоустройство площади им. В.И.Ленина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B7594" w:rsidTr="00514CFA">
        <w:tc>
          <w:tcPr>
            <w:tcW w:w="3697" w:type="dxa"/>
            <w:vMerge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Г. Щекино, ул. Колоскова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B7594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B7594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B7594">
              <w:rPr>
                <w:rFonts w:ascii="PT Astra Serif" w:hAnsi="PT Astra Serif"/>
                <w:b/>
                <w:lang w:eastAsia="ru-RU"/>
              </w:rPr>
              <w:t>209 323,0</w:t>
            </w:r>
          </w:p>
        </w:tc>
      </w:tr>
    </w:tbl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B7594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B7594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</w:tblGrid>
      <w:tr w:rsidR="00514CFA" w:rsidRPr="00FB7594" w:rsidTr="00FB7594">
        <w:tc>
          <w:tcPr>
            <w:tcW w:w="6570" w:type="dxa"/>
          </w:tcPr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lastRenderedPageBreak/>
              <w:t>Приложение № 5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 муниципальному проекту «Обеспечение устойчивого сокращения непригодного для проживания жилищного фонда»</w:t>
            </w:r>
            <w:r w:rsidR="00FB7594">
              <w:rPr>
                <w:rFonts w:ascii="PT Astra Serif" w:hAnsi="PT Astra Serif"/>
              </w:rPr>
              <w:t xml:space="preserve"> </w:t>
            </w:r>
            <w:r w:rsidRPr="00FB7594">
              <w:rPr>
                <w:rFonts w:ascii="PT Astra Serif" w:hAnsi="PT Astra Serif"/>
              </w:rPr>
              <w:t>муниципальной программы</w:t>
            </w:r>
            <w:r w:rsidR="00FB7594">
              <w:rPr>
                <w:rFonts w:ascii="PT Astra Serif" w:hAnsi="PT Astra Serif"/>
              </w:rPr>
              <w:t xml:space="preserve"> </w:t>
            </w:r>
            <w:r w:rsidRPr="00FB7594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B7594" w:rsidRDefault="00514CFA" w:rsidP="00FB7594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B7594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B7594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B7594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1403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B7594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B7594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1 007,5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B7594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1 007,5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B7594" w:rsidTr="00514CFA">
        <w:trPr>
          <w:trHeight w:val="300"/>
        </w:trPr>
        <w:tc>
          <w:tcPr>
            <w:tcW w:w="531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рп. Огаревка,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B7594" w:rsidTr="00514CFA">
        <w:trPr>
          <w:trHeight w:val="300"/>
        </w:trPr>
        <w:tc>
          <w:tcPr>
            <w:tcW w:w="531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B7594" w:rsidTr="00514CFA">
        <w:trPr>
          <w:trHeight w:val="228"/>
        </w:trPr>
        <w:tc>
          <w:tcPr>
            <w:tcW w:w="531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491,9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B7594" w:rsidTr="00514CFA">
        <w:trPr>
          <w:trHeight w:val="300"/>
        </w:trPr>
        <w:tc>
          <w:tcPr>
            <w:tcW w:w="531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B7594" w:rsidTr="00514CFA">
        <w:trPr>
          <w:trHeight w:val="270"/>
        </w:trPr>
        <w:tc>
          <w:tcPr>
            <w:tcW w:w="531" w:type="dxa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B7594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B7594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3"/>
      </w:tblGrid>
      <w:tr w:rsidR="00514CFA" w:rsidRPr="00FB7594" w:rsidTr="00FB7594">
        <w:tc>
          <w:tcPr>
            <w:tcW w:w="6003" w:type="dxa"/>
          </w:tcPr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lastRenderedPageBreak/>
              <w:t>Приложение № 6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 муниципальному проекту «Обеспечение устойчивого сокращения непригодного для проживания жилищного фонда»</w:t>
            </w:r>
            <w:r w:rsidR="00FB7594">
              <w:rPr>
                <w:rFonts w:ascii="PT Astra Serif" w:hAnsi="PT Astra Serif"/>
              </w:rPr>
              <w:t xml:space="preserve"> </w:t>
            </w:r>
            <w:r w:rsidRPr="00FB7594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B7594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B7594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B7594" w:rsidTr="00514CFA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B7594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B7594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7594">
              <w:rPr>
                <w:rFonts w:ascii="PT Astra Serif" w:hAnsi="PT Astra Serif"/>
                <w:sz w:val="20"/>
                <w:szCs w:val="20"/>
              </w:rPr>
              <w:t>Всего расселяемая площадь жилых помещений, кв.м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B7594" w:rsidTr="00514CFA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B7594" w:rsidTr="00514CFA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застройщиков, в т.ч.: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B7594" w:rsidTr="00514CFA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домах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B7594" w:rsidTr="00514CFA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B7594" w:rsidTr="00514CFA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Расселяемая площадь,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Приобретаемая площадь,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B7594" w:rsidTr="00514CFA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B7594" w:rsidTr="00514CFA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</w:t>
            </w: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предусмотрено финансирование за счет средств Фонда, в т.ч.: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3 174,6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3 174,6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3 174,6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3 174,6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1 007,5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1 007,5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1 007,5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B7594" w:rsidTr="00514CFA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B7594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B7594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4"/>
      </w:tblGrid>
      <w:tr w:rsidR="00514CFA" w:rsidRPr="00FB7594" w:rsidTr="00FB7594">
        <w:tc>
          <w:tcPr>
            <w:tcW w:w="6144" w:type="dxa"/>
          </w:tcPr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lastRenderedPageBreak/>
              <w:t>Приложение № 7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 муниципальному проекту «Обеспечение устойчивого сокращения непригодного для проживания жилищного фонда»</w:t>
            </w:r>
            <w:r w:rsidR="00FB7594">
              <w:rPr>
                <w:rFonts w:ascii="PT Astra Serif" w:hAnsi="PT Astra Serif"/>
              </w:rPr>
              <w:t xml:space="preserve"> </w:t>
            </w:r>
            <w:r w:rsidRPr="00FB7594">
              <w:rPr>
                <w:rFonts w:ascii="PT Astra Serif" w:hAnsi="PT Astra Serif"/>
              </w:rPr>
              <w:t>муниципальной программы</w:t>
            </w:r>
          </w:p>
          <w:p w:rsid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 муниципальном образовании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FB7594" w:rsidRDefault="00FB7594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</w:t>
      </w:r>
    </w:p>
    <w:p w:rsidR="00514CFA" w:rsidRPr="00FB7594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по переселению граждан из аварийного жилищного фонда</w:t>
      </w:r>
    </w:p>
    <w:p w:rsidR="00514CFA" w:rsidRPr="00FB7594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B7594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B7594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B7594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бюджета субьекта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 средств иных лиц (инвесторапо договору о развитии застроенной территории)</w:t>
            </w:r>
          </w:p>
        </w:tc>
      </w:tr>
      <w:tr w:rsidR="00514CFA" w:rsidRPr="00FB7594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B7594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B7594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B7594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3 174,6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B7594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FB7594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B7594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B7594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B7594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1 007,5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B7594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B7594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B7594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B7594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B7594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B7594" w:rsidTr="00514CFA">
        <w:tc>
          <w:tcPr>
            <w:tcW w:w="5294" w:type="dxa"/>
          </w:tcPr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lastRenderedPageBreak/>
              <w:t>Приложение № 8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 муниципальному проекту «Обеспечение устойчивого сокращения непригодного для проживания жилищного фонда»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муниципальной программы</w:t>
            </w:r>
          </w:p>
          <w:p w:rsid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 xml:space="preserve">муниципального образования Щекинский район «Улучшение жилищных условий граждан 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и комплексное развитие коммунальной инфраструктуры в муниципальном образовании</w:t>
            </w:r>
          </w:p>
          <w:p w:rsidR="00514CFA" w:rsidRPr="00FB7594" w:rsidRDefault="00514CFA" w:rsidP="00FB7594">
            <w:pPr>
              <w:spacing w:after="200" w:line="276" w:lineRule="auto"/>
              <w:contextualSpacing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FB7594" w:rsidRDefault="00FB7594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ПЛАНИРУЕМЫЕ ПОКАЗАТЕЛИ </w:t>
      </w:r>
    </w:p>
    <w:p w:rsidR="00514CFA" w:rsidRPr="00FB7594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переселения граждан из аварийного жилищного фонда</w:t>
      </w:r>
    </w:p>
    <w:p w:rsidR="00514CFA" w:rsidRPr="00FB7594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B7594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B7594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B7594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B7594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B7594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B7594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B7594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 программе переселения, в рамках которой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1 007,5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3 174,6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155</w:t>
            </w:r>
          </w:p>
        </w:tc>
      </w:tr>
      <w:tr w:rsidR="00514CFA" w:rsidRPr="00FB7594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B7594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B7594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1 007,5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1 007,5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B7594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B7594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B7594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B7594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B7594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иным программам субъекта РФ, в рамках которых не предусмотрено финансирование за счет средств Фонда, в т.ч.: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B7594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B7594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B7594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B7594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B7594" w:rsidTr="00514CFA">
        <w:tc>
          <w:tcPr>
            <w:tcW w:w="5294" w:type="dxa"/>
          </w:tcPr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Приложение № 9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 муниципальному проекту «Обеспечение устойчивого сокращения непригодного для проживания жилищного фонда»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муниципальной программы</w:t>
            </w:r>
          </w:p>
          <w:p w:rsid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 xml:space="preserve">муниципального образования Щекинский район «Улучшение жилищных условий граждан </w:t>
            </w:r>
          </w:p>
          <w:p w:rsidR="00514CFA" w:rsidRPr="00FB7594" w:rsidRDefault="00514CFA" w:rsidP="00FB7594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и комплексное развитие коммунальной инфраструктуры в муниципальном образовании</w:t>
            </w:r>
          </w:p>
          <w:p w:rsidR="00514CFA" w:rsidRPr="00FB7594" w:rsidRDefault="00514CFA" w:rsidP="00FB7594">
            <w:pPr>
              <w:spacing w:after="200" w:line="276" w:lineRule="auto"/>
              <w:contextualSpacing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Default="00FB7594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Default="00FB7594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Default="00FB7594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</w:t>
      </w:r>
    </w:p>
    <w:p w:rsidR="00514CFA" w:rsidRPr="00FB7594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по переселению граждан из аварийного жилищного фонда, признанного таковым до 1 января 2017 года</w:t>
      </w:r>
    </w:p>
    <w:p w:rsidR="00514CFA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7594" w:rsidRPr="00FB7594" w:rsidRDefault="00FB7594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514CFA" w:rsidRPr="00FB7594" w:rsidTr="00514CFA">
        <w:tc>
          <w:tcPr>
            <w:tcW w:w="534" w:type="dxa"/>
            <w:vMerge w:val="restart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№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b/>
              </w:rPr>
            </w:pPr>
            <w:r w:rsidRPr="00FB7594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B7594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Справочно:</w:t>
            </w: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Справочно:</w:t>
            </w:r>
          </w:p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B7594" w:rsidTr="00514CFA">
        <w:trPr>
          <w:trHeight w:val="317"/>
        </w:trPr>
        <w:tc>
          <w:tcPr>
            <w:tcW w:w="534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514CFA" w:rsidRPr="00FB7594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7594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B7594" w:rsidTr="00514CFA">
        <w:trPr>
          <w:cantSplit/>
          <w:trHeight w:val="2247"/>
        </w:trPr>
        <w:tc>
          <w:tcPr>
            <w:tcW w:w="534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B7594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B7594" w:rsidTr="00514CFA">
        <w:tc>
          <w:tcPr>
            <w:tcW w:w="534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B7594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Руб.</w:t>
            </w:r>
          </w:p>
        </w:tc>
      </w:tr>
      <w:tr w:rsidR="00514CFA" w:rsidRPr="00FB7594" w:rsidTr="00514CFA">
        <w:tc>
          <w:tcPr>
            <w:tcW w:w="1809" w:type="dxa"/>
            <w:gridSpan w:val="2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lastRenderedPageBreak/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46</w:t>
            </w:r>
          </w:p>
        </w:tc>
        <w:tc>
          <w:tcPr>
            <w:tcW w:w="567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21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6</w:t>
            </w:r>
          </w:p>
        </w:tc>
        <w:tc>
          <w:tcPr>
            <w:tcW w:w="850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1 007,5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317,4</w:t>
            </w:r>
          </w:p>
        </w:tc>
        <w:tc>
          <w:tcPr>
            <w:tcW w:w="1134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</w:tr>
      <w:tr w:rsidR="00514CFA" w:rsidRPr="00FB7594" w:rsidTr="00514CFA">
        <w:tc>
          <w:tcPr>
            <w:tcW w:w="1809" w:type="dxa"/>
            <w:gridSpan w:val="2"/>
          </w:tcPr>
          <w:p w:rsidR="00514CFA" w:rsidRPr="00FB7594" w:rsidRDefault="00514CFA" w:rsidP="00514CFA">
            <w:pPr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46</w:t>
            </w:r>
          </w:p>
        </w:tc>
        <w:tc>
          <w:tcPr>
            <w:tcW w:w="567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21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6</w:t>
            </w:r>
          </w:p>
        </w:tc>
        <w:tc>
          <w:tcPr>
            <w:tcW w:w="850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1 007,5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317,4</w:t>
            </w:r>
          </w:p>
        </w:tc>
        <w:tc>
          <w:tcPr>
            <w:tcW w:w="1134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B7594">
              <w:rPr>
                <w:rFonts w:ascii="PT Astra Serif" w:hAnsi="PT Astra Serif"/>
              </w:rPr>
              <w:t>0,00</w:t>
            </w:r>
          </w:p>
        </w:tc>
      </w:tr>
    </w:tbl>
    <w:p w:rsidR="00514CFA" w:rsidRPr="00FB7594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B7594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5738" w:type="dxa"/>
        <w:tblLook w:val="04A0" w:firstRow="1" w:lastRow="0" w:firstColumn="1" w:lastColumn="0" w:noHBand="0" w:noVBand="1"/>
      </w:tblPr>
      <w:tblGrid>
        <w:gridCol w:w="5738"/>
      </w:tblGrid>
      <w:tr w:rsidR="00514CFA" w:rsidRPr="00FB7594" w:rsidTr="00FB7594"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94" w:rsidRPr="00640C75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 10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муниципального образования Щекинский район «Улучшение жилищных условий граждан</w:t>
            </w:r>
          </w:p>
          <w:p w:rsid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и комплексное развитие коммунальной инфраструктуры в муниципальном</w:t>
            </w:r>
          </w:p>
          <w:p w:rsidR="00514CFA" w:rsidRPr="00FB7594" w:rsidRDefault="00FB7594" w:rsidP="00FB7594">
            <w:pPr>
              <w:jc w:val="center"/>
              <w:rPr>
                <w:rFonts w:ascii="PT Astra Serif" w:eastAsia="Times New Roman" w:hAnsi="PT Astra Serif"/>
              </w:rPr>
            </w:pPr>
            <w:r w:rsidRPr="00C051CE">
              <w:rPr>
                <w:rFonts w:ascii="PT Astra Serif" w:eastAsia="Times New Roman" w:hAnsi="PT Astra Serif"/>
              </w:rPr>
              <w:t>образовании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C051CE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16"/>
          <w:szCs w:val="16"/>
          <w:lang w:eastAsia="ru-RU"/>
        </w:rPr>
      </w:pPr>
    </w:p>
    <w:p w:rsidR="00514CFA" w:rsidRPr="00FB7594" w:rsidRDefault="00FB7594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FB7594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B7594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B7594" w:rsidTr="00514CFA"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B7594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B7594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B7594" w:rsidTr="00514CFA"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c>
          <w:tcPr>
            <w:tcW w:w="3369" w:type="dxa"/>
            <w:shd w:val="clear" w:color="auto" w:fill="auto"/>
            <w:vAlign w:val="center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Протяженность построенных внутрипоселковых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внутрипоселковых распределительных газопроводов в соответствующем календарном году, 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B7594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514CFA" w:rsidRPr="00FB7594" w:rsidTr="00514CFA"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тыс. кв.м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514CFA" w:rsidRPr="00FB7594" w:rsidTr="00514CFA"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B7594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514CFA" w:rsidRPr="00FB7594" w:rsidTr="00514CFA"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</w:t>
            </w:r>
            <w:r w:rsidRPr="00FB7594">
              <w:rPr>
                <w:rFonts w:ascii="PT Astra Serif" w:hAnsi="PT Astra Serif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514CFA" w:rsidRPr="00FB7594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B7594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B7594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B7594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  <w:tr w:rsidR="00514CFA" w:rsidRPr="00FB7594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(К общ./К благ.)*100%, где 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 общ. – общее количество дворовых территорий, ед.</w:t>
            </w:r>
          </w:p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B7594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B7594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тыс. кв.м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B7594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B7594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B7594" w:rsidTr="00FB7594">
        <w:trPr>
          <w:trHeight w:val="1683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кв.м.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B7594" w:rsidTr="00FB7594">
        <w:trPr>
          <w:trHeight w:val="1689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кв.м.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B759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B7594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B7594" w:rsidTr="00FB7594">
        <w:trPr>
          <w:trHeight w:val="1400"/>
        </w:trPr>
        <w:tc>
          <w:tcPr>
            <w:tcW w:w="3369" w:type="dxa"/>
            <w:shd w:val="clear" w:color="auto" w:fill="auto"/>
          </w:tcPr>
          <w:p w:rsidR="00514CFA" w:rsidRPr="00FB7594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B7594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B7594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B7594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514CFA" w:rsidRPr="00FB7594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514CFA" w:rsidRPr="00FB7594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0C59B5" w:rsidRPr="00FB7594" w:rsidRDefault="000C59B5" w:rsidP="00514CFA">
      <w:pPr>
        <w:rPr>
          <w:rFonts w:ascii="PT Astra Serif" w:hAnsi="PT Astra Serif"/>
        </w:rPr>
      </w:pPr>
    </w:p>
    <w:p w:rsidR="00E14213" w:rsidRPr="00FB7594" w:rsidRDefault="00E14213">
      <w:pPr>
        <w:rPr>
          <w:rFonts w:ascii="PT Astra Serif" w:hAnsi="PT Astra Serif" w:cs="PT Astra Serif"/>
          <w:sz w:val="28"/>
          <w:szCs w:val="28"/>
        </w:rPr>
      </w:pPr>
    </w:p>
    <w:sectPr w:rsidR="00E14213" w:rsidRPr="00FB7594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DE" w:rsidRDefault="000B07DE">
      <w:r>
        <w:separator/>
      </w:r>
    </w:p>
  </w:endnote>
  <w:endnote w:type="continuationSeparator" w:id="0">
    <w:p w:rsidR="000B07DE" w:rsidRDefault="000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DE" w:rsidRDefault="000B07DE">
      <w:r>
        <w:separator/>
      </w:r>
    </w:p>
  </w:footnote>
  <w:footnote w:type="continuationSeparator" w:id="0">
    <w:p w:rsidR="000B07DE" w:rsidRDefault="000B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9887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51B7" w:rsidRPr="00FD51B7" w:rsidRDefault="00FD51B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D51B7">
          <w:rPr>
            <w:rFonts w:ascii="PT Astra Serif" w:hAnsi="PT Astra Serif"/>
            <w:sz w:val="28"/>
            <w:szCs w:val="28"/>
          </w:rPr>
          <w:fldChar w:fldCharType="begin"/>
        </w:r>
        <w:r w:rsidRPr="00FD51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FD51B7">
          <w:rPr>
            <w:rFonts w:ascii="PT Astra Serif" w:hAnsi="PT Astra Serif"/>
            <w:sz w:val="28"/>
            <w:szCs w:val="28"/>
          </w:rPr>
          <w:fldChar w:fldCharType="separate"/>
        </w:r>
        <w:r w:rsidR="00DA4D7A">
          <w:rPr>
            <w:rFonts w:ascii="PT Astra Serif" w:hAnsi="PT Astra Serif"/>
            <w:noProof/>
            <w:sz w:val="28"/>
            <w:szCs w:val="28"/>
          </w:rPr>
          <w:t>2</w:t>
        </w:r>
        <w:r w:rsidRPr="00FD51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D51B7" w:rsidRDefault="00FD51B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B7" w:rsidRDefault="00FD51B7">
    <w:pPr>
      <w:pStyle w:val="af1"/>
      <w:jc w:val="center"/>
    </w:pPr>
  </w:p>
  <w:p w:rsidR="00FD51B7" w:rsidRDefault="00FD51B7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D51B7" w:rsidRPr="00FD51B7" w:rsidRDefault="00FD51B7" w:rsidP="00827341">
        <w:pPr>
          <w:pStyle w:val="af1"/>
          <w:jc w:val="center"/>
          <w:rPr>
            <w:rFonts w:ascii="PT Astra Serif" w:hAnsi="PT Astra Serif"/>
          </w:rPr>
        </w:pPr>
        <w:r w:rsidRPr="00FD51B7">
          <w:rPr>
            <w:rFonts w:ascii="PT Astra Serif" w:hAnsi="PT Astra Serif"/>
          </w:rPr>
          <w:fldChar w:fldCharType="begin"/>
        </w:r>
        <w:r w:rsidRPr="00FD51B7">
          <w:rPr>
            <w:rFonts w:ascii="PT Astra Serif" w:hAnsi="PT Astra Serif"/>
          </w:rPr>
          <w:instrText>PAGE   \* MERGEFORMAT</w:instrText>
        </w:r>
        <w:r w:rsidRPr="00FD51B7">
          <w:rPr>
            <w:rFonts w:ascii="PT Astra Serif" w:hAnsi="PT Astra Serif"/>
          </w:rPr>
          <w:fldChar w:fldCharType="separate"/>
        </w:r>
        <w:r w:rsidR="00DA4D7A">
          <w:rPr>
            <w:rFonts w:ascii="PT Astra Serif" w:hAnsi="PT Astra Serif"/>
            <w:noProof/>
          </w:rPr>
          <w:t>65</w:t>
        </w:r>
        <w:r w:rsidRPr="00FD51B7">
          <w:rPr>
            <w:rFonts w:ascii="PT Astra Serif" w:hAnsi="PT Astra Serif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/>
    <w:sdtContent>
      <w:p w:rsidR="00FD51B7" w:rsidRDefault="00FD51B7" w:rsidP="00827341">
        <w:pPr>
          <w:pStyle w:val="af1"/>
          <w:jc w:val="center"/>
        </w:pPr>
        <w:r w:rsidRPr="00FD51B7">
          <w:rPr>
            <w:rFonts w:ascii="PT Astra Serif" w:hAnsi="PT Astra Serif"/>
            <w:sz w:val="28"/>
            <w:szCs w:val="28"/>
          </w:rPr>
          <w:fldChar w:fldCharType="begin"/>
        </w:r>
        <w:r w:rsidRPr="00FD51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FD51B7">
          <w:rPr>
            <w:rFonts w:ascii="PT Astra Serif" w:hAnsi="PT Astra Serif"/>
            <w:sz w:val="28"/>
            <w:szCs w:val="28"/>
          </w:rPr>
          <w:fldChar w:fldCharType="separate"/>
        </w:r>
        <w:r w:rsidR="00DA4D7A">
          <w:rPr>
            <w:rFonts w:ascii="PT Astra Serif" w:hAnsi="PT Astra Serif"/>
            <w:noProof/>
            <w:sz w:val="28"/>
            <w:szCs w:val="28"/>
          </w:rPr>
          <w:t>19</w:t>
        </w:r>
        <w:r w:rsidRPr="00FD51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B7" w:rsidRDefault="00FD51B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50586"/>
    <w:rsid w:val="00097D31"/>
    <w:rsid w:val="000B07DE"/>
    <w:rsid w:val="000C59B5"/>
    <w:rsid w:val="000D05A0"/>
    <w:rsid w:val="000E6231"/>
    <w:rsid w:val="000F03B2"/>
    <w:rsid w:val="000F1693"/>
    <w:rsid w:val="00115CE3"/>
    <w:rsid w:val="0011670F"/>
    <w:rsid w:val="00140632"/>
    <w:rsid w:val="00155BAB"/>
    <w:rsid w:val="0016136D"/>
    <w:rsid w:val="00171A09"/>
    <w:rsid w:val="00174B1C"/>
    <w:rsid w:val="00174BF8"/>
    <w:rsid w:val="001A2C84"/>
    <w:rsid w:val="001A5FBD"/>
    <w:rsid w:val="001A62B2"/>
    <w:rsid w:val="001C32A8"/>
    <w:rsid w:val="001C7CE2"/>
    <w:rsid w:val="001D751B"/>
    <w:rsid w:val="001E53E5"/>
    <w:rsid w:val="002013D6"/>
    <w:rsid w:val="0021412F"/>
    <w:rsid w:val="002147F8"/>
    <w:rsid w:val="00236560"/>
    <w:rsid w:val="00260B37"/>
    <w:rsid w:val="00270619"/>
    <w:rsid w:val="00270C3B"/>
    <w:rsid w:val="0029794D"/>
    <w:rsid w:val="002A16C1"/>
    <w:rsid w:val="002B4FD2"/>
    <w:rsid w:val="002C09A8"/>
    <w:rsid w:val="002E54BE"/>
    <w:rsid w:val="00313919"/>
    <w:rsid w:val="00322635"/>
    <w:rsid w:val="00333E10"/>
    <w:rsid w:val="00355954"/>
    <w:rsid w:val="003A2384"/>
    <w:rsid w:val="003C3A0B"/>
    <w:rsid w:val="003D216B"/>
    <w:rsid w:val="003E5B67"/>
    <w:rsid w:val="0048387B"/>
    <w:rsid w:val="004964FF"/>
    <w:rsid w:val="004A3E4D"/>
    <w:rsid w:val="004C74A2"/>
    <w:rsid w:val="00514CFA"/>
    <w:rsid w:val="00527B97"/>
    <w:rsid w:val="005A631C"/>
    <w:rsid w:val="005B2800"/>
    <w:rsid w:val="005B3753"/>
    <w:rsid w:val="005C6B9A"/>
    <w:rsid w:val="005F6D36"/>
    <w:rsid w:val="005F7562"/>
    <w:rsid w:val="005F7DEF"/>
    <w:rsid w:val="00631C5C"/>
    <w:rsid w:val="006566E7"/>
    <w:rsid w:val="006F2075"/>
    <w:rsid w:val="007112E3"/>
    <w:rsid w:val="007143EE"/>
    <w:rsid w:val="00724E8F"/>
    <w:rsid w:val="00735804"/>
    <w:rsid w:val="00746EA7"/>
    <w:rsid w:val="00750ABC"/>
    <w:rsid w:val="00751008"/>
    <w:rsid w:val="00796661"/>
    <w:rsid w:val="007B633A"/>
    <w:rsid w:val="007F12CE"/>
    <w:rsid w:val="007F4F01"/>
    <w:rsid w:val="00825CF5"/>
    <w:rsid w:val="00826211"/>
    <w:rsid w:val="00827341"/>
    <w:rsid w:val="0083223B"/>
    <w:rsid w:val="008756F2"/>
    <w:rsid w:val="00886A38"/>
    <w:rsid w:val="008A457D"/>
    <w:rsid w:val="008F2E0C"/>
    <w:rsid w:val="009110D2"/>
    <w:rsid w:val="0095426F"/>
    <w:rsid w:val="00955CA8"/>
    <w:rsid w:val="00955DD6"/>
    <w:rsid w:val="009A7968"/>
    <w:rsid w:val="00A24EB9"/>
    <w:rsid w:val="00A333F8"/>
    <w:rsid w:val="00A84DEF"/>
    <w:rsid w:val="00AE6ADC"/>
    <w:rsid w:val="00AF59B9"/>
    <w:rsid w:val="00B0593F"/>
    <w:rsid w:val="00B17E38"/>
    <w:rsid w:val="00B562C1"/>
    <w:rsid w:val="00B63641"/>
    <w:rsid w:val="00BA4658"/>
    <w:rsid w:val="00BC40B3"/>
    <w:rsid w:val="00BD2261"/>
    <w:rsid w:val="00BD2AE0"/>
    <w:rsid w:val="00C1402A"/>
    <w:rsid w:val="00C8246D"/>
    <w:rsid w:val="00CC4111"/>
    <w:rsid w:val="00CF25B5"/>
    <w:rsid w:val="00CF3559"/>
    <w:rsid w:val="00D60FED"/>
    <w:rsid w:val="00D80BA6"/>
    <w:rsid w:val="00DA4D7A"/>
    <w:rsid w:val="00DB5289"/>
    <w:rsid w:val="00DF60F7"/>
    <w:rsid w:val="00E03E77"/>
    <w:rsid w:val="00E06FAE"/>
    <w:rsid w:val="00E11B07"/>
    <w:rsid w:val="00E14213"/>
    <w:rsid w:val="00E31471"/>
    <w:rsid w:val="00E41E47"/>
    <w:rsid w:val="00E727C9"/>
    <w:rsid w:val="00E7680E"/>
    <w:rsid w:val="00ED1748"/>
    <w:rsid w:val="00F41968"/>
    <w:rsid w:val="00F63BDF"/>
    <w:rsid w:val="00F737E5"/>
    <w:rsid w:val="00F805BB"/>
    <w:rsid w:val="00F825D0"/>
    <w:rsid w:val="00F9483F"/>
    <w:rsid w:val="00F96022"/>
    <w:rsid w:val="00FB7594"/>
    <w:rsid w:val="00FD51B7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719D-B441-495F-B2A2-F6110B7E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67</Pages>
  <Words>13827</Words>
  <Characters>78814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2022-07-27T14:22:00Z</cp:lastPrinted>
  <dcterms:created xsi:type="dcterms:W3CDTF">2022-08-16T06:51:00Z</dcterms:created>
  <dcterms:modified xsi:type="dcterms:W3CDTF">2022-09-01T13:11:00Z</dcterms:modified>
</cp:coreProperties>
</file>