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E471A8" w:rsidRDefault="00E471A8" w:rsidP="008A4244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2"/>
                <w:szCs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На №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183 от 08.08.2022_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</w:p>
    <w:p w:rsidR="00E471A8" w:rsidRDefault="008A4244" w:rsidP="00630561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проекта нормативного правового акта</w:t>
      </w:r>
      <w:r w:rsidR="00524C78">
        <w:rPr>
          <w:rFonts w:ascii="PT Astra Serif" w:hAnsi="PT Astra Serif"/>
          <w:b/>
          <w:sz w:val="26"/>
          <w:szCs w:val="26"/>
        </w:rPr>
        <w:t xml:space="preserve"> </w:t>
      </w:r>
      <w:r w:rsidR="00524C78" w:rsidRPr="00524C78">
        <w:rPr>
          <w:rFonts w:ascii="PT Astra Serif" w:hAnsi="PT Astra Serif"/>
          <w:b/>
          <w:sz w:val="26"/>
          <w:szCs w:val="26"/>
        </w:rPr>
        <w:t xml:space="preserve">«О внесении изменений </w:t>
      </w:r>
    </w:p>
    <w:p w:rsidR="00E471A8" w:rsidRDefault="00524C78" w:rsidP="00630561">
      <w:pPr>
        <w:jc w:val="center"/>
        <w:rPr>
          <w:rFonts w:ascii="PT Astra Serif" w:hAnsi="PT Astra Serif"/>
          <w:b/>
          <w:sz w:val="26"/>
          <w:szCs w:val="26"/>
        </w:rPr>
      </w:pPr>
      <w:r w:rsidRPr="00524C78">
        <w:rPr>
          <w:rFonts w:ascii="PT Astra Serif" w:hAnsi="PT Astra Serif"/>
          <w:b/>
          <w:sz w:val="26"/>
          <w:szCs w:val="26"/>
        </w:rPr>
        <w:t xml:space="preserve">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</w:t>
      </w:r>
    </w:p>
    <w:p w:rsidR="00C91E80" w:rsidRDefault="00524C78" w:rsidP="00630561">
      <w:pPr>
        <w:jc w:val="center"/>
        <w:rPr>
          <w:rFonts w:ascii="PT Astra Serif" w:hAnsi="PT Astra Serif"/>
          <w:b/>
          <w:sz w:val="26"/>
          <w:szCs w:val="26"/>
        </w:rPr>
      </w:pPr>
      <w:r w:rsidRPr="00524C78">
        <w:rPr>
          <w:rFonts w:ascii="PT Astra Serif" w:hAnsi="PT Astra Serif"/>
          <w:b/>
          <w:sz w:val="26"/>
          <w:szCs w:val="26"/>
        </w:rPr>
        <w:t xml:space="preserve">в муниципальном образовании </w:t>
      </w:r>
      <w:proofErr w:type="spellStart"/>
      <w:r w:rsidRPr="00524C78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524C78">
        <w:rPr>
          <w:rFonts w:ascii="PT Astra Serif" w:hAnsi="PT Astra Serif"/>
          <w:b/>
          <w:sz w:val="26"/>
          <w:szCs w:val="26"/>
        </w:rPr>
        <w:t xml:space="preserve"> район»</w:t>
      </w:r>
    </w:p>
    <w:p w:rsidR="0085296E" w:rsidRPr="00EB6C41" w:rsidRDefault="0085296E" w:rsidP="0085296E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Default="008A4244" w:rsidP="00524C78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141AC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</w:t>
      </w:r>
      <w:r w:rsidR="00E471A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141AC">
        <w:rPr>
          <w:rFonts w:ascii="PT Astra Serif" w:hAnsi="PT Astra Serif"/>
          <w:sz w:val="26"/>
          <w:szCs w:val="26"/>
        </w:rPr>
        <w:t xml:space="preserve">№ 172-ФЗ «Об антикоррупционной экспертизе нормативных правовых актов и проектов нормативных правовых актов», статьей 6 Федерального закона от </w:t>
      </w:r>
      <w:r w:rsidR="00E471A8">
        <w:rPr>
          <w:rFonts w:ascii="PT Astra Serif" w:hAnsi="PT Astra Serif"/>
          <w:sz w:val="26"/>
          <w:szCs w:val="26"/>
        </w:rPr>
        <w:t xml:space="preserve">              </w:t>
      </w:r>
      <w:r w:rsidRPr="003141AC">
        <w:rPr>
          <w:rFonts w:ascii="PT Astra Serif" w:hAnsi="PT Astra Serif"/>
          <w:sz w:val="26"/>
          <w:szCs w:val="26"/>
        </w:rPr>
        <w:t>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3141AC">
        <w:rPr>
          <w:rFonts w:ascii="PT Astra Serif" w:hAnsi="PT Astra Serif"/>
          <w:sz w:val="26"/>
          <w:szCs w:val="26"/>
        </w:rPr>
        <w:t> </w:t>
      </w:r>
      <w:r w:rsidRPr="003141AC">
        <w:rPr>
          <w:rFonts w:ascii="PT Astra Serif" w:hAnsi="PT Astra Serif"/>
          <w:sz w:val="26"/>
          <w:szCs w:val="26"/>
        </w:rPr>
        <w:t>3-398, проведена антикоррупционная экспертиза проекта нормативного правового акта</w:t>
      </w:r>
      <w:r w:rsidR="00AB7DE7">
        <w:rPr>
          <w:rFonts w:ascii="PT Astra Serif" w:hAnsi="PT Astra Serif"/>
          <w:sz w:val="26"/>
          <w:szCs w:val="26"/>
        </w:rPr>
        <w:t>:</w:t>
      </w:r>
      <w:proofErr w:type="gramEnd"/>
      <w:r w:rsidR="00524C78" w:rsidRPr="00524C78">
        <w:t xml:space="preserve"> </w:t>
      </w:r>
      <w:r w:rsidR="00524C78" w:rsidRPr="00524C78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524C78">
        <w:rPr>
          <w:rFonts w:ascii="PT Astra Serif" w:hAnsi="PT Astra Serif"/>
          <w:sz w:val="26"/>
          <w:szCs w:val="26"/>
        </w:rPr>
        <w:t xml:space="preserve">, </w:t>
      </w:r>
      <w:r w:rsidRPr="003141AC">
        <w:rPr>
          <w:rFonts w:ascii="PT Astra Serif" w:hAnsi="PT Astra Serif"/>
          <w:sz w:val="26"/>
          <w:szCs w:val="26"/>
        </w:rPr>
        <w:t>в целях выявления в нем коррупциогенных факторов и их последующего устранения.</w:t>
      </w:r>
    </w:p>
    <w:p w:rsidR="00DF2A20" w:rsidRPr="00524C78" w:rsidRDefault="008A4244" w:rsidP="00524C78">
      <w:pPr>
        <w:ind w:firstLine="567"/>
        <w:jc w:val="both"/>
      </w:pPr>
      <w:r w:rsidRPr="003141AC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Pr="00A40FB6">
        <w:rPr>
          <w:rFonts w:ascii="PT Astra Serif" w:hAnsi="PT Astra Serif"/>
          <w:sz w:val="26"/>
          <w:szCs w:val="26"/>
        </w:rPr>
        <w:t>:</w:t>
      </w:r>
      <w:r w:rsidR="0085296E" w:rsidRPr="0085296E">
        <w:t xml:space="preserve"> </w:t>
      </w:r>
      <w:r w:rsidR="00524C78" w:rsidRPr="00524C78">
        <w:t xml:space="preserve">«О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</w:t>
      </w:r>
      <w:proofErr w:type="spellStart"/>
      <w:r w:rsidR="00524C78" w:rsidRPr="00524C78">
        <w:t>Щекинский</w:t>
      </w:r>
      <w:proofErr w:type="spellEnd"/>
      <w:r w:rsidR="00524C78" w:rsidRPr="00524C78">
        <w:t xml:space="preserve"> район»</w:t>
      </w:r>
      <w:r w:rsidR="00630561">
        <w:t xml:space="preserve"> </w:t>
      </w:r>
      <w:proofErr w:type="spellStart"/>
      <w:r w:rsidRPr="003141AC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3141AC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3926"/>
        <w:gridCol w:w="2464"/>
        <w:gridCol w:w="2894"/>
      </w:tblGrid>
      <w:tr w:rsidR="00886A38" w:rsidRPr="008A4244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Начальник отдела по правовому обеспечению </w:t>
            </w:r>
            <w:r w:rsidRPr="00E471A8">
              <w:rPr>
                <w:rFonts w:ascii="PT Astra Serif" w:hAnsi="PT Astra Serif" w:cs="PT Astra Serif"/>
                <w:b/>
                <w:spacing w:val="-4"/>
                <w:sz w:val="28"/>
                <w:szCs w:val="28"/>
              </w:rPr>
              <w:t>деятельности администрации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Pr="008A4244" w:rsidRDefault="008D50A8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Ю.В. Щербакова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E471A8" w:rsidRDefault="00E471A8" w:rsidP="00E471A8">
      <w:pPr>
        <w:jc w:val="both"/>
      </w:pPr>
      <w:r w:rsidRPr="009F06F1">
        <w:rPr>
          <w:rFonts w:ascii="PT Astra Serif" w:hAnsi="PT Astra Serif" w:cs="PT Astra Serif"/>
        </w:rPr>
        <w:t xml:space="preserve">Исп. </w:t>
      </w:r>
      <w:r>
        <w:rPr>
          <w:rFonts w:ascii="PT Astra Serif" w:hAnsi="PT Astra Serif" w:cs="PT Astra Serif"/>
        </w:rPr>
        <w:t>Тычкина Анастасия Олеговна,</w:t>
      </w:r>
    </w:p>
    <w:p w:rsidR="002C151D" w:rsidRDefault="00E471A8" w:rsidP="00E471A8">
      <w:pPr>
        <w:jc w:val="both"/>
      </w:pPr>
      <w:r w:rsidRPr="009F06F1">
        <w:rPr>
          <w:rFonts w:ascii="PT Astra Serif" w:hAnsi="PT Astra Serif" w:cs="PT Astra Serif"/>
        </w:rPr>
        <w:t xml:space="preserve">тел. </w:t>
      </w:r>
      <w:r>
        <w:rPr>
          <w:rFonts w:ascii="PT Astra Serif" w:hAnsi="PT Astra Serif" w:cs="PT Astra Serif"/>
        </w:rPr>
        <w:t>8(48751) 5-10-49</w:t>
      </w:r>
    </w:p>
    <w:sectPr w:rsidR="002C151D" w:rsidSect="00E471A8">
      <w:headerReference w:type="default" r:id="rId8"/>
      <w:headerReference w:type="first" r:id="rId9"/>
      <w:pgSz w:w="11906" w:h="16838"/>
      <w:pgMar w:top="1134" w:right="850" w:bottom="426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26" w:rsidRDefault="00DB4626">
      <w:r>
        <w:separator/>
      </w:r>
    </w:p>
  </w:endnote>
  <w:endnote w:type="continuationSeparator" w:id="0">
    <w:p w:rsidR="00DB4626" w:rsidRDefault="00DB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26" w:rsidRDefault="00DB4626">
      <w:r>
        <w:separator/>
      </w:r>
    </w:p>
  </w:footnote>
  <w:footnote w:type="continuationSeparator" w:id="0">
    <w:p w:rsidR="00DB4626" w:rsidRDefault="00DB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93863"/>
    <w:rsid w:val="001A5FBD"/>
    <w:rsid w:val="001D48C9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6D2B"/>
    <w:rsid w:val="0034313F"/>
    <w:rsid w:val="003974F6"/>
    <w:rsid w:val="003F7F7F"/>
    <w:rsid w:val="00404512"/>
    <w:rsid w:val="00425EAC"/>
    <w:rsid w:val="0048387B"/>
    <w:rsid w:val="0049486A"/>
    <w:rsid w:val="004B11C7"/>
    <w:rsid w:val="004C7AEC"/>
    <w:rsid w:val="004D58DA"/>
    <w:rsid w:val="004F7658"/>
    <w:rsid w:val="00502517"/>
    <w:rsid w:val="0051476B"/>
    <w:rsid w:val="0051799C"/>
    <w:rsid w:val="00524C78"/>
    <w:rsid w:val="0053428A"/>
    <w:rsid w:val="005412D9"/>
    <w:rsid w:val="00596E84"/>
    <w:rsid w:val="005A076B"/>
    <w:rsid w:val="00630561"/>
    <w:rsid w:val="006418F4"/>
    <w:rsid w:val="00650D0A"/>
    <w:rsid w:val="00667A80"/>
    <w:rsid w:val="006906B9"/>
    <w:rsid w:val="00691741"/>
    <w:rsid w:val="006B7F6F"/>
    <w:rsid w:val="006F0F5A"/>
    <w:rsid w:val="006F22B0"/>
    <w:rsid w:val="00706009"/>
    <w:rsid w:val="0071696F"/>
    <w:rsid w:val="00740225"/>
    <w:rsid w:val="007436C4"/>
    <w:rsid w:val="00754B10"/>
    <w:rsid w:val="007654E5"/>
    <w:rsid w:val="00796661"/>
    <w:rsid w:val="007A5B9E"/>
    <w:rsid w:val="007C00E7"/>
    <w:rsid w:val="007D3058"/>
    <w:rsid w:val="007D70F4"/>
    <w:rsid w:val="007E4B5E"/>
    <w:rsid w:val="007F0412"/>
    <w:rsid w:val="00801D0B"/>
    <w:rsid w:val="00806339"/>
    <w:rsid w:val="00846A89"/>
    <w:rsid w:val="0085296E"/>
    <w:rsid w:val="00853DE1"/>
    <w:rsid w:val="00854B98"/>
    <w:rsid w:val="008653AE"/>
    <w:rsid w:val="00873085"/>
    <w:rsid w:val="00886A38"/>
    <w:rsid w:val="00892F91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E16E8"/>
    <w:rsid w:val="009F06F1"/>
    <w:rsid w:val="009F1D70"/>
    <w:rsid w:val="009F5311"/>
    <w:rsid w:val="00A1196C"/>
    <w:rsid w:val="00A40FB6"/>
    <w:rsid w:val="00A444C6"/>
    <w:rsid w:val="00A86E0A"/>
    <w:rsid w:val="00AA1B3E"/>
    <w:rsid w:val="00AB7DE7"/>
    <w:rsid w:val="00AF04CC"/>
    <w:rsid w:val="00AF2360"/>
    <w:rsid w:val="00B03873"/>
    <w:rsid w:val="00B0593F"/>
    <w:rsid w:val="00B36FD0"/>
    <w:rsid w:val="00B72871"/>
    <w:rsid w:val="00BD2A0C"/>
    <w:rsid w:val="00C0407F"/>
    <w:rsid w:val="00C053BA"/>
    <w:rsid w:val="00C16617"/>
    <w:rsid w:val="00C26040"/>
    <w:rsid w:val="00C91E80"/>
    <w:rsid w:val="00CA14C9"/>
    <w:rsid w:val="00CA5ED6"/>
    <w:rsid w:val="00CB16EC"/>
    <w:rsid w:val="00CD24AC"/>
    <w:rsid w:val="00CE42F3"/>
    <w:rsid w:val="00D169F7"/>
    <w:rsid w:val="00D34DF5"/>
    <w:rsid w:val="00D36001"/>
    <w:rsid w:val="00D8437A"/>
    <w:rsid w:val="00D91901"/>
    <w:rsid w:val="00D935F9"/>
    <w:rsid w:val="00DB4626"/>
    <w:rsid w:val="00DE2DF2"/>
    <w:rsid w:val="00DF2A20"/>
    <w:rsid w:val="00E01E41"/>
    <w:rsid w:val="00E24664"/>
    <w:rsid w:val="00E369A3"/>
    <w:rsid w:val="00E36D2B"/>
    <w:rsid w:val="00E427FF"/>
    <w:rsid w:val="00E471A8"/>
    <w:rsid w:val="00E475A3"/>
    <w:rsid w:val="00E637A4"/>
    <w:rsid w:val="00E71089"/>
    <w:rsid w:val="00E73BB8"/>
    <w:rsid w:val="00EB6C41"/>
    <w:rsid w:val="00EC038C"/>
    <w:rsid w:val="00EC3B6B"/>
    <w:rsid w:val="00F20922"/>
    <w:rsid w:val="00F2611C"/>
    <w:rsid w:val="00F704CD"/>
    <w:rsid w:val="00F737E5"/>
    <w:rsid w:val="00F77BA5"/>
    <w:rsid w:val="00F97D96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Ирина Сергеевна Роо</cp:lastModifiedBy>
  <cp:revision>2</cp:revision>
  <cp:lastPrinted>2021-10-28T08:36:00Z</cp:lastPrinted>
  <dcterms:created xsi:type="dcterms:W3CDTF">2022-09-05T12:54:00Z</dcterms:created>
  <dcterms:modified xsi:type="dcterms:W3CDTF">2022-09-05T12:54:00Z</dcterms:modified>
</cp:coreProperties>
</file>