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Default="00515FFA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0F4A88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E77B1A">
        <w:rPr>
          <w:rFonts w:ascii="Times New Roman" w:hAnsi="Times New Roman" w:cs="Times New Roman"/>
          <w:sz w:val="24"/>
          <w:szCs w:val="24"/>
        </w:rPr>
        <w:t>я</w:t>
      </w:r>
      <w:r w:rsidR="000F4A88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</w:t>
      </w:r>
      <w:r w:rsidR="001B7558">
        <w:rPr>
          <w:rFonts w:ascii="Times New Roman" w:hAnsi="Times New Roman" w:cs="Times New Roman"/>
          <w:sz w:val="24"/>
          <w:szCs w:val="24"/>
        </w:rPr>
        <w:t xml:space="preserve"> </w:t>
      </w:r>
      <w:r w:rsidR="000F4A88">
        <w:rPr>
          <w:rFonts w:ascii="Times New Roman" w:hAnsi="Times New Roman" w:cs="Times New Roman"/>
          <w:sz w:val="24"/>
          <w:szCs w:val="24"/>
        </w:rPr>
        <w:t>Щекинск</w:t>
      </w:r>
      <w:r w:rsidR="005E5DE3">
        <w:rPr>
          <w:rFonts w:ascii="Times New Roman" w:hAnsi="Times New Roman" w:cs="Times New Roman"/>
          <w:sz w:val="24"/>
          <w:szCs w:val="24"/>
        </w:rPr>
        <w:t>ого</w:t>
      </w:r>
      <w:r w:rsidR="000F4A8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E5DE3">
        <w:rPr>
          <w:rFonts w:ascii="Times New Roman" w:hAnsi="Times New Roman" w:cs="Times New Roman"/>
          <w:sz w:val="24"/>
          <w:szCs w:val="24"/>
        </w:rPr>
        <w:t>а</w:t>
      </w:r>
      <w:r w:rsidR="000F4A88">
        <w:rPr>
          <w:rFonts w:ascii="Times New Roman" w:hAnsi="Times New Roman" w:cs="Times New Roman"/>
          <w:sz w:val="24"/>
          <w:szCs w:val="24"/>
        </w:rPr>
        <w:t xml:space="preserve"> от </w:t>
      </w:r>
      <w:r w:rsidR="005E5DE3">
        <w:rPr>
          <w:rFonts w:ascii="Times New Roman" w:hAnsi="Times New Roman" w:cs="Times New Roman"/>
          <w:sz w:val="24"/>
          <w:szCs w:val="24"/>
        </w:rPr>
        <w:t>07</w:t>
      </w:r>
      <w:r w:rsidR="000F4A88">
        <w:rPr>
          <w:rFonts w:ascii="Times New Roman" w:hAnsi="Times New Roman" w:cs="Times New Roman"/>
          <w:sz w:val="24"/>
          <w:szCs w:val="24"/>
        </w:rPr>
        <w:t>.0</w:t>
      </w:r>
      <w:r w:rsidR="005E5DE3">
        <w:rPr>
          <w:rFonts w:ascii="Times New Roman" w:hAnsi="Times New Roman" w:cs="Times New Roman"/>
          <w:sz w:val="24"/>
          <w:szCs w:val="24"/>
        </w:rPr>
        <w:t>8</w:t>
      </w:r>
      <w:r w:rsidR="000F4A88">
        <w:rPr>
          <w:rFonts w:ascii="Times New Roman" w:hAnsi="Times New Roman" w:cs="Times New Roman"/>
          <w:sz w:val="24"/>
          <w:szCs w:val="24"/>
        </w:rPr>
        <w:t>.201</w:t>
      </w:r>
      <w:r w:rsidR="005E5DE3">
        <w:rPr>
          <w:rFonts w:ascii="Times New Roman" w:hAnsi="Times New Roman" w:cs="Times New Roman"/>
          <w:sz w:val="24"/>
          <w:szCs w:val="24"/>
        </w:rPr>
        <w:t>8</w:t>
      </w:r>
      <w:r w:rsidR="000F4A88">
        <w:rPr>
          <w:rFonts w:ascii="Times New Roman" w:hAnsi="Times New Roman" w:cs="Times New Roman"/>
          <w:sz w:val="24"/>
          <w:szCs w:val="24"/>
        </w:rPr>
        <w:t xml:space="preserve"> № </w:t>
      </w:r>
      <w:r w:rsidR="005E5DE3">
        <w:rPr>
          <w:rFonts w:ascii="Times New Roman" w:hAnsi="Times New Roman" w:cs="Times New Roman"/>
          <w:sz w:val="24"/>
          <w:szCs w:val="24"/>
        </w:rPr>
        <w:t>8-1050</w:t>
      </w:r>
      <w:r w:rsidR="000F4A88">
        <w:rPr>
          <w:rFonts w:ascii="Times New Roman" w:hAnsi="Times New Roman" w:cs="Times New Roman"/>
          <w:sz w:val="24"/>
          <w:szCs w:val="24"/>
        </w:rPr>
        <w:t xml:space="preserve"> 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</w:p>
    <w:p w:rsidR="00E77B1A" w:rsidRDefault="006528D3" w:rsidP="005E5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8D3">
        <w:rPr>
          <w:rFonts w:ascii="Times New Roman" w:hAnsi="Times New Roman" w:cs="Times New Roman"/>
          <w:sz w:val="24"/>
          <w:szCs w:val="24"/>
        </w:rPr>
        <w:t>Щекинский район «</w:t>
      </w:r>
      <w:r w:rsidR="005E5DE3">
        <w:rPr>
          <w:rFonts w:ascii="Times New Roman" w:hAnsi="Times New Roman" w:cs="Times New Roman"/>
          <w:sz w:val="24"/>
          <w:szCs w:val="24"/>
        </w:rPr>
        <w:t xml:space="preserve">Доступная </w:t>
      </w:r>
      <w:proofErr w:type="spellStart"/>
      <w:r w:rsidR="005E5DE3">
        <w:rPr>
          <w:rFonts w:ascii="Times New Roman" w:hAnsi="Times New Roman" w:cs="Times New Roman"/>
          <w:sz w:val="24"/>
          <w:szCs w:val="24"/>
        </w:rPr>
        <w:t>среда»</w:t>
      </w:r>
      <w:proofErr w:type="spellEnd"/>
    </w:p>
    <w:p w:rsidR="000107E7" w:rsidRDefault="003E4888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ED6" w:rsidRPr="00685994" w:rsidRDefault="005E5DE3" w:rsidP="005E5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07.08.2018 № 8-1050 </w:t>
      </w:r>
      <w:r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r>
        <w:rPr>
          <w:rFonts w:ascii="Times New Roman" w:hAnsi="Times New Roman" w:cs="Times New Roman"/>
          <w:sz w:val="24"/>
          <w:szCs w:val="24"/>
        </w:rPr>
        <w:t>Доступная среда»</w:t>
      </w:r>
      <w:r w:rsidR="001B755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5E5DE3" w:rsidP="005E5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E77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07.08.2018 № 8-1050 </w:t>
      </w:r>
      <w:r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r>
        <w:rPr>
          <w:rFonts w:ascii="Times New Roman" w:hAnsi="Times New Roman" w:cs="Times New Roman"/>
          <w:sz w:val="24"/>
          <w:szCs w:val="24"/>
        </w:rPr>
        <w:t>Доступная среда»</w:t>
      </w:r>
      <w:r w:rsidR="001B755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5E5D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70D55" w:rsidRDefault="00870D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870D55" w:rsidP="00FB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D52A03">
        <w:rPr>
          <w:sz w:val="24"/>
          <w:szCs w:val="24"/>
        </w:rPr>
        <w:t>13</w:t>
      </w:r>
      <w:r w:rsidR="000F4A88">
        <w:rPr>
          <w:sz w:val="24"/>
          <w:szCs w:val="24"/>
        </w:rPr>
        <w:t>.</w:t>
      </w:r>
      <w:r w:rsidR="00870D55">
        <w:rPr>
          <w:sz w:val="24"/>
          <w:szCs w:val="24"/>
        </w:rPr>
        <w:t>0</w:t>
      </w:r>
      <w:r w:rsidR="00D52A03">
        <w:rPr>
          <w:sz w:val="24"/>
          <w:szCs w:val="24"/>
        </w:rPr>
        <w:t>2</w:t>
      </w:r>
      <w:bookmarkStart w:id="0" w:name="_GoBack"/>
      <w:bookmarkEnd w:id="0"/>
      <w:r w:rsidR="000F4A88">
        <w:rPr>
          <w:sz w:val="24"/>
          <w:szCs w:val="24"/>
        </w:rPr>
        <w:t>.</w:t>
      </w:r>
      <w:r w:rsidR="003D6757" w:rsidRPr="00A753C6">
        <w:rPr>
          <w:rFonts w:ascii="Times New Roman" w:hAnsi="Times New Roman" w:cs="Times New Roman"/>
          <w:sz w:val="24"/>
          <w:szCs w:val="24"/>
        </w:rPr>
        <w:t>201</w:t>
      </w:r>
      <w:r w:rsidR="00870D55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243A6-D41F-4646-AE04-C9ADBE591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2019-02-18T09:25:00Z</cp:lastPrinted>
  <dcterms:created xsi:type="dcterms:W3CDTF">2019-02-18T09:26:00Z</dcterms:created>
  <dcterms:modified xsi:type="dcterms:W3CDTF">2019-02-18T09:26:00Z</dcterms:modified>
</cp:coreProperties>
</file>