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BA" w:rsidRPr="00D87BC6" w:rsidRDefault="008A62BA" w:rsidP="008A62B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D87BC6">
        <w:rPr>
          <w:rFonts w:ascii="PT Astra Serif" w:hAnsi="PT Astra Serif"/>
          <w:sz w:val="28"/>
          <w:szCs w:val="28"/>
        </w:rPr>
        <w:t>ИНФОРМАЦИОННОЕ СООБЩЕНИЕ</w:t>
      </w:r>
    </w:p>
    <w:p w:rsidR="008A62BA" w:rsidRPr="00D87BC6" w:rsidRDefault="008A62BA" w:rsidP="008A62BA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9A2C35" w:rsidRPr="009A2C35" w:rsidRDefault="008A62BA" w:rsidP="002C56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7BC6">
        <w:rPr>
          <w:rFonts w:ascii="PT Astra Serif" w:hAnsi="PT Astra Serif"/>
          <w:sz w:val="28"/>
          <w:szCs w:val="28"/>
        </w:rPr>
        <w:t>В целях обеспечения проведения независимой антикоррупционной экспертизы «</w:t>
      </w:r>
      <w:r w:rsidR="00AD397D">
        <w:rPr>
          <w:rFonts w:ascii="PT Astra Serif" w:hAnsi="PT Astra Serif"/>
          <w:sz w:val="28"/>
          <w:szCs w:val="28"/>
        </w:rPr>
        <w:t>9</w:t>
      </w:r>
      <w:r w:rsidRPr="00D87BC6">
        <w:rPr>
          <w:rFonts w:ascii="PT Astra Serif" w:hAnsi="PT Astra Serif"/>
          <w:sz w:val="28"/>
          <w:szCs w:val="28"/>
        </w:rPr>
        <w:t xml:space="preserve">» </w:t>
      </w:r>
      <w:r w:rsidR="00AD397D">
        <w:rPr>
          <w:rFonts w:ascii="PT Astra Serif" w:hAnsi="PT Astra Serif"/>
          <w:sz w:val="28"/>
          <w:szCs w:val="28"/>
        </w:rPr>
        <w:t>февраля</w:t>
      </w:r>
      <w:r w:rsidR="002C569C">
        <w:rPr>
          <w:rFonts w:ascii="PT Astra Serif" w:hAnsi="PT Astra Serif"/>
          <w:sz w:val="28"/>
          <w:szCs w:val="28"/>
        </w:rPr>
        <w:t xml:space="preserve"> </w:t>
      </w:r>
      <w:r w:rsidRPr="00D87BC6">
        <w:rPr>
          <w:rFonts w:ascii="PT Astra Serif" w:hAnsi="PT Astra Serif"/>
          <w:sz w:val="28"/>
          <w:szCs w:val="28"/>
        </w:rPr>
        <w:t>20</w:t>
      </w:r>
      <w:r w:rsidR="00670A41">
        <w:rPr>
          <w:rFonts w:ascii="PT Astra Serif" w:hAnsi="PT Astra Serif"/>
          <w:sz w:val="28"/>
          <w:szCs w:val="28"/>
        </w:rPr>
        <w:t>2</w:t>
      </w:r>
      <w:r w:rsidR="00AD397D">
        <w:rPr>
          <w:rFonts w:ascii="PT Astra Serif" w:hAnsi="PT Astra Serif"/>
          <w:sz w:val="28"/>
          <w:szCs w:val="28"/>
        </w:rPr>
        <w:t>1</w:t>
      </w:r>
      <w:r w:rsidRPr="00D87BC6">
        <w:rPr>
          <w:rFonts w:ascii="PT Astra Serif" w:hAnsi="PT Astra Serif"/>
          <w:sz w:val="28"/>
          <w:szCs w:val="28"/>
        </w:rPr>
        <w:t xml:space="preserve"> года проект муниципального нормативного правового акта администрации Щекинского района</w:t>
      </w:r>
      <w:r w:rsidR="009A2C35">
        <w:rPr>
          <w:rFonts w:ascii="PT Astra Serif" w:hAnsi="PT Astra Serif"/>
          <w:sz w:val="28"/>
          <w:szCs w:val="28"/>
        </w:rPr>
        <w:t xml:space="preserve"> «</w:t>
      </w:r>
      <w:r w:rsidR="009A2C35" w:rsidRPr="009A2C35">
        <w:rPr>
          <w:rFonts w:ascii="PT Astra Serif" w:hAnsi="PT Astra Serif"/>
          <w:sz w:val="28"/>
          <w:szCs w:val="28"/>
        </w:rPr>
        <w:t>О внесении изменения в постановление администрации Щекинского района</w:t>
      </w:r>
      <w:r w:rsidR="009A2C35">
        <w:rPr>
          <w:rFonts w:ascii="PT Astra Serif" w:hAnsi="PT Astra Serif"/>
          <w:sz w:val="28"/>
          <w:szCs w:val="28"/>
        </w:rPr>
        <w:t xml:space="preserve"> </w:t>
      </w:r>
      <w:r w:rsidR="009A2C35" w:rsidRPr="009A2C35">
        <w:rPr>
          <w:rFonts w:ascii="PT Astra Serif" w:hAnsi="PT Astra Serif"/>
          <w:sz w:val="28"/>
          <w:szCs w:val="28"/>
        </w:rPr>
        <w:t xml:space="preserve"> от  24.09.2018  № 9-1244</w:t>
      </w:r>
    </w:p>
    <w:p w:rsidR="008A62BA" w:rsidRPr="00D87BC6" w:rsidRDefault="009A2C35" w:rsidP="009A2C35">
      <w:pPr>
        <w:tabs>
          <w:tab w:val="left" w:pos="5160"/>
        </w:tabs>
        <w:jc w:val="both"/>
        <w:rPr>
          <w:rFonts w:ascii="PT Astra Serif" w:hAnsi="PT Astra Serif"/>
          <w:sz w:val="28"/>
          <w:szCs w:val="28"/>
        </w:rPr>
      </w:pPr>
      <w:r w:rsidRPr="009A2C35">
        <w:rPr>
          <w:rFonts w:ascii="PT Astra Serif" w:hAnsi="PT Astra Serif"/>
          <w:sz w:val="28"/>
          <w:szCs w:val="28"/>
        </w:rPr>
        <w:t>«Об утверждении муниципальной  программы муниципального образования Щекинский район «Оказание поддержки социально ориентированным</w:t>
      </w:r>
      <w:r w:rsidR="002C569C">
        <w:rPr>
          <w:rFonts w:ascii="PT Astra Serif" w:hAnsi="PT Astra Serif"/>
          <w:sz w:val="28"/>
          <w:szCs w:val="28"/>
        </w:rPr>
        <w:t xml:space="preserve"> </w:t>
      </w:r>
      <w:r w:rsidRPr="009A2C35">
        <w:rPr>
          <w:rFonts w:ascii="PT Astra Serif" w:hAnsi="PT Astra Serif"/>
          <w:sz w:val="28"/>
          <w:szCs w:val="28"/>
        </w:rPr>
        <w:t>некоммерческим организациям и развитие территориального общественного самоуправления на территории муниципального образования Щекинский район»</w:t>
      </w:r>
      <w:r>
        <w:rPr>
          <w:rFonts w:ascii="PT Astra Serif" w:hAnsi="PT Astra Serif"/>
          <w:sz w:val="28"/>
          <w:szCs w:val="28"/>
        </w:rPr>
        <w:t xml:space="preserve"> </w:t>
      </w:r>
      <w:r w:rsidR="008A62BA" w:rsidRPr="00D87BC6">
        <w:rPr>
          <w:rFonts w:ascii="PT Astra Serif" w:hAnsi="PT Astra Serif"/>
          <w:sz w:val="28"/>
          <w:szCs w:val="28"/>
        </w:rPr>
        <w:t>размещен в сети Интернет.</w:t>
      </w:r>
    </w:p>
    <w:p w:rsidR="008A62BA" w:rsidRPr="00D87BC6" w:rsidRDefault="008A62BA" w:rsidP="008A62BA">
      <w:pPr>
        <w:autoSpaceDE w:val="0"/>
        <w:autoSpaceDN w:val="0"/>
        <w:adjustRightInd w:val="0"/>
        <w:spacing w:line="324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87BC6">
        <w:rPr>
          <w:rFonts w:ascii="PT Astra Serif" w:hAnsi="PT Astra Serif"/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4.4 (4.5) Порядка составляет </w:t>
      </w:r>
      <w:r w:rsidR="009A2C35">
        <w:rPr>
          <w:rFonts w:ascii="PT Astra Serif" w:hAnsi="PT Astra Serif"/>
          <w:sz w:val="28"/>
          <w:szCs w:val="28"/>
        </w:rPr>
        <w:t>семь рабочих</w:t>
      </w:r>
      <w:r w:rsidRPr="00D87BC6">
        <w:rPr>
          <w:rFonts w:ascii="PT Astra Serif" w:hAnsi="PT Astra Serif"/>
          <w:sz w:val="28"/>
          <w:szCs w:val="28"/>
        </w:rPr>
        <w:t xml:space="preserve"> дней </w:t>
      </w:r>
      <w:proofErr w:type="gramStart"/>
      <w:r w:rsidRPr="00D87BC6">
        <w:rPr>
          <w:rFonts w:ascii="PT Astra Serif" w:hAnsi="PT Astra Serif"/>
          <w:sz w:val="28"/>
          <w:szCs w:val="28"/>
        </w:rPr>
        <w:t>с даты размещения</w:t>
      </w:r>
      <w:proofErr w:type="gramEnd"/>
      <w:r w:rsidRPr="00D87BC6">
        <w:rPr>
          <w:rFonts w:ascii="PT Astra Serif" w:hAnsi="PT Astra Serif"/>
          <w:sz w:val="28"/>
          <w:szCs w:val="28"/>
        </w:rPr>
        <w:t xml:space="preserve"> проекта муниципального нормативного правового акта в</w:t>
      </w:r>
      <w:r w:rsidRPr="00D87BC6">
        <w:rPr>
          <w:rFonts w:ascii="PT Astra Serif" w:eastAsia="Calibri" w:hAnsi="PT Astra Serif"/>
          <w:sz w:val="28"/>
          <w:szCs w:val="28"/>
        </w:rPr>
        <w:t xml:space="preserve"> </w:t>
      </w:r>
      <w:r w:rsidRPr="00D87BC6">
        <w:rPr>
          <w:rFonts w:ascii="PT Astra Serif" w:hAnsi="PT Astra Serif"/>
          <w:sz w:val="28"/>
          <w:szCs w:val="28"/>
        </w:rPr>
        <w:t>сети Интернет для обеспечения проведения независимой антикоррупционной экспертизы с «</w:t>
      </w:r>
      <w:r w:rsidR="00AD397D">
        <w:rPr>
          <w:rFonts w:ascii="PT Astra Serif" w:hAnsi="PT Astra Serif"/>
          <w:sz w:val="28"/>
          <w:szCs w:val="28"/>
        </w:rPr>
        <w:t>9</w:t>
      </w:r>
      <w:r w:rsidRPr="00D87BC6">
        <w:rPr>
          <w:rFonts w:ascii="PT Astra Serif" w:hAnsi="PT Astra Serif"/>
          <w:sz w:val="28"/>
          <w:szCs w:val="28"/>
        </w:rPr>
        <w:t xml:space="preserve">» </w:t>
      </w:r>
      <w:r w:rsidR="00AD397D">
        <w:rPr>
          <w:rFonts w:ascii="PT Astra Serif" w:hAnsi="PT Astra Serif"/>
          <w:sz w:val="28"/>
          <w:szCs w:val="28"/>
        </w:rPr>
        <w:t>февраля</w:t>
      </w:r>
      <w:r w:rsidRPr="00D87BC6">
        <w:rPr>
          <w:rFonts w:ascii="PT Astra Serif" w:hAnsi="PT Astra Serif"/>
          <w:sz w:val="28"/>
          <w:szCs w:val="28"/>
        </w:rPr>
        <w:t xml:space="preserve"> 20</w:t>
      </w:r>
      <w:r w:rsidR="00670A41">
        <w:rPr>
          <w:rFonts w:ascii="PT Astra Serif" w:hAnsi="PT Astra Serif"/>
          <w:sz w:val="28"/>
          <w:szCs w:val="28"/>
        </w:rPr>
        <w:t>2</w:t>
      </w:r>
      <w:r w:rsidR="00AD397D">
        <w:rPr>
          <w:rFonts w:ascii="PT Astra Serif" w:hAnsi="PT Astra Serif"/>
          <w:sz w:val="28"/>
          <w:szCs w:val="28"/>
        </w:rPr>
        <w:t>1</w:t>
      </w:r>
      <w:r w:rsidRPr="00D87BC6">
        <w:rPr>
          <w:rFonts w:ascii="PT Astra Serif" w:hAnsi="PT Astra Serif"/>
          <w:sz w:val="28"/>
          <w:szCs w:val="28"/>
        </w:rPr>
        <w:t xml:space="preserve"> года</w:t>
      </w:r>
      <w:r w:rsidR="002C569C">
        <w:rPr>
          <w:rFonts w:ascii="PT Astra Serif" w:hAnsi="PT Astra Serif"/>
          <w:sz w:val="28"/>
          <w:szCs w:val="28"/>
        </w:rPr>
        <w:t xml:space="preserve"> </w:t>
      </w:r>
      <w:r w:rsidRPr="00D87BC6">
        <w:rPr>
          <w:rFonts w:ascii="PT Astra Serif" w:hAnsi="PT Astra Serif"/>
          <w:sz w:val="28"/>
          <w:szCs w:val="28"/>
        </w:rPr>
        <w:t xml:space="preserve">по </w:t>
      </w:r>
      <w:r w:rsidR="00DE1F3A">
        <w:rPr>
          <w:rFonts w:ascii="PT Astra Serif" w:hAnsi="PT Astra Serif"/>
          <w:sz w:val="28"/>
          <w:szCs w:val="28"/>
        </w:rPr>
        <w:t xml:space="preserve">            </w:t>
      </w:r>
      <w:r w:rsidR="00EA3B7F">
        <w:rPr>
          <w:rFonts w:ascii="PT Astra Serif" w:hAnsi="PT Astra Serif"/>
          <w:sz w:val="28"/>
          <w:szCs w:val="28"/>
        </w:rPr>
        <w:t>«</w:t>
      </w:r>
      <w:r w:rsidR="00AD397D">
        <w:rPr>
          <w:rFonts w:ascii="PT Astra Serif" w:hAnsi="PT Astra Serif"/>
          <w:sz w:val="28"/>
          <w:szCs w:val="28"/>
        </w:rPr>
        <w:t>17</w:t>
      </w:r>
      <w:r w:rsidRPr="00D87BC6">
        <w:rPr>
          <w:rFonts w:ascii="PT Astra Serif" w:hAnsi="PT Astra Serif"/>
          <w:sz w:val="28"/>
          <w:szCs w:val="28"/>
        </w:rPr>
        <w:t xml:space="preserve">» </w:t>
      </w:r>
      <w:r w:rsidR="00AD397D">
        <w:rPr>
          <w:rFonts w:ascii="PT Astra Serif" w:hAnsi="PT Astra Serif"/>
          <w:sz w:val="28"/>
          <w:szCs w:val="28"/>
        </w:rPr>
        <w:t>февраля</w:t>
      </w:r>
      <w:r w:rsidRPr="00D87BC6">
        <w:rPr>
          <w:rFonts w:ascii="PT Astra Serif" w:hAnsi="PT Astra Serif"/>
          <w:sz w:val="28"/>
          <w:szCs w:val="28"/>
        </w:rPr>
        <w:t xml:space="preserve"> 20</w:t>
      </w:r>
      <w:r w:rsidR="00670A41">
        <w:rPr>
          <w:rFonts w:ascii="PT Astra Serif" w:hAnsi="PT Astra Serif"/>
          <w:sz w:val="28"/>
          <w:szCs w:val="28"/>
        </w:rPr>
        <w:t>2</w:t>
      </w:r>
      <w:r w:rsidR="00AD397D">
        <w:rPr>
          <w:rFonts w:ascii="PT Astra Serif" w:hAnsi="PT Astra Serif"/>
          <w:sz w:val="28"/>
          <w:szCs w:val="28"/>
        </w:rPr>
        <w:t>1</w:t>
      </w:r>
      <w:r w:rsidRPr="00D87BC6">
        <w:rPr>
          <w:rFonts w:ascii="PT Astra Serif" w:hAnsi="PT Astra Serif"/>
          <w:sz w:val="28"/>
          <w:szCs w:val="28"/>
        </w:rPr>
        <w:t xml:space="preserve"> года.</w:t>
      </w:r>
    </w:p>
    <w:p w:rsidR="008A62BA" w:rsidRPr="00D87BC6" w:rsidRDefault="008A62BA" w:rsidP="008A62BA">
      <w:pPr>
        <w:autoSpaceDE w:val="0"/>
        <w:autoSpaceDN w:val="0"/>
        <w:adjustRightInd w:val="0"/>
        <w:spacing w:line="324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D87BC6">
        <w:rPr>
          <w:rFonts w:ascii="PT Astra Serif" w:hAnsi="PT Astra Serif"/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D87BC6">
        <w:rPr>
          <w:rFonts w:ascii="PT Astra Serif" w:hAnsi="PT Astra Serif"/>
          <w:sz w:val="28"/>
          <w:szCs w:val="28"/>
          <w:lang w:val="en-US"/>
        </w:rPr>
        <w:t>ased</w:t>
      </w:r>
      <w:proofErr w:type="spellEnd"/>
      <w:r w:rsidRPr="00D87BC6">
        <w:rPr>
          <w:rFonts w:ascii="PT Astra Serif" w:hAnsi="PT Astra Serif"/>
          <w:sz w:val="28"/>
          <w:szCs w:val="28"/>
        </w:rPr>
        <w:t>_</w:t>
      </w:r>
      <w:proofErr w:type="spellStart"/>
      <w:r w:rsidRPr="00D87BC6">
        <w:rPr>
          <w:rFonts w:ascii="PT Astra Serif" w:hAnsi="PT Astra Serif"/>
          <w:sz w:val="28"/>
          <w:szCs w:val="28"/>
          <w:lang w:val="en-US"/>
        </w:rPr>
        <w:t>mo</w:t>
      </w:r>
      <w:proofErr w:type="spellEnd"/>
      <w:r w:rsidRPr="00D87BC6">
        <w:rPr>
          <w:rFonts w:ascii="PT Astra Serif" w:hAnsi="PT Astra Serif"/>
          <w:sz w:val="28"/>
          <w:szCs w:val="28"/>
        </w:rPr>
        <w:t>_</w:t>
      </w:r>
      <w:proofErr w:type="spellStart"/>
      <w:r w:rsidRPr="00D87BC6">
        <w:rPr>
          <w:rFonts w:ascii="PT Astra Serif" w:hAnsi="PT Astra Serif"/>
          <w:sz w:val="28"/>
          <w:szCs w:val="28"/>
          <w:lang w:val="en-US"/>
        </w:rPr>
        <w:t>schekino</w:t>
      </w:r>
      <w:proofErr w:type="spellEnd"/>
      <w:r w:rsidRPr="00D87BC6">
        <w:rPr>
          <w:rFonts w:ascii="PT Astra Serif" w:hAnsi="PT Astra Serif"/>
          <w:sz w:val="28"/>
          <w:szCs w:val="28"/>
        </w:rPr>
        <w:t>@</w:t>
      </w:r>
      <w:proofErr w:type="spellStart"/>
      <w:r w:rsidRPr="00D87BC6">
        <w:rPr>
          <w:rFonts w:ascii="PT Astra Serif" w:hAnsi="PT Astra Serif"/>
          <w:sz w:val="28"/>
          <w:szCs w:val="28"/>
          <w:lang w:val="en-US"/>
        </w:rPr>
        <w:t>tularegion</w:t>
      </w:r>
      <w:proofErr w:type="spellEnd"/>
      <w:r w:rsidRPr="00D87BC6">
        <w:rPr>
          <w:rFonts w:ascii="PT Astra Serif" w:hAnsi="PT Astra Serif"/>
          <w:sz w:val="28"/>
          <w:szCs w:val="28"/>
        </w:rPr>
        <w:t>.</w:t>
      </w:r>
      <w:proofErr w:type="spellStart"/>
      <w:r w:rsidRPr="00D87BC6">
        <w:rPr>
          <w:rFonts w:ascii="PT Astra Serif" w:hAnsi="PT Astra Serif"/>
          <w:sz w:val="28"/>
          <w:szCs w:val="28"/>
          <w:lang w:val="en-US"/>
        </w:rPr>
        <w:t>ru</w:t>
      </w:r>
      <w:proofErr w:type="spellEnd"/>
    </w:p>
    <w:p w:rsidR="008A62BA" w:rsidRPr="00D87BC6" w:rsidRDefault="008A62BA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8A62BA" w:rsidRPr="00D87BC6" w:rsidRDefault="008A62BA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8A62BA" w:rsidRDefault="008A62BA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  <w:r w:rsidRPr="00D87BC6">
        <w:rPr>
          <w:rFonts w:ascii="PT Astra Serif" w:hAnsi="PT Astra Serif"/>
          <w:sz w:val="28"/>
          <w:szCs w:val="28"/>
        </w:rPr>
        <w:t>«</w:t>
      </w:r>
      <w:r w:rsidR="00AD397D">
        <w:rPr>
          <w:rFonts w:ascii="PT Astra Serif" w:hAnsi="PT Astra Serif"/>
          <w:sz w:val="28"/>
          <w:szCs w:val="28"/>
        </w:rPr>
        <w:t>9</w:t>
      </w:r>
      <w:r w:rsidR="002C569C">
        <w:rPr>
          <w:rFonts w:ascii="PT Astra Serif" w:hAnsi="PT Astra Serif"/>
          <w:sz w:val="28"/>
          <w:szCs w:val="28"/>
        </w:rPr>
        <w:t>»</w:t>
      </w:r>
      <w:r w:rsidR="00AD397D">
        <w:rPr>
          <w:rFonts w:ascii="PT Astra Serif" w:hAnsi="PT Astra Serif"/>
          <w:sz w:val="28"/>
          <w:szCs w:val="28"/>
        </w:rPr>
        <w:t xml:space="preserve"> февраля</w:t>
      </w:r>
      <w:r w:rsidR="009A2C35">
        <w:rPr>
          <w:rFonts w:ascii="PT Astra Serif" w:hAnsi="PT Astra Serif"/>
          <w:sz w:val="28"/>
          <w:szCs w:val="28"/>
        </w:rPr>
        <w:t xml:space="preserve"> </w:t>
      </w:r>
      <w:r w:rsidRPr="00D87BC6">
        <w:rPr>
          <w:rFonts w:ascii="PT Astra Serif" w:hAnsi="PT Astra Serif"/>
          <w:sz w:val="28"/>
          <w:szCs w:val="28"/>
        </w:rPr>
        <w:t xml:space="preserve"> 20</w:t>
      </w:r>
      <w:r w:rsidR="00AD397D">
        <w:rPr>
          <w:rFonts w:ascii="PT Astra Serif" w:hAnsi="PT Astra Serif"/>
          <w:sz w:val="28"/>
          <w:szCs w:val="28"/>
        </w:rPr>
        <w:t>21</w:t>
      </w:r>
      <w:bookmarkStart w:id="0" w:name="_GoBack"/>
      <w:bookmarkEnd w:id="0"/>
      <w:r w:rsidRPr="00D87BC6">
        <w:rPr>
          <w:rFonts w:ascii="PT Astra Serif" w:hAnsi="PT Astra Serif"/>
          <w:sz w:val="28"/>
          <w:szCs w:val="28"/>
        </w:rPr>
        <w:t xml:space="preserve">  года</w:t>
      </w:r>
    </w:p>
    <w:p w:rsidR="002C569C" w:rsidRDefault="002C569C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2C569C" w:rsidRDefault="002C569C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2C569C" w:rsidRDefault="002C569C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2C569C" w:rsidRDefault="002C569C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2C569C" w:rsidRDefault="002C569C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2C569C" w:rsidRDefault="002C569C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2C569C" w:rsidRDefault="002C569C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2C569C" w:rsidRDefault="002C569C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2C569C" w:rsidRDefault="002C569C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2C569C" w:rsidRDefault="002C569C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2C569C" w:rsidRDefault="002C569C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2C569C" w:rsidRDefault="002C569C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2C569C" w:rsidRDefault="002C569C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2C569C" w:rsidRDefault="002C569C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2C569C" w:rsidRPr="00D87BC6" w:rsidRDefault="002C569C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8A62BA" w:rsidRPr="00D87BC6" w:rsidRDefault="008A62BA" w:rsidP="008A62BA">
      <w:pPr>
        <w:autoSpaceDE w:val="0"/>
        <w:autoSpaceDN w:val="0"/>
        <w:adjustRightInd w:val="0"/>
        <w:spacing w:line="324" w:lineRule="exact"/>
        <w:rPr>
          <w:rFonts w:ascii="PT Astra Serif" w:hAnsi="PT Astra Serif"/>
          <w:sz w:val="28"/>
          <w:szCs w:val="28"/>
        </w:rPr>
      </w:pPr>
    </w:p>
    <w:p w:rsidR="00A56F22" w:rsidRDefault="002C569C">
      <w:r>
        <w:t>исп. Мазуренко Юлия Петровна,</w:t>
      </w:r>
    </w:p>
    <w:p w:rsidR="002C569C" w:rsidRDefault="002C569C">
      <w:r>
        <w:t>тел. 8(48751) 5-79-71</w:t>
      </w:r>
    </w:p>
    <w:sectPr w:rsidR="002C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D6"/>
    <w:rsid w:val="00154F34"/>
    <w:rsid w:val="002C569C"/>
    <w:rsid w:val="002E7AEA"/>
    <w:rsid w:val="0058788A"/>
    <w:rsid w:val="00670A41"/>
    <w:rsid w:val="008A62BA"/>
    <w:rsid w:val="00904AD6"/>
    <w:rsid w:val="009A2C35"/>
    <w:rsid w:val="009D7CB8"/>
    <w:rsid w:val="00A56F22"/>
    <w:rsid w:val="00AD397D"/>
    <w:rsid w:val="00DE1F3A"/>
    <w:rsid w:val="00EA3B7F"/>
    <w:rsid w:val="00E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2020-07-15T13:54:00Z</cp:lastPrinted>
  <dcterms:created xsi:type="dcterms:W3CDTF">2019-07-18T12:24:00Z</dcterms:created>
  <dcterms:modified xsi:type="dcterms:W3CDTF">2021-02-09T11:07:00Z</dcterms:modified>
</cp:coreProperties>
</file>