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F41" w:rsidRPr="00E070D2" w:rsidRDefault="00DF1F41" w:rsidP="00DF1F41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noProof/>
          <w:sz w:val="28"/>
          <w:szCs w:val="28"/>
        </w:rPr>
        <w:drawing>
          <wp:inline distT="0" distB="0" distL="0" distR="0">
            <wp:extent cx="781050" cy="914400"/>
            <wp:effectExtent l="0" t="0" r="0" b="0"/>
            <wp:docPr id="1" name="Рисунок 1" descr="Ger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" b="9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636"/>
      </w:tblGrid>
      <w:tr w:rsidR="00DF1F41" w:rsidRPr="00E070D2" w:rsidTr="001D625E">
        <w:tc>
          <w:tcPr>
            <w:tcW w:w="9564" w:type="dxa"/>
            <w:gridSpan w:val="2"/>
            <w:shd w:val="clear" w:color="auto" w:fill="auto"/>
          </w:tcPr>
          <w:p w:rsidR="00DF1F41" w:rsidRPr="00E070D2" w:rsidRDefault="00DF1F41" w:rsidP="001D625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>Тульская область</w:t>
            </w:r>
          </w:p>
        </w:tc>
      </w:tr>
      <w:tr w:rsidR="00DF1F41" w:rsidRPr="00E070D2" w:rsidTr="001D625E">
        <w:tc>
          <w:tcPr>
            <w:tcW w:w="9564" w:type="dxa"/>
            <w:gridSpan w:val="2"/>
            <w:shd w:val="clear" w:color="auto" w:fill="auto"/>
          </w:tcPr>
          <w:p w:rsidR="00DF1F41" w:rsidRPr="00E070D2" w:rsidRDefault="00DF1F41" w:rsidP="001D625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</w:tc>
      </w:tr>
      <w:tr w:rsidR="00DF1F41" w:rsidRPr="00E070D2" w:rsidTr="001D625E">
        <w:tc>
          <w:tcPr>
            <w:tcW w:w="9564" w:type="dxa"/>
            <w:gridSpan w:val="2"/>
            <w:shd w:val="clear" w:color="auto" w:fill="auto"/>
          </w:tcPr>
          <w:p w:rsidR="00DF1F41" w:rsidRPr="00E070D2" w:rsidRDefault="00DF1F41" w:rsidP="001D625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 xml:space="preserve">СОБРАНИЕ  ДЕПУТАТОВ </w:t>
            </w:r>
          </w:p>
          <w:p w:rsidR="00DF1F41" w:rsidRPr="00E070D2" w:rsidRDefault="00DF1F41" w:rsidP="001D625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  <w:p w:rsidR="00DF1F41" w:rsidRPr="00E070D2" w:rsidRDefault="00DF1F41" w:rsidP="001D625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DF1F41" w:rsidRPr="00E070D2" w:rsidTr="001D625E">
        <w:tc>
          <w:tcPr>
            <w:tcW w:w="9564" w:type="dxa"/>
            <w:gridSpan w:val="2"/>
            <w:shd w:val="clear" w:color="auto" w:fill="auto"/>
          </w:tcPr>
          <w:p w:rsidR="00DF1F41" w:rsidRPr="00E070D2" w:rsidRDefault="00DF1F41" w:rsidP="001D625E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>РЕШЕНИЕ</w:t>
            </w:r>
          </w:p>
        </w:tc>
      </w:tr>
      <w:tr w:rsidR="00DF1F41" w:rsidRPr="00E070D2" w:rsidTr="001D625E">
        <w:tc>
          <w:tcPr>
            <w:tcW w:w="9564" w:type="dxa"/>
            <w:gridSpan w:val="2"/>
            <w:shd w:val="clear" w:color="auto" w:fill="auto"/>
          </w:tcPr>
          <w:p w:rsidR="00DF1F41" w:rsidRPr="00E070D2" w:rsidRDefault="00DF1F41" w:rsidP="001D625E">
            <w:pPr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DF1F41" w:rsidRPr="00E070D2" w:rsidTr="001D625E">
        <w:tc>
          <w:tcPr>
            <w:tcW w:w="4928" w:type="dxa"/>
            <w:shd w:val="clear" w:color="auto" w:fill="auto"/>
          </w:tcPr>
          <w:p w:rsidR="00DF1F41" w:rsidRPr="00E070D2" w:rsidRDefault="000A7BA5" w:rsidP="000A7BA5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sz w:val="28"/>
                <w:szCs w:val="28"/>
              </w:rPr>
              <w:t>26 октября</w:t>
            </w:r>
            <w:r w:rsidR="00DF1F41">
              <w:rPr>
                <w:rFonts w:ascii="PT Astra Serif" w:hAnsi="PT Astra Serif" w:cs="Arial"/>
                <w:b/>
                <w:sz w:val="28"/>
                <w:szCs w:val="28"/>
              </w:rPr>
              <w:t xml:space="preserve"> </w:t>
            </w:r>
            <w:r w:rsidR="00DF1F41" w:rsidRPr="00E070D2">
              <w:rPr>
                <w:rFonts w:ascii="PT Astra Serif" w:hAnsi="PT Astra Serif" w:cs="Arial"/>
                <w:b/>
                <w:sz w:val="28"/>
                <w:szCs w:val="28"/>
              </w:rPr>
              <w:t>202</w:t>
            </w:r>
            <w:r w:rsidR="00DF1F41">
              <w:rPr>
                <w:rFonts w:ascii="PT Astra Serif" w:hAnsi="PT Astra Serif" w:cs="Arial"/>
                <w:b/>
                <w:sz w:val="28"/>
                <w:szCs w:val="28"/>
              </w:rPr>
              <w:t>6</w:t>
            </w:r>
            <w:r w:rsidR="00DF1F41" w:rsidRPr="00E070D2">
              <w:rPr>
                <w:rFonts w:ascii="PT Astra Serif" w:hAnsi="PT Astra Serif" w:cs="Arial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636" w:type="dxa"/>
            <w:shd w:val="clear" w:color="auto" w:fill="auto"/>
          </w:tcPr>
          <w:p w:rsidR="00DF1F41" w:rsidRPr="00E070D2" w:rsidRDefault="00DF1F41" w:rsidP="000A7BA5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 xml:space="preserve">№ </w:t>
            </w:r>
            <w:r w:rsidR="000A7BA5">
              <w:rPr>
                <w:rFonts w:ascii="PT Astra Serif" w:hAnsi="PT Astra Serif" w:cs="Arial"/>
                <w:b/>
                <w:sz w:val="28"/>
                <w:szCs w:val="28"/>
              </w:rPr>
              <w:t>35-151</w:t>
            </w:r>
            <w:bookmarkStart w:id="0" w:name="_GoBack"/>
            <w:bookmarkEnd w:id="0"/>
          </w:p>
        </w:tc>
      </w:tr>
    </w:tbl>
    <w:p w:rsidR="00DF1F41" w:rsidRPr="00E070D2" w:rsidRDefault="00DF1F41" w:rsidP="00486AF8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942111" w:rsidRDefault="00942111" w:rsidP="00486AF8">
      <w:pPr>
        <w:tabs>
          <w:tab w:val="left" w:pos="510"/>
        </w:tabs>
        <w:jc w:val="center"/>
        <w:outlineLvl w:val="1"/>
        <w:rPr>
          <w:rFonts w:ascii="PT Astra Serif" w:hAnsi="PT Astra Serif"/>
          <w:b/>
          <w:sz w:val="28"/>
        </w:rPr>
      </w:pPr>
    </w:p>
    <w:p w:rsidR="00942111" w:rsidRDefault="00486AF8" w:rsidP="00486AF8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выражении согласия населения на преобразование муниципальных образований путем объединения всех поселений, входящих в состав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/>
          <w:sz w:val="28"/>
        </w:rPr>
        <w:t xml:space="preserve">муниципального образования </w:t>
      </w:r>
      <w:r w:rsidR="00A61FB7">
        <w:rPr>
          <w:rFonts w:ascii="PT Astra Serif" w:hAnsi="PT Astra Serif"/>
          <w:b/>
          <w:sz w:val="28"/>
        </w:rPr>
        <w:t>Щекинский</w:t>
      </w:r>
      <w:r>
        <w:rPr>
          <w:rFonts w:ascii="PT Astra Serif" w:hAnsi="PT Astra Serif"/>
          <w:b/>
          <w:sz w:val="28"/>
        </w:rPr>
        <w:t xml:space="preserve"> муниципальный район Тульской области, </w:t>
      </w:r>
      <w:r w:rsidR="00A61FB7" w:rsidRPr="00A61FB7">
        <w:rPr>
          <w:rFonts w:ascii="PT Astra Serif" w:hAnsi="PT Astra Serif" w:hint="eastAsia"/>
          <w:b/>
          <w:sz w:val="28"/>
        </w:rPr>
        <w:t>и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наделения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вновь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образованного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муниципального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образования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статусом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муниципального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округа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с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наименованием</w:t>
      </w:r>
      <w:r w:rsidR="00A61FB7" w:rsidRPr="00A61FB7">
        <w:rPr>
          <w:rFonts w:ascii="PT Astra Serif" w:hAnsi="PT Astra Serif"/>
          <w:b/>
          <w:sz w:val="28"/>
        </w:rPr>
        <w:t xml:space="preserve"> - </w:t>
      </w:r>
      <w:r w:rsidR="00A61FB7" w:rsidRPr="00A61FB7">
        <w:rPr>
          <w:rFonts w:ascii="PT Astra Serif" w:hAnsi="PT Astra Serif" w:hint="eastAsia"/>
          <w:b/>
          <w:sz w:val="28"/>
        </w:rPr>
        <w:t>Щекинский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муниципальный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округ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Тульской</w:t>
      </w:r>
      <w:r w:rsidR="00A61FB7" w:rsidRPr="00A61FB7">
        <w:rPr>
          <w:rFonts w:ascii="PT Astra Serif" w:hAnsi="PT Astra Serif"/>
          <w:b/>
          <w:sz w:val="28"/>
        </w:rPr>
        <w:t xml:space="preserve"> </w:t>
      </w:r>
      <w:r w:rsidR="00A61FB7" w:rsidRPr="00A61FB7">
        <w:rPr>
          <w:rFonts w:ascii="PT Astra Serif" w:hAnsi="PT Astra Serif" w:hint="eastAsia"/>
          <w:b/>
          <w:sz w:val="28"/>
        </w:rPr>
        <w:t>области</w:t>
      </w:r>
    </w:p>
    <w:p w:rsidR="00942111" w:rsidRDefault="00942111" w:rsidP="00486AF8">
      <w:pPr>
        <w:jc w:val="center"/>
        <w:rPr>
          <w:rFonts w:ascii="PT Astra Serif" w:hAnsi="PT Astra Serif"/>
          <w:b/>
          <w:sz w:val="28"/>
        </w:rPr>
      </w:pPr>
    </w:p>
    <w:p w:rsidR="00A61FB7" w:rsidRDefault="00486AF8" w:rsidP="00486AF8">
      <w:pPr>
        <w:pStyle w:val="Standard"/>
        <w:ind w:firstLine="720"/>
        <w:jc w:val="both"/>
        <w:rPr>
          <w:rFonts w:ascii="PT Astra Serif" w:hAnsi="PT Astra Serif" w:cs="PTAstraSerif-Regular"/>
          <w:sz w:val="28"/>
        </w:rPr>
      </w:pPr>
      <w:proofErr w:type="gramStart"/>
      <w:r w:rsidRPr="00DF1F41">
        <w:rPr>
          <w:rFonts w:ascii="PT Astra Serif" w:hAnsi="PT Astra Serif"/>
          <w:sz w:val="28"/>
        </w:rPr>
        <w:t xml:space="preserve">В соответствии с Федеральным законом от 6 октября 2003 года № 33-ФЗ «Об общих принципах организации местного самоуправления в Российской Федерации, </w:t>
      </w:r>
      <w:r w:rsidR="00DF1F41" w:rsidRPr="00DF1F41">
        <w:rPr>
          <w:rFonts w:ascii="PT Astra Serif" w:hAnsi="PT Astra Serif" w:hint="eastAsia"/>
          <w:sz w:val="28"/>
        </w:rPr>
        <w:t>решением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Собрания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депутатов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муниципального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образования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город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Щекино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Щекинского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района</w:t>
      </w:r>
      <w:r w:rsidR="00DF1F41" w:rsidRPr="00DF1F41">
        <w:rPr>
          <w:rFonts w:ascii="PT Astra Serif" w:hAnsi="PT Astra Serif"/>
          <w:sz w:val="28"/>
        </w:rPr>
        <w:t xml:space="preserve"> </w:t>
      </w:r>
      <w:r w:rsidRPr="00DF1F41">
        <w:rPr>
          <w:rFonts w:ascii="PT Astra Serif" w:hAnsi="PT Astra Serif"/>
          <w:sz w:val="28"/>
        </w:rPr>
        <w:t xml:space="preserve">от </w:t>
      </w:r>
      <w:r w:rsidR="00DF1F41">
        <w:rPr>
          <w:rFonts w:ascii="PT Astra Serif" w:hAnsi="PT Astra Serif"/>
          <w:sz w:val="28"/>
        </w:rPr>
        <w:t>06.10.2026 № 34-150</w:t>
      </w:r>
      <w:r w:rsidRPr="00DF1F41">
        <w:rPr>
          <w:rFonts w:ascii="PT Astra Serif" w:hAnsi="PT Astra Serif"/>
          <w:sz w:val="28"/>
        </w:rPr>
        <w:t xml:space="preserve"> «</w:t>
      </w:r>
      <w:r w:rsidR="00DF1F41" w:rsidRPr="00DF1F41">
        <w:rPr>
          <w:rFonts w:ascii="PT Astra Serif" w:hAnsi="PT Astra Serif" w:hint="eastAsia"/>
          <w:sz w:val="28"/>
        </w:rPr>
        <w:t>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назначении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публичных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слушаний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по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вопросу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преобразовании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муниципальных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образований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путем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объединения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всех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поселений</w:t>
      </w:r>
      <w:r w:rsidR="00DF1F41" w:rsidRPr="00DF1F41">
        <w:rPr>
          <w:rFonts w:ascii="PT Astra Serif" w:hAnsi="PT Astra Serif"/>
          <w:sz w:val="28"/>
        </w:rPr>
        <w:t xml:space="preserve">, </w:t>
      </w:r>
      <w:r w:rsidR="00DF1F41" w:rsidRPr="00DF1F41">
        <w:rPr>
          <w:rFonts w:ascii="PT Astra Serif" w:hAnsi="PT Astra Serif" w:hint="eastAsia"/>
          <w:sz w:val="28"/>
        </w:rPr>
        <w:t>входящих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в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состав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муниципального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образования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Щекинский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район</w:t>
      </w:r>
      <w:r w:rsidR="00DF1F41" w:rsidRPr="00DF1F41">
        <w:rPr>
          <w:rFonts w:ascii="PT Astra Serif" w:hAnsi="PT Astra Serif"/>
          <w:sz w:val="28"/>
        </w:rPr>
        <w:t xml:space="preserve">, </w:t>
      </w:r>
      <w:r w:rsidR="00DF1F41" w:rsidRPr="00DF1F41">
        <w:rPr>
          <w:rFonts w:ascii="PT Astra Serif" w:hAnsi="PT Astra Serif" w:hint="eastAsia"/>
          <w:sz w:val="28"/>
        </w:rPr>
        <w:t>и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наделения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вновь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образованного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муниципального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образования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статусом</w:t>
      </w:r>
      <w:proofErr w:type="gramEnd"/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муниципального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округа</w:t>
      </w:r>
      <w:r w:rsidRPr="00DF1F41">
        <w:rPr>
          <w:rFonts w:ascii="PT Astra Serif" w:hAnsi="PT Astra Serif"/>
          <w:sz w:val="28"/>
        </w:rPr>
        <w:t xml:space="preserve">», регламентом </w:t>
      </w:r>
      <w:r w:rsidR="00DF1F41" w:rsidRPr="00DF1F41">
        <w:rPr>
          <w:rFonts w:ascii="PT Astra Serif" w:hAnsi="PT Astra Serif" w:hint="eastAsia"/>
          <w:sz w:val="28"/>
        </w:rPr>
        <w:t>Собрания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депутатов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муниципального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образования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город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Щекино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Щекинского</w:t>
      </w:r>
      <w:r w:rsidR="00DF1F41" w:rsidRPr="00DF1F41">
        <w:rPr>
          <w:rFonts w:ascii="PT Astra Serif" w:hAnsi="PT Astra Serif"/>
          <w:sz w:val="28"/>
        </w:rPr>
        <w:t xml:space="preserve"> </w:t>
      </w:r>
      <w:r w:rsidR="00DF1F41" w:rsidRPr="00DF1F41">
        <w:rPr>
          <w:rFonts w:ascii="PT Astra Serif" w:hAnsi="PT Astra Serif" w:hint="eastAsia"/>
          <w:sz w:val="28"/>
        </w:rPr>
        <w:t>района</w:t>
      </w:r>
      <w:r w:rsidRPr="00DF1F41">
        <w:rPr>
          <w:rFonts w:ascii="PT Astra Serif" w:hAnsi="PT Astra Serif"/>
          <w:sz w:val="28"/>
        </w:rPr>
        <w:t xml:space="preserve">, на основании </w:t>
      </w:r>
      <w:r w:rsidR="00A61FB7">
        <w:rPr>
          <w:rFonts w:ascii="PT Astra Serif" w:hAnsi="PT Astra Serif" w:cs="PTAstraSerif-Regular"/>
          <w:sz w:val="28"/>
        </w:rPr>
        <w:t>Устава городского поселения город Щекино Щекинского муниципального района Тульской области, Собрание депутатов муниципального образования город Щекино Щекинского района,</w:t>
      </w:r>
    </w:p>
    <w:p w:rsidR="00A61FB7" w:rsidRDefault="00A61FB7" w:rsidP="00486AF8">
      <w:pPr>
        <w:pStyle w:val="Standard"/>
        <w:ind w:firstLine="720"/>
        <w:jc w:val="both"/>
        <w:rPr>
          <w:rFonts w:ascii="PT Astra Serif" w:hAnsi="PT Astra Serif" w:cs="PTAstraSerif-Regular"/>
          <w:sz w:val="28"/>
        </w:rPr>
      </w:pPr>
      <w:r>
        <w:rPr>
          <w:rFonts w:ascii="PT Astra Serif" w:hAnsi="PT Astra Serif" w:cs="PTAstraSerif-Regular"/>
          <w:sz w:val="28"/>
        </w:rPr>
        <w:t>РЕШИЛО:</w:t>
      </w:r>
    </w:p>
    <w:p w:rsidR="00942111" w:rsidRPr="00DF1F41" w:rsidRDefault="00486AF8" w:rsidP="00486AF8">
      <w:pPr>
        <w:ind w:firstLine="709"/>
        <w:jc w:val="both"/>
        <w:rPr>
          <w:rFonts w:ascii="PT Astra Serif" w:hAnsi="PT Astra Serif"/>
        </w:rPr>
      </w:pPr>
      <w:r w:rsidRPr="00DF1F41">
        <w:rPr>
          <w:rFonts w:ascii="PT Astra Serif" w:hAnsi="PT Astra Serif"/>
          <w:sz w:val="28"/>
        </w:rPr>
        <w:t xml:space="preserve">1. </w:t>
      </w:r>
      <w:proofErr w:type="gramStart"/>
      <w:r w:rsidRPr="00DF1F41">
        <w:rPr>
          <w:rFonts w:ascii="PT Astra Serif" w:hAnsi="PT Astra Serif"/>
          <w:sz w:val="28"/>
        </w:rPr>
        <w:t xml:space="preserve">Выразить согласие населения </w:t>
      </w:r>
      <w:r w:rsidR="00A61FB7" w:rsidRPr="00A61FB7">
        <w:rPr>
          <w:rFonts w:ascii="PT Astra Serif" w:hAnsi="PT Astra Serif" w:hint="eastAsia"/>
          <w:sz w:val="28"/>
        </w:rPr>
        <w:t>городского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город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Pr="00DF1F41">
        <w:rPr>
          <w:rFonts w:ascii="PT Astra Serif" w:hAnsi="PT Astra Serif"/>
          <w:sz w:val="28"/>
        </w:rPr>
        <w:t xml:space="preserve"> на </w:t>
      </w:r>
      <w:r w:rsidR="00A61FB7" w:rsidRPr="00A61FB7">
        <w:rPr>
          <w:rFonts w:ascii="PT Astra Serif" w:hAnsi="PT Astra Serif" w:hint="eastAsia"/>
          <w:sz w:val="28"/>
        </w:rPr>
        <w:t>преобразовани</w:t>
      </w:r>
      <w:r w:rsidR="00A61FB7">
        <w:rPr>
          <w:rFonts w:ascii="PT Astra Serif" w:hAnsi="PT Astra Serif"/>
          <w:sz w:val="28"/>
        </w:rPr>
        <w:t xml:space="preserve">е </w:t>
      </w:r>
      <w:r w:rsidR="00A61FB7" w:rsidRPr="00A61FB7">
        <w:rPr>
          <w:rFonts w:ascii="PT Astra Serif" w:hAnsi="PT Astra Serif" w:hint="eastAsia"/>
          <w:sz w:val="28"/>
        </w:rPr>
        <w:t>муниципальных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образований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путем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объединения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всех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поселений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входящих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в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состав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образования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Щекинский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муниципальный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: </w:t>
      </w:r>
      <w:r w:rsidR="00A61FB7" w:rsidRPr="00A61FB7">
        <w:rPr>
          <w:rFonts w:ascii="PT Astra Serif" w:hAnsi="PT Astra Serif" w:hint="eastAsia"/>
          <w:sz w:val="28"/>
        </w:rPr>
        <w:t>городского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город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городского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город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Советск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городского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рабочий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поселок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Первомайский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сельского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proofErr w:type="gramEnd"/>
      <w:r w:rsidR="00A61FB7" w:rsidRPr="00A61FB7">
        <w:rPr>
          <w:rFonts w:ascii="PT Astra Serif" w:hAnsi="PT Astra Serif"/>
          <w:sz w:val="28"/>
        </w:rPr>
        <w:t xml:space="preserve"> </w:t>
      </w:r>
      <w:proofErr w:type="gramStart"/>
      <w:r w:rsidR="00A61FB7" w:rsidRPr="00A61FB7">
        <w:rPr>
          <w:rFonts w:ascii="PT Astra Serif" w:hAnsi="PT Astra Serif" w:hint="eastAsia"/>
          <w:sz w:val="28"/>
        </w:rPr>
        <w:t>Яснополянское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lastRenderedPageBreak/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сельского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Ломинцевское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сельского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Лазаревское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сельского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Огаревское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</w:t>
      </w:r>
      <w:r w:rsidR="00A61FB7" w:rsidRPr="00A61FB7">
        <w:rPr>
          <w:rFonts w:ascii="PT Astra Serif" w:hAnsi="PT Astra Serif" w:hint="eastAsia"/>
          <w:sz w:val="28"/>
        </w:rPr>
        <w:t>сельского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поселения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Крапивенское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Щекинского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района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="00A61FB7" w:rsidRPr="00A61FB7">
        <w:rPr>
          <w:rFonts w:ascii="PT Astra Serif" w:hAnsi="PT Astra Serif"/>
          <w:sz w:val="28"/>
        </w:rPr>
        <w:t xml:space="preserve">,  </w:t>
      </w:r>
      <w:r w:rsidR="00A61FB7" w:rsidRPr="00A61FB7">
        <w:rPr>
          <w:rFonts w:ascii="PT Astra Serif" w:hAnsi="PT Astra Serif" w:hint="eastAsia"/>
          <w:sz w:val="28"/>
        </w:rPr>
        <w:t>и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наделения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вновь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образованного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образования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статусом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муниципального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округа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с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наименованием</w:t>
      </w:r>
      <w:r w:rsidR="00A61FB7" w:rsidRPr="00A61FB7">
        <w:rPr>
          <w:rFonts w:ascii="PT Astra Serif" w:hAnsi="PT Astra Serif"/>
          <w:sz w:val="28"/>
        </w:rPr>
        <w:t xml:space="preserve"> - </w:t>
      </w:r>
      <w:r w:rsidR="00A61FB7" w:rsidRPr="00A61FB7">
        <w:rPr>
          <w:rFonts w:ascii="PT Astra Serif" w:hAnsi="PT Astra Serif" w:hint="eastAsia"/>
          <w:sz w:val="28"/>
        </w:rPr>
        <w:t>Щекинский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муниципальный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округ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Тульской</w:t>
      </w:r>
      <w:r w:rsidR="00A61FB7"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 w:hint="eastAsia"/>
          <w:sz w:val="28"/>
        </w:rPr>
        <w:t>области</w:t>
      </w:r>
      <w:r w:rsidRPr="00DF1F41">
        <w:rPr>
          <w:rFonts w:ascii="PT Astra Serif" w:hAnsi="PT Astra Serif"/>
          <w:sz w:val="28"/>
        </w:rPr>
        <w:t xml:space="preserve">. </w:t>
      </w:r>
      <w:proofErr w:type="gramEnd"/>
    </w:p>
    <w:p w:rsidR="00942111" w:rsidRPr="00DF1F41" w:rsidRDefault="00486AF8" w:rsidP="00486AF8">
      <w:pPr>
        <w:ind w:firstLine="709"/>
        <w:jc w:val="both"/>
        <w:rPr>
          <w:rFonts w:ascii="PT Astra Serif" w:hAnsi="PT Astra Serif"/>
        </w:rPr>
      </w:pPr>
      <w:r w:rsidRPr="00DF1F41">
        <w:rPr>
          <w:rFonts w:ascii="PT Astra Serif" w:hAnsi="PT Astra Serif"/>
          <w:sz w:val="28"/>
        </w:rPr>
        <w:t xml:space="preserve">2. Обратиться к Собранию представителей муниципального образования </w:t>
      </w:r>
      <w:r w:rsidR="00A61FB7">
        <w:rPr>
          <w:rFonts w:ascii="PT Astra Serif" w:hAnsi="PT Astra Serif"/>
          <w:sz w:val="28"/>
        </w:rPr>
        <w:t>Щекинский район</w:t>
      </w:r>
      <w:r w:rsidRPr="00DF1F41">
        <w:rPr>
          <w:rFonts w:ascii="PT Astra Serif" w:hAnsi="PT Astra Serif"/>
          <w:sz w:val="28"/>
        </w:rPr>
        <w:t xml:space="preserve"> с предложением о внесении в Тульскую областную Думу проекта закона Тульской области о преобразовании муниципальных образований, указанном в пункте 1 настоящего решения.</w:t>
      </w:r>
    </w:p>
    <w:p w:rsidR="00942111" w:rsidRPr="00DF1F41" w:rsidRDefault="00486AF8" w:rsidP="00486AF8">
      <w:pPr>
        <w:ind w:firstLine="709"/>
        <w:jc w:val="both"/>
        <w:rPr>
          <w:rFonts w:ascii="PT Astra Serif" w:hAnsi="PT Astra Serif"/>
        </w:rPr>
      </w:pPr>
      <w:r w:rsidRPr="00DF1F41">
        <w:rPr>
          <w:rFonts w:ascii="PT Astra Serif" w:hAnsi="PT Astra Serif"/>
          <w:sz w:val="28"/>
        </w:rPr>
        <w:t>3. Направить настоящее решение Собранию представителей муниципального образования</w:t>
      </w:r>
      <w:r w:rsidRPr="00A61FB7">
        <w:rPr>
          <w:rFonts w:ascii="PT Astra Serif" w:hAnsi="PT Astra Serif"/>
          <w:sz w:val="28"/>
        </w:rPr>
        <w:t xml:space="preserve"> </w:t>
      </w:r>
      <w:r w:rsidR="00A61FB7" w:rsidRPr="00A61FB7">
        <w:rPr>
          <w:rFonts w:ascii="PT Astra Serif" w:hAnsi="PT Astra Serif"/>
          <w:sz w:val="28"/>
        </w:rPr>
        <w:t>Щекинский</w:t>
      </w:r>
      <w:r w:rsidRPr="00DF1F41">
        <w:rPr>
          <w:rFonts w:ascii="PT Astra Serif" w:hAnsi="PT Astra Serif"/>
          <w:sz w:val="28"/>
        </w:rPr>
        <w:t xml:space="preserve"> район.</w:t>
      </w:r>
    </w:p>
    <w:p w:rsidR="00A61FB7" w:rsidRPr="00A61FB7" w:rsidRDefault="00A61FB7" w:rsidP="00486AF8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</w:t>
      </w:r>
      <w:r w:rsidRPr="00A61FB7">
        <w:rPr>
          <w:rFonts w:ascii="PT Astra Serif" w:hAnsi="PT Astra Serif"/>
          <w:sz w:val="28"/>
        </w:rPr>
        <w:t xml:space="preserve">. </w:t>
      </w:r>
      <w:proofErr w:type="gramStart"/>
      <w:r w:rsidRPr="00A61FB7">
        <w:rPr>
          <w:rFonts w:ascii="PT Astra Serif" w:hAnsi="PT Astra Serif" w:hint="eastAsia"/>
          <w:sz w:val="28"/>
        </w:rPr>
        <w:t>Настоящее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решение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обнародовать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путем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опубликования</w:t>
      </w:r>
      <w:r w:rsidRPr="00A61FB7">
        <w:rPr>
          <w:rFonts w:ascii="PT Astra Serif" w:hAnsi="PT Astra Serif"/>
          <w:sz w:val="28"/>
        </w:rPr>
        <w:t xml:space="preserve">, </w:t>
      </w:r>
      <w:r w:rsidRPr="00A61FB7">
        <w:rPr>
          <w:rFonts w:ascii="PT Astra Serif" w:hAnsi="PT Astra Serif" w:hint="eastAsia"/>
          <w:sz w:val="28"/>
        </w:rPr>
        <w:t>разместив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его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полный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текст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в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сетевом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издании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«Щекинский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муниципальный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вестник»</w:t>
      </w:r>
      <w:r w:rsidRPr="00A61FB7">
        <w:rPr>
          <w:rFonts w:ascii="PT Astra Serif" w:hAnsi="PT Astra Serif"/>
          <w:sz w:val="28"/>
        </w:rPr>
        <w:t xml:space="preserve"> (http://npa-schekino.ru/, </w:t>
      </w:r>
      <w:r w:rsidRPr="00A61FB7">
        <w:rPr>
          <w:rFonts w:ascii="PT Astra Serif" w:hAnsi="PT Astra Serif" w:hint="eastAsia"/>
          <w:sz w:val="28"/>
        </w:rPr>
        <w:t>регистрация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в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качестве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сетевого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издания</w:t>
      </w:r>
      <w:r w:rsidRPr="00A61FB7">
        <w:rPr>
          <w:rFonts w:ascii="PT Astra Serif" w:hAnsi="PT Astra Serif"/>
          <w:sz w:val="28"/>
        </w:rPr>
        <w:t>:</w:t>
      </w:r>
      <w:proofErr w:type="gramEnd"/>
      <w:r w:rsidRPr="00A61FB7">
        <w:rPr>
          <w:rFonts w:ascii="PT Astra Serif" w:hAnsi="PT Astra Serif"/>
          <w:sz w:val="28"/>
        </w:rPr>
        <w:t xml:space="preserve"> </w:t>
      </w:r>
      <w:proofErr w:type="gramStart"/>
      <w:r w:rsidRPr="00A61FB7">
        <w:rPr>
          <w:rFonts w:ascii="PT Astra Serif" w:hAnsi="PT Astra Serif" w:hint="eastAsia"/>
          <w:sz w:val="28"/>
        </w:rPr>
        <w:t>Эл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№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ФС</w:t>
      </w:r>
      <w:r w:rsidRPr="00A61FB7">
        <w:rPr>
          <w:rFonts w:ascii="PT Astra Serif" w:hAnsi="PT Astra Serif"/>
          <w:sz w:val="28"/>
        </w:rPr>
        <w:t xml:space="preserve"> 77-74320 </w:t>
      </w:r>
      <w:r w:rsidRPr="00A61FB7">
        <w:rPr>
          <w:rFonts w:ascii="PT Astra Serif" w:hAnsi="PT Astra Serif" w:hint="eastAsia"/>
          <w:sz w:val="28"/>
        </w:rPr>
        <w:t>от</w:t>
      </w:r>
      <w:r w:rsidRPr="00A61FB7">
        <w:rPr>
          <w:rFonts w:ascii="PT Astra Serif" w:hAnsi="PT Astra Serif"/>
          <w:sz w:val="28"/>
        </w:rPr>
        <w:t xml:space="preserve"> 19.11.2018) </w:t>
      </w:r>
      <w:r w:rsidRPr="00A61FB7">
        <w:rPr>
          <w:rFonts w:ascii="PT Astra Serif" w:hAnsi="PT Astra Serif" w:hint="eastAsia"/>
          <w:sz w:val="28"/>
        </w:rPr>
        <w:t>и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разместить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на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официальном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сайте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муниципального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образования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Щекинский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район</w:t>
      </w:r>
      <w:r w:rsidRPr="00A61FB7">
        <w:rPr>
          <w:rFonts w:ascii="PT Astra Serif" w:hAnsi="PT Astra Serif"/>
          <w:sz w:val="28"/>
        </w:rPr>
        <w:t>.</w:t>
      </w:r>
      <w:proofErr w:type="gramEnd"/>
    </w:p>
    <w:p w:rsidR="00942111" w:rsidRPr="00DF1F41" w:rsidRDefault="00A61FB7" w:rsidP="00486AF8">
      <w:pPr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5</w:t>
      </w:r>
      <w:r w:rsidRPr="00A61FB7">
        <w:rPr>
          <w:rFonts w:ascii="PT Astra Serif" w:hAnsi="PT Astra Serif"/>
          <w:sz w:val="28"/>
        </w:rPr>
        <w:t xml:space="preserve">. </w:t>
      </w:r>
      <w:r w:rsidRPr="00A61FB7">
        <w:rPr>
          <w:rFonts w:ascii="PT Astra Serif" w:hAnsi="PT Astra Serif" w:hint="eastAsia"/>
          <w:sz w:val="28"/>
        </w:rPr>
        <w:t>Настоящее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решение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вступает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в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силу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со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дня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его</w:t>
      </w:r>
      <w:r w:rsidRPr="00A61FB7">
        <w:rPr>
          <w:rFonts w:ascii="PT Astra Serif" w:hAnsi="PT Astra Serif"/>
          <w:sz w:val="28"/>
        </w:rPr>
        <w:t xml:space="preserve"> </w:t>
      </w:r>
      <w:r w:rsidRPr="00A61FB7">
        <w:rPr>
          <w:rFonts w:ascii="PT Astra Serif" w:hAnsi="PT Astra Serif" w:hint="eastAsia"/>
          <w:sz w:val="28"/>
        </w:rPr>
        <w:t>обнародования</w:t>
      </w:r>
      <w:r w:rsidRPr="00A61FB7">
        <w:rPr>
          <w:rFonts w:ascii="PT Astra Serif" w:hAnsi="PT Astra Serif"/>
          <w:sz w:val="28"/>
        </w:rPr>
        <w:t>.</w:t>
      </w:r>
    </w:p>
    <w:p w:rsidR="00A61FB7" w:rsidRDefault="00A61FB7" w:rsidP="00486AF8">
      <w:pPr>
        <w:pStyle w:val="Standard"/>
        <w:ind w:firstLine="720"/>
        <w:jc w:val="both"/>
        <w:rPr>
          <w:rFonts w:ascii="PT Astra Serif" w:hAnsi="PT Astra Serif" w:cs="Arial"/>
          <w:sz w:val="28"/>
          <w:shd w:val="clear" w:color="auto" w:fill="FFFFFF"/>
        </w:rPr>
      </w:pPr>
    </w:p>
    <w:p w:rsidR="00A61FB7" w:rsidRDefault="00A61FB7" w:rsidP="00486AF8">
      <w:pPr>
        <w:pStyle w:val="Standard"/>
        <w:ind w:firstLine="720"/>
        <w:jc w:val="both"/>
        <w:rPr>
          <w:rFonts w:ascii="PT Astra Serif" w:hAnsi="PT Astra Serif" w:cs="Arial"/>
          <w:sz w:val="28"/>
          <w:shd w:val="clear" w:color="auto" w:fill="FFFFFF"/>
        </w:rPr>
      </w:pPr>
    </w:p>
    <w:p w:rsidR="00A61FB7" w:rsidRDefault="00A61FB7" w:rsidP="00486AF8">
      <w:pPr>
        <w:pStyle w:val="Standard"/>
        <w:ind w:firstLine="720"/>
        <w:jc w:val="both"/>
        <w:rPr>
          <w:rFonts w:ascii="PT Astra Serif" w:hAnsi="PT Astra Serif" w:cs="Arial"/>
          <w:sz w:val="28"/>
          <w:shd w:val="clear" w:color="auto" w:fill="FFFFFF"/>
        </w:rPr>
      </w:pPr>
    </w:p>
    <w:p w:rsidR="00A61FB7" w:rsidRDefault="00A61FB7" w:rsidP="00486AF8">
      <w:pPr>
        <w:pStyle w:val="Standard"/>
        <w:shd w:val="clear" w:color="auto" w:fill="FFFFFF"/>
        <w:ind w:firstLine="720"/>
        <w:jc w:val="both"/>
        <w:rPr>
          <w:rFonts w:ascii="PT Astra Serif" w:hAnsi="PT Astra Serif" w:cs="Arial"/>
          <w:sz w:val="28"/>
          <w:shd w:val="clear" w:color="auto" w:fill="FFFFFF"/>
        </w:rPr>
      </w:pPr>
      <w:r>
        <w:rPr>
          <w:rFonts w:ascii="PT Astra Serif" w:hAnsi="PT Astra Serif" w:cs="Arial"/>
          <w:sz w:val="28"/>
          <w:shd w:val="clear" w:color="auto" w:fill="FFFFFF"/>
        </w:rPr>
        <w:t>Глава муниципального образования</w:t>
      </w:r>
    </w:p>
    <w:p w:rsidR="00A61FB7" w:rsidRDefault="00A61FB7" w:rsidP="00486AF8">
      <w:pPr>
        <w:pStyle w:val="Standard"/>
        <w:shd w:val="clear" w:color="auto" w:fill="FFFFFF"/>
        <w:ind w:firstLine="720"/>
        <w:jc w:val="both"/>
      </w:pPr>
      <w:r>
        <w:rPr>
          <w:rFonts w:ascii="PT Astra Serif" w:hAnsi="PT Astra Serif" w:cs="Arial"/>
          <w:sz w:val="28"/>
          <w:shd w:val="clear" w:color="auto" w:fill="FFFFFF"/>
        </w:rPr>
        <w:t>город Щекино Щекинского района</w:t>
      </w:r>
      <w:r>
        <w:rPr>
          <w:rFonts w:ascii="PT Astra Serif" w:hAnsi="PT Astra Serif" w:cs="Arial"/>
          <w:sz w:val="28"/>
          <w:shd w:val="clear" w:color="auto" w:fill="FFFFFF"/>
        </w:rPr>
        <w:tab/>
      </w:r>
      <w:r>
        <w:rPr>
          <w:rFonts w:ascii="PT Astra Serif" w:hAnsi="PT Astra Serif" w:cs="Arial"/>
          <w:sz w:val="28"/>
          <w:shd w:val="clear" w:color="auto" w:fill="FFFFFF"/>
        </w:rPr>
        <w:tab/>
      </w:r>
      <w:r>
        <w:rPr>
          <w:rFonts w:ascii="PT Astra Serif" w:hAnsi="PT Astra Serif" w:cs="Arial"/>
          <w:sz w:val="28"/>
          <w:shd w:val="clear" w:color="auto" w:fill="FFFFFF"/>
        </w:rPr>
        <w:tab/>
        <w:t xml:space="preserve">           Ю.В. Савушкин</w:t>
      </w:r>
    </w:p>
    <w:p w:rsidR="00942111" w:rsidRDefault="00942111" w:rsidP="00486AF8">
      <w:pPr>
        <w:jc w:val="both"/>
        <w:rPr>
          <w:rFonts w:ascii="PT Astra Serif" w:hAnsi="PT Astra Serif"/>
          <w:b/>
          <w:sz w:val="32"/>
        </w:rPr>
      </w:pPr>
    </w:p>
    <w:sectPr w:rsidR="00942111" w:rsidSect="00DF1F41">
      <w:pgSz w:w="11906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Mono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AstraSerif-Regula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</w:compat>
  <w:rsids>
    <w:rsidRoot w:val="00942111"/>
    <w:rsid w:val="000A7BA5"/>
    <w:rsid w:val="00486AF8"/>
    <w:rsid w:val="00942111"/>
    <w:rsid w:val="00A61FB7"/>
    <w:rsid w:val="00DF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Liberation Serif" w:hAnsi="Liberation Serif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Pr>
      <w:rFonts w:ascii="Liberation Serif" w:hAnsi="Liberation Serif"/>
      <w:color w:val="000000"/>
      <w:sz w:val="24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Liberation Serif" w:hAnsi="Liberation Serif"/>
      <w:color w:val="000000"/>
      <w:sz w:val="24"/>
    </w:rPr>
  </w:style>
  <w:style w:type="paragraph" w:styleId="a7">
    <w:name w:val="caption"/>
    <w:basedOn w:val="a"/>
    <w:link w:val="a8"/>
    <w:pPr>
      <w:spacing w:before="120" w:after="120"/>
    </w:pPr>
    <w:rPr>
      <w:rFonts w:ascii="PT Astra Serif" w:hAnsi="PT Astra Serif"/>
      <w:i/>
    </w:rPr>
  </w:style>
  <w:style w:type="character" w:customStyle="1" w:styleId="a8">
    <w:name w:val="Название объекта Знак"/>
    <w:basedOn w:val="1"/>
    <w:link w:val="a7"/>
    <w:rPr>
      <w:rFonts w:ascii="PT Astra Serif" w:hAnsi="PT Astra Serif"/>
      <w:i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index heading"/>
    <w:basedOn w:val="a"/>
    <w:link w:val="aa"/>
    <w:rPr>
      <w:rFonts w:ascii="PT Astra Serif" w:hAnsi="PT Astra Serif"/>
    </w:rPr>
  </w:style>
  <w:style w:type="character" w:customStyle="1" w:styleId="12">
    <w:name w:val="Указатель1"/>
    <w:basedOn w:val="1"/>
    <w:rPr>
      <w:rFonts w:ascii="Liberation Serif" w:hAnsi="Liberation Serif"/>
      <w:color w:val="000000"/>
      <w:sz w:val="24"/>
    </w:rPr>
  </w:style>
  <w:style w:type="paragraph" w:customStyle="1" w:styleId="ab">
    <w:name w:val="Заголовок"/>
    <w:basedOn w:val="a"/>
    <w:next w:val="a3"/>
    <w:link w:val="ac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c">
    <w:name w:val="Заголовок"/>
    <w:basedOn w:val="1"/>
    <w:link w:val="ab"/>
    <w:rPr>
      <w:rFonts w:ascii="PT Astra Serif" w:hAnsi="PT Astra Serif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d">
    <w:name w:val="Текст в заданном формате"/>
    <w:basedOn w:val="a"/>
    <w:link w:val="ae"/>
    <w:rPr>
      <w:rFonts w:ascii="Liberation Mono" w:hAnsi="Liberation Mono"/>
      <w:sz w:val="20"/>
    </w:rPr>
  </w:style>
  <w:style w:type="character" w:customStyle="1" w:styleId="ae">
    <w:name w:val="Текст в заданном формате"/>
    <w:basedOn w:val="1"/>
    <w:link w:val="ad"/>
    <w:rPr>
      <w:rFonts w:ascii="Liberation Mono" w:hAnsi="Liberation Mono"/>
      <w:color w:val="000000"/>
      <w:sz w:val="20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aption1">
    <w:name w:val="caption1"/>
    <w:basedOn w:val="a"/>
    <w:link w:val="caption10"/>
    <w:pPr>
      <w:spacing w:before="120" w:after="120"/>
    </w:pPr>
    <w:rPr>
      <w:i/>
    </w:rPr>
  </w:style>
  <w:style w:type="character" w:customStyle="1" w:styleId="caption10">
    <w:name w:val="caption1"/>
    <w:basedOn w:val="1"/>
    <w:link w:val="caption1"/>
    <w:rPr>
      <w:rFonts w:ascii="Liberation Serif" w:hAnsi="Liberation Serif"/>
      <w:i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paragraph" w:customStyle="1" w:styleId="af0">
    <w:name w:val="Содержимое таблицы"/>
    <w:basedOn w:val="a"/>
    <w:link w:val="af1"/>
    <w:pPr>
      <w:widowControl w:val="0"/>
    </w:pPr>
  </w:style>
  <w:style w:type="character" w:customStyle="1" w:styleId="af1">
    <w:name w:val="Содержимое таблицы"/>
    <w:basedOn w:val="1"/>
    <w:link w:val="af0"/>
    <w:rPr>
      <w:rFonts w:ascii="Liberation Serif" w:hAnsi="Liberation Serif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basedOn w:val="a"/>
    <w:next w:val="a3"/>
    <w:link w:val="af5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5">
    <w:name w:val="Название Знак"/>
    <w:basedOn w:val="1"/>
    <w:link w:val="af4"/>
    <w:rPr>
      <w:rFonts w:ascii="Liberation Sans" w:hAnsi="Liberation Sans"/>
      <w:color w:val="00000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a">
    <w:name w:val="Указатель Знак"/>
    <w:basedOn w:val="1"/>
    <w:link w:val="a9"/>
    <w:rPr>
      <w:rFonts w:ascii="PT Astra Serif" w:hAnsi="PT Astra Serif"/>
      <w:color w:val="000000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DF1F4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F1F4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61FB7"/>
    <w:pPr>
      <w:suppressAutoHyphens/>
      <w:overflowPunct w:val="0"/>
      <w:autoSpaceDE w:val="0"/>
      <w:autoSpaceDN w:val="0"/>
      <w:textAlignment w:val="baseline"/>
    </w:pPr>
    <w:rPr>
      <w:rFonts w:ascii="Times New Roman" w:hAnsi="Times New Roman"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Liberation Serif" w:hAnsi="Liberation Serif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Pr>
      <w:rFonts w:ascii="Liberation Serif" w:hAnsi="Liberation Serif"/>
      <w:color w:val="000000"/>
      <w:sz w:val="24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Liberation Serif" w:hAnsi="Liberation Serif"/>
      <w:color w:val="000000"/>
      <w:sz w:val="24"/>
    </w:rPr>
  </w:style>
  <w:style w:type="paragraph" w:styleId="a7">
    <w:name w:val="caption"/>
    <w:basedOn w:val="a"/>
    <w:link w:val="a8"/>
    <w:pPr>
      <w:spacing w:before="120" w:after="120"/>
    </w:pPr>
    <w:rPr>
      <w:rFonts w:ascii="PT Astra Serif" w:hAnsi="PT Astra Serif"/>
      <w:i/>
    </w:rPr>
  </w:style>
  <w:style w:type="character" w:customStyle="1" w:styleId="a8">
    <w:name w:val="Название объекта Знак"/>
    <w:basedOn w:val="1"/>
    <w:link w:val="a7"/>
    <w:rPr>
      <w:rFonts w:ascii="PT Astra Serif" w:hAnsi="PT Astra Serif"/>
      <w:i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index heading"/>
    <w:basedOn w:val="a"/>
    <w:link w:val="aa"/>
    <w:rPr>
      <w:rFonts w:ascii="PT Astra Serif" w:hAnsi="PT Astra Serif"/>
    </w:rPr>
  </w:style>
  <w:style w:type="character" w:customStyle="1" w:styleId="12">
    <w:name w:val="Указатель1"/>
    <w:basedOn w:val="1"/>
    <w:rPr>
      <w:rFonts w:ascii="Liberation Serif" w:hAnsi="Liberation Serif"/>
      <w:color w:val="000000"/>
      <w:sz w:val="24"/>
    </w:rPr>
  </w:style>
  <w:style w:type="paragraph" w:customStyle="1" w:styleId="ab">
    <w:name w:val="Заголовок"/>
    <w:basedOn w:val="a"/>
    <w:next w:val="a3"/>
    <w:link w:val="ac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c">
    <w:name w:val="Заголовок"/>
    <w:basedOn w:val="1"/>
    <w:link w:val="ab"/>
    <w:rPr>
      <w:rFonts w:ascii="PT Astra Serif" w:hAnsi="PT Astra Serif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d">
    <w:name w:val="Текст в заданном формате"/>
    <w:basedOn w:val="a"/>
    <w:link w:val="ae"/>
    <w:rPr>
      <w:rFonts w:ascii="Liberation Mono" w:hAnsi="Liberation Mono"/>
      <w:sz w:val="20"/>
    </w:rPr>
  </w:style>
  <w:style w:type="character" w:customStyle="1" w:styleId="ae">
    <w:name w:val="Текст в заданном формате"/>
    <w:basedOn w:val="1"/>
    <w:link w:val="ad"/>
    <w:rPr>
      <w:rFonts w:ascii="Liberation Mono" w:hAnsi="Liberation Mono"/>
      <w:color w:val="000000"/>
      <w:sz w:val="20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aption1">
    <w:name w:val="caption1"/>
    <w:basedOn w:val="a"/>
    <w:link w:val="caption10"/>
    <w:pPr>
      <w:spacing w:before="120" w:after="120"/>
    </w:pPr>
    <w:rPr>
      <w:i/>
    </w:rPr>
  </w:style>
  <w:style w:type="character" w:customStyle="1" w:styleId="caption10">
    <w:name w:val="caption1"/>
    <w:basedOn w:val="1"/>
    <w:link w:val="caption1"/>
    <w:rPr>
      <w:rFonts w:ascii="Liberation Serif" w:hAnsi="Liberation Serif"/>
      <w:i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paragraph" w:customStyle="1" w:styleId="af0">
    <w:name w:val="Содержимое таблицы"/>
    <w:basedOn w:val="a"/>
    <w:link w:val="af1"/>
    <w:pPr>
      <w:widowControl w:val="0"/>
    </w:pPr>
  </w:style>
  <w:style w:type="character" w:customStyle="1" w:styleId="af1">
    <w:name w:val="Содержимое таблицы"/>
    <w:basedOn w:val="1"/>
    <w:link w:val="af0"/>
    <w:rPr>
      <w:rFonts w:ascii="Liberation Serif" w:hAnsi="Liberation Serif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basedOn w:val="a"/>
    <w:next w:val="a3"/>
    <w:link w:val="af5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5">
    <w:name w:val="Название Знак"/>
    <w:basedOn w:val="1"/>
    <w:link w:val="af4"/>
    <w:rPr>
      <w:rFonts w:ascii="Liberation Sans" w:hAnsi="Liberation Sans"/>
      <w:color w:val="00000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a">
    <w:name w:val="Указатель Знак"/>
    <w:basedOn w:val="1"/>
    <w:link w:val="a9"/>
    <w:rPr>
      <w:rFonts w:ascii="PT Astra Serif" w:hAnsi="PT Astra Serif"/>
      <w:color w:val="000000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DF1F4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F1F4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61FB7"/>
    <w:pPr>
      <w:suppressAutoHyphens/>
      <w:overflowPunct w:val="0"/>
      <w:autoSpaceDE w:val="0"/>
      <w:autoSpaceDN w:val="0"/>
      <w:textAlignment w:val="baseline"/>
    </w:pPr>
    <w:rPr>
      <w:rFonts w:ascii="Times New Roman" w:hAnsi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2026-10-27T08:11:00Z</cp:lastPrinted>
  <dcterms:created xsi:type="dcterms:W3CDTF">2026-10-21T11:35:00Z</dcterms:created>
  <dcterms:modified xsi:type="dcterms:W3CDTF">2026-10-27T08:12:00Z</dcterms:modified>
</cp:coreProperties>
</file>