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4002DD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4002DD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F557A" w:rsidRPr="004002DD">
        <w:rPr>
          <w:rFonts w:ascii="PT Astra Serif" w:hAnsi="PT Astra Serif" w:cs="Times New Roman"/>
          <w:sz w:val="24"/>
          <w:szCs w:val="24"/>
        </w:rPr>
        <w:t>й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0F4A88" w:rsidRPr="004002DD">
        <w:rPr>
          <w:rFonts w:ascii="PT Astra Serif" w:hAnsi="PT Astra Serif" w:cs="Times New Roman"/>
          <w:sz w:val="24"/>
          <w:szCs w:val="24"/>
        </w:rPr>
        <w:t>Щекинск</w:t>
      </w:r>
      <w:r w:rsidR="001B7558" w:rsidRPr="004002DD">
        <w:rPr>
          <w:rFonts w:ascii="PT Astra Serif" w:hAnsi="PT Astra Serif" w:cs="Times New Roman"/>
          <w:sz w:val="24"/>
          <w:szCs w:val="24"/>
        </w:rPr>
        <w:t>ий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район от </w:t>
      </w:r>
      <w:r w:rsidR="00EF557A" w:rsidRPr="004002DD">
        <w:rPr>
          <w:rFonts w:ascii="PT Astra Serif" w:hAnsi="PT Astra Serif" w:cs="Times New Roman"/>
          <w:sz w:val="24"/>
          <w:szCs w:val="24"/>
        </w:rPr>
        <w:t>21</w:t>
      </w:r>
      <w:r w:rsidR="000F4A88" w:rsidRPr="004002DD">
        <w:rPr>
          <w:rFonts w:ascii="PT Astra Serif" w:hAnsi="PT Astra Serif" w:cs="Times New Roman"/>
          <w:sz w:val="24"/>
          <w:szCs w:val="24"/>
        </w:rPr>
        <w:t>.0</w:t>
      </w:r>
      <w:r w:rsidR="00EF557A" w:rsidRPr="004002DD">
        <w:rPr>
          <w:rFonts w:ascii="PT Astra Serif" w:hAnsi="PT Astra Serif" w:cs="Times New Roman"/>
          <w:sz w:val="24"/>
          <w:szCs w:val="24"/>
        </w:rPr>
        <w:t>9</w:t>
      </w:r>
      <w:r w:rsidR="000F4A88" w:rsidRPr="004002DD">
        <w:rPr>
          <w:rFonts w:ascii="PT Astra Serif" w:hAnsi="PT Astra Serif" w:cs="Times New Roman"/>
          <w:sz w:val="24"/>
          <w:szCs w:val="24"/>
        </w:rPr>
        <w:t>.201</w:t>
      </w:r>
      <w:r w:rsidR="00EF557A" w:rsidRPr="004002DD">
        <w:rPr>
          <w:rFonts w:ascii="PT Astra Serif" w:hAnsi="PT Astra Serif" w:cs="Times New Roman"/>
          <w:sz w:val="24"/>
          <w:szCs w:val="24"/>
        </w:rPr>
        <w:t>8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№ </w:t>
      </w:r>
      <w:r w:rsidR="00EF557A" w:rsidRPr="004002DD">
        <w:rPr>
          <w:rFonts w:ascii="PT Astra Serif" w:hAnsi="PT Astra Serif" w:cs="Times New Roman"/>
          <w:sz w:val="24"/>
          <w:szCs w:val="24"/>
        </w:rPr>
        <w:t>9</w:t>
      </w:r>
      <w:r w:rsidR="000F4A88" w:rsidRPr="004002DD">
        <w:rPr>
          <w:rFonts w:ascii="PT Astra Serif" w:hAnsi="PT Astra Serif" w:cs="Times New Roman"/>
          <w:sz w:val="24"/>
          <w:szCs w:val="24"/>
        </w:rPr>
        <w:t>-</w:t>
      </w:r>
      <w:r w:rsidR="00EF557A" w:rsidRPr="004002DD">
        <w:rPr>
          <w:rFonts w:ascii="PT Astra Serif" w:hAnsi="PT Astra Serif" w:cs="Times New Roman"/>
          <w:sz w:val="24"/>
          <w:szCs w:val="24"/>
        </w:rPr>
        <w:t>1233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4002DD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E77B1A" w:rsidRPr="004002DD" w:rsidRDefault="006528D3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Щекинский район «</w:t>
      </w:r>
      <w:r w:rsidR="00EF557A" w:rsidRPr="004002DD">
        <w:rPr>
          <w:rFonts w:ascii="PT Astra Serif" w:hAnsi="PT Astra Serif" w:cs="Times New Roman"/>
          <w:sz w:val="24"/>
          <w:szCs w:val="24"/>
        </w:rPr>
        <w:t xml:space="preserve">Управление муниципальным имуществом </w:t>
      </w:r>
      <w:r w:rsidR="00E77B1A" w:rsidRPr="004002DD">
        <w:rPr>
          <w:rFonts w:ascii="PT Astra Serif" w:hAnsi="PT Astra Serif" w:cs="Times New Roman"/>
          <w:sz w:val="24"/>
          <w:szCs w:val="24"/>
        </w:rPr>
        <w:t>муниципально</w:t>
      </w:r>
      <w:r w:rsidR="00EF557A" w:rsidRPr="004002DD">
        <w:rPr>
          <w:rFonts w:ascii="PT Astra Serif" w:hAnsi="PT Astra Serif" w:cs="Times New Roman"/>
          <w:sz w:val="24"/>
          <w:szCs w:val="24"/>
        </w:rPr>
        <w:t>го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образовани</w:t>
      </w:r>
      <w:r w:rsidR="00EF557A" w:rsidRPr="004002DD">
        <w:rPr>
          <w:rFonts w:ascii="PT Astra Serif" w:hAnsi="PT Astra Serif" w:cs="Times New Roman"/>
          <w:sz w:val="24"/>
          <w:szCs w:val="24"/>
        </w:rPr>
        <w:t>я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Щекинский район»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EF557A" w:rsidRPr="004002DD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21.09.2018 № 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EF557A" w:rsidRPr="004002DD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21.09.2018 № 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230A5D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766473" w:rsidP="00230A5D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</w:t>
            </w:r>
            <w:r w:rsidR="00230A5D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230A5D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7B49DB">
        <w:rPr>
          <w:rFonts w:ascii="PT Astra Serif" w:hAnsi="PT Astra Serif"/>
          <w:sz w:val="24"/>
          <w:szCs w:val="24"/>
        </w:rPr>
        <w:t>16.07.</w:t>
      </w:r>
      <w:bookmarkStart w:id="0" w:name="_GoBack"/>
      <w:bookmarkEnd w:id="0"/>
      <w:r w:rsidR="00230A5D">
        <w:rPr>
          <w:rFonts w:ascii="PT Astra Serif" w:hAnsi="PT Astra Serif"/>
          <w:sz w:val="24"/>
          <w:szCs w:val="24"/>
        </w:rPr>
        <w:t>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A82B4C" w:rsidRDefault="00A82B4C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P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40872" w:rsidRDefault="002408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 xml:space="preserve">Исп. </w:t>
      </w:r>
      <w:r w:rsidR="00A82B4C" w:rsidRPr="00230A5D">
        <w:rPr>
          <w:rFonts w:ascii="PT Astra Serif" w:hAnsi="PT Astra Serif" w:cs="Times New Roman"/>
          <w:sz w:val="20"/>
          <w:szCs w:val="20"/>
        </w:rPr>
        <w:t>Тычкина Анастасия Олеговна</w:t>
      </w:r>
      <w:r w:rsidR="00E94921" w:rsidRPr="00230A5D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-10-49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E01795"/>
    <w:rsid w:val="00E07779"/>
    <w:rsid w:val="00E77B1A"/>
    <w:rsid w:val="00E94921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786F06-6F28-4199-B5AF-BB969DEC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F5460-5ED0-4732-A67E-39E228C8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1778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2021-07-16T12:02:00Z</cp:lastPrinted>
  <dcterms:created xsi:type="dcterms:W3CDTF">2021-03-23T06:59:00Z</dcterms:created>
  <dcterms:modified xsi:type="dcterms:W3CDTF">2021-07-16T12:03:00Z</dcterms:modified>
</cp:coreProperties>
</file>