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F161BA" w:rsidRDefault="003D7ED6" w:rsidP="00E5253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865A1">
        <w:rPr>
          <w:rFonts w:ascii="PT Astra Serif" w:hAnsi="PT Astra Serif" w:cs="Times New Roman"/>
          <w:b/>
          <w:sz w:val="24"/>
          <w:szCs w:val="24"/>
        </w:rPr>
        <w:t>ЗАКЛЮЧЕНИЕ</w:t>
      </w:r>
      <w:r w:rsidRPr="00E52531">
        <w:rPr>
          <w:rFonts w:ascii="PT Astra Serif" w:hAnsi="PT Astra Serif" w:cs="Times New Roman"/>
          <w:sz w:val="24"/>
          <w:szCs w:val="24"/>
        </w:rPr>
        <w:br/>
      </w:r>
      <w:r w:rsidRPr="00F161BA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2261DE" w:rsidRPr="00F161BA" w:rsidRDefault="001B5874" w:rsidP="00E5253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F161BA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B740C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F161BA">
        <w:rPr>
          <w:rFonts w:ascii="PT Astra Serif" w:hAnsi="PT Astra Serif" w:cs="Times New Roman"/>
          <w:sz w:val="24"/>
          <w:szCs w:val="24"/>
        </w:rPr>
        <w:t>н</w:t>
      </w:r>
      <w:r w:rsidR="000E3AAC" w:rsidRPr="00F161BA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161BA" w:rsidRPr="00F161BA">
        <w:rPr>
          <w:rFonts w:ascii="PT Astra Serif" w:hAnsi="PT Astra Serif"/>
          <w:sz w:val="24"/>
          <w:szCs w:val="24"/>
        </w:rPr>
        <w:t>«</w:t>
      </w:r>
      <w:r w:rsidR="004B740C" w:rsidRPr="004B740C">
        <w:rPr>
          <w:rFonts w:ascii="PT Astra Serif" w:hAnsi="PT Astra Serif"/>
          <w:sz w:val="24"/>
          <w:szCs w:val="24"/>
        </w:rPr>
        <w:t>О внесении изменений в решение Собрания представителей Щекинского района от 29.06.2017  № 50</w:t>
      </w:r>
      <w:r w:rsidR="004B740C">
        <w:rPr>
          <w:rFonts w:ascii="PT Astra Serif" w:hAnsi="PT Astra Serif"/>
          <w:sz w:val="24"/>
          <w:szCs w:val="24"/>
        </w:rPr>
        <w:t>-</w:t>
      </w:r>
      <w:r w:rsidR="004B740C" w:rsidRPr="004B740C">
        <w:rPr>
          <w:rFonts w:ascii="PT Astra Serif" w:hAnsi="PT Astra Serif"/>
          <w:sz w:val="24"/>
          <w:szCs w:val="24"/>
        </w:rPr>
        <w:t>426 «Об утверждении Правил землепользования и застройки муниципального образования Крапивенское Щекинского района</w:t>
      </w:r>
      <w:r w:rsidR="00F161BA" w:rsidRPr="00F161BA">
        <w:rPr>
          <w:rFonts w:ascii="PT Astra Serif" w:hAnsi="PT Astra Serif"/>
          <w:sz w:val="24"/>
          <w:szCs w:val="24"/>
        </w:rPr>
        <w:t>»</w:t>
      </w:r>
    </w:p>
    <w:p w:rsidR="000107E7" w:rsidRPr="00E52531" w:rsidRDefault="000107E7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E52531" w:rsidRDefault="00B81488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52531">
        <w:rPr>
          <w:rFonts w:ascii="PT Astra Serif" w:hAnsi="PT Astra Serif" w:cs="Times New Roman"/>
          <w:sz w:val="24"/>
          <w:szCs w:val="24"/>
        </w:rPr>
        <w:t>Комитет</w:t>
      </w:r>
      <w:r w:rsidR="00320BA1" w:rsidRPr="00E52531">
        <w:rPr>
          <w:rFonts w:ascii="PT Astra Serif" w:hAnsi="PT Astra Serif" w:cs="Times New Roman"/>
          <w:sz w:val="24"/>
          <w:szCs w:val="24"/>
        </w:rPr>
        <w:t>ом</w:t>
      </w:r>
      <w:r w:rsidR="00084AAF" w:rsidRPr="00E5253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E52531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 w:rsidRPr="00E52531">
        <w:rPr>
          <w:rFonts w:ascii="PT Astra Serif" w:hAnsi="PT Astra Serif" w:cs="Times New Roman"/>
          <w:sz w:val="24"/>
          <w:szCs w:val="24"/>
        </w:rPr>
        <w:t>«</w:t>
      </w:r>
      <w:r w:rsidR="003D7ED6" w:rsidRPr="00E52531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 w:rsidRPr="00E52531">
        <w:rPr>
          <w:rFonts w:ascii="PT Astra Serif" w:hAnsi="PT Astra Serif" w:cs="Times New Roman"/>
          <w:sz w:val="24"/>
          <w:szCs w:val="24"/>
        </w:rPr>
        <w:t>»</w:t>
      </w:r>
      <w:r w:rsidR="003D7ED6" w:rsidRPr="00E52531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 w:rsidRPr="00E52531">
        <w:rPr>
          <w:rFonts w:ascii="PT Astra Serif" w:hAnsi="PT Astra Serif" w:cs="Times New Roman"/>
          <w:sz w:val="24"/>
          <w:szCs w:val="24"/>
        </w:rPr>
        <w:t>«</w:t>
      </w:r>
      <w:r w:rsidR="003D7ED6" w:rsidRPr="00E52531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A765DD" w:rsidRPr="00E52531">
        <w:rPr>
          <w:rFonts w:ascii="PT Astra Serif" w:hAnsi="PT Astra Serif" w:cs="Times New Roman"/>
          <w:sz w:val="24"/>
          <w:szCs w:val="24"/>
        </w:rPr>
        <w:t>»,</w:t>
      </w:r>
      <w:r w:rsidR="003D7ED6" w:rsidRPr="00E52531">
        <w:rPr>
          <w:rFonts w:ascii="PT Astra Serif" w:hAnsi="PT Astra Serif" w:cs="Times New Roman"/>
          <w:sz w:val="24"/>
          <w:szCs w:val="24"/>
        </w:rPr>
        <w:t xml:space="preserve"> </w:t>
      </w:r>
      <w:r w:rsidR="00A765DD" w:rsidRPr="00E52531">
        <w:rPr>
          <w:rFonts w:ascii="PT Astra Serif" w:hAnsi="PT Astra Serif" w:cs="Times New Roman"/>
          <w:sz w:val="24"/>
          <w:szCs w:val="24"/>
        </w:rPr>
        <w:t xml:space="preserve">Порядком о </w:t>
      </w:r>
      <w:r w:rsidR="003D7ED6" w:rsidRPr="00E52531">
        <w:rPr>
          <w:rFonts w:ascii="PT Astra Serif" w:hAnsi="PT Astra Serif" w:cs="Times New Roman"/>
          <w:sz w:val="24"/>
          <w:szCs w:val="24"/>
        </w:rPr>
        <w:t>проведени</w:t>
      </w:r>
      <w:r w:rsidR="00A765DD" w:rsidRPr="00E52531">
        <w:rPr>
          <w:rFonts w:ascii="PT Astra Serif" w:hAnsi="PT Astra Serif" w:cs="Times New Roman"/>
          <w:sz w:val="24"/>
          <w:szCs w:val="24"/>
        </w:rPr>
        <w:t>и</w:t>
      </w:r>
      <w:r w:rsidR="003D7ED6" w:rsidRPr="00E52531">
        <w:rPr>
          <w:rFonts w:ascii="PT Astra Serif" w:hAnsi="PT Astra Serif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 w:rsidRPr="00E52531">
        <w:rPr>
          <w:rFonts w:ascii="PT Astra Serif" w:hAnsi="PT Astra Serif" w:cs="Times New Roman"/>
          <w:sz w:val="24"/>
          <w:szCs w:val="24"/>
        </w:rPr>
        <w:t>Решением Собрания</w:t>
      </w:r>
      <w:proofErr w:type="gramEnd"/>
      <w:r w:rsidR="00A765DD" w:rsidRPr="00E52531">
        <w:rPr>
          <w:rFonts w:ascii="PT Astra Serif" w:hAnsi="PT Astra Serif" w:cs="Times New Roman"/>
          <w:sz w:val="24"/>
          <w:szCs w:val="24"/>
        </w:rPr>
        <w:t xml:space="preserve"> представителей Щекинского района</w:t>
      </w:r>
      <w:r w:rsidR="003D7ED6" w:rsidRPr="00E52531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1B5874" w:rsidRPr="00E5253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E52531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F161BA" w:rsidRPr="00F161BA">
        <w:rPr>
          <w:rFonts w:ascii="PT Astra Serif" w:hAnsi="PT Astra Serif"/>
          <w:sz w:val="24"/>
          <w:szCs w:val="24"/>
        </w:rPr>
        <w:t>«</w:t>
      </w:r>
      <w:r w:rsidR="004B740C" w:rsidRPr="004B740C">
        <w:rPr>
          <w:rFonts w:ascii="PT Astra Serif" w:hAnsi="PT Astra Serif"/>
          <w:sz w:val="24"/>
          <w:szCs w:val="24"/>
        </w:rPr>
        <w:t>О внесении изменений в решение Собрания представителей Щекинского района от 29.06.2017  № 50-426 «Об утверждении Правил землепользования и застройки муниципального образования Крапивенское Щекинского района</w:t>
      </w:r>
      <w:r w:rsidR="00F161BA" w:rsidRPr="00F161BA">
        <w:rPr>
          <w:rFonts w:ascii="PT Astra Serif" w:hAnsi="PT Astra Serif"/>
          <w:sz w:val="24"/>
          <w:szCs w:val="24"/>
        </w:rPr>
        <w:t>»</w:t>
      </w:r>
      <w:r w:rsidR="009104B1" w:rsidRPr="00E5253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52531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E52531" w:rsidRDefault="003D7ED6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52531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1B5874" w:rsidRPr="00E52531">
        <w:rPr>
          <w:rFonts w:ascii="PT Astra Serif" w:hAnsi="PT Astra Serif" w:cs="Times New Roman"/>
          <w:sz w:val="24"/>
          <w:szCs w:val="24"/>
        </w:rPr>
        <w:t xml:space="preserve">проекте </w:t>
      </w:r>
      <w:r w:rsidRPr="00E52531">
        <w:rPr>
          <w:rFonts w:ascii="PT Astra Serif" w:hAnsi="PT Astra Serif" w:cs="Times New Roman"/>
          <w:sz w:val="24"/>
          <w:szCs w:val="24"/>
        </w:rPr>
        <w:t>нормативно</w:t>
      </w:r>
      <w:r w:rsidR="001B5874" w:rsidRPr="00E52531">
        <w:rPr>
          <w:rFonts w:ascii="PT Astra Serif" w:hAnsi="PT Astra Serif" w:cs="Times New Roman"/>
          <w:sz w:val="24"/>
          <w:szCs w:val="24"/>
        </w:rPr>
        <w:t>го</w:t>
      </w:r>
      <w:r w:rsidRPr="00E52531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1B5874" w:rsidRPr="00E52531">
        <w:rPr>
          <w:rFonts w:ascii="PT Astra Serif" w:hAnsi="PT Astra Serif" w:cs="Times New Roman"/>
          <w:sz w:val="24"/>
          <w:szCs w:val="24"/>
        </w:rPr>
        <w:t>го акта</w:t>
      </w:r>
      <w:r w:rsidR="00174607" w:rsidRPr="00E52531">
        <w:rPr>
          <w:rFonts w:ascii="PT Astra Serif" w:hAnsi="PT Astra Serif" w:cs="Times New Roman"/>
          <w:sz w:val="24"/>
          <w:szCs w:val="24"/>
        </w:rPr>
        <w:t>:</w:t>
      </w:r>
      <w:r w:rsidR="005E4849" w:rsidRPr="00E52531">
        <w:rPr>
          <w:rFonts w:ascii="PT Astra Serif" w:hAnsi="PT Astra Serif" w:cs="Times New Roman"/>
          <w:sz w:val="24"/>
          <w:szCs w:val="24"/>
        </w:rPr>
        <w:t xml:space="preserve"> </w:t>
      </w:r>
      <w:r w:rsidR="00F161BA" w:rsidRPr="00F161BA">
        <w:rPr>
          <w:rFonts w:ascii="PT Astra Serif" w:hAnsi="PT Astra Serif"/>
          <w:sz w:val="24"/>
          <w:szCs w:val="24"/>
        </w:rPr>
        <w:t>«</w:t>
      </w:r>
      <w:r w:rsidR="004B740C" w:rsidRPr="004B740C">
        <w:rPr>
          <w:rFonts w:ascii="PT Astra Serif" w:hAnsi="PT Astra Serif"/>
          <w:sz w:val="24"/>
          <w:szCs w:val="24"/>
        </w:rPr>
        <w:t>О внесении изменений в решение Собрания представителей Щекинского района от 29.06.2017  № 50-426 «Об утверждении Правил землепользования и застройки муниципального образования Крапивенское Щекинского района</w:t>
      </w:r>
      <w:bookmarkStart w:id="0" w:name="_GoBack"/>
      <w:bookmarkEnd w:id="0"/>
      <w:r w:rsidR="00F161BA" w:rsidRPr="00F161BA">
        <w:rPr>
          <w:rFonts w:ascii="PT Astra Serif" w:hAnsi="PT Astra Serif"/>
          <w:sz w:val="24"/>
          <w:szCs w:val="24"/>
        </w:rPr>
        <w:t>»</w:t>
      </w:r>
      <w:r w:rsidR="009104B1" w:rsidRPr="00E52531">
        <w:rPr>
          <w:rFonts w:ascii="PT Astra Serif" w:hAnsi="PT Astra Serif" w:cs="Times New Roman"/>
          <w:sz w:val="24"/>
          <w:szCs w:val="24"/>
        </w:rPr>
        <w:t xml:space="preserve">, </w:t>
      </w:r>
      <w:r w:rsidRPr="00E52531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52531" w:rsidRPr="00E76CA0" w:rsidRDefault="00E52531" w:rsidP="00E52531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49"/>
        <w:gridCol w:w="867"/>
        <w:gridCol w:w="4094"/>
      </w:tblGrid>
      <w:tr w:rsidR="00D865A1" w:rsidRPr="00AF2B6C" w:rsidTr="00D865A1">
        <w:tc>
          <w:tcPr>
            <w:tcW w:w="4449" w:type="dxa"/>
            <w:vAlign w:val="bottom"/>
          </w:tcPr>
          <w:p w:rsidR="00D865A1" w:rsidRPr="00D865A1" w:rsidRDefault="00D865A1" w:rsidP="009936E6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865A1">
              <w:rPr>
                <w:rFonts w:ascii="PT Astra Serif" w:hAnsi="PT Astra Serif" w:cs="Times New Roman"/>
                <w:b/>
                <w:sz w:val="24"/>
                <w:szCs w:val="24"/>
              </w:rPr>
              <w:t>Председатель комитета</w:t>
            </w:r>
          </w:p>
          <w:p w:rsidR="00D865A1" w:rsidRPr="00D865A1" w:rsidRDefault="00D865A1" w:rsidP="00D865A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865A1">
              <w:rPr>
                <w:rFonts w:ascii="PT Astra Serif" w:hAnsi="PT Astra Serif" w:cs="Times New Roman"/>
                <w:b/>
                <w:sz w:val="24"/>
                <w:szCs w:val="24"/>
              </w:rPr>
              <w:t>по правовой работе администрации Щекинского района</w:t>
            </w:r>
          </w:p>
        </w:tc>
        <w:tc>
          <w:tcPr>
            <w:tcW w:w="867" w:type="dxa"/>
            <w:vAlign w:val="bottom"/>
          </w:tcPr>
          <w:p w:rsidR="00D865A1" w:rsidRPr="00D865A1" w:rsidRDefault="00D865A1" w:rsidP="009936E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094" w:type="dxa"/>
            <w:vAlign w:val="bottom"/>
          </w:tcPr>
          <w:p w:rsidR="00D865A1" w:rsidRPr="00D865A1" w:rsidRDefault="00D865A1" w:rsidP="00D865A1">
            <w:pPr>
              <w:spacing w:after="0"/>
              <w:ind w:firstLine="709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865A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Л.Н. </w:t>
            </w:r>
            <w:proofErr w:type="spellStart"/>
            <w:r w:rsidRPr="00D865A1">
              <w:rPr>
                <w:rFonts w:ascii="PT Astra Serif" w:hAnsi="PT Astra Serif" w:cs="Times New Roman"/>
                <w:b/>
                <w:sz w:val="24"/>
                <w:szCs w:val="24"/>
              </w:rPr>
              <w:t>Сенюшина</w:t>
            </w:r>
            <w:proofErr w:type="spellEnd"/>
          </w:p>
        </w:tc>
      </w:tr>
    </w:tbl>
    <w:p w:rsidR="00E52531" w:rsidRPr="00AF2B6C" w:rsidRDefault="00E52531" w:rsidP="00E52531">
      <w:pPr>
        <w:tabs>
          <w:tab w:val="left" w:pos="1968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E52531" w:rsidRDefault="00E52531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BB3A72">
        <w:rPr>
          <w:rFonts w:ascii="PT Astra Serif" w:hAnsi="PT Astra Serif"/>
          <w:sz w:val="24"/>
          <w:szCs w:val="24"/>
        </w:rPr>
        <w:t>04.08</w:t>
      </w:r>
      <w:r w:rsidRPr="00AF2B6C">
        <w:rPr>
          <w:rFonts w:ascii="PT Astra Serif" w:hAnsi="PT Astra Serif"/>
          <w:sz w:val="24"/>
          <w:szCs w:val="24"/>
        </w:rPr>
        <w:t>.</w:t>
      </w:r>
      <w:r w:rsidRPr="00AF2B6C">
        <w:rPr>
          <w:rFonts w:ascii="PT Astra Serif" w:hAnsi="PT Astra Serif" w:cs="Times New Roman"/>
          <w:sz w:val="24"/>
          <w:szCs w:val="24"/>
        </w:rPr>
        <w:t>20</w:t>
      </w:r>
      <w:r w:rsidR="0020154A">
        <w:rPr>
          <w:rFonts w:ascii="PT Astra Serif" w:hAnsi="PT Astra Serif" w:cs="Times New Roman"/>
          <w:sz w:val="24"/>
          <w:szCs w:val="24"/>
        </w:rPr>
        <w:t>20</w:t>
      </w:r>
    </w:p>
    <w:p w:rsidR="00E52531" w:rsidRDefault="00E52531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52531" w:rsidRDefault="00E52531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52531" w:rsidRDefault="00E52531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52531" w:rsidRDefault="00E52531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52531" w:rsidRDefault="00E52531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52531" w:rsidRDefault="00E52531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52531" w:rsidRDefault="00E52531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161BA" w:rsidRDefault="00F161BA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52531" w:rsidRDefault="00E52531" w:rsidP="00E52531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52531" w:rsidRPr="00797832" w:rsidRDefault="00E52531" w:rsidP="00E52531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BB3A72">
        <w:rPr>
          <w:rFonts w:ascii="PT Astra Serif" w:hAnsi="PT Astra Serif"/>
          <w:sz w:val="20"/>
          <w:szCs w:val="20"/>
        </w:rPr>
        <w:t>Денисова Екатерина Александровна</w:t>
      </w:r>
    </w:p>
    <w:p w:rsidR="00E52531" w:rsidRPr="00E76CA0" w:rsidRDefault="00E52531" w:rsidP="00E52531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E52531" w:rsidRPr="00E76C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74607"/>
    <w:rsid w:val="00190DA4"/>
    <w:rsid w:val="00193AA7"/>
    <w:rsid w:val="001B34A5"/>
    <w:rsid w:val="001B5874"/>
    <w:rsid w:val="001E27BC"/>
    <w:rsid w:val="0020154A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644DA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B740C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5559"/>
    <w:rsid w:val="005A6A08"/>
    <w:rsid w:val="005D79F3"/>
    <w:rsid w:val="005E4849"/>
    <w:rsid w:val="00616EC2"/>
    <w:rsid w:val="00624AC2"/>
    <w:rsid w:val="00626D87"/>
    <w:rsid w:val="00636750"/>
    <w:rsid w:val="00636BF9"/>
    <w:rsid w:val="00640EF4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3A72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865A1"/>
    <w:rsid w:val="00D91D3D"/>
    <w:rsid w:val="00E07779"/>
    <w:rsid w:val="00E52531"/>
    <w:rsid w:val="00E95F20"/>
    <w:rsid w:val="00EF3C71"/>
    <w:rsid w:val="00F10EC5"/>
    <w:rsid w:val="00F1238E"/>
    <w:rsid w:val="00F161BA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9A03-9FB3-4BF0-ACD0-9722FF52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2019-09-26T10:54:00Z</cp:lastPrinted>
  <dcterms:created xsi:type="dcterms:W3CDTF">2020-08-04T14:37:00Z</dcterms:created>
  <dcterms:modified xsi:type="dcterms:W3CDTF">2020-08-04T14:39:00Z</dcterms:modified>
</cp:coreProperties>
</file>