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A647A5" w:rsidP="004A2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Pr="00A647A5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15.12.2011г. № 12-1462 «Об утверждении долгосрочной целевой программы «Модернизация и капитальный ремонт объектов коммунальной инфраструктуры муниципального образования Щекинский район на 2012-2016 годы»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A647A5" w:rsidRPr="00A647A5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15.12.2011г. № 12-1462 «Об утверждении долгосрочной целевой программы «Модернизация и капитальный ремонт объектов коммунальной инфраструктуры муниципального образования Щекинский район на 2012-2016 годы»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A29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647A5" w:rsidRPr="00A647A5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15.12.2011г. № 12-1462 «Об утверждении долгосрочной целевой программы «Модернизация и капитальный ремонт объектов коммунальной инфраструктуры муниципального образования Щекинский район на 2012-2016 годы»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A56F2">
        <w:rPr>
          <w:sz w:val="24"/>
          <w:szCs w:val="24"/>
        </w:rPr>
        <w:t>3</w:t>
      </w:r>
      <w:r w:rsidR="00452490">
        <w:rPr>
          <w:sz w:val="24"/>
          <w:szCs w:val="24"/>
        </w:rPr>
        <w:t>1</w:t>
      </w:r>
      <w:bookmarkStart w:id="0" w:name="_GoBack"/>
      <w:bookmarkEnd w:id="0"/>
      <w:r w:rsidR="00A647A5">
        <w:rPr>
          <w:sz w:val="24"/>
          <w:szCs w:val="24"/>
        </w:rPr>
        <w:t>.1</w:t>
      </w:r>
      <w:r w:rsidR="006A56F2">
        <w:rPr>
          <w:sz w:val="24"/>
          <w:szCs w:val="24"/>
        </w:rPr>
        <w:t>2</w:t>
      </w:r>
      <w:r w:rsidR="00A647A5">
        <w:rPr>
          <w:sz w:val="24"/>
          <w:szCs w:val="24"/>
        </w:rPr>
        <w:t>.</w:t>
      </w:r>
      <w:r w:rsidR="00084AAF">
        <w:rPr>
          <w:sz w:val="24"/>
          <w:szCs w:val="24"/>
        </w:rPr>
        <w:t>201</w:t>
      </w:r>
      <w:r w:rsidR="00534487">
        <w:rPr>
          <w:sz w:val="24"/>
          <w:szCs w:val="24"/>
        </w:rPr>
        <w:t>3</w:t>
      </w:r>
      <w:r w:rsidR="00A647A5">
        <w:rPr>
          <w:sz w:val="24"/>
          <w:szCs w:val="24"/>
        </w:rPr>
        <w:t>г.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52490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A56F2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CB6E2-65C7-4A48-83C4-3ACA963A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Штейнфилд</cp:lastModifiedBy>
  <cp:revision>8</cp:revision>
  <cp:lastPrinted>2013-12-30T05:32:00Z</cp:lastPrinted>
  <dcterms:created xsi:type="dcterms:W3CDTF">2013-04-02T11:02:00Z</dcterms:created>
  <dcterms:modified xsi:type="dcterms:W3CDTF">2014-01-10T07:56:00Z</dcterms:modified>
</cp:coreProperties>
</file>