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177" w:rsidRDefault="00632177" w:rsidP="00632177">
      <w:pPr>
        <w:widowControl w:val="0"/>
        <w:autoSpaceDE w:val="0"/>
        <w:autoSpaceDN w:val="0"/>
        <w:adjustRightInd w:val="0"/>
        <w:jc w:val="center"/>
        <w:rPr>
          <w:rFonts w:eastAsia="Times New Roman"/>
          <w:b/>
        </w:rPr>
      </w:pPr>
      <w:r>
        <w:rPr>
          <w:rFonts w:eastAsia="Times New Roman"/>
          <w:b/>
          <w:noProof/>
        </w:rPr>
        <w:drawing>
          <wp:inline distT="0" distB="0" distL="0" distR="0" wp14:anchorId="1231E022" wp14:editId="1E7035B8">
            <wp:extent cx="885825" cy="1009650"/>
            <wp:effectExtent l="0" t="0" r="9525" b="0"/>
            <wp:docPr id="3" name="Рисунок 3" descr="Щекино%20b&amp;w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Щекино%20b&amp;w_1"/>
                    <pic:cNvPicPr>
                      <a:picLocks noChangeArrowheads="1"/>
                    </pic:cNvPicPr>
                  </pic:nvPicPr>
                  <pic:blipFill>
                    <a:blip r:embed="rId9">
                      <a:lum contrast="60000"/>
                      <a:grayscl/>
                      <a:extLst>
                        <a:ext uri="{28A0092B-C50C-407E-A947-70E740481C1C}">
                          <a14:useLocalDpi xmlns:a14="http://schemas.microsoft.com/office/drawing/2010/main" val="0"/>
                        </a:ext>
                      </a:extLst>
                    </a:blip>
                    <a:srcRect/>
                    <a:stretch>
                      <a:fillRect/>
                    </a:stretch>
                  </pic:blipFill>
                  <pic:spPr bwMode="auto">
                    <a:xfrm>
                      <a:off x="0" y="0"/>
                      <a:ext cx="885825" cy="1009650"/>
                    </a:xfrm>
                    <a:prstGeom prst="rect">
                      <a:avLst/>
                    </a:prstGeom>
                    <a:noFill/>
                    <a:ln>
                      <a:noFill/>
                    </a:ln>
                  </pic:spPr>
                </pic:pic>
              </a:graphicData>
            </a:graphic>
          </wp:inline>
        </w:drawing>
      </w:r>
    </w:p>
    <w:p w:rsidR="00366176" w:rsidRPr="00307745" w:rsidRDefault="00366176" w:rsidP="00632177">
      <w:pPr>
        <w:widowControl w:val="0"/>
        <w:autoSpaceDE w:val="0"/>
        <w:autoSpaceDN w:val="0"/>
        <w:adjustRightInd w:val="0"/>
        <w:jc w:val="center"/>
        <w:rPr>
          <w:rFonts w:ascii="PT Astra Serif" w:eastAsia="Times New Roman" w:hAnsi="PT Astra Serif"/>
          <w:b/>
        </w:rPr>
      </w:pPr>
    </w:p>
    <w:p w:rsidR="00632177" w:rsidRPr="00307745" w:rsidRDefault="00632177" w:rsidP="00632177">
      <w:pPr>
        <w:jc w:val="center"/>
        <w:rPr>
          <w:rFonts w:ascii="PT Astra Serif" w:eastAsia="Times New Roman" w:hAnsi="PT Astra Serif"/>
          <w:b/>
          <w:sz w:val="24"/>
          <w:szCs w:val="24"/>
        </w:rPr>
      </w:pPr>
      <w:r w:rsidRPr="00307745">
        <w:rPr>
          <w:rFonts w:ascii="PT Astra Serif" w:eastAsia="Times New Roman" w:hAnsi="PT Astra Serif"/>
          <w:b/>
          <w:sz w:val="24"/>
          <w:szCs w:val="24"/>
        </w:rPr>
        <w:t>Тульская область</w:t>
      </w:r>
    </w:p>
    <w:p w:rsidR="00632177" w:rsidRPr="00307745" w:rsidRDefault="00632177" w:rsidP="00632177">
      <w:pPr>
        <w:jc w:val="center"/>
        <w:rPr>
          <w:rFonts w:ascii="PT Astra Serif" w:eastAsia="Times New Roman" w:hAnsi="PT Astra Serif"/>
          <w:b/>
          <w:sz w:val="24"/>
          <w:szCs w:val="24"/>
        </w:rPr>
      </w:pPr>
      <w:r w:rsidRPr="00307745">
        <w:rPr>
          <w:rFonts w:ascii="PT Astra Serif" w:eastAsia="Times New Roman" w:hAnsi="PT Astra Serif"/>
          <w:b/>
          <w:sz w:val="24"/>
          <w:szCs w:val="24"/>
        </w:rPr>
        <w:t xml:space="preserve">Муниципальное образование </w:t>
      </w:r>
    </w:p>
    <w:p w:rsidR="00632177" w:rsidRPr="00307745" w:rsidRDefault="00632177" w:rsidP="00632177">
      <w:pPr>
        <w:widowControl w:val="0"/>
        <w:autoSpaceDE w:val="0"/>
        <w:autoSpaceDN w:val="0"/>
        <w:adjustRightInd w:val="0"/>
        <w:jc w:val="center"/>
        <w:rPr>
          <w:rFonts w:ascii="PT Astra Serif" w:eastAsia="Times New Roman" w:hAnsi="PT Astra Serif"/>
          <w:b/>
          <w:spacing w:val="43"/>
          <w:sz w:val="24"/>
          <w:szCs w:val="24"/>
        </w:rPr>
      </w:pPr>
      <w:r w:rsidRPr="00307745">
        <w:rPr>
          <w:rFonts w:ascii="PT Astra Serif" w:eastAsia="Times New Roman" w:hAnsi="PT Astra Serif"/>
          <w:b/>
          <w:spacing w:val="43"/>
          <w:sz w:val="24"/>
          <w:szCs w:val="24"/>
        </w:rPr>
        <w:t>ЩЁКИНСКИЙ РАЙОН</w:t>
      </w:r>
    </w:p>
    <w:p w:rsidR="00632177" w:rsidRPr="00307745" w:rsidRDefault="00632177" w:rsidP="00632177">
      <w:pPr>
        <w:widowControl w:val="0"/>
        <w:autoSpaceDE w:val="0"/>
        <w:autoSpaceDN w:val="0"/>
        <w:adjustRightInd w:val="0"/>
        <w:spacing w:line="120" w:lineRule="exact"/>
        <w:jc w:val="center"/>
        <w:rPr>
          <w:rFonts w:ascii="PT Astra Serif" w:eastAsia="Times New Roman" w:hAnsi="PT Astra Serif"/>
          <w:b/>
        </w:rPr>
      </w:pPr>
    </w:p>
    <w:p w:rsidR="00632177" w:rsidRPr="00307745" w:rsidRDefault="00632177" w:rsidP="00632177">
      <w:pPr>
        <w:widowControl w:val="0"/>
        <w:autoSpaceDE w:val="0"/>
        <w:autoSpaceDN w:val="0"/>
        <w:adjustRightInd w:val="0"/>
        <w:jc w:val="center"/>
        <w:rPr>
          <w:rFonts w:ascii="PT Astra Serif" w:eastAsia="Times New Roman" w:hAnsi="PT Astra Serif"/>
          <w:b/>
          <w:sz w:val="24"/>
          <w:szCs w:val="24"/>
        </w:rPr>
      </w:pPr>
      <w:r w:rsidRPr="00307745">
        <w:rPr>
          <w:rFonts w:ascii="PT Astra Serif" w:eastAsia="Times New Roman" w:hAnsi="PT Astra Serif"/>
          <w:b/>
          <w:sz w:val="24"/>
          <w:szCs w:val="24"/>
        </w:rPr>
        <w:t>АДМИНИСТРАЦИЯ ЩЁКИНСКОГО РАЙОНА</w:t>
      </w:r>
    </w:p>
    <w:p w:rsidR="00632177" w:rsidRPr="00307745" w:rsidRDefault="00632177" w:rsidP="00632177">
      <w:pPr>
        <w:widowControl w:val="0"/>
        <w:autoSpaceDE w:val="0"/>
        <w:autoSpaceDN w:val="0"/>
        <w:adjustRightInd w:val="0"/>
        <w:spacing w:line="120" w:lineRule="exact"/>
        <w:jc w:val="center"/>
        <w:rPr>
          <w:rFonts w:ascii="PT Astra Serif" w:eastAsia="Times New Roman" w:hAnsi="PT Astra Serif"/>
        </w:rPr>
      </w:pPr>
    </w:p>
    <w:p w:rsidR="00B17808" w:rsidRPr="00307745" w:rsidRDefault="00B17808" w:rsidP="00B17808">
      <w:pPr>
        <w:tabs>
          <w:tab w:val="left" w:pos="567"/>
          <w:tab w:val="left" w:pos="5387"/>
        </w:tabs>
        <w:jc w:val="center"/>
        <w:rPr>
          <w:rFonts w:ascii="PT Astra Serif" w:hAnsi="PT Astra Serif" w:cs="Tahoma"/>
          <w:b/>
          <w:spacing w:val="30"/>
          <w:sz w:val="28"/>
          <w:szCs w:val="28"/>
        </w:rPr>
      </w:pPr>
      <w:proofErr w:type="gramStart"/>
      <w:r w:rsidRPr="00307745">
        <w:rPr>
          <w:rFonts w:ascii="PT Astra Serif" w:hAnsi="PT Astra Serif" w:cs="Tahoma"/>
          <w:b/>
          <w:spacing w:val="30"/>
          <w:sz w:val="28"/>
          <w:szCs w:val="28"/>
        </w:rPr>
        <w:t>П</w:t>
      </w:r>
      <w:proofErr w:type="gramEnd"/>
      <w:r w:rsidRPr="00307745">
        <w:rPr>
          <w:rFonts w:ascii="PT Astra Serif" w:hAnsi="PT Astra Serif" w:cs="Tahoma"/>
          <w:b/>
          <w:spacing w:val="30"/>
          <w:sz w:val="28"/>
          <w:szCs w:val="28"/>
        </w:rPr>
        <w:t xml:space="preserve"> О С Т А Н О В Л Е Н И Е</w:t>
      </w:r>
    </w:p>
    <w:p w:rsidR="00632177" w:rsidRPr="00307745" w:rsidRDefault="00632177" w:rsidP="00632177">
      <w:pPr>
        <w:widowControl w:val="0"/>
        <w:tabs>
          <w:tab w:val="left" w:pos="5160"/>
        </w:tabs>
        <w:autoSpaceDE w:val="0"/>
        <w:autoSpaceDN w:val="0"/>
        <w:adjustRightInd w:val="0"/>
        <w:rPr>
          <w:rFonts w:ascii="PT Astra Serif" w:eastAsia="Times New Roman" w:hAnsi="PT Astra Serif"/>
        </w:rPr>
      </w:pPr>
      <w:r w:rsidRPr="00307745">
        <w:rPr>
          <w:rFonts w:ascii="PT Astra Serif" w:eastAsia="Times New Roman" w:hAnsi="PT Astra Serif"/>
        </w:rPr>
        <w:tab/>
      </w:r>
    </w:p>
    <w:p w:rsidR="00D94A14" w:rsidRPr="00307745" w:rsidRDefault="00D94A14" w:rsidP="00D94A14">
      <w:pPr>
        <w:ind w:firstLine="142"/>
        <w:rPr>
          <w:rFonts w:ascii="PT Astra Serif" w:hAnsi="PT Astra Serif"/>
        </w:rPr>
      </w:pPr>
      <w:r w:rsidRPr="00307745">
        <w:rPr>
          <w:rFonts w:ascii="PT Astra Serif" w:hAnsi="PT Astra Serif"/>
          <w:noProof/>
        </w:rPr>
        <mc:AlternateContent>
          <mc:Choice Requires="wps">
            <w:drawing>
              <wp:anchor distT="0" distB="0" distL="114300" distR="114300" simplePos="0" relativeHeight="251649536" behindDoc="0" locked="0" layoutInCell="1" allowOverlap="1" wp14:anchorId="38B8E29D" wp14:editId="27DA787A">
                <wp:simplePos x="0" y="0"/>
                <wp:positionH relativeFrom="column">
                  <wp:posOffset>54610</wp:posOffset>
                </wp:positionH>
                <wp:positionV relativeFrom="paragraph">
                  <wp:posOffset>77470</wp:posOffset>
                </wp:positionV>
                <wp:extent cx="3810000" cy="259080"/>
                <wp:effectExtent l="1270" t="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25EF" w:rsidRPr="00EC6C7B" w:rsidRDefault="006D25EF" w:rsidP="00697023">
                            <w:pPr>
                              <w:rPr>
                                <w:rFonts w:ascii="PT Astra Serif" w:eastAsia="Times New Roman" w:hAnsi="PT Astra Serif"/>
                                <w:sz w:val="24"/>
                                <w:szCs w:val="24"/>
                                <w:lang w:val="en-US"/>
                              </w:rPr>
                            </w:pPr>
                            <w:r w:rsidRPr="00EC6C7B">
                              <w:rPr>
                                <w:rFonts w:ascii="PT Astra Serif" w:eastAsia="Times New Roman" w:hAnsi="PT Astra Serif"/>
                                <w:sz w:val="24"/>
                                <w:szCs w:val="24"/>
                              </w:rPr>
                              <w:t>от ________________</w:t>
                            </w:r>
                            <w:r w:rsidRPr="00EC6C7B">
                              <w:rPr>
                                <w:rFonts w:ascii="PT Astra Serif" w:eastAsia="Times New Roman" w:hAnsi="PT Astra Serif"/>
                                <w:sz w:val="24"/>
                                <w:szCs w:val="24"/>
                              </w:rPr>
                              <w:tab/>
                              <w:t>№ ____</w:t>
                            </w:r>
                            <w:r w:rsidRPr="00EC6C7B">
                              <w:rPr>
                                <w:rFonts w:ascii="PT Astra Serif" w:eastAsia="Times New Roman" w:hAnsi="PT Astra Serif"/>
                                <w:sz w:val="24"/>
                                <w:szCs w:val="24"/>
                                <w:lang w:val="en-US"/>
                              </w:rPr>
                              <w:t>_</w:t>
                            </w:r>
                            <w:r w:rsidRPr="00EC6C7B">
                              <w:rPr>
                                <w:rFonts w:ascii="PT Astra Serif" w:eastAsia="Times New Roman" w:hAnsi="PT Astra Serif"/>
                                <w:sz w:val="24"/>
                                <w:szCs w:val="24"/>
                              </w:rPr>
                              <w:t>_____</w:t>
                            </w:r>
                          </w:p>
                          <w:p w:rsidR="006D25EF" w:rsidRPr="00922548" w:rsidRDefault="006D25EF" w:rsidP="00D94A14">
                            <w:pPr>
                              <w:rPr>
                                <w:rFonts w:ascii="Arial" w:hAnsi="Arial"/>
                                <w:sz w:val="24"/>
                                <w:szCs w:val="24"/>
                                <w:lang w:val="en-US"/>
                              </w:rPr>
                            </w:pPr>
                          </w:p>
                          <w:p w:rsidR="006D25EF" w:rsidRPr="00846F20" w:rsidRDefault="006D25EF" w:rsidP="00D94A14">
                            <w:pPr>
                              <w:rPr>
                                <w:rFonts w:ascii="Arial" w:hAnsi="Arial"/>
                                <w:sz w:val="24"/>
                                <w:szCs w:val="24"/>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4.3pt;margin-top:6.1pt;width:300pt;height:20.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" filled="f" stroked="f">
                <v:textbox inset="0,0,0,0">
                  <w:txbxContent>
                    <w:p w:rsidR="00FB68C1" w:rsidRPr="00EC6C7B" w:rsidRDefault="00FB68C1" w:rsidP="00697023">
                      <w:pPr>
                        <w:rPr>
                          <w:rFonts w:ascii="PT Astra Serif" w:eastAsia="Times New Roman" w:hAnsi="PT Astra Serif"/>
                          <w:sz w:val="24"/>
                          <w:szCs w:val="24"/>
                          <w:lang w:val="en-US"/>
                        </w:rPr>
                      </w:pPr>
                      <w:r w:rsidRPr="00EC6C7B">
                        <w:rPr>
                          <w:rFonts w:ascii="PT Astra Serif" w:eastAsia="Times New Roman" w:hAnsi="PT Astra Serif"/>
                          <w:sz w:val="24"/>
                          <w:szCs w:val="24"/>
                        </w:rPr>
                        <w:t>от ________________</w:t>
                      </w:r>
                      <w:r w:rsidRPr="00EC6C7B">
                        <w:rPr>
                          <w:rFonts w:ascii="PT Astra Serif" w:eastAsia="Times New Roman" w:hAnsi="PT Astra Serif"/>
                          <w:sz w:val="24"/>
                          <w:szCs w:val="24"/>
                        </w:rPr>
                        <w:tab/>
                        <w:t>№ ____</w:t>
                      </w:r>
                      <w:r w:rsidRPr="00EC6C7B">
                        <w:rPr>
                          <w:rFonts w:ascii="PT Astra Serif" w:eastAsia="Times New Roman" w:hAnsi="PT Astra Serif"/>
                          <w:sz w:val="24"/>
                          <w:szCs w:val="24"/>
                          <w:lang w:val="en-US"/>
                        </w:rPr>
                        <w:t>_</w:t>
                      </w:r>
                      <w:r w:rsidRPr="00EC6C7B">
                        <w:rPr>
                          <w:rFonts w:ascii="PT Astra Serif" w:eastAsia="Times New Roman" w:hAnsi="PT Astra Serif"/>
                          <w:sz w:val="24"/>
                          <w:szCs w:val="24"/>
                        </w:rPr>
                        <w:t>_____</w:t>
                      </w:r>
                    </w:p>
                    <w:p w:rsidR="00FB68C1" w:rsidRPr="00922548" w:rsidRDefault="00FB68C1" w:rsidP="00D94A14">
                      <w:pPr>
                        <w:rPr>
                          <w:rFonts w:ascii="Arial" w:hAnsi="Arial"/>
                          <w:sz w:val="24"/>
                          <w:szCs w:val="24"/>
                          <w:lang w:val="en-US"/>
                        </w:rPr>
                      </w:pPr>
                    </w:p>
                    <w:p w:rsidR="00FB68C1" w:rsidRPr="00846F20" w:rsidRDefault="00FB68C1" w:rsidP="00D94A14">
                      <w:pPr>
                        <w:rPr>
                          <w:rFonts w:ascii="Arial" w:hAnsi="Arial"/>
                          <w:sz w:val="24"/>
                          <w:szCs w:val="24"/>
                          <w:lang w:val="en-US"/>
                        </w:rPr>
                      </w:pPr>
                    </w:p>
                  </w:txbxContent>
                </v:textbox>
              </v:shape>
            </w:pict>
          </mc:Fallback>
        </mc:AlternateContent>
      </w:r>
    </w:p>
    <w:p w:rsidR="00632177" w:rsidRPr="00307745" w:rsidRDefault="00632177" w:rsidP="00632177">
      <w:pPr>
        <w:widowControl w:val="0"/>
        <w:autoSpaceDE w:val="0"/>
        <w:autoSpaceDN w:val="0"/>
        <w:adjustRightInd w:val="0"/>
        <w:ind w:firstLine="142"/>
        <w:rPr>
          <w:rFonts w:ascii="PT Astra Serif" w:eastAsia="Times New Roman" w:hAnsi="PT Astra Serif"/>
        </w:rPr>
      </w:pPr>
    </w:p>
    <w:p w:rsidR="00632177" w:rsidRPr="00307745" w:rsidRDefault="00632177" w:rsidP="00632177">
      <w:pPr>
        <w:widowControl w:val="0"/>
        <w:autoSpaceDE w:val="0"/>
        <w:autoSpaceDN w:val="0"/>
        <w:adjustRightInd w:val="0"/>
        <w:ind w:firstLine="142"/>
        <w:rPr>
          <w:rFonts w:ascii="PT Astra Serif" w:eastAsia="Times New Roman" w:hAnsi="PT Astra Serif"/>
        </w:rPr>
      </w:pPr>
    </w:p>
    <w:p w:rsidR="00632177" w:rsidRDefault="00632177" w:rsidP="00CE78E1">
      <w:pPr>
        <w:widowControl w:val="0"/>
        <w:autoSpaceDE w:val="0"/>
        <w:autoSpaceDN w:val="0"/>
        <w:adjustRightInd w:val="0"/>
        <w:rPr>
          <w:rFonts w:ascii="PT Astra Serif" w:eastAsia="Times New Roman" w:hAnsi="PT Astra Serif"/>
          <w:sz w:val="24"/>
          <w:szCs w:val="24"/>
        </w:rPr>
      </w:pPr>
    </w:p>
    <w:p w:rsidR="00EC6C7B" w:rsidRPr="00307745" w:rsidRDefault="00EC6C7B" w:rsidP="00CE78E1">
      <w:pPr>
        <w:widowControl w:val="0"/>
        <w:autoSpaceDE w:val="0"/>
        <w:autoSpaceDN w:val="0"/>
        <w:adjustRightInd w:val="0"/>
        <w:rPr>
          <w:rFonts w:ascii="PT Astra Serif" w:eastAsia="Times New Roman" w:hAnsi="PT Astra Serif"/>
          <w:sz w:val="24"/>
          <w:szCs w:val="24"/>
        </w:rPr>
      </w:pPr>
    </w:p>
    <w:p w:rsidR="00B17808" w:rsidRPr="00307745" w:rsidRDefault="00B17808" w:rsidP="00B17808">
      <w:pPr>
        <w:jc w:val="center"/>
        <w:rPr>
          <w:rFonts w:ascii="PT Astra Serif" w:eastAsia="Times New Roman" w:hAnsi="PT Astra Serif"/>
          <w:b/>
          <w:sz w:val="28"/>
          <w:szCs w:val="28"/>
        </w:rPr>
      </w:pPr>
      <w:r w:rsidRPr="00307745">
        <w:rPr>
          <w:rFonts w:ascii="PT Astra Serif" w:eastAsia="Times New Roman" w:hAnsi="PT Astra Serif"/>
          <w:b/>
          <w:sz w:val="28"/>
          <w:szCs w:val="24"/>
        </w:rPr>
        <w:t xml:space="preserve">Об утверждении </w:t>
      </w:r>
      <w:r w:rsidRPr="00307745">
        <w:rPr>
          <w:rFonts w:ascii="PT Astra Serif" w:eastAsia="Times New Roman" w:hAnsi="PT Astra Serif"/>
          <w:b/>
          <w:sz w:val="28"/>
          <w:szCs w:val="28"/>
        </w:rPr>
        <w:t xml:space="preserve">административного регламента </w:t>
      </w:r>
    </w:p>
    <w:p w:rsidR="00B17808" w:rsidRPr="00307745" w:rsidRDefault="00B17808" w:rsidP="00B17808">
      <w:pPr>
        <w:jc w:val="center"/>
        <w:rPr>
          <w:rFonts w:ascii="PT Astra Serif" w:eastAsia="Times New Roman" w:hAnsi="PT Astra Serif"/>
          <w:b/>
          <w:sz w:val="28"/>
          <w:szCs w:val="28"/>
        </w:rPr>
      </w:pPr>
      <w:r w:rsidRPr="00307745">
        <w:rPr>
          <w:rFonts w:ascii="PT Astra Serif" w:eastAsia="Times New Roman" w:hAnsi="PT Astra Serif"/>
          <w:b/>
          <w:sz w:val="28"/>
          <w:szCs w:val="28"/>
        </w:rPr>
        <w:t xml:space="preserve">предоставления муниципальной услуги </w:t>
      </w:r>
    </w:p>
    <w:p w:rsidR="006272D2" w:rsidRDefault="00B17808" w:rsidP="00B17808">
      <w:pPr>
        <w:jc w:val="center"/>
        <w:rPr>
          <w:rFonts w:ascii="PT Astra Serif" w:hAnsi="PT Astra Serif"/>
          <w:b/>
          <w:sz w:val="28"/>
          <w:szCs w:val="28"/>
        </w:rPr>
      </w:pPr>
      <w:r w:rsidRPr="00307745">
        <w:rPr>
          <w:rFonts w:ascii="PT Astra Serif" w:eastAsia="Times New Roman" w:hAnsi="PT Astra Serif"/>
          <w:b/>
          <w:sz w:val="28"/>
          <w:szCs w:val="28"/>
        </w:rPr>
        <w:t>«</w:t>
      </w:r>
      <w:r w:rsidR="000362D2" w:rsidRPr="00307745">
        <w:rPr>
          <w:rFonts w:ascii="PT Astra Serif" w:hAnsi="PT Astra Serif"/>
          <w:b/>
          <w:sz w:val="28"/>
          <w:szCs w:val="28"/>
        </w:rPr>
        <w:t xml:space="preserve">Направление уведомления о соответствии </w:t>
      </w:r>
    </w:p>
    <w:p w:rsidR="006272D2" w:rsidRDefault="000362D2" w:rsidP="006272D2">
      <w:pPr>
        <w:jc w:val="center"/>
        <w:rPr>
          <w:rFonts w:ascii="PT Astra Serif" w:hAnsi="PT Astra Serif"/>
          <w:b/>
          <w:sz w:val="28"/>
          <w:szCs w:val="28"/>
        </w:rPr>
      </w:pPr>
      <w:r w:rsidRPr="00307745">
        <w:rPr>
          <w:rFonts w:ascii="PT Astra Serif" w:hAnsi="PT Astra Serif"/>
          <w:b/>
          <w:sz w:val="28"/>
          <w:szCs w:val="28"/>
        </w:rPr>
        <w:t xml:space="preserve">(несоответствии) </w:t>
      </w:r>
      <w:proofErr w:type="gramStart"/>
      <w:r w:rsidRPr="00307745">
        <w:rPr>
          <w:rFonts w:ascii="PT Astra Serif" w:hAnsi="PT Astra Serif"/>
          <w:b/>
          <w:sz w:val="28"/>
          <w:szCs w:val="28"/>
        </w:rPr>
        <w:t>указанных</w:t>
      </w:r>
      <w:proofErr w:type="gramEnd"/>
      <w:r w:rsidRPr="00307745">
        <w:rPr>
          <w:rFonts w:ascii="PT Astra Serif" w:hAnsi="PT Astra Serif"/>
          <w:b/>
          <w:sz w:val="28"/>
          <w:szCs w:val="28"/>
        </w:rPr>
        <w:t xml:space="preserve"> в уведомлении о планируемых строительстве или реконструкции объекта индивидуального</w:t>
      </w:r>
    </w:p>
    <w:p w:rsidR="006272D2" w:rsidRDefault="000362D2" w:rsidP="006272D2">
      <w:pPr>
        <w:jc w:val="center"/>
        <w:rPr>
          <w:rFonts w:ascii="PT Astra Serif" w:hAnsi="PT Astra Serif"/>
          <w:b/>
          <w:sz w:val="28"/>
          <w:szCs w:val="28"/>
        </w:rPr>
      </w:pPr>
      <w:r w:rsidRPr="00307745">
        <w:rPr>
          <w:rFonts w:ascii="PT Astra Serif" w:hAnsi="PT Astra Serif"/>
          <w:b/>
          <w:sz w:val="28"/>
          <w:szCs w:val="28"/>
        </w:rPr>
        <w:t xml:space="preserve"> жилищного строительства или садового дома </w:t>
      </w:r>
    </w:p>
    <w:p w:rsidR="006272D2" w:rsidRDefault="000362D2" w:rsidP="006272D2">
      <w:pPr>
        <w:jc w:val="center"/>
        <w:rPr>
          <w:rFonts w:ascii="PT Astra Serif" w:hAnsi="PT Astra Serif"/>
          <w:b/>
          <w:sz w:val="28"/>
          <w:szCs w:val="28"/>
        </w:rPr>
      </w:pPr>
      <w:r w:rsidRPr="00307745">
        <w:rPr>
          <w:rFonts w:ascii="PT Astra Serif" w:hAnsi="PT Astra Serif"/>
          <w:b/>
          <w:sz w:val="28"/>
          <w:szCs w:val="28"/>
        </w:rPr>
        <w:t xml:space="preserve">параметров объекта индивидуального жилищного </w:t>
      </w:r>
    </w:p>
    <w:p w:rsidR="006272D2" w:rsidRDefault="000362D2" w:rsidP="006272D2">
      <w:pPr>
        <w:jc w:val="center"/>
        <w:rPr>
          <w:rFonts w:ascii="PT Astra Serif" w:hAnsi="PT Astra Serif"/>
          <w:b/>
          <w:sz w:val="28"/>
          <w:szCs w:val="28"/>
        </w:rPr>
      </w:pPr>
      <w:r w:rsidRPr="00307745">
        <w:rPr>
          <w:rFonts w:ascii="PT Astra Serif" w:hAnsi="PT Astra Serif"/>
          <w:b/>
          <w:sz w:val="28"/>
          <w:szCs w:val="28"/>
        </w:rPr>
        <w:t xml:space="preserve">строительства или садового дома установленным параметрам и допустимости размещения объекта индивидуального </w:t>
      </w:r>
    </w:p>
    <w:p w:rsidR="006272D2" w:rsidRDefault="000362D2" w:rsidP="00B17808">
      <w:pPr>
        <w:jc w:val="center"/>
        <w:rPr>
          <w:rFonts w:ascii="PT Astra Serif" w:hAnsi="PT Astra Serif"/>
          <w:b/>
          <w:sz w:val="28"/>
          <w:szCs w:val="28"/>
        </w:rPr>
      </w:pPr>
      <w:r w:rsidRPr="00307745">
        <w:rPr>
          <w:rFonts w:ascii="PT Astra Serif" w:hAnsi="PT Astra Serif"/>
          <w:b/>
          <w:sz w:val="28"/>
          <w:szCs w:val="28"/>
        </w:rPr>
        <w:t xml:space="preserve">жилищного строительства или садового дома </w:t>
      </w:r>
    </w:p>
    <w:p w:rsidR="00B17808" w:rsidRPr="00307745" w:rsidRDefault="000362D2" w:rsidP="00B17808">
      <w:pPr>
        <w:jc w:val="center"/>
        <w:rPr>
          <w:rFonts w:ascii="PT Astra Serif" w:eastAsia="Times New Roman" w:hAnsi="PT Astra Serif"/>
          <w:b/>
          <w:sz w:val="28"/>
          <w:szCs w:val="28"/>
        </w:rPr>
      </w:pPr>
      <w:r w:rsidRPr="00307745">
        <w:rPr>
          <w:rFonts w:ascii="PT Astra Serif" w:hAnsi="PT Astra Serif"/>
          <w:b/>
          <w:sz w:val="28"/>
          <w:szCs w:val="28"/>
        </w:rPr>
        <w:t>на земельном участке</w:t>
      </w:r>
      <w:r w:rsidR="00B17808" w:rsidRPr="00307745">
        <w:rPr>
          <w:rFonts w:ascii="PT Astra Serif" w:eastAsia="Times New Roman" w:hAnsi="PT Astra Serif"/>
          <w:b/>
          <w:sz w:val="28"/>
          <w:szCs w:val="28"/>
        </w:rPr>
        <w:t xml:space="preserve">» </w:t>
      </w:r>
    </w:p>
    <w:p w:rsidR="00632177" w:rsidRPr="00307745" w:rsidRDefault="00632177" w:rsidP="00632177">
      <w:pPr>
        <w:jc w:val="center"/>
        <w:rPr>
          <w:rFonts w:ascii="PT Astra Serif" w:hAnsi="PT Astra Serif"/>
          <w:b/>
          <w:bCs/>
          <w:sz w:val="28"/>
          <w:szCs w:val="28"/>
        </w:rPr>
      </w:pPr>
      <w:r w:rsidRPr="00307745">
        <w:rPr>
          <w:rFonts w:ascii="PT Astra Serif" w:hAnsi="PT Astra Serif"/>
          <w:b/>
          <w:bCs/>
          <w:sz w:val="28"/>
          <w:szCs w:val="28"/>
        </w:rPr>
        <w:t xml:space="preserve"> </w:t>
      </w:r>
    </w:p>
    <w:p w:rsidR="00632177" w:rsidRPr="00307745" w:rsidRDefault="00632177" w:rsidP="00EC6C7B">
      <w:pPr>
        <w:rPr>
          <w:rFonts w:ascii="PT Astra Serif" w:hAnsi="PT Astra Serif"/>
          <w:sz w:val="28"/>
          <w:szCs w:val="28"/>
        </w:rPr>
      </w:pPr>
    </w:p>
    <w:p w:rsidR="006272D2" w:rsidRDefault="00921C5E" w:rsidP="00697023">
      <w:pPr>
        <w:spacing w:line="360" w:lineRule="auto"/>
        <w:ind w:firstLine="709"/>
        <w:jc w:val="both"/>
        <w:rPr>
          <w:rFonts w:ascii="PT Astra Serif" w:hAnsi="PT Astra Serif"/>
          <w:sz w:val="28"/>
          <w:szCs w:val="28"/>
        </w:rPr>
      </w:pPr>
      <w:r>
        <w:rPr>
          <w:rFonts w:ascii="PT Astra Serif" w:hAnsi="PT Astra Seri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427.1pt;margin-top:795.15pt;width:56.7pt;height:36.9pt;z-index:-251650560;mso-position-horizontal-relative:text;mso-position-vertical-relative:page">
            <v:imagedata r:id="rId10" o:title=""/>
            <w10:wrap anchory="page"/>
          </v:shape>
          <o:OLEObject Type="Embed" ProgID="Word.Picture.8" ShapeID="_x0000_s1030" DrawAspect="Content" ObjectID="_1642938102" r:id="rId11"/>
        </w:pict>
      </w:r>
      <w:proofErr w:type="gramStart"/>
      <w:r w:rsidR="00B17808" w:rsidRPr="00307745">
        <w:rPr>
          <w:rFonts w:ascii="PT Astra Serif" w:hAnsi="PT Astra Serif"/>
          <w:sz w:val="28"/>
          <w:szCs w:val="28"/>
        </w:rPr>
        <w:t xml:space="preserve">В соответствии с Градостроительным кодексом Российской Федерации, Федеральным законом  от 03.08.2018 № 342-ФЗ «О внесении изменений в Градостроительный кодекс Российской Федерации и отдельные законодательные акты Российской Федерации», Федеральным законом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Постановлением Правительства </w:t>
      </w:r>
      <w:r w:rsidR="00490C88">
        <w:rPr>
          <w:rFonts w:ascii="PT Astra Serif" w:hAnsi="PT Astra Serif"/>
          <w:sz w:val="28"/>
          <w:szCs w:val="28"/>
        </w:rPr>
        <w:t>Российской Федерации</w:t>
      </w:r>
      <w:r w:rsidR="00B17808" w:rsidRPr="00307745">
        <w:rPr>
          <w:rFonts w:ascii="PT Astra Serif" w:hAnsi="PT Astra Serif"/>
          <w:sz w:val="28"/>
          <w:szCs w:val="28"/>
        </w:rPr>
        <w:t xml:space="preserve"> от 30.04.2014 №</w:t>
      </w:r>
      <w:r w:rsidR="00FC6B81">
        <w:rPr>
          <w:rFonts w:ascii="PT Astra Serif" w:hAnsi="PT Astra Serif"/>
          <w:sz w:val="28"/>
          <w:szCs w:val="28"/>
        </w:rPr>
        <w:t xml:space="preserve"> 403</w:t>
      </w:r>
      <w:r w:rsidR="00B17808" w:rsidRPr="00307745">
        <w:rPr>
          <w:rFonts w:ascii="PT Astra Serif" w:hAnsi="PT Astra Serif"/>
          <w:sz w:val="28"/>
          <w:szCs w:val="28"/>
        </w:rPr>
        <w:t xml:space="preserve"> «Об</w:t>
      </w:r>
      <w:proofErr w:type="gramEnd"/>
      <w:r w:rsidR="00B17808" w:rsidRPr="00307745">
        <w:rPr>
          <w:rFonts w:ascii="PT Astra Serif" w:hAnsi="PT Astra Serif"/>
          <w:sz w:val="28"/>
          <w:szCs w:val="28"/>
        </w:rPr>
        <w:t xml:space="preserve"> исчерпывающем </w:t>
      </w:r>
      <w:proofErr w:type="gramStart"/>
      <w:r w:rsidR="00B17808" w:rsidRPr="00307745">
        <w:rPr>
          <w:rFonts w:ascii="PT Astra Serif" w:hAnsi="PT Astra Serif"/>
          <w:sz w:val="28"/>
          <w:szCs w:val="28"/>
        </w:rPr>
        <w:t>перечне</w:t>
      </w:r>
      <w:proofErr w:type="gramEnd"/>
      <w:r w:rsidR="00B17808" w:rsidRPr="00307745">
        <w:rPr>
          <w:rFonts w:ascii="PT Astra Serif" w:hAnsi="PT Astra Serif"/>
          <w:sz w:val="28"/>
          <w:szCs w:val="28"/>
        </w:rPr>
        <w:t xml:space="preserve"> процедур в сфере жилищного строительства», на основании Устава муниципального</w:t>
      </w:r>
      <w:r w:rsidR="00EC6C7B">
        <w:rPr>
          <w:rFonts w:ascii="PT Astra Serif" w:hAnsi="PT Astra Serif"/>
          <w:sz w:val="28"/>
          <w:szCs w:val="28"/>
        </w:rPr>
        <w:t xml:space="preserve"> </w:t>
      </w:r>
      <w:r w:rsidR="00B17808" w:rsidRPr="00307745">
        <w:rPr>
          <w:rFonts w:ascii="PT Astra Serif" w:hAnsi="PT Astra Serif"/>
          <w:sz w:val="28"/>
          <w:szCs w:val="28"/>
        </w:rPr>
        <w:lastRenderedPageBreak/>
        <w:t xml:space="preserve">образования </w:t>
      </w:r>
      <w:proofErr w:type="spellStart"/>
      <w:r w:rsidR="00B17808" w:rsidRPr="00307745">
        <w:rPr>
          <w:rFonts w:ascii="PT Astra Serif" w:hAnsi="PT Astra Serif"/>
          <w:sz w:val="28"/>
          <w:szCs w:val="28"/>
        </w:rPr>
        <w:t>Щекинский</w:t>
      </w:r>
      <w:proofErr w:type="spellEnd"/>
      <w:r w:rsidR="00B17808" w:rsidRPr="00307745">
        <w:rPr>
          <w:rFonts w:ascii="PT Astra Serif" w:hAnsi="PT Astra Serif"/>
          <w:sz w:val="28"/>
          <w:szCs w:val="28"/>
        </w:rPr>
        <w:t xml:space="preserve"> район администрация муниципального образования </w:t>
      </w:r>
      <w:proofErr w:type="spellStart"/>
      <w:r w:rsidR="00B17808" w:rsidRPr="00307745">
        <w:rPr>
          <w:rFonts w:ascii="PT Astra Serif" w:hAnsi="PT Astra Serif"/>
          <w:sz w:val="28"/>
          <w:szCs w:val="28"/>
        </w:rPr>
        <w:t>Щекинский</w:t>
      </w:r>
      <w:proofErr w:type="spellEnd"/>
      <w:r w:rsidR="00B17808" w:rsidRPr="00307745">
        <w:rPr>
          <w:rFonts w:ascii="PT Astra Serif" w:hAnsi="PT Astra Serif"/>
          <w:sz w:val="28"/>
          <w:szCs w:val="28"/>
        </w:rPr>
        <w:t xml:space="preserve"> район ПОСТАНОВЛЯЕТ:</w:t>
      </w:r>
    </w:p>
    <w:p w:rsidR="00B17808" w:rsidRPr="00307745" w:rsidRDefault="006272D2" w:rsidP="00697023">
      <w:pPr>
        <w:spacing w:line="360" w:lineRule="auto"/>
        <w:ind w:firstLine="709"/>
        <w:jc w:val="both"/>
        <w:rPr>
          <w:rFonts w:ascii="PT Astra Serif" w:hAnsi="PT Astra Serif"/>
          <w:sz w:val="28"/>
          <w:szCs w:val="28"/>
        </w:rPr>
      </w:pPr>
      <w:r>
        <w:rPr>
          <w:rFonts w:ascii="PT Astra Serif" w:hAnsi="PT Astra Serif"/>
          <w:sz w:val="28"/>
          <w:szCs w:val="28"/>
        </w:rPr>
        <w:t xml:space="preserve">1. </w:t>
      </w:r>
      <w:proofErr w:type="gramStart"/>
      <w:r w:rsidR="00B17808" w:rsidRPr="00307745">
        <w:rPr>
          <w:rFonts w:ascii="PT Astra Serif" w:hAnsi="PT Astra Serif"/>
          <w:sz w:val="28"/>
          <w:szCs w:val="28"/>
        </w:rPr>
        <w:t>Утвердить административный регламент предоставления муниципальной услуги «</w:t>
      </w:r>
      <w:r w:rsidR="000362D2" w:rsidRPr="00307745">
        <w:rPr>
          <w:rFonts w:ascii="PT Astra Serif" w:hAnsi="PT Astra Serif"/>
          <w:sz w:val="28"/>
          <w:szCs w:val="28"/>
        </w:rPr>
        <w:t>Направление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w:t>
      </w:r>
      <w:r>
        <w:rPr>
          <w:rFonts w:ascii="PT Astra Serif" w:hAnsi="PT Astra Serif"/>
          <w:sz w:val="28"/>
          <w:szCs w:val="28"/>
        </w:rPr>
        <w:t xml:space="preserve"> </w:t>
      </w:r>
      <w:r w:rsidR="000362D2" w:rsidRPr="00307745">
        <w:rPr>
          <w:rFonts w:ascii="PT Astra Serif" w:hAnsi="PT Astra Serif"/>
          <w:sz w:val="28"/>
          <w:szCs w:val="28"/>
        </w:rPr>
        <w:t>и допустимости размещения объекта индивидуального жилищного строительства или садового дома на земельном участке</w:t>
      </w:r>
      <w:r w:rsidR="00C42569">
        <w:rPr>
          <w:rFonts w:ascii="PT Astra Serif" w:hAnsi="PT Astra Serif"/>
          <w:sz w:val="28"/>
          <w:szCs w:val="28"/>
        </w:rPr>
        <w:t>» (п</w:t>
      </w:r>
      <w:r w:rsidR="00B17808" w:rsidRPr="00307745">
        <w:rPr>
          <w:rFonts w:ascii="PT Astra Serif" w:hAnsi="PT Astra Serif"/>
          <w:sz w:val="28"/>
          <w:szCs w:val="28"/>
        </w:rPr>
        <w:t>риложение).</w:t>
      </w:r>
      <w:proofErr w:type="gramEnd"/>
    </w:p>
    <w:p w:rsidR="00B17808" w:rsidRPr="00307745" w:rsidRDefault="000362D2" w:rsidP="00697023">
      <w:pPr>
        <w:pStyle w:val="af2"/>
        <w:spacing w:line="360" w:lineRule="auto"/>
        <w:ind w:left="0" w:firstLine="708"/>
        <w:jc w:val="both"/>
        <w:rPr>
          <w:rFonts w:ascii="PT Astra Serif" w:hAnsi="PT Astra Serif"/>
          <w:sz w:val="28"/>
          <w:szCs w:val="28"/>
        </w:rPr>
      </w:pPr>
      <w:r w:rsidRPr="00307745">
        <w:rPr>
          <w:rFonts w:ascii="PT Astra Serif" w:hAnsi="PT Astra Serif"/>
          <w:sz w:val="28"/>
          <w:szCs w:val="28"/>
        </w:rPr>
        <w:t>2</w:t>
      </w:r>
      <w:r w:rsidR="00B17808" w:rsidRPr="00307745">
        <w:rPr>
          <w:rFonts w:ascii="PT Astra Serif" w:hAnsi="PT Astra Serif"/>
          <w:sz w:val="28"/>
          <w:szCs w:val="28"/>
        </w:rPr>
        <w:t xml:space="preserve">. Постановление обнародовать путем размещения на официальном Портале муниципального образования </w:t>
      </w:r>
      <w:proofErr w:type="spellStart"/>
      <w:r w:rsidR="00B17808" w:rsidRPr="00307745">
        <w:rPr>
          <w:rFonts w:ascii="PT Astra Serif" w:hAnsi="PT Astra Serif"/>
          <w:sz w:val="28"/>
          <w:szCs w:val="28"/>
        </w:rPr>
        <w:t>Щекинский</w:t>
      </w:r>
      <w:proofErr w:type="spellEnd"/>
      <w:r w:rsidR="00B17808" w:rsidRPr="00307745">
        <w:rPr>
          <w:rFonts w:ascii="PT Astra Serif" w:hAnsi="PT Astra Serif"/>
          <w:sz w:val="28"/>
          <w:szCs w:val="28"/>
        </w:rPr>
        <w:t xml:space="preserve"> район и на информационном стенде администрации </w:t>
      </w:r>
      <w:proofErr w:type="spellStart"/>
      <w:r w:rsidR="00B17808" w:rsidRPr="00307745">
        <w:rPr>
          <w:rFonts w:ascii="PT Astra Serif" w:hAnsi="PT Astra Serif"/>
          <w:sz w:val="28"/>
          <w:szCs w:val="28"/>
        </w:rPr>
        <w:t>Щекинского</w:t>
      </w:r>
      <w:proofErr w:type="spellEnd"/>
      <w:r w:rsidR="00B17808" w:rsidRPr="00307745">
        <w:rPr>
          <w:rFonts w:ascii="PT Astra Serif" w:hAnsi="PT Astra Serif"/>
          <w:sz w:val="28"/>
          <w:szCs w:val="28"/>
        </w:rPr>
        <w:t xml:space="preserve"> района по адресу: Тульская область, г. Щекино, пл. Ленина, д. 1.</w:t>
      </w:r>
    </w:p>
    <w:p w:rsidR="00B17808" w:rsidRPr="00307745" w:rsidRDefault="000362D2" w:rsidP="00697023">
      <w:pPr>
        <w:pStyle w:val="a9"/>
        <w:spacing w:line="360" w:lineRule="auto"/>
        <w:ind w:firstLine="708"/>
        <w:rPr>
          <w:rFonts w:ascii="PT Astra Serif" w:hAnsi="PT Astra Serif"/>
          <w:sz w:val="28"/>
          <w:szCs w:val="28"/>
        </w:rPr>
      </w:pPr>
      <w:r w:rsidRPr="00307745">
        <w:rPr>
          <w:rFonts w:ascii="PT Astra Serif" w:hAnsi="PT Astra Serif"/>
          <w:sz w:val="28"/>
          <w:szCs w:val="28"/>
        </w:rPr>
        <w:t>3</w:t>
      </w:r>
      <w:r w:rsidR="00B17808" w:rsidRPr="00307745">
        <w:rPr>
          <w:rFonts w:ascii="PT Astra Serif" w:hAnsi="PT Astra Serif"/>
          <w:sz w:val="28"/>
          <w:szCs w:val="28"/>
        </w:rPr>
        <w:t>. Постановление вступает в силу со дня официального обнародования.</w:t>
      </w:r>
    </w:p>
    <w:p w:rsidR="00B17808" w:rsidRPr="00307745" w:rsidRDefault="00B17808" w:rsidP="00CE78E1">
      <w:pPr>
        <w:pStyle w:val="ConsPlusNormal"/>
        <w:spacing w:line="360" w:lineRule="auto"/>
        <w:ind w:firstLine="709"/>
        <w:jc w:val="both"/>
        <w:rPr>
          <w:rFonts w:ascii="PT Astra Serif" w:hAnsi="PT Astra Serif" w:cs="Times New Roman"/>
          <w:sz w:val="28"/>
          <w:szCs w:val="28"/>
        </w:rPr>
      </w:pPr>
    </w:p>
    <w:p w:rsidR="00044CFC" w:rsidRPr="00307745" w:rsidRDefault="00044CFC" w:rsidP="00B865F8">
      <w:pPr>
        <w:shd w:val="clear" w:color="auto" w:fill="FFFFFF"/>
        <w:jc w:val="both"/>
        <w:rPr>
          <w:rFonts w:ascii="PT Astra Serif" w:hAnsi="PT Astra Serif"/>
          <w:sz w:val="28"/>
          <w:szCs w:val="28"/>
        </w:rPr>
      </w:pPr>
    </w:p>
    <w:tbl>
      <w:tblPr>
        <w:tblW w:w="5000" w:type="pct"/>
        <w:tblLook w:val="0000" w:firstRow="0" w:lastRow="0" w:firstColumn="0" w:lastColumn="0" w:noHBand="0" w:noVBand="0"/>
      </w:tblPr>
      <w:tblGrid>
        <w:gridCol w:w="5103"/>
        <w:gridCol w:w="4467"/>
      </w:tblGrid>
      <w:tr w:rsidR="00D94A14" w:rsidRPr="00307745" w:rsidTr="00D94A14">
        <w:tc>
          <w:tcPr>
            <w:tcW w:w="2666" w:type="pct"/>
          </w:tcPr>
          <w:p w:rsidR="00D94A14" w:rsidRPr="00307745" w:rsidRDefault="00D94A14" w:rsidP="00D94A14">
            <w:pPr>
              <w:jc w:val="center"/>
              <w:rPr>
                <w:rFonts w:ascii="PT Astra Serif" w:hAnsi="PT Astra Serif"/>
                <w:b/>
                <w:sz w:val="28"/>
                <w:szCs w:val="28"/>
              </w:rPr>
            </w:pPr>
            <w:r w:rsidRPr="00307745">
              <w:rPr>
                <w:rFonts w:ascii="PT Astra Serif" w:hAnsi="PT Astra Serif"/>
                <w:b/>
                <w:sz w:val="28"/>
                <w:szCs w:val="28"/>
              </w:rPr>
              <w:t xml:space="preserve">Глава администрации </w:t>
            </w:r>
          </w:p>
          <w:p w:rsidR="00D94A14" w:rsidRPr="00307745" w:rsidRDefault="00D94A14" w:rsidP="00D94A14">
            <w:pPr>
              <w:jc w:val="center"/>
              <w:rPr>
                <w:rFonts w:ascii="PT Astra Serif" w:hAnsi="PT Astra Serif"/>
                <w:b/>
                <w:sz w:val="28"/>
                <w:szCs w:val="28"/>
              </w:rPr>
            </w:pPr>
            <w:r w:rsidRPr="00307745">
              <w:rPr>
                <w:rFonts w:ascii="PT Astra Serif" w:hAnsi="PT Astra Serif"/>
                <w:b/>
                <w:sz w:val="28"/>
                <w:szCs w:val="28"/>
              </w:rPr>
              <w:t xml:space="preserve">муниципального образования </w:t>
            </w:r>
          </w:p>
          <w:p w:rsidR="00D94A14" w:rsidRPr="00307745" w:rsidRDefault="00D94A14" w:rsidP="00D94A14">
            <w:pPr>
              <w:spacing w:line="300" w:lineRule="exact"/>
              <w:jc w:val="center"/>
              <w:rPr>
                <w:rFonts w:ascii="PT Astra Serif" w:hAnsi="PT Astra Serif"/>
                <w:b/>
                <w:sz w:val="28"/>
                <w:szCs w:val="24"/>
              </w:rPr>
            </w:pPr>
            <w:proofErr w:type="spellStart"/>
            <w:r w:rsidRPr="00307745">
              <w:rPr>
                <w:rFonts w:ascii="PT Astra Serif" w:hAnsi="PT Astra Serif"/>
                <w:b/>
                <w:sz w:val="28"/>
                <w:szCs w:val="28"/>
              </w:rPr>
              <w:t>Щекинский</w:t>
            </w:r>
            <w:proofErr w:type="spellEnd"/>
            <w:r w:rsidRPr="00307745">
              <w:rPr>
                <w:rFonts w:ascii="PT Astra Serif" w:hAnsi="PT Astra Serif"/>
                <w:b/>
                <w:sz w:val="28"/>
                <w:szCs w:val="28"/>
              </w:rPr>
              <w:t xml:space="preserve"> район</w:t>
            </w:r>
          </w:p>
        </w:tc>
        <w:tc>
          <w:tcPr>
            <w:tcW w:w="2334" w:type="pct"/>
          </w:tcPr>
          <w:p w:rsidR="00D94A14" w:rsidRPr="00307745" w:rsidRDefault="00D94A14" w:rsidP="00D94A14">
            <w:pPr>
              <w:keepNext/>
              <w:spacing w:line="300" w:lineRule="exact"/>
              <w:ind w:firstLine="709"/>
              <w:jc w:val="right"/>
              <w:outlineLvl w:val="0"/>
              <w:rPr>
                <w:rFonts w:ascii="PT Astra Serif" w:hAnsi="PT Astra Serif" w:cs="Arial"/>
                <w:b/>
                <w:bCs/>
                <w:kern w:val="32"/>
                <w:sz w:val="28"/>
                <w:szCs w:val="32"/>
              </w:rPr>
            </w:pPr>
          </w:p>
          <w:p w:rsidR="00D94A14" w:rsidRPr="00307745" w:rsidRDefault="00D94A14" w:rsidP="00D94A14">
            <w:pPr>
              <w:keepNext/>
              <w:spacing w:line="300" w:lineRule="exact"/>
              <w:ind w:firstLine="709"/>
              <w:jc w:val="right"/>
              <w:outlineLvl w:val="0"/>
              <w:rPr>
                <w:rFonts w:ascii="PT Astra Serif" w:hAnsi="PT Astra Serif" w:cs="Arial"/>
                <w:b/>
                <w:bCs/>
                <w:kern w:val="32"/>
                <w:sz w:val="28"/>
                <w:szCs w:val="32"/>
              </w:rPr>
            </w:pPr>
          </w:p>
          <w:p w:rsidR="00D94A14" w:rsidRPr="00307745" w:rsidRDefault="000362D2" w:rsidP="00D94A14">
            <w:pPr>
              <w:keepNext/>
              <w:spacing w:line="300" w:lineRule="exact"/>
              <w:ind w:firstLine="709"/>
              <w:jc w:val="right"/>
              <w:outlineLvl w:val="0"/>
              <w:rPr>
                <w:rFonts w:ascii="PT Astra Serif" w:hAnsi="PT Astra Serif" w:cs="Arial"/>
                <w:b/>
                <w:bCs/>
                <w:kern w:val="32"/>
                <w:sz w:val="28"/>
                <w:szCs w:val="32"/>
              </w:rPr>
            </w:pPr>
            <w:r w:rsidRPr="00307745">
              <w:rPr>
                <w:rFonts w:ascii="PT Astra Serif" w:hAnsi="PT Astra Serif" w:cs="Arial"/>
                <w:b/>
                <w:bCs/>
                <w:kern w:val="32"/>
                <w:sz w:val="28"/>
                <w:szCs w:val="32"/>
              </w:rPr>
              <w:t>А.С. Гамбург</w:t>
            </w:r>
          </w:p>
        </w:tc>
      </w:tr>
    </w:tbl>
    <w:p w:rsidR="00F67D6A" w:rsidRPr="00307745" w:rsidRDefault="00F67D6A" w:rsidP="00B027E2">
      <w:pPr>
        <w:spacing w:line="360" w:lineRule="auto"/>
        <w:ind w:left="7088" w:firstLine="112"/>
        <w:rPr>
          <w:rFonts w:ascii="PT Astra Serif" w:hAnsi="PT Astra Serif"/>
          <w:noProof/>
          <w:sz w:val="28"/>
          <w:szCs w:val="28"/>
        </w:rPr>
      </w:pPr>
    </w:p>
    <w:p w:rsidR="00F67D6A" w:rsidRPr="00307745" w:rsidRDefault="00F67D6A" w:rsidP="00F67D6A">
      <w:pPr>
        <w:tabs>
          <w:tab w:val="left" w:pos="2600"/>
        </w:tabs>
        <w:spacing w:after="120"/>
        <w:ind w:right="-525"/>
        <w:rPr>
          <w:rFonts w:ascii="PT Astra Serif" w:eastAsia="Times New Roman" w:hAnsi="PT Astra Serif"/>
          <w:color w:val="000000" w:themeColor="text1"/>
          <w:sz w:val="24"/>
          <w:szCs w:val="24"/>
        </w:rPr>
      </w:pPr>
    </w:p>
    <w:p w:rsidR="00F67D6A" w:rsidRPr="00307745" w:rsidRDefault="00F67D6A" w:rsidP="00F67D6A">
      <w:pPr>
        <w:tabs>
          <w:tab w:val="left" w:pos="2600"/>
        </w:tabs>
        <w:spacing w:after="120"/>
        <w:ind w:right="-525"/>
        <w:rPr>
          <w:rFonts w:ascii="PT Astra Serif" w:eastAsia="Times New Roman" w:hAnsi="PT Astra Serif"/>
          <w:color w:val="000000" w:themeColor="text1"/>
          <w:sz w:val="24"/>
          <w:szCs w:val="24"/>
        </w:rPr>
      </w:pPr>
    </w:p>
    <w:p w:rsidR="00F67D6A" w:rsidRPr="00307745" w:rsidRDefault="00F67D6A" w:rsidP="00F67D6A">
      <w:pPr>
        <w:tabs>
          <w:tab w:val="left" w:pos="2600"/>
        </w:tabs>
        <w:spacing w:after="120"/>
        <w:ind w:right="-525"/>
        <w:rPr>
          <w:rFonts w:ascii="PT Astra Serif" w:eastAsia="Times New Roman" w:hAnsi="PT Astra Serif"/>
          <w:color w:val="000000" w:themeColor="text1"/>
          <w:sz w:val="24"/>
          <w:szCs w:val="24"/>
        </w:rPr>
      </w:pPr>
    </w:p>
    <w:p w:rsidR="00F67D6A" w:rsidRPr="00307745" w:rsidRDefault="00F67D6A" w:rsidP="00F67D6A">
      <w:pPr>
        <w:tabs>
          <w:tab w:val="left" w:pos="2600"/>
        </w:tabs>
        <w:spacing w:after="120"/>
        <w:ind w:right="-525"/>
        <w:rPr>
          <w:rFonts w:ascii="PT Astra Serif" w:eastAsia="Times New Roman" w:hAnsi="PT Astra Serif"/>
          <w:color w:val="000000" w:themeColor="text1"/>
          <w:sz w:val="24"/>
          <w:szCs w:val="24"/>
        </w:rPr>
      </w:pPr>
    </w:p>
    <w:p w:rsidR="00F67D6A" w:rsidRPr="00307745" w:rsidRDefault="00F67D6A" w:rsidP="00F67D6A">
      <w:pPr>
        <w:tabs>
          <w:tab w:val="left" w:pos="2600"/>
        </w:tabs>
        <w:spacing w:after="120"/>
        <w:ind w:right="-525"/>
        <w:rPr>
          <w:rFonts w:ascii="PT Astra Serif" w:eastAsia="Times New Roman" w:hAnsi="PT Astra Serif"/>
          <w:color w:val="000000" w:themeColor="text1"/>
          <w:sz w:val="24"/>
          <w:szCs w:val="24"/>
        </w:rPr>
      </w:pPr>
    </w:p>
    <w:p w:rsidR="00F67D6A" w:rsidRPr="00307745" w:rsidRDefault="00F67D6A" w:rsidP="00F67D6A">
      <w:pPr>
        <w:tabs>
          <w:tab w:val="left" w:pos="2600"/>
        </w:tabs>
        <w:spacing w:after="120"/>
        <w:ind w:right="-525"/>
        <w:rPr>
          <w:rFonts w:ascii="PT Astra Serif" w:eastAsia="Times New Roman" w:hAnsi="PT Astra Serif"/>
          <w:color w:val="000000" w:themeColor="text1"/>
          <w:sz w:val="24"/>
          <w:szCs w:val="24"/>
        </w:rPr>
      </w:pPr>
    </w:p>
    <w:p w:rsidR="00F67D6A" w:rsidRPr="00307745" w:rsidRDefault="00F67D6A" w:rsidP="00F67D6A">
      <w:pPr>
        <w:tabs>
          <w:tab w:val="left" w:pos="2600"/>
        </w:tabs>
        <w:spacing w:after="120"/>
        <w:ind w:right="-525"/>
        <w:rPr>
          <w:rFonts w:ascii="PT Astra Serif" w:eastAsia="Times New Roman" w:hAnsi="PT Astra Serif"/>
          <w:color w:val="000000" w:themeColor="text1"/>
          <w:sz w:val="24"/>
          <w:szCs w:val="24"/>
        </w:rPr>
      </w:pPr>
    </w:p>
    <w:p w:rsidR="00F67D6A" w:rsidRPr="00307745" w:rsidRDefault="00F67D6A" w:rsidP="00F67D6A">
      <w:pPr>
        <w:tabs>
          <w:tab w:val="left" w:pos="2600"/>
        </w:tabs>
        <w:spacing w:after="120"/>
        <w:ind w:right="-525"/>
        <w:rPr>
          <w:rFonts w:ascii="PT Astra Serif" w:eastAsia="Times New Roman" w:hAnsi="PT Astra Serif"/>
          <w:color w:val="000000" w:themeColor="text1"/>
          <w:sz w:val="24"/>
          <w:szCs w:val="24"/>
        </w:rPr>
      </w:pPr>
    </w:p>
    <w:p w:rsidR="00F67D6A" w:rsidRPr="00307745" w:rsidRDefault="00F67D6A" w:rsidP="00F67D6A">
      <w:pPr>
        <w:tabs>
          <w:tab w:val="left" w:pos="2600"/>
        </w:tabs>
        <w:spacing w:after="120"/>
        <w:ind w:right="-525"/>
        <w:rPr>
          <w:rFonts w:ascii="PT Astra Serif" w:eastAsia="Times New Roman" w:hAnsi="PT Astra Serif"/>
          <w:color w:val="000000" w:themeColor="text1"/>
          <w:sz w:val="24"/>
          <w:szCs w:val="24"/>
        </w:rPr>
      </w:pPr>
    </w:p>
    <w:p w:rsidR="00F67D6A" w:rsidRDefault="00F67D6A" w:rsidP="00F67D6A">
      <w:pPr>
        <w:tabs>
          <w:tab w:val="left" w:pos="2600"/>
        </w:tabs>
        <w:spacing w:after="120"/>
        <w:ind w:right="-525"/>
        <w:rPr>
          <w:rFonts w:ascii="PT Astra Serif" w:eastAsia="Times New Roman" w:hAnsi="PT Astra Serif"/>
          <w:color w:val="000000" w:themeColor="text1"/>
          <w:sz w:val="24"/>
          <w:szCs w:val="24"/>
        </w:rPr>
      </w:pPr>
    </w:p>
    <w:p w:rsidR="00F67D6A" w:rsidRDefault="00F67D6A" w:rsidP="00F67D6A">
      <w:pPr>
        <w:tabs>
          <w:tab w:val="left" w:pos="2600"/>
        </w:tabs>
        <w:spacing w:after="120"/>
        <w:ind w:right="-525"/>
        <w:rPr>
          <w:rFonts w:ascii="PT Astra Serif" w:eastAsia="Times New Roman" w:hAnsi="PT Astra Serif"/>
          <w:color w:val="000000" w:themeColor="text1"/>
          <w:sz w:val="24"/>
          <w:szCs w:val="24"/>
        </w:rPr>
      </w:pPr>
    </w:p>
    <w:p w:rsidR="006272D2" w:rsidRDefault="006272D2" w:rsidP="006272D2">
      <w:pPr>
        <w:spacing w:line="360" w:lineRule="auto"/>
        <w:rPr>
          <w:rFonts w:ascii="PT Astra Serif" w:eastAsia="Times New Roman" w:hAnsi="PT Astra Serif"/>
          <w:color w:val="000000" w:themeColor="text1"/>
          <w:sz w:val="24"/>
          <w:szCs w:val="24"/>
        </w:rPr>
      </w:pPr>
    </w:p>
    <w:p w:rsidR="00490C88" w:rsidRDefault="00490C88" w:rsidP="006272D2">
      <w:pPr>
        <w:spacing w:line="360" w:lineRule="auto"/>
        <w:rPr>
          <w:rFonts w:ascii="PT Astra Serif" w:eastAsia="Times New Roman" w:hAnsi="PT Astra Serif"/>
          <w:color w:val="000000" w:themeColor="text1"/>
          <w:sz w:val="24"/>
          <w:szCs w:val="24"/>
        </w:rPr>
      </w:pPr>
    </w:p>
    <w:p w:rsidR="00490C88" w:rsidRDefault="00490C88" w:rsidP="006272D2">
      <w:pPr>
        <w:spacing w:line="360" w:lineRule="auto"/>
        <w:rPr>
          <w:rFonts w:ascii="PT Astra Serif" w:eastAsia="Times New Roman" w:hAnsi="PT Astra Serif"/>
          <w:sz w:val="28"/>
          <w:szCs w:val="28"/>
        </w:rPr>
      </w:pPr>
    </w:p>
    <w:p w:rsidR="007E7B73" w:rsidRPr="007E7B73" w:rsidRDefault="00697023" w:rsidP="005B4282">
      <w:pPr>
        <w:spacing w:line="360" w:lineRule="auto"/>
        <w:ind w:firstLine="7230"/>
        <w:jc w:val="right"/>
        <w:rPr>
          <w:rFonts w:ascii="PT Astra Serif" w:eastAsia="Times New Roman" w:hAnsi="PT Astra Serif"/>
          <w:sz w:val="28"/>
          <w:szCs w:val="28"/>
        </w:rPr>
      </w:pPr>
      <w:r>
        <w:rPr>
          <w:rFonts w:ascii="PT Astra Serif" w:eastAsia="Times New Roman" w:hAnsi="PT Astra Serif"/>
          <w:sz w:val="28"/>
          <w:szCs w:val="28"/>
        </w:rPr>
        <w:t xml:space="preserve">  </w:t>
      </w:r>
      <w:r w:rsidR="007E7B73" w:rsidRPr="007E7B73">
        <w:rPr>
          <w:rFonts w:ascii="PT Astra Serif" w:eastAsia="Times New Roman" w:hAnsi="PT Astra Serif"/>
          <w:sz w:val="28"/>
          <w:szCs w:val="28"/>
        </w:rPr>
        <w:t>Согласовано:</w:t>
      </w:r>
    </w:p>
    <w:p w:rsidR="007E7B73" w:rsidRPr="007E7B73" w:rsidRDefault="007E7B73" w:rsidP="005B4282">
      <w:pPr>
        <w:spacing w:line="360" w:lineRule="auto"/>
        <w:ind w:firstLine="7230"/>
        <w:jc w:val="right"/>
        <w:rPr>
          <w:rFonts w:ascii="PT Astra Serif" w:eastAsia="Times New Roman" w:hAnsi="PT Astra Serif"/>
          <w:sz w:val="28"/>
          <w:szCs w:val="28"/>
        </w:rPr>
      </w:pPr>
      <w:r w:rsidRPr="007E7B73">
        <w:rPr>
          <w:rFonts w:ascii="PT Astra Serif" w:eastAsia="Times New Roman" w:hAnsi="PT Astra Serif"/>
          <w:sz w:val="28"/>
          <w:szCs w:val="28"/>
        </w:rPr>
        <w:t xml:space="preserve">Е.Е. </w:t>
      </w:r>
      <w:proofErr w:type="spellStart"/>
      <w:r w:rsidRPr="007E7B73">
        <w:rPr>
          <w:rFonts w:ascii="PT Astra Serif" w:eastAsia="Times New Roman" w:hAnsi="PT Astra Serif"/>
          <w:sz w:val="28"/>
          <w:szCs w:val="28"/>
        </w:rPr>
        <w:t>Абрамина</w:t>
      </w:r>
      <w:proofErr w:type="spellEnd"/>
    </w:p>
    <w:p w:rsidR="007E7B73" w:rsidRPr="007E7B73" w:rsidRDefault="007E7B73" w:rsidP="005B4282">
      <w:pPr>
        <w:spacing w:line="360" w:lineRule="auto"/>
        <w:ind w:firstLine="7230"/>
        <w:jc w:val="right"/>
        <w:rPr>
          <w:rFonts w:ascii="PT Astra Serif" w:eastAsia="Times New Roman" w:hAnsi="PT Astra Serif"/>
          <w:sz w:val="28"/>
          <w:szCs w:val="28"/>
        </w:rPr>
      </w:pPr>
      <w:r w:rsidRPr="007E7B73">
        <w:rPr>
          <w:rFonts w:ascii="PT Astra Serif" w:eastAsia="Times New Roman" w:hAnsi="PT Astra Serif"/>
          <w:sz w:val="28"/>
          <w:szCs w:val="28"/>
        </w:rPr>
        <w:t>О.А. Лукинова</w:t>
      </w:r>
    </w:p>
    <w:p w:rsidR="00697023" w:rsidRDefault="00697023" w:rsidP="005B4282">
      <w:pPr>
        <w:widowControl w:val="0"/>
        <w:tabs>
          <w:tab w:val="left" w:pos="2340"/>
        </w:tabs>
        <w:spacing w:line="360" w:lineRule="auto"/>
        <w:ind w:firstLine="7230"/>
        <w:jc w:val="right"/>
        <w:rPr>
          <w:rFonts w:ascii="PT Astra Serif" w:eastAsia="Times New Roman" w:hAnsi="PT Astra Serif"/>
          <w:snapToGrid w:val="0"/>
          <w:sz w:val="28"/>
          <w:szCs w:val="28"/>
        </w:rPr>
      </w:pPr>
      <w:r>
        <w:rPr>
          <w:rFonts w:ascii="PT Astra Serif" w:eastAsia="Times New Roman" w:hAnsi="PT Astra Serif"/>
          <w:snapToGrid w:val="0"/>
          <w:sz w:val="28"/>
          <w:szCs w:val="28"/>
        </w:rPr>
        <w:t xml:space="preserve">  </w:t>
      </w:r>
      <w:r w:rsidR="007E7B73" w:rsidRPr="007E7B73">
        <w:rPr>
          <w:rFonts w:ascii="PT Astra Serif" w:eastAsia="Times New Roman" w:hAnsi="PT Astra Serif"/>
          <w:snapToGrid w:val="0"/>
          <w:sz w:val="28"/>
          <w:szCs w:val="28"/>
        </w:rPr>
        <w:t xml:space="preserve">Л.Н. </w:t>
      </w:r>
      <w:proofErr w:type="spellStart"/>
      <w:r w:rsidR="007E7B73" w:rsidRPr="007E7B73">
        <w:rPr>
          <w:rFonts w:ascii="PT Astra Serif" w:eastAsia="Times New Roman" w:hAnsi="PT Astra Serif"/>
          <w:snapToGrid w:val="0"/>
          <w:sz w:val="28"/>
          <w:szCs w:val="28"/>
        </w:rPr>
        <w:t>Сенюшина</w:t>
      </w:r>
      <w:proofErr w:type="spellEnd"/>
    </w:p>
    <w:p w:rsidR="007E7B73" w:rsidRPr="007E7B73" w:rsidRDefault="00697023" w:rsidP="005B4282">
      <w:pPr>
        <w:widowControl w:val="0"/>
        <w:tabs>
          <w:tab w:val="left" w:pos="2340"/>
        </w:tabs>
        <w:spacing w:line="360" w:lineRule="auto"/>
        <w:ind w:firstLine="7230"/>
        <w:jc w:val="right"/>
        <w:rPr>
          <w:rFonts w:ascii="PT Astra Serif" w:eastAsia="Times New Roman" w:hAnsi="PT Astra Serif"/>
          <w:snapToGrid w:val="0"/>
          <w:sz w:val="28"/>
          <w:szCs w:val="28"/>
        </w:rPr>
      </w:pPr>
      <w:r>
        <w:rPr>
          <w:rFonts w:ascii="PT Astra Serif" w:eastAsia="Times New Roman" w:hAnsi="PT Astra Serif"/>
          <w:snapToGrid w:val="0"/>
          <w:sz w:val="28"/>
          <w:szCs w:val="28"/>
        </w:rPr>
        <w:t xml:space="preserve">  </w:t>
      </w:r>
      <w:r w:rsidR="007E7B73" w:rsidRPr="007E7B73">
        <w:rPr>
          <w:rFonts w:ascii="PT Astra Serif" w:eastAsia="Times New Roman" w:hAnsi="PT Astra Serif"/>
          <w:snapToGrid w:val="0"/>
          <w:sz w:val="28"/>
          <w:szCs w:val="28"/>
        </w:rPr>
        <w:t xml:space="preserve">С.В. Зыбин </w:t>
      </w:r>
    </w:p>
    <w:p w:rsidR="007E7B73" w:rsidRPr="007E7B73" w:rsidRDefault="00697023" w:rsidP="005B4282">
      <w:pPr>
        <w:widowControl w:val="0"/>
        <w:jc w:val="right"/>
        <w:rPr>
          <w:rFonts w:ascii="PT Astra Serif" w:eastAsia="Times New Roman" w:hAnsi="PT Astra Serif"/>
          <w:snapToGrid w:val="0"/>
          <w:sz w:val="28"/>
          <w:szCs w:val="28"/>
        </w:rPr>
      </w:pPr>
      <w:r>
        <w:rPr>
          <w:rFonts w:ascii="PT Astra Serif" w:eastAsia="Times New Roman" w:hAnsi="PT Astra Serif"/>
          <w:snapToGrid w:val="0"/>
          <w:sz w:val="28"/>
          <w:szCs w:val="28"/>
        </w:rPr>
        <w:t xml:space="preserve">                                                                                                     </w:t>
      </w:r>
      <w:r w:rsidR="007E7B73" w:rsidRPr="007E7B73">
        <w:rPr>
          <w:rFonts w:ascii="PT Astra Serif" w:eastAsia="Times New Roman" w:hAnsi="PT Astra Serif"/>
          <w:snapToGrid w:val="0"/>
          <w:sz w:val="28"/>
          <w:szCs w:val="28"/>
        </w:rPr>
        <w:t xml:space="preserve">Т.Н. </w:t>
      </w:r>
      <w:proofErr w:type="spellStart"/>
      <w:r w:rsidR="007E7B73" w:rsidRPr="007E7B73">
        <w:rPr>
          <w:rFonts w:ascii="PT Astra Serif" w:eastAsia="Times New Roman" w:hAnsi="PT Astra Serif"/>
          <w:snapToGrid w:val="0"/>
          <w:sz w:val="28"/>
          <w:szCs w:val="28"/>
        </w:rPr>
        <w:t>Еремеева</w:t>
      </w:r>
      <w:proofErr w:type="spellEnd"/>
    </w:p>
    <w:p w:rsidR="007E7B73" w:rsidRPr="007E7B73" w:rsidRDefault="007E7B73" w:rsidP="005B4282">
      <w:pPr>
        <w:widowControl w:val="0"/>
        <w:jc w:val="right"/>
        <w:rPr>
          <w:rFonts w:ascii="PT Astra Serif" w:eastAsia="Times New Roman" w:hAnsi="PT Astra Serif"/>
          <w:snapToGrid w:val="0"/>
          <w:sz w:val="28"/>
          <w:szCs w:val="28"/>
        </w:rPr>
      </w:pPr>
    </w:p>
    <w:p w:rsidR="007E7B73" w:rsidRPr="007E7B73" w:rsidRDefault="007E7B73" w:rsidP="005B4282">
      <w:pPr>
        <w:widowControl w:val="0"/>
        <w:jc w:val="right"/>
        <w:rPr>
          <w:rFonts w:ascii="PT Astra Serif" w:eastAsia="Times New Roman" w:hAnsi="PT Astra Serif"/>
          <w:snapToGrid w:val="0"/>
          <w:sz w:val="28"/>
          <w:szCs w:val="28"/>
        </w:rPr>
      </w:pPr>
    </w:p>
    <w:p w:rsidR="007E7B73" w:rsidRPr="007E7B73" w:rsidRDefault="007E7B73" w:rsidP="007E7B73">
      <w:pPr>
        <w:widowControl w:val="0"/>
        <w:rPr>
          <w:rFonts w:ascii="PT Astra Serif" w:eastAsia="Times New Roman" w:hAnsi="PT Astra Serif"/>
          <w:snapToGrid w:val="0"/>
          <w:sz w:val="28"/>
          <w:szCs w:val="28"/>
        </w:rPr>
      </w:pPr>
    </w:p>
    <w:p w:rsidR="007E7B73" w:rsidRPr="007E7B73" w:rsidRDefault="007E7B73" w:rsidP="007E7B73">
      <w:pPr>
        <w:widowControl w:val="0"/>
        <w:rPr>
          <w:rFonts w:ascii="PT Astra Serif" w:eastAsia="Times New Roman" w:hAnsi="PT Astra Serif"/>
          <w:snapToGrid w:val="0"/>
          <w:sz w:val="28"/>
          <w:szCs w:val="28"/>
        </w:rPr>
      </w:pPr>
    </w:p>
    <w:p w:rsidR="007E7B73" w:rsidRPr="007E7B73" w:rsidRDefault="007E7B73" w:rsidP="007E7B73">
      <w:pPr>
        <w:widowControl w:val="0"/>
        <w:rPr>
          <w:rFonts w:ascii="PT Astra Serif" w:eastAsia="Times New Roman" w:hAnsi="PT Astra Serif"/>
          <w:snapToGrid w:val="0"/>
          <w:sz w:val="28"/>
          <w:szCs w:val="28"/>
        </w:rPr>
      </w:pPr>
    </w:p>
    <w:p w:rsidR="007E7B73" w:rsidRPr="007E7B73" w:rsidRDefault="007E7B73" w:rsidP="007E7B73">
      <w:pPr>
        <w:widowControl w:val="0"/>
        <w:rPr>
          <w:rFonts w:ascii="PT Astra Serif" w:eastAsia="Times New Roman" w:hAnsi="PT Astra Serif"/>
          <w:snapToGrid w:val="0"/>
          <w:sz w:val="28"/>
          <w:szCs w:val="28"/>
        </w:rPr>
      </w:pPr>
    </w:p>
    <w:p w:rsidR="007E7B73" w:rsidRPr="007E7B73" w:rsidRDefault="007E7B73" w:rsidP="007E7B73">
      <w:pPr>
        <w:widowControl w:val="0"/>
        <w:rPr>
          <w:rFonts w:ascii="PT Astra Serif" w:eastAsia="Times New Roman" w:hAnsi="PT Astra Serif"/>
          <w:snapToGrid w:val="0"/>
          <w:sz w:val="28"/>
          <w:szCs w:val="28"/>
        </w:rPr>
      </w:pPr>
    </w:p>
    <w:p w:rsidR="007E7B73" w:rsidRPr="007E7B73" w:rsidRDefault="007E7B73" w:rsidP="007E7B73">
      <w:pPr>
        <w:widowControl w:val="0"/>
        <w:rPr>
          <w:rFonts w:ascii="PT Astra Serif" w:eastAsia="Times New Roman" w:hAnsi="PT Astra Serif"/>
          <w:snapToGrid w:val="0"/>
          <w:sz w:val="28"/>
          <w:szCs w:val="28"/>
        </w:rPr>
      </w:pPr>
    </w:p>
    <w:p w:rsidR="007E7B73" w:rsidRPr="007E7B73" w:rsidRDefault="007E7B73" w:rsidP="007E7B73">
      <w:pPr>
        <w:widowControl w:val="0"/>
        <w:rPr>
          <w:rFonts w:ascii="PT Astra Serif" w:eastAsia="Times New Roman" w:hAnsi="PT Astra Serif"/>
          <w:snapToGrid w:val="0"/>
          <w:sz w:val="28"/>
          <w:szCs w:val="28"/>
        </w:rPr>
      </w:pPr>
    </w:p>
    <w:p w:rsidR="007E7B73" w:rsidRPr="007E7B73" w:rsidRDefault="007E7B73" w:rsidP="007E7B73">
      <w:pPr>
        <w:widowControl w:val="0"/>
        <w:rPr>
          <w:rFonts w:ascii="PT Astra Serif" w:eastAsia="Times New Roman" w:hAnsi="PT Astra Serif"/>
          <w:snapToGrid w:val="0"/>
          <w:sz w:val="28"/>
          <w:szCs w:val="28"/>
        </w:rPr>
      </w:pPr>
    </w:p>
    <w:p w:rsidR="007E7B73" w:rsidRPr="007E7B73" w:rsidRDefault="007E7B73" w:rsidP="007E7B73">
      <w:pPr>
        <w:widowControl w:val="0"/>
        <w:rPr>
          <w:rFonts w:ascii="PT Astra Serif" w:eastAsia="Times New Roman" w:hAnsi="PT Astra Serif"/>
          <w:snapToGrid w:val="0"/>
          <w:sz w:val="28"/>
          <w:szCs w:val="28"/>
        </w:rPr>
      </w:pPr>
    </w:p>
    <w:p w:rsidR="007E7B73" w:rsidRPr="007E7B73" w:rsidRDefault="007E7B73" w:rsidP="007E7B73">
      <w:pPr>
        <w:widowControl w:val="0"/>
        <w:rPr>
          <w:rFonts w:ascii="PT Astra Serif" w:eastAsia="Times New Roman" w:hAnsi="PT Astra Serif"/>
          <w:snapToGrid w:val="0"/>
          <w:sz w:val="28"/>
          <w:szCs w:val="28"/>
        </w:rPr>
      </w:pPr>
    </w:p>
    <w:p w:rsidR="007E7B73" w:rsidRPr="007E7B73" w:rsidRDefault="007E7B73" w:rsidP="007E7B73">
      <w:pPr>
        <w:widowControl w:val="0"/>
        <w:rPr>
          <w:rFonts w:ascii="PT Astra Serif" w:eastAsia="Times New Roman" w:hAnsi="PT Astra Serif"/>
          <w:snapToGrid w:val="0"/>
          <w:sz w:val="28"/>
          <w:szCs w:val="28"/>
        </w:rPr>
      </w:pPr>
    </w:p>
    <w:p w:rsidR="007E7B73" w:rsidRPr="00307745" w:rsidRDefault="007E7B73" w:rsidP="00F67D6A">
      <w:pPr>
        <w:tabs>
          <w:tab w:val="left" w:pos="2600"/>
        </w:tabs>
        <w:spacing w:after="120"/>
        <w:ind w:right="-525"/>
        <w:rPr>
          <w:rFonts w:ascii="PT Astra Serif" w:eastAsia="Times New Roman" w:hAnsi="PT Astra Serif"/>
          <w:color w:val="000000" w:themeColor="text1"/>
          <w:sz w:val="24"/>
          <w:szCs w:val="24"/>
        </w:rPr>
      </w:pPr>
    </w:p>
    <w:p w:rsidR="00F67D6A" w:rsidRPr="00307745" w:rsidRDefault="00F67D6A" w:rsidP="00F67D6A">
      <w:pPr>
        <w:tabs>
          <w:tab w:val="left" w:pos="2600"/>
        </w:tabs>
        <w:spacing w:after="120"/>
        <w:ind w:right="-525"/>
        <w:rPr>
          <w:rFonts w:ascii="PT Astra Serif" w:eastAsia="Times New Roman" w:hAnsi="PT Astra Serif"/>
          <w:color w:val="000000" w:themeColor="text1"/>
          <w:sz w:val="24"/>
          <w:szCs w:val="24"/>
        </w:rPr>
      </w:pPr>
    </w:p>
    <w:p w:rsidR="00F67D6A" w:rsidRPr="00307745" w:rsidRDefault="00F67D6A" w:rsidP="00F67D6A">
      <w:pPr>
        <w:tabs>
          <w:tab w:val="left" w:pos="2600"/>
        </w:tabs>
        <w:spacing w:after="120"/>
        <w:ind w:right="-525"/>
        <w:rPr>
          <w:rFonts w:ascii="PT Astra Serif" w:eastAsia="Times New Roman" w:hAnsi="PT Astra Serif"/>
          <w:color w:val="000000" w:themeColor="text1"/>
          <w:sz w:val="24"/>
          <w:szCs w:val="24"/>
        </w:rPr>
      </w:pPr>
    </w:p>
    <w:p w:rsidR="00F67D6A" w:rsidRPr="00307745" w:rsidRDefault="00F67D6A" w:rsidP="00F67D6A">
      <w:pPr>
        <w:tabs>
          <w:tab w:val="left" w:pos="2600"/>
        </w:tabs>
        <w:spacing w:after="120"/>
        <w:ind w:right="-525"/>
        <w:rPr>
          <w:rFonts w:ascii="PT Astra Serif" w:eastAsia="Times New Roman" w:hAnsi="PT Astra Serif"/>
          <w:color w:val="000000" w:themeColor="text1"/>
          <w:sz w:val="24"/>
          <w:szCs w:val="24"/>
        </w:rPr>
      </w:pPr>
    </w:p>
    <w:p w:rsidR="00F67D6A" w:rsidRPr="00307745" w:rsidRDefault="00F67D6A" w:rsidP="00F67D6A">
      <w:pPr>
        <w:tabs>
          <w:tab w:val="left" w:pos="2600"/>
        </w:tabs>
        <w:spacing w:after="120"/>
        <w:ind w:right="-525"/>
        <w:rPr>
          <w:rFonts w:ascii="PT Astra Serif" w:eastAsia="Times New Roman" w:hAnsi="PT Astra Serif"/>
          <w:color w:val="000000" w:themeColor="text1"/>
          <w:sz w:val="24"/>
          <w:szCs w:val="24"/>
        </w:rPr>
      </w:pPr>
    </w:p>
    <w:p w:rsidR="00F67D6A" w:rsidRPr="00307745" w:rsidRDefault="00F67D6A" w:rsidP="00F67D6A">
      <w:pPr>
        <w:tabs>
          <w:tab w:val="left" w:pos="2600"/>
        </w:tabs>
        <w:spacing w:after="120"/>
        <w:ind w:right="-525"/>
        <w:rPr>
          <w:rFonts w:ascii="PT Astra Serif" w:eastAsia="Times New Roman" w:hAnsi="PT Astra Serif"/>
          <w:color w:val="000000" w:themeColor="text1"/>
          <w:sz w:val="24"/>
          <w:szCs w:val="24"/>
        </w:rPr>
      </w:pPr>
    </w:p>
    <w:p w:rsidR="00307745" w:rsidRPr="00307745" w:rsidRDefault="00307745" w:rsidP="00F67D6A">
      <w:pPr>
        <w:tabs>
          <w:tab w:val="left" w:pos="2600"/>
        </w:tabs>
        <w:spacing w:after="120"/>
        <w:ind w:right="-525"/>
        <w:rPr>
          <w:rFonts w:ascii="PT Astra Serif" w:eastAsia="Times New Roman" w:hAnsi="PT Astra Serif"/>
          <w:color w:val="000000" w:themeColor="text1"/>
          <w:sz w:val="24"/>
          <w:szCs w:val="24"/>
        </w:rPr>
      </w:pPr>
    </w:p>
    <w:p w:rsidR="007E7B73" w:rsidRDefault="007E7B73" w:rsidP="00F67D6A">
      <w:pPr>
        <w:tabs>
          <w:tab w:val="left" w:pos="2600"/>
        </w:tabs>
        <w:spacing w:after="120"/>
        <w:ind w:right="-525"/>
        <w:rPr>
          <w:rFonts w:ascii="PT Astra Serif" w:eastAsia="Times New Roman" w:hAnsi="PT Astra Serif"/>
          <w:color w:val="000000" w:themeColor="text1"/>
          <w:sz w:val="24"/>
          <w:szCs w:val="24"/>
        </w:rPr>
      </w:pPr>
    </w:p>
    <w:p w:rsidR="00307745" w:rsidRPr="00307745" w:rsidRDefault="00307745" w:rsidP="00F67D6A">
      <w:pPr>
        <w:tabs>
          <w:tab w:val="left" w:pos="2600"/>
        </w:tabs>
        <w:spacing w:after="120"/>
        <w:ind w:right="-525"/>
        <w:rPr>
          <w:rFonts w:ascii="PT Astra Serif" w:eastAsia="Times New Roman" w:hAnsi="PT Astra Serif"/>
          <w:color w:val="000000" w:themeColor="text1"/>
          <w:sz w:val="24"/>
          <w:szCs w:val="24"/>
        </w:rPr>
      </w:pPr>
    </w:p>
    <w:p w:rsidR="00F67D6A" w:rsidRDefault="00F67D6A" w:rsidP="00F67D6A">
      <w:pPr>
        <w:tabs>
          <w:tab w:val="left" w:pos="2600"/>
        </w:tabs>
        <w:spacing w:after="120"/>
        <w:ind w:right="-525"/>
        <w:rPr>
          <w:rFonts w:ascii="PT Astra Serif" w:eastAsia="Times New Roman" w:hAnsi="PT Astra Serif"/>
          <w:color w:val="000000" w:themeColor="text1"/>
          <w:sz w:val="24"/>
          <w:szCs w:val="24"/>
        </w:rPr>
      </w:pPr>
    </w:p>
    <w:p w:rsidR="00697023" w:rsidRPr="00307745" w:rsidRDefault="00697023" w:rsidP="00F67D6A">
      <w:pPr>
        <w:tabs>
          <w:tab w:val="left" w:pos="2600"/>
        </w:tabs>
        <w:spacing w:after="120"/>
        <w:ind w:right="-525"/>
        <w:rPr>
          <w:rFonts w:ascii="PT Astra Serif" w:eastAsia="Times New Roman" w:hAnsi="PT Astra Serif"/>
          <w:color w:val="000000" w:themeColor="text1"/>
          <w:sz w:val="24"/>
          <w:szCs w:val="24"/>
        </w:rPr>
      </w:pPr>
    </w:p>
    <w:p w:rsidR="00F67D6A" w:rsidRPr="00307745" w:rsidRDefault="00F67D6A" w:rsidP="00490C88">
      <w:pPr>
        <w:tabs>
          <w:tab w:val="left" w:pos="2600"/>
        </w:tabs>
        <w:spacing w:after="120"/>
        <w:ind w:right="-525"/>
        <w:rPr>
          <w:rFonts w:ascii="PT Astra Serif" w:eastAsia="Times New Roman" w:hAnsi="PT Astra Serif"/>
          <w:color w:val="000000" w:themeColor="text1"/>
          <w:sz w:val="24"/>
          <w:szCs w:val="24"/>
        </w:rPr>
      </w:pPr>
      <w:r w:rsidRPr="00307745">
        <w:rPr>
          <w:rFonts w:ascii="PT Astra Serif" w:eastAsia="Times New Roman" w:hAnsi="PT Astra Serif"/>
          <w:color w:val="000000" w:themeColor="text1"/>
          <w:sz w:val="24"/>
          <w:szCs w:val="24"/>
        </w:rPr>
        <w:t xml:space="preserve">Исп. </w:t>
      </w:r>
      <w:r w:rsidR="007E7B73" w:rsidRPr="00307745">
        <w:rPr>
          <w:rFonts w:ascii="PT Astra Serif" w:eastAsia="Times New Roman" w:hAnsi="PT Astra Serif"/>
          <w:color w:val="000000" w:themeColor="text1"/>
          <w:sz w:val="24"/>
          <w:szCs w:val="24"/>
        </w:rPr>
        <w:t>Трушкова Елена Михайловна</w:t>
      </w:r>
      <w:r w:rsidRPr="00307745">
        <w:rPr>
          <w:rFonts w:ascii="PT Astra Serif" w:eastAsia="Times New Roman" w:hAnsi="PT Astra Serif"/>
          <w:color w:val="000000" w:themeColor="text1"/>
          <w:sz w:val="24"/>
          <w:szCs w:val="24"/>
        </w:rPr>
        <w:t>,</w:t>
      </w:r>
    </w:p>
    <w:p w:rsidR="00F67D6A" w:rsidRPr="00307745" w:rsidRDefault="00F67D6A" w:rsidP="00490C88">
      <w:pPr>
        <w:tabs>
          <w:tab w:val="left" w:pos="2600"/>
        </w:tabs>
        <w:spacing w:after="120"/>
        <w:ind w:right="-525"/>
        <w:rPr>
          <w:rFonts w:ascii="PT Astra Serif" w:eastAsia="Times New Roman" w:hAnsi="PT Astra Serif"/>
          <w:bCs/>
          <w:color w:val="000000" w:themeColor="text1"/>
          <w:sz w:val="24"/>
          <w:szCs w:val="24"/>
        </w:rPr>
      </w:pPr>
      <w:r w:rsidRPr="00307745">
        <w:rPr>
          <w:rFonts w:ascii="PT Astra Serif" w:eastAsia="Times New Roman" w:hAnsi="PT Astra Serif"/>
          <w:color w:val="000000" w:themeColor="text1"/>
          <w:sz w:val="24"/>
          <w:szCs w:val="24"/>
        </w:rPr>
        <w:t>тел. 8 (48751) 5-2</w:t>
      </w:r>
      <w:r w:rsidR="007E7B73" w:rsidRPr="00307745">
        <w:rPr>
          <w:rFonts w:ascii="PT Astra Serif" w:eastAsia="Times New Roman" w:hAnsi="PT Astra Serif"/>
          <w:color w:val="000000" w:themeColor="text1"/>
          <w:sz w:val="24"/>
          <w:szCs w:val="24"/>
        </w:rPr>
        <w:t>2</w:t>
      </w:r>
      <w:r w:rsidRPr="00307745">
        <w:rPr>
          <w:rFonts w:ascii="PT Astra Serif" w:eastAsia="Times New Roman" w:hAnsi="PT Astra Serif"/>
          <w:color w:val="000000" w:themeColor="text1"/>
          <w:sz w:val="24"/>
          <w:szCs w:val="24"/>
        </w:rPr>
        <w:t>-</w:t>
      </w:r>
      <w:r w:rsidR="007E7B73" w:rsidRPr="00307745">
        <w:rPr>
          <w:rFonts w:ascii="PT Astra Serif" w:eastAsia="Times New Roman" w:hAnsi="PT Astra Serif"/>
          <w:color w:val="000000" w:themeColor="text1"/>
          <w:sz w:val="24"/>
          <w:szCs w:val="24"/>
        </w:rPr>
        <w:t>76</w:t>
      </w:r>
    </w:p>
    <w:p w:rsidR="007E7B73" w:rsidRPr="00307745" w:rsidRDefault="007E7B73" w:rsidP="007E7B73">
      <w:pPr>
        <w:jc w:val="both"/>
        <w:rPr>
          <w:rFonts w:ascii="PT Astra Serif" w:eastAsia="Times New Roman" w:hAnsi="PT Astra Serif"/>
          <w:sz w:val="24"/>
          <w:szCs w:val="24"/>
        </w:rPr>
      </w:pPr>
      <w:proofErr w:type="gramStart"/>
      <w:r w:rsidRPr="00307745">
        <w:rPr>
          <w:rFonts w:ascii="PT Astra Serif" w:eastAsia="Times New Roman" w:hAnsi="PT Astra Serif"/>
          <w:sz w:val="24"/>
          <w:szCs w:val="24"/>
        </w:rPr>
        <w:t>Об утверждении административного регламента предоставления муниципальной услуги «</w:t>
      </w:r>
      <w:r w:rsidRPr="00307745">
        <w:rPr>
          <w:rFonts w:ascii="PT Astra Serif" w:hAnsi="PT Astra Serif"/>
          <w:sz w:val="24"/>
          <w:szCs w:val="24"/>
        </w:rPr>
        <w:t>Направление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307745">
        <w:rPr>
          <w:rFonts w:ascii="PT Astra Serif" w:eastAsia="Times New Roman" w:hAnsi="PT Astra Serif"/>
          <w:sz w:val="24"/>
          <w:szCs w:val="24"/>
        </w:rPr>
        <w:t xml:space="preserve">» </w:t>
      </w:r>
      <w:proofErr w:type="gramEnd"/>
    </w:p>
    <w:p w:rsidR="007E7B73" w:rsidRPr="00307745" w:rsidRDefault="007E7B73" w:rsidP="007E7B73">
      <w:pPr>
        <w:jc w:val="both"/>
        <w:rPr>
          <w:rFonts w:ascii="PT Astra Serif" w:hAnsi="PT Astra Serif"/>
          <w:bCs/>
          <w:sz w:val="24"/>
          <w:szCs w:val="24"/>
        </w:rPr>
      </w:pPr>
      <w:r w:rsidRPr="00307745">
        <w:rPr>
          <w:rFonts w:ascii="PT Astra Serif" w:hAnsi="PT Astra Serif"/>
          <w:bCs/>
          <w:sz w:val="24"/>
          <w:szCs w:val="24"/>
        </w:rPr>
        <w:lastRenderedPageBreak/>
        <w:t xml:space="preserve"> </w:t>
      </w:r>
    </w:p>
    <w:tbl>
      <w:tblPr>
        <w:tblW w:w="2314" w:type="pct"/>
        <w:tblInd w:w="4936" w:type="dxa"/>
        <w:tblLook w:val="04A0" w:firstRow="1" w:lastRow="0" w:firstColumn="1" w:lastColumn="0" w:noHBand="0" w:noVBand="1"/>
      </w:tblPr>
      <w:tblGrid>
        <w:gridCol w:w="4429"/>
      </w:tblGrid>
      <w:tr w:rsidR="00697023" w:rsidRPr="006B7339" w:rsidTr="00697023">
        <w:trPr>
          <w:trHeight w:val="879"/>
        </w:trPr>
        <w:tc>
          <w:tcPr>
            <w:tcW w:w="5000" w:type="pct"/>
            <w:shd w:val="clear" w:color="auto" w:fill="auto"/>
            <w:vAlign w:val="center"/>
          </w:tcPr>
          <w:p w:rsidR="00697023" w:rsidRPr="00800AFA" w:rsidRDefault="00697023" w:rsidP="00697023">
            <w:pPr>
              <w:pStyle w:val="13"/>
              <w:tabs>
                <w:tab w:val="left" w:pos="-909"/>
                <w:tab w:val="left" w:pos="0"/>
              </w:tabs>
              <w:ind w:firstLine="26"/>
              <w:jc w:val="center"/>
              <w:rPr>
                <w:rFonts w:ascii="Times New Roman" w:hAnsi="Times New Roman"/>
                <w:sz w:val="28"/>
                <w:szCs w:val="28"/>
              </w:rPr>
            </w:pPr>
            <w:r w:rsidRPr="00800AFA">
              <w:rPr>
                <w:rFonts w:ascii="Times New Roman" w:hAnsi="Times New Roman"/>
                <w:sz w:val="28"/>
                <w:szCs w:val="28"/>
              </w:rPr>
              <w:t xml:space="preserve">Приложение  </w:t>
            </w:r>
          </w:p>
          <w:p w:rsidR="00697023" w:rsidRPr="00800AFA" w:rsidRDefault="00697023" w:rsidP="00697023">
            <w:pPr>
              <w:pStyle w:val="13"/>
              <w:jc w:val="center"/>
              <w:rPr>
                <w:rFonts w:ascii="Times New Roman" w:hAnsi="Times New Roman"/>
                <w:sz w:val="28"/>
                <w:szCs w:val="28"/>
              </w:rPr>
            </w:pPr>
            <w:r w:rsidRPr="00800AFA">
              <w:rPr>
                <w:rFonts w:ascii="Times New Roman" w:hAnsi="Times New Roman"/>
                <w:sz w:val="28"/>
                <w:szCs w:val="28"/>
              </w:rPr>
              <w:t xml:space="preserve">к постановлению администрации </w:t>
            </w:r>
          </w:p>
          <w:p w:rsidR="00697023" w:rsidRPr="00800AFA" w:rsidRDefault="00697023" w:rsidP="00697023">
            <w:pPr>
              <w:pStyle w:val="13"/>
              <w:jc w:val="center"/>
              <w:rPr>
                <w:rFonts w:ascii="Times New Roman" w:hAnsi="Times New Roman"/>
                <w:sz w:val="28"/>
                <w:szCs w:val="28"/>
              </w:rPr>
            </w:pPr>
            <w:r w:rsidRPr="00800AFA">
              <w:rPr>
                <w:rFonts w:ascii="Times New Roman" w:hAnsi="Times New Roman"/>
                <w:sz w:val="28"/>
                <w:szCs w:val="28"/>
              </w:rPr>
              <w:t xml:space="preserve">муниципального образования </w:t>
            </w:r>
          </w:p>
          <w:p w:rsidR="00697023" w:rsidRPr="00800AFA" w:rsidRDefault="00697023" w:rsidP="00697023">
            <w:pPr>
              <w:pStyle w:val="13"/>
              <w:jc w:val="center"/>
              <w:rPr>
                <w:rFonts w:ascii="Times New Roman" w:hAnsi="Times New Roman"/>
                <w:sz w:val="28"/>
                <w:szCs w:val="28"/>
              </w:rPr>
            </w:pPr>
            <w:proofErr w:type="spellStart"/>
            <w:r w:rsidRPr="00800AFA">
              <w:rPr>
                <w:rFonts w:ascii="Times New Roman" w:hAnsi="Times New Roman"/>
                <w:sz w:val="28"/>
                <w:szCs w:val="28"/>
              </w:rPr>
              <w:t>Щекинский</w:t>
            </w:r>
            <w:proofErr w:type="spellEnd"/>
            <w:r w:rsidRPr="00800AFA">
              <w:rPr>
                <w:rFonts w:ascii="Times New Roman" w:hAnsi="Times New Roman"/>
                <w:sz w:val="28"/>
                <w:szCs w:val="28"/>
              </w:rPr>
              <w:t xml:space="preserve"> район</w:t>
            </w:r>
          </w:p>
          <w:p w:rsidR="00697023" w:rsidRPr="00530F24" w:rsidRDefault="00697023" w:rsidP="00697023">
            <w:pPr>
              <w:pStyle w:val="13"/>
              <w:jc w:val="center"/>
              <w:rPr>
                <w:rFonts w:ascii="Times New Roman" w:hAnsi="Times New Roman"/>
                <w:caps/>
                <w:sz w:val="28"/>
                <w:szCs w:val="28"/>
              </w:rPr>
            </w:pPr>
            <w:r w:rsidRPr="00800AFA">
              <w:rPr>
                <w:rFonts w:ascii="Times New Roman" w:hAnsi="Times New Roman"/>
                <w:sz w:val="28"/>
                <w:szCs w:val="28"/>
              </w:rPr>
              <w:t>от __________  № _____________</w:t>
            </w:r>
          </w:p>
        </w:tc>
      </w:tr>
    </w:tbl>
    <w:p w:rsidR="00C07673" w:rsidRDefault="00C07673" w:rsidP="000362D2">
      <w:pPr>
        <w:ind w:right="-6"/>
        <w:jc w:val="center"/>
        <w:rPr>
          <w:rFonts w:ascii="PT Astra Serif" w:eastAsia="Times New Roman" w:hAnsi="PT Astra Serif"/>
          <w:b/>
          <w:sz w:val="28"/>
          <w:szCs w:val="28"/>
        </w:rPr>
      </w:pPr>
    </w:p>
    <w:p w:rsidR="00C07673" w:rsidRDefault="00C07673" w:rsidP="000362D2">
      <w:pPr>
        <w:ind w:right="-6"/>
        <w:jc w:val="center"/>
        <w:rPr>
          <w:rFonts w:ascii="PT Astra Serif" w:eastAsia="Times New Roman" w:hAnsi="PT Astra Serif"/>
          <w:b/>
          <w:sz w:val="28"/>
          <w:szCs w:val="28"/>
        </w:rPr>
      </w:pPr>
    </w:p>
    <w:p w:rsidR="00C07673" w:rsidRDefault="00C07673" w:rsidP="000362D2">
      <w:pPr>
        <w:ind w:right="-6"/>
        <w:jc w:val="center"/>
        <w:rPr>
          <w:rFonts w:ascii="PT Astra Serif" w:eastAsia="Times New Roman" w:hAnsi="PT Astra Serif"/>
          <w:b/>
          <w:sz w:val="28"/>
          <w:szCs w:val="28"/>
        </w:rPr>
      </w:pPr>
    </w:p>
    <w:p w:rsidR="00C07673" w:rsidRDefault="00C07673" w:rsidP="000362D2">
      <w:pPr>
        <w:ind w:right="-6"/>
        <w:jc w:val="center"/>
        <w:rPr>
          <w:rFonts w:ascii="PT Astra Serif" w:eastAsia="Times New Roman" w:hAnsi="PT Astra Serif"/>
          <w:b/>
          <w:sz w:val="28"/>
          <w:szCs w:val="28"/>
        </w:rPr>
      </w:pPr>
    </w:p>
    <w:p w:rsidR="00C07673" w:rsidRDefault="00C07673" w:rsidP="000362D2">
      <w:pPr>
        <w:ind w:right="-6"/>
        <w:jc w:val="center"/>
        <w:rPr>
          <w:rFonts w:ascii="PT Astra Serif" w:eastAsia="Times New Roman" w:hAnsi="PT Astra Serif"/>
          <w:b/>
          <w:sz w:val="28"/>
          <w:szCs w:val="28"/>
        </w:rPr>
      </w:pPr>
    </w:p>
    <w:p w:rsidR="00C07673" w:rsidRDefault="00C07673" w:rsidP="000362D2">
      <w:pPr>
        <w:ind w:right="-6"/>
        <w:jc w:val="center"/>
        <w:rPr>
          <w:rFonts w:ascii="PT Astra Serif" w:eastAsia="Times New Roman" w:hAnsi="PT Astra Serif"/>
          <w:b/>
          <w:sz w:val="28"/>
          <w:szCs w:val="28"/>
        </w:rPr>
      </w:pPr>
    </w:p>
    <w:p w:rsidR="00C07673" w:rsidRDefault="00C07673" w:rsidP="000362D2">
      <w:pPr>
        <w:ind w:right="-6"/>
        <w:jc w:val="center"/>
        <w:rPr>
          <w:rFonts w:ascii="PT Astra Serif" w:eastAsia="Times New Roman" w:hAnsi="PT Astra Serif"/>
          <w:b/>
          <w:sz w:val="28"/>
          <w:szCs w:val="28"/>
        </w:rPr>
      </w:pPr>
    </w:p>
    <w:p w:rsidR="000362D2" w:rsidRPr="00307745" w:rsidRDefault="000362D2" w:rsidP="000362D2">
      <w:pPr>
        <w:ind w:right="-6"/>
        <w:jc w:val="center"/>
        <w:rPr>
          <w:rFonts w:ascii="PT Astra Serif" w:eastAsia="Times New Roman" w:hAnsi="PT Astra Serif"/>
          <w:b/>
          <w:sz w:val="28"/>
          <w:szCs w:val="28"/>
        </w:rPr>
      </w:pPr>
      <w:r w:rsidRPr="00307745">
        <w:rPr>
          <w:rFonts w:ascii="PT Astra Serif" w:eastAsia="Times New Roman" w:hAnsi="PT Astra Serif"/>
          <w:b/>
          <w:sz w:val="28"/>
          <w:szCs w:val="28"/>
        </w:rPr>
        <w:t xml:space="preserve">Административный регламент </w:t>
      </w:r>
      <w:r w:rsidRPr="00307745">
        <w:rPr>
          <w:rFonts w:ascii="PT Astra Serif" w:eastAsia="Times New Roman" w:hAnsi="PT Astra Serif"/>
          <w:b/>
          <w:sz w:val="28"/>
          <w:szCs w:val="28"/>
        </w:rPr>
        <w:br/>
        <w:t xml:space="preserve"> предоставления муниципальной услуги </w:t>
      </w:r>
    </w:p>
    <w:p w:rsidR="006272D2" w:rsidRDefault="006272D2" w:rsidP="006272D2">
      <w:pPr>
        <w:jc w:val="center"/>
        <w:rPr>
          <w:rFonts w:ascii="PT Astra Serif" w:hAnsi="PT Astra Serif"/>
          <w:b/>
          <w:sz w:val="28"/>
          <w:szCs w:val="28"/>
        </w:rPr>
      </w:pPr>
      <w:r w:rsidRPr="00307745">
        <w:rPr>
          <w:rFonts w:ascii="PT Astra Serif" w:eastAsia="Times New Roman" w:hAnsi="PT Astra Serif"/>
          <w:b/>
          <w:sz w:val="28"/>
          <w:szCs w:val="28"/>
        </w:rPr>
        <w:t>«</w:t>
      </w:r>
      <w:r w:rsidRPr="00307745">
        <w:rPr>
          <w:rFonts w:ascii="PT Astra Serif" w:hAnsi="PT Astra Serif"/>
          <w:b/>
          <w:sz w:val="28"/>
          <w:szCs w:val="28"/>
        </w:rPr>
        <w:t xml:space="preserve">Направление уведомления о соответствии </w:t>
      </w:r>
    </w:p>
    <w:p w:rsidR="006272D2" w:rsidRDefault="006272D2" w:rsidP="006272D2">
      <w:pPr>
        <w:jc w:val="center"/>
        <w:rPr>
          <w:rFonts w:ascii="PT Astra Serif" w:hAnsi="PT Astra Serif"/>
          <w:b/>
          <w:sz w:val="28"/>
          <w:szCs w:val="28"/>
        </w:rPr>
      </w:pPr>
      <w:r w:rsidRPr="00307745">
        <w:rPr>
          <w:rFonts w:ascii="PT Astra Serif" w:hAnsi="PT Astra Serif"/>
          <w:b/>
          <w:sz w:val="28"/>
          <w:szCs w:val="28"/>
        </w:rPr>
        <w:t xml:space="preserve">(несоответствии) </w:t>
      </w:r>
      <w:proofErr w:type="gramStart"/>
      <w:r w:rsidRPr="00307745">
        <w:rPr>
          <w:rFonts w:ascii="PT Astra Serif" w:hAnsi="PT Astra Serif"/>
          <w:b/>
          <w:sz w:val="28"/>
          <w:szCs w:val="28"/>
        </w:rPr>
        <w:t>указанных</w:t>
      </w:r>
      <w:proofErr w:type="gramEnd"/>
      <w:r w:rsidRPr="00307745">
        <w:rPr>
          <w:rFonts w:ascii="PT Astra Serif" w:hAnsi="PT Astra Serif"/>
          <w:b/>
          <w:sz w:val="28"/>
          <w:szCs w:val="28"/>
        </w:rPr>
        <w:t xml:space="preserve"> в уведомлении о планируемых строительстве или реконструкции объекта индивидуального</w:t>
      </w:r>
    </w:p>
    <w:p w:rsidR="006272D2" w:rsidRDefault="006272D2" w:rsidP="006272D2">
      <w:pPr>
        <w:jc w:val="center"/>
        <w:rPr>
          <w:rFonts w:ascii="PT Astra Serif" w:hAnsi="PT Astra Serif"/>
          <w:b/>
          <w:sz w:val="28"/>
          <w:szCs w:val="28"/>
        </w:rPr>
      </w:pPr>
      <w:r w:rsidRPr="00307745">
        <w:rPr>
          <w:rFonts w:ascii="PT Astra Serif" w:hAnsi="PT Astra Serif"/>
          <w:b/>
          <w:sz w:val="28"/>
          <w:szCs w:val="28"/>
        </w:rPr>
        <w:t xml:space="preserve"> жилищного строительства или садового дома </w:t>
      </w:r>
    </w:p>
    <w:p w:rsidR="006272D2" w:rsidRDefault="006272D2" w:rsidP="006272D2">
      <w:pPr>
        <w:jc w:val="center"/>
        <w:rPr>
          <w:rFonts w:ascii="PT Astra Serif" w:hAnsi="PT Astra Serif"/>
          <w:b/>
          <w:sz w:val="28"/>
          <w:szCs w:val="28"/>
        </w:rPr>
      </w:pPr>
      <w:r w:rsidRPr="00307745">
        <w:rPr>
          <w:rFonts w:ascii="PT Astra Serif" w:hAnsi="PT Astra Serif"/>
          <w:b/>
          <w:sz w:val="28"/>
          <w:szCs w:val="28"/>
        </w:rPr>
        <w:t xml:space="preserve">параметров объекта индивидуального жилищного </w:t>
      </w:r>
    </w:p>
    <w:p w:rsidR="006272D2" w:rsidRDefault="006272D2" w:rsidP="006272D2">
      <w:pPr>
        <w:jc w:val="center"/>
        <w:rPr>
          <w:rFonts w:ascii="PT Astra Serif" w:hAnsi="PT Astra Serif"/>
          <w:b/>
          <w:sz w:val="28"/>
          <w:szCs w:val="28"/>
        </w:rPr>
      </w:pPr>
      <w:r w:rsidRPr="00307745">
        <w:rPr>
          <w:rFonts w:ascii="PT Astra Serif" w:hAnsi="PT Astra Serif"/>
          <w:b/>
          <w:sz w:val="28"/>
          <w:szCs w:val="28"/>
        </w:rPr>
        <w:t xml:space="preserve">строительства или садового дома установленным параметрам                                                                                                                                                                        и допустимости размещения объекта индивидуального </w:t>
      </w:r>
    </w:p>
    <w:p w:rsidR="006272D2" w:rsidRDefault="006272D2" w:rsidP="006272D2">
      <w:pPr>
        <w:jc w:val="center"/>
        <w:rPr>
          <w:rFonts w:ascii="PT Astra Serif" w:hAnsi="PT Astra Serif"/>
          <w:b/>
          <w:sz w:val="28"/>
          <w:szCs w:val="28"/>
        </w:rPr>
      </w:pPr>
      <w:r w:rsidRPr="00307745">
        <w:rPr>
          <w:rFonts w:ascii="PT Astra Serif" w:hAnsi="PT Astra Serif"/>
          <w:b/>
          <w:sz w:val="28"/>
          <w:szCs w:val="28"/>
        </w:rPr>
        <w:t xml:space="preserve">жилищного строительства или садового дома </w:t>
      </w:r>
    </w:p>
    <w:p w:rsidR="006272D2" w:rsidRPr="00307745" w:rsidRDefault="006272D2" w:rsidP="006272D2">
      <w:pPr>
        <w:jc w:val="center"/>
        <w:rPr>
          <w:rFonts w:ascii="PT Astra Serif" w:eastAsia="Times New Roman" w:hAnsi="PT Astra Serif"/>
          <w:b/>
          <w:sz w:val="28"/>
          <w:szCs w:val="28"/>
        </w:rPr>
      </w:pPr>
      <w:r w:rsidRPr="00307745">
        <w:rPr>
          <w:rFonts w:ascii="PT Astra Serif" w:hAnsi="PT Astra Serif"/>
          <w:b/>
          <w:sz w:val="28"/>
          <w:szCs w:val="28"/>
        </w:rPr>
        <w:t>на земельном участке</w:t>
      </w:r>
      <w:r w:rsidRPr="00307745">
        <w:rPr>
          <w:rFonts w:ascii="PT Astra Serif" w:eastAsia="Times New Roman" w:hAnsi="PT Astra Serif"/>
          <w:b/>
          <w:sz w:val="28"/>
          <w:szCs w:val="28"/>
        </w:rPr>
        <w:t xml:space="preserve">» </w:t>
      </w:r>
    </w:p>
    <w:p w:rsidR="006272D2" w:rsidRDefault="006272D2" w:rsidP="006272D2">
      <w:pPr>
        <w:jc w:val="center"/>
        <w:rPr>
          <w:rFonts w:ascii="PT Astra Serif" w:hAnsi="PT Astra Serif"/>
          <w:b/>
          <w:bCs/>
          <w:sz w:val="28"/>
          <w:szCs w:val="28"/>
        </w:rPr>
      </w:pPr>
      <w:r w:rsidRPr="00307745">
        <w:rPr>
          <w:rFonts w:ascii="PT Astra Serif" w:hAnsi="PT Astra Serif"/>
          <w:b/>
          <w:bCs/>
          <w:sz w:val="28"/>
          <w:szCs w:val="28"/>
        </w:rPr>
        <w:t xml:space="preserve"> </w:t>
      </w:r>
    </w:p>
    <w:p w:rsidR="00C07673" w:rsidRDefault="00C07673" w:rsidP="006272D2">
      <w:pPr>
        <w:jc w:val="center"/>
        <w:rPr>
          <w:rFonts w:ascii="PT Astra Serif" w:hAnsi="PT Astra Serif"/>
          <w:b/>
          <w:bCs/>
          <w:sz w:val="28"/>
          <w:szCs w:val="28"/>
        </w:rPr>
      </w:pPr>
    </w:p>
    <w:p w:rsidR="00C07673" w:rsidRDefault="00C07673" w:rsidP="006272D2">
      <w:pPr>
        <w:jc w:val="center"/>
        <w:rPr>
          <w:rFonts w:ascii="PT Astra Serif" w:hAnsi="PT Astra Serif"/>
          <w:b/>
          <w:bCs/>
          <w:sz w:val="28"/>
          <w:szCs w:val="28"/>
        </w:rPr>
      </w:pPr>
    </w:p>
    <w:p w:rsidR="00C07673" w:rsidRDefault="00C07673" w:rsidP="006272D2">
      <w:pPr>
        <w:jc w:val="center"/>
        <w:rPr>
          <w:rFonts w:ascii="PT Astra Serif" w:hAnsi="PT Astra Serif"/>
          <w:b/>
          <w:bCs/>
          <w:sz w:val="28"/>
          <w:szCs w:val="28"/>
        </w:rPr>
      </w:pPr>
    </w:p>
    <w:p w:rsidR="00C07673" w:rsidRDefault="00C07673" w:rsidP="006272D2">
      <w:pPr>
        <w:jc w:val="center"/>
        <w:rPr>
          <w:rFonts w:ascii="PT Astra Serif" w:hAnsi="PT Astra Serif"/>
          <w:b/>
          <w:bCs/>
          <w:sz w:val="28"/>
          <w:szCs w:val="28"/>
        </w:rPr>
      </w:pPr>
    </w:p>
    <w:p w:rsidR="00C07673" w:rsidRDefault="00C07673" w:rsidP="006272D2">
      <w:pPr>
        <w:jc w:val="center"/>
        <w:rPr>
          <w:rFonts w:ascii="PT Astra Serif" w:hAnsi="PT Astra Serif"/>
          <w:b/>
          <w:bCs/>
          <w:sz w:val="28"/>
          <w:szCs w:val="28"/>
        </w:rPr>
      </w:pPr>
    </w:p>
    <w:p w:rsidR="00C07673" w:rsidRDefault="00C07673" w:rsidP="006272D2">
      <w:pPr>
        <w:jc w:val="center"/>
        <w:rPr>
          <w:rFonts w:ascii="PT Astra Serif" w:hAnsi="PT Astra Serif"/>
          <w:b/>
          <w:bCs/>
          <w:sz w:val="28"/>
          <w:szCs w:val="28"/>
        </w:rPr>
      </w:pPr>
    </w:p>
    <w:p w:rsidR="00C07673" w:rsidRDefault="00C07673" w:rsidP="006272D2">
      <w:pPr>
        <w:jc w:val="center"/>
        <w:rPr>
          <w:rFonts w:ascii="PT Astra Serif" w:hAnsi="PT Astra Serif"/>
          <w:b/>
          <w:bCs/>
          <w:sz w:val="28"/>
          <w:szCs w:val="28"/>
        </w:rPr>
      </w:pPr>
    </w:p>
    <w:p w:rsidR="00C07673" w:rsidRDefault="00C07673" w:rsidP="006272D2">
      <w:pPr>
        <w:jc w:val="center"/>
        <w:rPr>
          <w:rFonts w:ascii="PT Astra Serif" w:hAnsi="PT Astra Serif"/>
          <w:b/>
          <w:bCs/>
          <w:sz w:val="28"/>
          <w:szCs w:val="28"/>
        </w:rPr>
      </w:pPr>
    </w:p>
    <w:p w:rsidR="00C07673" w:rsidRDefault="00C07673" w:rsidP="006272D2">
      <w:pPr>
        <w:jc w:val="center"/>
        <w:rPr>
          <w:rFonts w:ascii="PT Astra Serif" w:hAnsi="PT Astra Serif"/>
          <w:b/>
          <w:bCs/>
          <w:sz w:val="28"/>
          <w:szCs w:val="28"/>
        </w:rPr>
      </w:pPr>
    </w:p>
    <w:p w:rsidR="00C07673" w:rsidRDefault="00C07673" w:rsidP="006272D2">
      <w:pPr>
        <w:jc w:val="center"/>
        <w:rPr>
          <w:rFonts w:ascii="PT Astra Serif" w:hAnsi="PT Astra Serif"/>
          <w:b/>
          <w:bCs/>
          <w:sz w:val="28"/>
          <w:szCs w:val="28"/>
        </w:rPr>
      </w:pPr>
    </w:p>
    <w:p w:rsidR="00C07673" w:rsidRDefault="00C07673" w:rsidP="006272D2">
      <w:pPr>
        <w:jc w:val="center"/>
        <w:rPr>
          <w:rFonts w:ascii="PT Astra Serif" w:hAnsi="PT Astra Serif"/>
          <w:b/>
          <w:bCs/>
          <w:sz w:val="28"/>
          <w:szCs w:val="28"/>
        </w:rPr>
      </w:pPr>
    </w:p>
    <w:p w:rsidR="00C07673" w:rsidRDefault="00C07673" w:rsidP="006272D2">
      <w:pPr>
        <w:jc w:val="center"/>
        <w:rPr>
          <w:rFonts w:ascii="PT Astra Serif" w:hAnsi="PT Astra Serif"/>
          <w:b/>
          <w:bCs/>
          <w:sz w:val="28"/>
          <w:szCs w:val="28"/>
        </w:rPr>
      </w:pPr>
    </w:p>
    <w:p w:rsidR="00C07673" w:rsidRDefault="00C07673" w:rsidP="006272D2">
      <w:pPr>
        <w:jc w:val="center"/>
        <w:rPr>
          <w:rFonts w:ascii="PT Astra Serif" w:hAnsi="PT Astra Serif"/>
          <w:b/>
          <w:bCs/>
          <w:sz w:val="28"/>
          <w:szCs w:val="28"/>
        </w:rPr>
      </w:pPr>
    </w:p>
    <w:p w:rsidR="00C07673" w:rsidRDefault="00C07673" w:rsidP="006272D2">
      <w:pPr>
        <w:jc w:val="center"/>
        <w:rPr>
          <w:rFonts w:ascii="PT Astra Serif" w:hAnsi="PT Astra Serif"/>
          <w:b/>
          <w:bCs/>
          <w:sz w:val="28"/>
          <w:szCs w:val="28"/>
        </w:rPr>
      </w:pPr>
    </w:p>
    <w:p w:rsidR="00C07673" w:rsidRDefault="00C07673" w:rsidP="006272D2">
      <w:pPr>
        <w:jc w:val="center"/>
        <w:rPr>
          <w:rFonts w:ascii="PT Astra Serif" w:hAnsi="PT Astra Serif"/>
          <w:b/>
          <w:bCs/>
          <w:sz w:val="28"/>
          <w:szCs w:val="28"/>
        </w:rPr>
      </w:pPr>
    </w:p>
    <w:p w:rsidR="00C07673" w:rsidRDefault="00C07673" w:rsidP="006272D2">
      <w:pPr>
        <w:jc w:val="center"/>
        <w:rPr>
          <w:rFonts w:ascii="PT Astra Serif" w:hAnsi="PT Astra Serif"/>
          <w:b/>
          <w:bCs/>
          <w:sz w:val="28"/>
          <w:szCs w:val="28"/>
        </w:rPr>
      </w:pPr>
    </w:p>
    <w:p w:rsidR="00C07673" w:rsidRDefault="00C07673" w:rsidP="006272D2">
      <w:pPr>
        <w:jc w:val="center"/>
        <w:rPr>
          <w:rFonts w:ascii="PT Astra Serif" w:hAnsi="PT Astra Serif"/>
          <w:b/>
          <w:bCs/>
          <w:sz w:val="28"/>
          <w:szCs w:val="28"/>
        </w:rPr>
      </w:pPr>
    </w:p>
    <w:p w:rsidR="00C07673" w:rsidRDefault="00C07673" w:rsidP="006272D2">
      <w:pPr>
        <w:jc w:val="center"/>
        <w:rPr>
          <w:rFonts w:ascii="PT Astra Serif" w:hAnsi="PT Astra Serif"/>
          <w:b/>
          <w:bCs/>
          <w:sz w:val="28"/>
          <w:szCs w:val="28"/>
        </w:rPr>
      </w:pPr>
    </w:p>
    <w:p w:rsidR="00C07673" w:rsidRDefault="00C07673" w:rsidP="006272D2">
      <w:pPr>
        <w:jc w:val="center"/>
        <w:rPr>
          <w:rFonts w:ascii="PT Astra Serif" w:hAnsi="PT Astra Serif"/>
          <w:b/>
          <w:bCs/>
          <w:sz w:val="28"/>
          <w:szCs w:val="28"/>
        </w:rPr>
      </w:pPr>
    </w:p>
    <w:p w:rsidR="00C07673" w:rsidRPr="00307745" w:rsidRDefault="00C07673" w:rsidP="006272D2">
      <w:pPr>
        <w:jc w:val="center"/>
        <w:rPr>
          <w:rFonts w:ascii="PT Astra Serif" w:hAnsi="PT Astra Serif"/>
          <w:b/>
          <w:bCs/>
          <w:sz w:val="28"/>
          <w:szCs w:val="28"/>
        </w:rPr>
      </w:pPr>
    </w:p>
    <w:p w:rsidR="000362D2" w:rsidRPr="00307745" w:rsidRDefault="00827307" w:rsidP="000362D2">
      <w:pPr>
        <w:widowControl w:val="0"/>
        <w:snapToGrid w:val="0"/>
        <w:jc w:val="center"/>
        <w:rPr>
          <w:rFonts w:ascii="PT Astra Serif" w:eastAsia="Times New Roman" w:hAnsi="PT Astra Serif"/>
          <w:b/>
          <w:sz w:val="28"/>
          <w:szCs w:val="28"/>
        </w:rPr>
      </w:pPr>
      <w:r>
        <w:rPr>
          <w:rFonts w:ascii="PT Astra Serif" w:eastAsia="Times New Roman" w:hAnsi="PT Astra Serif"/>
          <w:b/>
          <w:sz w:val="28"/>
          <w:szCs w:val="28"/>
        </w:rPr>
        <w:lastRenderedPageBreak/>
        <w:t>1</w:t>
      </w:r>
      <w:r w:rsidR="000362D2" w:rsidRPr="00307745">
        <w:rPr>
          <w:rFonts w:ascii="PT Astra Serif" w:eastAsia="Times New Roman" w:hAnsi="PT Astra Serif"/>
          <w:b/>
          <w:sz w:val="28"/>
          <w:szCs w:val="28"/>
        </w:rPr>
        <w:t>. Общие положения</w:t>
      </w:r>
    </w:p>
    <w:p w:rsidR="000362D2" w:rsidRPr="00307745" w:rsidRDefault="000362D2" w:rsidP="000362D2">
      <w:pPr>
        <w:widowControl w:val="0"/>
        <w:snapToGrid w:val="0"/>
        <w:ind w:firstLine="720"/>
        <w:jc w:val="both"/>
        <w:rPr>
          <w:rFonts w:ascii="PT Astra Serif" w:eastAsia="Times New Roman" w:hAnsi="PT Astra Serif"/>
          <w:b/>
          <w:sz w:val="28"/>
          <w:szCs w:val="28"/>
        </w:rPr>
      </w:pPr>
    </w:p>
    <w:p w:rsidR="000362D2" w:rsidRPr="00827307" w:rsidRDefault="000362D2" w:rsidP="00827307">
      <w:pPr>
        <w:pStyle w:val="af2"/>
        <w:widowControl w:val="0"/>
        <w:numPr>
          <w:ilvl w:val="1"/>
          <w:numId w:val="5"/>
        </w:numPr>
        <w:snapToGrid w:val="0"/>
        <w:jc w:val="center"/>
        <w:rPr>
          <w:rFonts w:ascii="PT Astra Serif" w:eastAsia="Times New Roman" w:hAnsi="PT Astra Serif"/>
          <w:b/>
          <w:sz w:val="28"/>
          <w:szCs w:val="28"/>
        </w:rPr>
      </w:pPr>
      <w:r w:rsidRPr="00827307">
        <w:rPr>
          <w:rFonts w:ascii="PT Astra Serif" w:eastAsia="Times New Roman" w:hAnsi="PT Astra Serif"/>
          <w:b/>
          <w:sz w:val="28"/>
          <w:szCs w:val="28"/>
        </w:rPr>
        <w:t>Предмет регулирования административного регламента предоставления муниципальной услуги</w:t>
      </w:r>
    </w:p>
    <w:p w:rsidR="000362D2" w:rsidRPr="00307745" w:rsidRDefault="000362D2" w:rsidP="000362D2">
      <w:pPr>
        <w:jc w:val="center"/>
        <w:rPr>
          <w:rFonts w:ascii="PT Astra Serif" w:eastAsia="Times New Roman" w:hAnsi="PT Astra Serif"/>
          <w:sz w:val="28"/>
          <w:szCs w:val="28"/>
        </w:rPr>
      </w:pPr>
    </w:p>
    <w:p w:rsidR="000362D2" w:rsidRPr="00307745" w:rsidRDefault="000362D2" w:rsidP="000362D2">
      <w:pPr>
        <w:widowControl w:val="0"/>
        <w:snapToGrid w:val="0"/>
        <w:ind w:firstLine="540"/>
        <w:jc w:val="both"/>
        <w:rPr>
          <w:rFonts w:ascii="PT Astra Serif" w:eastAsia="Times New Roman" w:hAnsi="PT Astra Serif"/>
          <w:sz w:val="28"/>
          <w:szCs w:val="28"/>
        </w:rPr>
      </w:pPr>
      <w:r w:rsidRPr="00307745">
        <w:rPr>
          <w:rFonts w:ascii="PT Astra Serif" w:eastAsia="Times New Roman" w:hAnsi="PT Astra Serif"/>
          <w:sz w:val="28"/>
          <w:szCs w:val="28"/>
        </w:rPr>
        <w:t>1</w:t>
      </w:r>
      <w:r w:rsidR="00827307">
        <w:rPr>
          <w:rFonts w:ascii="PT Astra Serif" w:eastAsia="Times New Roman" w:hAnsi="PT Astra Serif"/>
          <w:sz w:val="28"/>
          <w:szCs w:val="28"/>
        </w:rPr>
        <w:t>.1.1</w:t>
      </w:r>
      <w:r w:rsidRPr="00307745">
        <w:rPr>
          <w:rFonts w:ascii="PT Astra Serif" w:eastAsia="Times New Roman" w:hAnsi="PT Astra Serif"/>
          <w:sz w:val="28"/>
          <w:szCs w:val="28"/>
        </w:rPr>
        <w:t xml:space="preserve">. </w:t>
      </w:r>
      <w:proofErr w:type="gramStart"/>
      <w:r w:rsidRPr="00307745">
        <w:rPr>
          <w:rFonts w:ascii="PT Astra Serif" w:eastAsia="Times New Roman" w:hAnsi="PT Astra Serif"/>
          <w:sz w:val="28"/>
          <w:szCs w:val="28"/>
        </w:rPr>
        <w:t xml:space="preserve">Предметом регулирования настоящего административного регламента предоставления муниципальной услуги «Направление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 Административный регламент) является предоставление администрацией муниципального образования </w:t>
      </w:r>
      <w:proofErr w:type="spellStart"/>
      <w:r w:rsidRPr="00307745">
        <w:rPr>
          <w:rFonts w:ascii="PT Astra Serif" w:eastAsia="Times New Roman" w:hAnsi="PT Astra Serif"/>
          <w:sz w:val="28"/>
          <w:szCs w:val="28"/>
        </w:rPr>
        <w:t>Щекинский</w:t>
      </w:r>
      <w:proofErr w:type="spellEnd"/>
      <w:proofErr w:type="gramEnd"/>
      <w:r w:rsidRPr="00307745">
        <w:rPr>
          <w:rFonts w:ascii="PT Astra Serif" w:eastAsia="Times New Roman" w:hAnsi="PT Astra Serif"/>
          <w:sz w:val="28"/>
          <w:szCs w:val="28"/>
        </w:rPr>
        <w:t xml:space="preserve"> </w:t>
      </w:r>
      <w:proofErr w:type="gramStart"/>
      <w:r w:rsidRPr="00307745">
        <w:rPr>
          <w:rFonts w:ascii="PT Astra Serif" w:eastAsia="Times New Roman" w:hAnsi="PT Astra Serif"/>
          <w:sz w:val="28"/>
          <w:szCs w:val="28"/>
        </w:rPr>
        <w:t>район (далее - Администрация) муниципальной услуги по направлению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(приложение 3 к настоящему административному регламенту) или возвращение уведомления о планируемых</w:t>
      </w:r>
      <w:proofErr w:type="gramEnd"/>
      <w:r w:rsidRPr="00307745">
        <w:rPr>
          <w:rFonts w:ascii="PT Astra Serif" w:eastAsia="Times New Roman" w:hAnsi="PT Astra Serif"/>
          <w:sz w:val="28"/>
          <w:szCs w:val="28"/>
        </w:rPr>
        <w:t xml:space="preserve"> </w:t>
      </w:r>
      <w:proofErr w:type="gramStart"/>
      <w:r w:rsidRPr="00307745">
        <w:rPr>
          <w:rFonts w:ascii="PT Astra Serif" w:eastAsia="Times New Roman" w:hAnsi="PT Astra Serif"/>
          <w:sz w:val="28"/>
          <w:szCs w:val="28"/>
        </w:rPr>
        <w:t>строительстве</w:t>
      </w:r>
      <w:proofErr w:type="gramEnd"/>
      <w:r w:rsidRPr="00307745">
        <w:rPr>
          <w:rFonts w:ascii="PT Astra Serif" w:eastAsia="Times New Roman" w:hAnsi="PT Astra Serif"/>
          <w:sz w:val="28"/>
          <w:szCs w:val="28"/>
        </w:rPr>
        <w:t xml:space="preserve"> или реконструкции объекта индивидуального жилищного строительства или садового дома без рассмотрения с указанием причин возврата (приложение 4 к настоящему административному регламенту).</w:t>
      </w:r>
    </w:p>
    <w:p w:rsidR="000362D2" w:rsidRPr="00307745" w:rsidRDefault="000362D2" w:rsidP="000362D2">
      <w:pPr>
        <w:widowControl w:val="0"/>
        <w:snapToGrid w:val="0"/>
        <w:ind w:firstLine="540"/>
        <w:jc w:val="both"/>
        <w:rPr>
          <w:rFonts w:ascii="PT Astra Serif" w:eastAsia="Times New Roman" w:hAnsi="PT Astra Serif"/>
          <w:sz w:val="28"/>
          <w:szCs w:val="28"/>
        </w:rPr>
      </w:pPr>
      <w:r w:rsidRPr="00307745">
        <w:rPr>
          <w:rFonts w:ascii="PT Astra Serif" w:eastAsia="Times New Roman" w:hAnsi="PT Astra Serif"/>
          <w:sz w:val="28"/>
          <w:szCs w:val="28"/>
        </w:rPr>
        <w:t xml:space="preserve"> Административный регламент разработан в целях повышения качества и доступности результатов предоставления Муниципальной услуги,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формы </w:t>
      </w:r>
      <w:proofErr w:type="gramStart"/>
      <w:r w:rsidRPr="00307745">
        <w:rPr>
          <w:rFonts w:ascii="PT Astra Serif" w:eastAsia="Times New Roman" w:hAnsi="PT Astra Serif"/>
          <w:sz w:val="28"/>
          <w:szCs w:val="28"/>
        </w:rPr>
        <w:t>контроля за</w:t>
      </w:r>
      <w:proofErr w:type="gramEnd"/>
      <w:r w:rsidRPr="00307745">
        <w:rPr>
          <w:rFonts w:ascii="PT Astra Serif" w:eastAsia="Times New Roman" w:hAnsi="PT Astra Serif"/>
          <w:sz w:val="28"/>
          <w:szCs w:val="28"/>
        </w:rPr>
        <w:t xml:space="preserve"> исполнением Административного регламента, досудебный (внесудебный) порядок обжалования решений и действий (бездействия) Администрации.</w:t>
      </w:r>
    </w:p>
    <w:p w:rsidR="000362D2" w:rsidRPr="00307745" w:rsidRDefault="000362D2" w:rsidP="000362D2">
      <w:pPr>
        <w:widowControl w:val="0"/>
        <w:snapToGrid w:val="0"/>
        <w:ind w:firstLine="540"/>
        <w:jc w:val="center"/>
        <w:rPr>
          <w:rFonts w:ascii="PT Astra Serif" w:eastAsia="Times New Roman" w:hAnsi="PT Astra Serif"/>
          <w:sz w:val="28"/>
          <w:szCs w:val="28"/>
        </w:rPr>
      </w:pPr>
    </w:p>
    <w:p w:rsidR="000362D2" w:rsidRPr="00827307" w:rsidRDefault="00CA1CE7" w:rsidP="00D31911">
      <w:pPr>
        <w:pStyle w:val="af2"/>
        <w:numPr>
          <w:ilvl w:val="1"/>
          <w:numId w:val="5"/>
        </w:numPr>
        <w:tabs>
          <w:tab w:val="left" w:pos="3923"/>
          <w:tab w:val="center" w:pos="5102"/>
        </w:tabs>
        <w:jc w:val="center"/>
        <w:rPr>
          <w:rFonts w:ascii="PT Astra Serif" w:eastAsia="Times New Roman" w:hAnsi="PT Astra Serif"/>
          <w:b/>
          <w:sz w:val="28"/>
          <w:szCs w:val="28"/>
        </w:rPr>
      </w:pPr>
      <w:r>
        <w:rPr>
          <w:rFonts w:ascii="PT Astra Serif" w:eastAsia="Times New Roman" w:hAnsi="PT Astra Serif"/>
          <w:b/>
          <w:sz w:val="28"/>
          <w:szCs w:val="28"/>
        </w:rPr>
        <w:t>Заявитель (состав (перечень)</w:t>
      </w:r>
      <w:r w:rsidR="000362D2" w:rsidRPr="00827307">
        <w:rPr>
          <w:rFonts w:ascii="PT Astra Serif" w:eastAsia="Times New Roman" w:hAnsi="PT Astra Serif"/>
          <w:b/>
          <w:sz w:val="28"/>
          <w:szCs w:val="28"/>
        </w:rPr>
        <w:t xml:space="preserve"> заявителей</w:t>
      </w:r>
      <w:r>
        <w:rPr>
          <w:rFonts w:ascii="PT Astra Serif" w:eastAsia="Times New Roman" w:hAnsi="PT Astra Serif"/>
          <w:b/>
          <w:sz w:val="28"/>
          <w:szCs w:val="28"/>
        </w:rPr>
        <w:t>)</w:t>
      </w:r>
    </w:p>
    <w:p w:rsidR="000362D2" w:rsidRPr="00307745" w:rsidRDefault="000362D2" w:rsidP="000362D2">
      <w:pPr>
        <w:tabs>
          <w:tab w:val="left" w:pos="3923"/>
          <w:tab w:val="center" w:pos="5102"/>
        </w:tabs>
        <w:rPr>
          <w:rFonts w:ascii="PT Astra Serif" w:eastAsia="Times New Roman" w:hAnsi="PT Astra Serif"/>
          <w:b/>
          <w:sz w:val="28"/>
          <w:szCs w:val="28"/>
        </w:rPr>
      </w:pPr>
    </w:p>
    <w:p w:rsidR="000362D2" w:rsidRPr="00307745" w:rsidRDefault="00827307" w:rsidP="000362D2">
      <w:pPr>
        <w:ind w:firstLine="547"/>
        <w:jc w:val="both"/>
        <w:rPr>
          <w:rFonts w:ascii="PT Astra Serif" w:eastAsia="Times New Roman" w:hAnsi="PT Astra Serif"/>
          <w:sz w:val="28"/>
          <w:szCs w:val="28"/>
        </w:rPr>
      </w:pPr>
      <w:r>
        <w:rPr>
          <w:rFonts w:ascii="PT Astra Serif" w:eastAsia="Times New Roman" w:hAnsi="PT Astra Serif"/>
          <w:sz w:val="28"/>
          <w:szCs w:val="28"/>
        </w:rPr>
        <w:t>1.2.1</w:t>
      </w:r>
      <w:r w:rsidR="000362D2" w:rsidRPr="00307745">
        <w:rPr>
          <w:rFonts w:ascii="PT Astra Serif" w:eastAsia="Times New Roman" w:hAnsi="PT Astra Serif"/>
          <w:sz w:val="28"/>
          <w:szCs w:val="28"/>
        </w:rPr>
        <w:t xml:space="preserve">. </w:t>
      </w:r>
      <w:proofErr w:type="gramStart"/>
      <w:r w:rsidR="000362D2" w:rsidRPr="00307745">
        <w:rPr>
          <w:rFonts w:ascii="PT Astra Serif" w:eastAsia="Times New Roman" w:hAnsi="PT Astra Serif"/>
          <w:sz w:val="28"/>
          <w:szCs w:val="28"/>
        </w:rPr>
        <w:t xml:space="preserve">Заявителем на предоставление Муниципальной услуги (далее – Заявитель) является застройщик (физическое или юридическое лицо, либо их уполномоченный представитель), обратившийся в Администрацию, либо многофункциональный центр предоставления государственных и муниципальных услуг (далее – МФЦ) за предоставлением Муниципальной услуги с уведомлением о планируемых строительстве или реконструкции </w:t>
      </w:r>
      <w:r w:rsidR="000362D2" w:rsidRPr="00307745">
        <w:rPr>
          <w:rFonts w:ascii="PT Astra Serif" w:eastAsia="Times New Roman" w:hAnsi="PT Astra Serif"/>
          <w:sz w:val="28"/>
          <w:szCs w:val="28"/>
        </w:rPr>
        <w:lastRenderedPageBreak/>
        <w:t>объекта индивидуального жилищного строительства или садового дома в письменной (согласно Приложению № 1) или электронной форме.</w:t>
      </w:r>
      <w:proofErr w:type="gramEnd"/>
    </w:p>
    <w:p w:rsidR="000362D2" w:rsidRPr="00307745" w:rsidRDefault="000362D2" w:rsidP="000362D2">
      <w:pPr>
        <w:widowControl w:val="0"/>
        <w:snapToGrid w:val="0"/>
        <w:rPr>
          <w:rFonts w:ascii="PT Astra Serif" w:eastAsia="Times New Roman" w:hAnsi="PT Astra Serif"/>
          <w:b/>
          <w:sz w:val="28"/>
          <w:szCs w:val="28"/>
        </w:rPr>
      </w:pPr>
    </w:p>
    <w:p w:rsidR="000362D2" w:rsidRPr="00827307" w:rsidRDefault="00233F68" w:rsidP="00827307">
      <w:pPr>
        <w:pStyle w:val="af2"/>
        <w:widowControl w:val="0"/>
        <w:numPr>
          <w:ilvl w:val="1"/>
          <w:numId w:val="5"/>
        </w:numPr>
        <w:snapToGrid w:val="0"/>
        <w:jc w:val="center"/>
        <w:rPr>
          <w:rFonts w:ascii="PT Astra Serif" w:eastAsia="Times New Roman" w:hAnsi="PT Astra Serif"/>
          <w:b/>
          <w:sz w:val="28"/>
          <w:szCs w:val="28"/>
        </w:rPr>
      </w:pPr>
      <w:r>
        <w:rPr>
          <w:rFonts w:ascii="PT Astra Serif" w:eastAsia="Times New Roman" w:hAnsi="PT Astra Serif"/>
          <w:b/>
          <w:sz w:val="28"/>
          <w:szCs w:val="28"/>
        </w:rPr>
        <w:t xml:space="preserve">Порядок получения заявителем сведений, в том числе в электронной форме, о ходе рассмотрения запроса о </w:t>
      </w:r>
      <w:r w:rsidR="000362D2" w:rsidRPr="00827307">
        <w:rPr>
          <w:rFonts w:ascii="PT Astra Serif" w:eastAsia="Times New Roman" w:hAnsi="PT Astra Serif"/>
          <w:b/>
          <w:sz w:val="28"/>
          <w:szCs w:val="28"/>
        </w:rPr>
        <w:t xml:space="preserve"> предоставлени</w:t>
      </w:r>
      <w:r>
        <w:rPr>
          <w:rFonts w:ascii="PT Astra Serif" w:eastAsia="Times New Roman" w:hAnsi="PT Astra Serif"/>
          <w:b/>
          <w:sz w:val="28"/>
          <w:szCs w:val="28"/>
        </w:rPr>
        <w:t>и</w:t>
      </w:r>
      <w:r w:rsidR="000362D2" w:rsidRPr="00827307">
        <w:rPr>
          <w:rFonts w:ascii="PT Astra Serif" w:eastAsia="Times New Roman" w:hAnsi="PT Astra Serif"/>
          <w:b/>
          <w:sz w:val="28"/>
          <w:szCs w:val="28"/>
        </w:rPr>
        <w:t xml:space="preserve"> муниципальной услуги</w:t>
      </w:r>
    </w:p>
    <w:p w:rsidR="000362D2" w:rsidRPr="00307745" w:rsidRDefault="000362D2" w:rsidP="000362D2">
      <w:pPr>
        <w:widowControl w:val="0"/>
        <w:snapToGrid w:val="0"/>
        <w:ind w:firstLine="540"/>
        <w:jc w:val="center"/>
        <w:rPr>
          <w:rFonts w:ascii="PT Astra Serif" w:eastAsia="Times New Roman" w:hAnsi="PT Astra Serif"/>
          <w:sz w:val="28"/>
          <w:szCs w:val="28"/>
        </w:rPr>
      </w:pPr>
    </w:p>
    <w:p w:rsidR="000362D2" w:rsidRPr="00307745" w:rsidRDefault="00D31911"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1.</w:t>
      </w:r>
      <w:r w:rsidR="000362D2" w:rsidRPr="00307745">
        <w:rPr>
          <w:rFonts w:ascii="PT Astra Serif" w:eastAsia="Times New Roman" w:hAnsi="PT Astra Serif"/>
          <w:sz w:val="28"/>
          <w:szCs w:val="28"/>
        </w:rPr>
        <w:t>3.</w:t>
      </w:r>
      <w:r>
        <w:rPr>
          <w:rFonts w:ascii="PT Astra Serif" w:eastAsia="Times New Roman" w:hAnsi="PT Astra Serif"/>
          <w:sz w:val="28"/>
          <w:szCs w:val="28"/>
        </w:rPr>
        <w:t>1.</w:t>
      </w:r>
      <w:r w:rsidR="000362D2" w:rsidRPr="00307745">
        <w:rPr>
          <w:rFonts w:ascii="PT Astra Serif" w:eastAsia="Times New Roman" w:hAnsi="PT Astra Serif"/>
          <w:sz w:val="28"/>
          <w:szCs w:val="28"/>
        </w:rPr>
        <w:t xml:space="preserve"> Информирование Заявителей о порядке предоставления Муниципальной услуги обеспечивается должностными лицами Администрации, сотрудниками МФЦ.</w:t>
      </w:r>
    </w:p>
    <w:p w:rsidR="000362D2" w:rsidRPr="00307745" w:rsidRDefault="00D31911"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1.3.2</w:t>
      </w:r>
      <w:r w:rsidR="000362D2" w:rsidRPr="00307745">
        <w:rPr>
          <w:rFonts w:ascii="PT Astra Serif" w:eastAsia="Times New Roman" w:hAnsi="PT Astra Serif"/>
          <w:sz w:val="28"/>
          <w:szCs w:val="28"/>
        </w:rPr>
        <w:t>. Основными требованиями к информированию Заявителей о порядке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0362D2" w:rsidRPr="00307745" w:rsidRDefault="00D31911"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1.3.3</w:t>
      </w:r>
      <w:r w:rsidR="000362D2" w:rsidRPr="00307745">
        <w:rPr>
          <w:rFonts w:ascii="PT Astra Serif" w:eastAsia="Times New Roman" w:hAnsi="PT Astra Serif"/>
          <w:sz w:val="28"/>
          <w:szCs w:val="28"/>
        </w:rPr>
        <w:t>. Информация о порядке предоставления Муниципальной услуги содержит следующие сведения:</w:t>
      </w:r>
    </w:p>
    <w:p w:rsidR="000362D2" w:rsidRPr="00307745" w:rsidRDefault="000362D2" w:rsidP="000362D2">
      <w:pPr>
        <w:widowControl w:val="0"/>
        <w:snapToGrid w:val="0"/>
        <w:ind w:firstLine="708"/>
        <w:jc w:val="both"/>
        <w:rPr>
          <w:rFonts w:ascii="PT Astra Serif" w:eastAsia="Times New Roman" w:hAnsi="PT Astra Serif"/>
          <w:sz w:val="28"/>
          <w:szCs w:val="28"/>
        </w:rPr>
      </w:pPr>
      <w:r w:rsidRPr="00307745">
        <w:rPr>
          <w:rFonts w:ascii="PT Astra Serif" w:eastAsia="Times New Roman" w:hAnsi="PT Astra Serif"/>
          <w:sz w:val="28"/>
          <w:szCs w:val="28"/>
        </w:rPr>
        <w:t>1) наименование и почтовые адреса Администрации, МФЦ;</w:t>
      </w:r>
    </w:p>
    <w:p w:rsidR="000362D2" w:rsidRPr="00307745" w:rsidRDefault="000362D2" w:rsidP="000362D2">
      <w:pPr>
        <w:widowControl w:val="0"/>
        <w:snapToGrid w:val="0"/>
        <w:ind w:firstLine="708"/>
        <w:jc w:val="both"/>
        <w:rPr>
          <w:rFonts w:ascii="PT Astra Serif" w:eastAsia="Times New Roman" w:hAnsi="PT Astra Serif"/>
          <w:sz w:val="28"/>
          <w:szCs w:val="28"/>
        </w:rPr>
      </w:pPr>
      <w:r w:rsidRPr="00307745">
        <w:rPr>
          <w:rFonts w:ascii="PT Astra Serif" w:eastAsia="Times New Roman" w:hAnsi="PT Astra Serif"/>
          <w:sz w:val="28"/>
          <w:szCs w:val="28"/>
        </w:rPr>
        <w:t>2) справочные номера телефонов Администрации и МФЦ;</w:t>
      </w:r>
    </w:p>
    <w:p w:rsidR="000362D2" w:rsidRPr="00307745" w:rsidRDefault="000362D2" w:rsidP="000362D2">
      <w:pPr>
        <w:widowControl w:val="0"/>
        <w:snapToGrid w:val="0"/>
        <w:ind w:firstLine="708"/>
        <w:jc w:val="both"/>
        <w:rPr>
          <w:rFonts w:ascii="PT Astra Serif" w:eastAsia="Times New Roman" w:hAnsi="PT Astra Serif"/>
          <w:sz w:val="28"/>
          <w:szCs w:val="28"/>
        </w:rPr>
      </w:pPr>
      <w:r w:rsidRPr="00307745">
        <w:rPr>
          <w:rFonts w:ascii="PT Astra Serif" w:eastAsia="Times New Roman" w:hAnsi="PT Astra Serif"/>
          <w:sz w:val="28"/>
          <w:szCs w:val="28"/>
        </w:rPr>
        <w:t>3) адреса официальных сайтов Администрации и МФЦ в информационно-телекоммуникационной сети Интернет (далее - сеть Интернет);</w:t>
      </w:r>
    </w:p>
    <w:p w:rsidR="000362D2" w:rsidRPr="00307745" w:rsidRDefault="000362D2" w:rsidP="000362D2">
      <w:pPr>
        <w:widowControl w:val="0"/>
        <w:snapToGrid w:val="0"/>
        <w:ind w:firstLine="708"/>
        <w:jc w:val="both"/>
        <w:rPr>
          <w:rFonts w:ascii="PT Astra Serif" w:eastAsia="Times New Roman" w:hAnsi="PT Astra Serif"/>
          <w:sz w:val="28"/>
          <w:szCs w:val="28"/>
        </w:rPr>
      </w:pPr>
      <w:r w:rsidRPr="00307745">
        <w:rPr>
          <w:rFonts w:ascii="PT Astra Serif" w:eastAsia="Times New Roman" w:hAnsi="PT Astra Serif"/>
          <w:sz w:val="28"/>
          <w:szCs w:val="28"/>
        </w:rPr>
        <w:t>4) график работы Администрации и МФЦ;</w:t>
      </w:r>
    </w:p>
    <w:p w:rsidR="000362D2" w:rsidRPr="00307745" w:rsidRDefault="000362D2" w:rsidP="000362D2">
      <w:pPr>
        <w:widowControl w:val="0"/>
        <w:snapToGrid w:val="0"/>
        <w:ind w:firstLine="708"/>
        <w:jc w:val="both"/>
        <w:rPr>
          <w:rFonts w:ascii="PT Astra Serif" w:eastAsia="Times New Roman" w:hAnsi="PT Astra Serif"/>
          <w:sz w:val="28"/>
          <w:szCs w:val="28"/>
        </w:rPr>
      </w:pPr>
      <w:r w:rsidRPr="00307745">
        <w:rPr>
          <w:rFonts w:ascii="PT Astra Serif" w:eastAsia="Times New Roman" w:hAnsi="PT Astra Serif"/>
          <w:sz w:val="28"/>
          <w:szCs w:val="28"/>
        </w:rPr>
        <w:t>5) требования к письменному запросу Заявителей о предоставлении информации о порядке предоставления Муниципальной услуги;</w:t>
      </w:r>
    </w:p>
    <w:p w:rsidR="000362D2" w:rsidRPr="00307745" w:rsidRDefault="000362D2" w:rsidP="000362D2">
      <w:pPr>
        <w:widowControl w:val="0"/>
        <w:snapToGrid w:val="0"/>
        <w:ind w:firstLine="708"/>
        <w:jc w:val="both"/>
        <w:rPr>
          <w:rFonts w:ascii="PT Astra Serif" w:eastAsia="Times New Roman" w:hAnsi="PT Astra Serif"/>
          <w:sz w:val="28"/>
          <w:szCs w:val="28"/>
        </w:rPr>
      </w:pPr>
      <w:r w:rsidRPr="00307745">
        <w:rPr>
          <w:rFonts w:ascii="PT Astra Serif" w:eastAsia="Times New Roman" w:hAnsi="PT Astra Serif"/>
          <w:sz w:val="28"/>
          <w:szCs w:val="28"/>
        </w:rPr>
        <w:t>6) перечень документов, необходимых для получения Муниципальной услуги;</w:t>
      </w:r>
    </w:p>
    <w:p w:rsidR="000362D2" w:rsidRPr="00307745" w:rsidRDefault="000362D2" w:rsidP="000362D2">
      <w:pPr>
        <w:widowControl w:val="0"/>
        <w:snapToGrid w:val="0"/>
        <w:ind w:firstLine="708"/>
        <w:jc w:val="both"/>
        <w:rPr>
          <w:rFonts w:ascii="PT Astra Serif" w:eastAsia="Times New Roman" w:hAnsi="PT Astra Serif"/>
          <w:sz w:val="28"/>
          <w:szCs w:val="28"/>
        </w:rPr>
      </w:pPr>
      <w:r w:rsidRPr="00307745">
        <w:rPr>
          <w:rFonts w:ascii="PT Astra Serif" w:eastAsia="Times New Roman" w:hAnsi="PT Astra Serif"/>
          <w:sz w:val="28"/>
          <w:szCs w:val="28"/>
        </w:rPr>
        <w:t>7) выдержки из правовых актов, содержащих нормы, регулирующие деятельность по предоставлению Муниципальной услуги;</w:t>
      </w:r>
    </w:p>
    <w:p w:rsidR="000362D2" w:rsidRPr="00307745" w:rsidRDefault="000362D2" w:rsidP="000362D2">
      <w:pPr>
        <w:widowControl w:val="0"/>
        <w:snapToGrid w:val="0"/>
        <w:ind w:firstLine="708"/>
        <w:jc w:val="both"/>
        <w:rPr>
          <w:rFonts w:ascii="PT Astra Serif" w:eastAsia="Times New Roman" w:hAnsi="PT Astra Serif"/>
          <w:sz w:val="28"/>
          <w:szCs w:val="28"/>
        </w:rPr>
      </w:pPr>
      <w:r w:rsidRPr="00307745">
        <w:rPr>
          <w:rFonts w:ascii="PT Astra Serif" w:eastAsia="Times New Roman" w:hAnsi="PT Astra Serif"/>
          <w:sz w:val="28"/>
          <w:szCs w:val="28"/>
        </w:rPr>
        <w:t xml:space="preserve">8) текст настоящего Административного регламента с </w:t>
      </w:r>
      <w:hyperlink w:anchor="P623" w:history="1">
        <w:r w:rsidRPr="00307745">
          <w:rPr>
            <w:rFonts w:ascii="PT Astra Serif" w:eastAsia="Times New Roman" w:hAnsi="PT Astra Serif"/>
            <w:sz w:val="28"/>
            <w:szCs w:val="28"/>
          </w:rPr>
          <w:t>приложениями</w:t>
        </w:r>
      </w:hyperlink>
      <w:r w:rsidRPr="00307745">
        <w:rPr>
          <w:rFonts w:ascii="PT Astra Serif" w:eastAsia="Times New Roman" w:hAnsi="PT Astra Serif"/>
          <w:sz w:val="28"/>
          <w:szCs w:val="28"/>
        </w:rPr>
        <w:t>;</w:t>
      </w:r>
    </w:p>
    <w:p w:rsidR="000362D2" w:rsidRPr="00307745" w:rsidRDefault="000362D2" w:rsidP="000362D2">
      <w:pPr>
        <w:widowControl w:val="0"/>
        <w:snapToGrid w:val="0"/>
        <w:ind w:firstLine="708"/>
        <w:jc w:val="both"/>
        <w:rPr>
          <w:rFonts w:ascii="PT Astra Serif" w:eastAsia="Times New Roman" w:hAnsi="PT Astra Serif"/>
          <w:sz w:val="28"/>
          <w:szCs w:val="28"/>
        </w:rPr>
      </w:pPr>
      <w:r w:rsidRPr="00307745">
        <w:rPr>
          <w:rFonts w:ascii="PT Astra Serif" w:eastAsia="Times New Roman" w:hAnsi="PT Astra Serif"/>
          <w:sz w:val="28"/>
          <w:szCs w:val="28"/>
        </w:rPr>
        <w:t>9) краткое описание порядка предоставления Муниципальной услуги;</w:t>
      </w:r>
    </w:p>
    <w:p w:rsidR="000362D2" w:rsidRPr="00307745" w:rsidRDefault="000362D2" w:rsidP="000362D2">
      <w:pPr>
        <w:widowControl w:val="0"/>
        <w:snapToGrid w:val="0"/>
        <w:ind w:firstLine="708"/>
        <w:jc w:val="both"/>
        <w:rPr>
          <w:rFonts w:ascii="PT Astra Serif" w:eastAsia="Times New Roman" w:hAnsi="PT Astra Serif"/>
          <w:sz w:val="28"/>
          <w:szCs w:val="28"/>
        </w:rPr>
      </w:pPr>
      <w:r w:rsidRPr="00307745">
        <w:rPr>
          <w:rFonts w:ascii="PT Astra Serif" w:eastAsia="Times New Roman" w:hAnsi="PT Astra Serif"/>
          <w:sz w:val="28"/>
          <w:szCs w:val="28"/>
        </w:rPr>
        <w:t>10) образцы оформления документов, необходимых для получения Муниципальной услуги, и требования к ним;</w:t>
      </w:r>
    </w:p>
    <w:p w:rsidR="000362D2" w:rsidRPr="00307745" w:rsidRDefault="000362D2" w:rsidP="000362D2">
      <w:pPr>
        <w:widowControl w:val="0"/>
        <w:snapToGrid w:val="0"/>
        <w:ind w:firstLine="708"/>
        <w:jc w:val="both"/>
        <w:rPr>
          <w:rFonts w:ascii="PT Astra Serif" w:eastAsia="Times New Roman" w:hAnsi="PT Astra Serif"/>
          <w:sz w:val="28"/>
          <w:szCs w:val="28"/>
        </w:rPr>
      </w:pPr>
      <w:r w:rsidRPr="00307745">
        <w:rPr>
          <w:rFonts w:ascii="PT Astra Serif" w:eastAsia="Times New Roman" w:hAnsi="PT Astra Serif"/>
          <w:sz w:val="28"/>
          <w:szCs w:val="28"/>
        </w:rPr>
        <w:t>11) перечень типовых, наиболее актуальных вопросов граждан, относящихся к компетенции Администрации и ответы на них.</w:t>
      </w:r>
    </w:p>
    <w:p w:rsidR="000362D2" w:rsidRPr="00307745" w:rsidRDefault="00D31911"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1.3.4.</w:t>
      </w:r>
      <w:r w:rsidR="000362D2" w:rsidRPr="00307745">
        <w:rPr>
          <w:rFonts w:ascii="PT Astra Serif" w:eastAsia="Times New Roman" w:hAnsi="PT Astra Serif"/>
          <w:sz w:val="28"/>
          <w:szCs w:val="28"/>
        </w:rPr>
        <w:t xml:space="preserve"> </w:t>
      </w:r>
      <w:proofErr w:type="gramStart"/>
      <w:r w:rsidR="000362D2" w:rsidRPr="00307745">
        <w:rPr>
          <w:rFonts w:ascii="PT Astra Serif" w:eastAsia="Times New Roman" w:hAnsi="PT Astra Serif"/>
          <w:sz w:val="28"/>
          <w:szCs w:val="28"/>
        </w:rPr>
        <w:t>Информация о порядке предоставления Муниципальной услуги размещается на информационных стендах в помещениях Администрации, предназначенных для приема Заявителей, на официальном сайте Администрации в сети Интернет, в федеральной муниципальной информационной системе «Единый портал государственных и муниципальных услуг (функций)» (далее - Единый портал государственных и муниципальных услуг), в государственной информационной системе Тульской области «Портал государственных и муниципальных услуг (функций) Тульской области» (далее - Портал государственных</w:t>
      </w:r>
      <w:proofErr w:type="gramEnd"/>
      <w:r w:rsidR="000362D2" w:rsidRPr="00307745">
        <w:rPr>
          <w:rFonts w:ascii="PT Astra Serif" w:eastAsia="Times New Roman" w:hAnsi="PT Astra Serif"/>
          <w:sz w:val="28"/>
          <w:szCs w:val="28"/>
        </w:rPr>
        <w:t xml:space="preserve"> и муниципальных услуг Тульской области), а также предоставляется по телефону и электронной почте по обращению Заявителя.</w:t>
      </w:r>
    </w:p>
    <w:p w:rsidR="000362D2" w:rsidRPr="00307745" w:rsidRDefault="00D31911"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lastRenderedPageBreak/>
        <w:t>1.3</w:t>
      </w:r>
      <w:r w:rsidR="000362D2" w:rsidRPr="00307745">
        <w:rPr>
          <w:rFonts w:ascii="PT Astra Serif" w:eastAsia="Times New Roman" w:hAnsi="PT Astra Serif"/>
          <w:sz w:val="28"/>
          <w:szCs w:val="28"/>
        </w:rPr>
        <w:t>.</w:t>
      </w:r>
      <w:r>
        <w:rPr>
          <w:rFonts w:ascii="PT Astra Serif" w:eastAsia="Times New Roman" w:hAnsi="PT Astra Serif"/>
          <w:sz w:val="28"/>
          <w:szCs w:val="28"/>
        </w:rPr>
        <w:t>5.</w:t>
      </w:r>
      <w:r w:rsidR="000362D2" w:rsidRPr="00307745">
        <w:rPr>
          <w:rFonts w:ascii="PT Astra Serif" w:eastAsia="Times New Roman" w:hAnsi="PT Astra Serif"/>
          <w:sz w:val="28"/>
          <w:szCs w:val="28"/>
        </w:rPr>
        <w:t xml:space="preserve"> Справочная </w:t>
      </w:r>
      <w:hyperlink w:anchor="P623" w:history="1">
        <w:r w:rsidR="000362D2" w:rsidRPr="00307745">
          <w:rPr>
            <w:rFonts w:ascii="PT Astra Serif" w:eastAsia="Times New Roman" w:hAnsi="PT Astra Serif"/>
            <w:sz w:val="28"/>
            <w:szCs w:val="28"/>
          </w:rPr>
          <w:t>информация</w:t>
        </w:r>
      </w:hyperlink>
      <w:r w:rsidR="000362D2" w:rsidRPr="00307745">
        <w:rPr>
          <w:rFonts w:ascii="PT Astra Serif" w:eastAsia="Times New Roman" w:hAnsi="PT Astra Serif"/>
          <w:sz w:val="28"/>
          <w:szCs w:val="28"/>
        </w:rPr>
        <w:t xml:space="preserve"> о месте нахождения Администрации, органов и организаций, участвующих в предоставлении Муниципальной услуги, их почтовые адреса, официальные сайты в сети Интернет, информация о графиках работы, телефонных номерах и адресах электронной почты, официальные сайты государственных информационных систем в сети Интернет представлены в Приложении № 5 к Административному регламенту. </w:t>
      </w:r>
    </w:p>
    <w:p w:rsidR="000362D2" w:rsidRPr="00307745" w:rsidRDefault="00D31911"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1.3.6</w:t>
      </w:r>
      <w:r w:rsidR="000362D2" w:rsidRPr="00307745">
        <w:rPr>
          <w:rFonts w:ascii="PT Astra Serif" w:eastAsia="Times New Roman" w:hAnsi="PT Astra Serif"/>
          <w:sz w:val="28"/>
          <w:szCs w:val="28"/>
        </w:rPr>
        <w:t>. При общении с Заявителями муниципальные служащие Администрации, работники МФЦ обязаны корректно и внимательно относиться к Заявителям, не унижая их чести и достоинства. Информирование о порядке предоставления Муниципальной услуги необходимо осуществлять с использованием официально-делового стиля речи.</w:t>
      </w:r>
    </w:p>
    <w:p w:rsidR="000362D2" w:rsidRPr="001A33DB" w:rsidRDefault="00D31911"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 xml:space="preserve">1.3.7. </w:t>
      </w:r>
      <w:r w:rsidR="000362D2" w:rsidRPr="00307745">
        <w:rPr>
          <w:rFonts w:ascii="PT Astra Serif" w:eastAsia="Times New Roman" w:hAnsi="PT Astra Serif"/>
          <w:sz w:val="28"/>
          <w:szCs w:val="28"/>
        </w:rPr>
        <w:t xml:space="preserve">Консультации предоставляются ответственными муниципальными служащими Администрации при личном обращении Заявителей в Администрацию, по письменному обращению, посредством </w:t>
      </w:r>
      <w:r w:rsidR="000362D2" w:rsidRPr="001A33DB">
        <w:rPr>
          <w:rFonts w:ascii="PT Astra Serif" w:eastAsia="Times New Roman" w:hAnsi="PT Astra Serif"/>
          <w:sz w:val="28"/>
          <w:szCs w:val="28"/>
        </w:rPr>
        <w:t>сети Интернет, телефона, электронной почты.</w:t>
      </w:r>
    </w:p>
    <w:p w:rsidR="00FC6B81" w:rsidRPr="001A33DB" w:rsidRDefault="00FC6B81" w:rsidP="00FC6B81">
      <w:pPr>
        <w:widowControl w:val="0"/>
        <w:snapToGrid w:val="0"/>
        <w:ind w:firstLine="708"/>
        <w:jc w:val="both"/>
        <w:rPr>
          <w:rFonts w:ascii="PT Astra Serif" w:eastAsia="Times New Roman" w:hAnsi="PT Astra Serif"/>
          <w:sz w:val="28"/>
          <w:szCs w:val="28"/>
        </w:rPr>
      </w:pPr>
      <w:r w:rsidRPr="001A33DB">
        <w:rPr>
          <w:rFonts w:ascii="PT Astra Serif" w:eastAsia="Times New Roman" w:hAnsi="PT Astra Serif"/>
          <w:sz w:val="28"/>
          <w:szCs w:val="28"/>
        </w:rPr>
        <w:t xml:space="preserve">1.3.8. При получении муниципальной услуги заявители имеют право </w:t>
      </w:r>
      <w:proofErr w:type="gramStart"/>
      <w:r w:rsidRPr="001A33DB">
        <w:rPr>
          <w:rFonts w:ascii="PT Astra Serif" w:eastAsia="Times New Roman" w:hAnsi="PT Astra Serif"/>
          <w:sz w:val="28"/>
          <w:szCs w:val="28"/>
        </w:rPr>
        <w:t>на</w:t>
      </w:r>
      <w:proofErr w:type="gramEnd"/>
      <w:r w:rsidRPr="001A33DB">
        <w:rPr>
          <w:rFonts w:ascii="PT Astra Serif" w:eastAsia="Times New Roman" w:hAnsi="PT Astra Serif"/>
          <w:sz w:val="28"/>
          <w:szCs w:val="28"/>
        </w:rPr>
        <w:t>:</w:t>
      </w:r>
    </w:p>
    <w:p w:rsidR="00FC6B81" w:rsidRPr="00FC6B81" w:rsidRDefault="00FC6B81" w:rsidP="00FC6B81">
      <w:pPr>
        <w:widowControl w:val="0"/>
        <w:snapToGrid w:val="0"/>
        <w:ind w:firstLine="708"/>
        <w:jc w:val="both"/>
        <w:rPr>
          <w:rFonts w:ascii="PT Astra Serif" w:eastAsia="Times New Roman" w:hAnsi="PT Astra Serif"/>
          <w:sz w:val="28"/>
          <w:szCs w:val="28"/>
        </w:rPr>
      </w:pPr>
      <w:r w:rsidRPr="001A33DB">
        <w:rPr>
          <w:rFonts w:ascii="PT Astra Serif" w:eastAsia="Times New Roman" w:hAnsi="PT Astra Serif"/>
          <w:sz w:val="28"/>
          <w:szCs w:val="28"/>
        </w:rPr>
        <w:t>1) получение муниципальной услуги своевременно и в соответствии со</w:t>
      </w:r>
      <w:r w:rsidRPr="00FC6B81">
        <w:rPr>
          <w:rFonts w:ascii="PT Astra Serif" w:eastAsia="Times New Roman" w:hAnsi="PT Astra Serif"/>
          <w:sz w:val="28"/>
          <w:szCs w:val="28"/>
        </w:rPr>
        <w:t xml:space="preserve"> стандартом предоставления </w:t>
      </w:r>
      <w:r>
        <w:rPr>
          <w:rFonts w:ascii="PT Astra Serif" w:eastAsia="Times New Roman" w:hAnsi="PT Astra Serif"/>
          <w:sz w:val="28"/>
          <w:szCs w:val="28"/>
        </w:rPr>
        <w:t>муниципальной услуги;</w:t>
      </w:r>
    </w:p>
    <w:p w:rsidR="00FC6B81" w:rsidRPr="00FC6B81" w:rsidRDefault="00FC6B81" w:rsidP="00FC6B81">
      <w:pPr>
        <w:widowControl w:val="0"/>
        <w:snapToGrid w:val="0"/>
        <w:ind w:firstLine="708"/>
        <w:jc w:val="both"/>
        <w:rPr>
          <w:rFonts w:ascii="PT Astra Serif" w:eastAsia="Times New Roman" w:hAnsi="PT Astra Serif"/>
          <w:sz w:val="28"/>
          <w:szCs w:val="28"/>
        </w:rPr>
      </w:pPr>
      <w:r w:rsidRPr="00FC6B81">
        <w:rPr>
          <w:rFonts w:ascii="PT Astra Serif" w:eastAsia="Times New Roman" w:hAnsi="PT Astra Serif"/>
          <w:sz w:val="28"/>
          <w:szCs w:val="28"/>
        </w:rPr>
        <w:t>2) получение полной, актуальной и достоверной информации о порядке предоставления муниципальн</w:t>
      </w:r>
      <w:r>
        <w:rPr>
          <w:rFonts w:ascii="PT Astra Serif" w:eastAsia="Times New Roman" w:hAnsi="PT Astra Serif"/>
          <w:sz w:val="28"/>
          <w:szCs w:val="28"/>
        </w:rPr>
        <w:t>ой</w:t>
      </w:r>
      <w:r w:rsidRPr="00FC6B81">
        <w:rPr>
          <w:rFonts w:ascii="PT Astra Serif" w:eastAsia="Times New Roman" w:hAnsi="PT Astra Serif"/>
          <w:sz w:val="28"/>
          <w:szCs w:val="28"/>
        </w:rPr>
        <w:t xml:space="preserve"> услуг</w:t>
      </w:r>
      <w:r>
        <w:rPr>
          <w:rFonts w:ascii="PT Astra Serif" w:eastAsia="Times New Roman" w:hAnsi="PT Astra Serif"/>
          <w:sz w:val="28"/>
          <w:szCs w:val="28"/>
        </w:rPr>
        <w:t>и</w:t>
      </w:r>
      <w:r w:rsidRPr="00FC6B81">
        <w:rPr>
          <w:rFonts w:ascii="PT Astra Serif" w:eastAsia="Times New Roman" w:hAnsi="PT Astra Serif"/>
          <w:sz w:val="28"/>
          <w:szCs w:val="28"/>
        </w:rPr>
        <w:t>, в том числе в электронной форме;</w:t>
      </w:r>
    </w:p>
    <w:p w:rsidR="00FC6B81" w:rsidRPr="00FC6B81" w:rsidRDefault="00FC6B81" w:rsidP="00FC6B81">
      <w:pPr>
        <w:widowControl w:val="0"/>
        <w:snapToGrid w:val="0"/>
        <w:ind w:firstLine="708"/>
        <w:jc w:val="both"/>
        <w:rPr>
          <w:rFonts w:ascii="PT Astra Serif" w:eastAsia="Times New Roman" w:hAnsi="PT Astra Serif"/>
          <w:sz w:val="28"/>
          <w:szCs w:val="28"/>
        </w:rPr>
      </w:pPr>
      <w:r w:rsidRPr="00FC6B81">
        <w:rPr>
          <w:rFonts w:ascii="PT Astra Serif" w:eastAsia="Times New Roman" w:hAnsi="PT Astra Serif"/>
          <w:sz w:val="28"/>
          <w:szCs w:val="28"/>
        </w:rPr>
        <w:t>3) получение муниципальн</w:t>
      </w:r>
      <w:r>
        <w:rPr>
          <w:rFonts w:ascii="PT Astra Serif" w:eastAsia="Times New Roman" w:hAnsi="PT Astra Serif"/>
          <w:sz w:val="28"/>
          <w:szCs w:val="28"/>
        </w:rPr>
        <w:t>ой</w:t>
      </w:r>
      <w:r w:rsidRPr="00FC6B81">
        <w:rPr>
          <w:rFonts w:ascii="PT Astra Serif" w:eastAsia="Times New Roman" w:hAnsi="PT Astra Serif"/>
          <w:sz w:val="28"/>
          <w:szCs w:val="28"/>
        </w:rPr>
        <w:t xml:space="preserve"> услуг</w:t>
      </w:r>
      <w:r>
        <w:rPr>
          <w:rFonts w:ascii="PT Astra Serif" w:eastAsia="Times New Roman" w:hAnsi="PT Astra Serif"/>
          <w:sz w:val="28"/>
          <w:szCs w:val="28"/>
        </w:rPr>
        <w:t>и</w:t>
      </w:r>
      <w:r w:rsidRPr="00FC6B81">
        <w:rPr>
          <w:rFonts w:ascii="PT Astra Serif" w:eastAsia="Times New Roman" w:hAnsi="PT Astra Serif"/>
          <w:sz w:val="28"/>
          <w:szCs w:val="28"/>
        </w:rPr>
        <w:t xml:space="preserve">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FC6B81" w:rsidRPr="00FC6B81" w:rsidRDefault="00FC6B81" w:rsidP="00FC6B81">
      <w:pPr>
        <w:widowControl w:val="0"/>
        <w:snapToGrid w:val="0"/>
        <w:ind w:firstLine="708"/>
        <w:jc w:val="both"/>
        <w:rPr>
          <w:rFonts w:ascii="PT Astra Serif" w:eastAsia="Times New Roman" w:hAnsi="PT Astra Serif"/>
          <w:sz w:val="28"/>
          <w:szCs w:val="28"/>
        </w:rPr>
      </w:pPr>
      <w:r w:rsidRPr="00FC6B81">
        <w:rPr>
          <w:rFonts w:ascii="PT Astra Serif" w:eastAsia="Times New Roman" w:hAnsi="PT Astra Serif"/>
          <w:sz w:val="28"/>
          <w:szCs w:val="28"/>
        </w:rPr>
        <w:t>4) досудебное (внесудебное) рассмотрение жалоб в процессе получения муниципальн</w:t>
      </w:r>
      <w:r>
        <w:rPr>
          <w:rFonts w:ascii="PT Astra Serif" w:eastAsia="Times New Roman" w:hAnsi="PT Astra Serif"/>
          <w:sz w:val="28"/>
          <w:szCs w:val="28"/>
        </w:rPr>
        <w:t>ой</w:t>
      </w:r>
      <w:r w:rsidRPr="00FC6B81">
        <w:rPr>
          <w:rFonts w:ascii="PT Astra Serif" w:eastAsia="Times New Roman" w:hAnsi="PT Astra Serif"/>
          <w:sz w:val="28"/>
          <w:szCs w:val="28"/>
        </w:rPr>
        <w:t xml:space="preserve"> услуг</w:t>
      </w:r>
      <w:r>
        <w:rPr>
          <w:rFonts w:ascii="PT Astra Serif" w:eastAsia="Times New Roman" w:hAnsi="PT Astra Serif"/>
          <w:sz w:val="28"/>
          <w:szCs w:val="28"/>
        </w:rPr>
        <w:t>и</w:t>
      </w:r>
      <w:r w:rsidRPr="00FC6B81">
        <w:rPr>
          <w:rFonts w:ascii="PT Astra Serif" w:eastAsia="Times New Roman" w:hAnsi="PT Astra Serif"/>
          <w:sz w:val="28"/>
          <w:szCs w:val="28"/>
        </w:rPr>
        <w:t>;</w:t>
      </w:r>
    </w:p>
    <w:p w:rsidR="00FC6B81" w:rsidRDefault="00FC6B81" w:rsidP="00FC6B81">
      <w:pPr>
        <w:widowControl w:val="0"/>
        <w:snapToGrid w:val="0"/>
        <w:ind w:firstLine="708"/>
        <w:jc w:val="both"/>
        <w:rPr>
          <w:rFonts w:ascii="PT Astra Serif" w:eastAsia="Times New Roman" w:hAnsi="PT Astra Serif"/>
          <w:sz w:val="28"/>
          <w:szCs w:val="28"/>
        </w:rPr>
      </w:pPr>
      <w:r w:rsidRPr="00FC6B81">
        <w:rPr>
          <w:rFonts w:ascii="PT Astra Serif" w:eastAsia="Times New Roman" w:hAnsi="PT Astra Serif"/>
          <w:sz w:val="28"/>
          <w:szCs w:val="28"/>
        </w:rPr>
        <w:t>5) получение муниципальн</w:t>
      </w:r>
      <w:r>
        <w:rPr>
          <w:rFonts w:ascii="PT Astra Serif" w:eastAsia="Times New Roman" w:hAnsi="PT Astra Serif"/>
          <w:sz w:val="28"/>
          <w:szCs w:val="28"/>
        </w:rPr>
        <w:t>ой</w:t>
      </w:r>
      <w:r w:rsidRPr="00FC6B81">
        <w:rPr>
          <w:rFonts w:ascii="PT Astra Serif" w:eastAsia="Times New Roman" w:hAnsi="PT Astra Serif"/>
          <w:sz w:val="28"/>
          <w:szCs w:val="28"/>
        </w:rPr>
        <w:t xml:space="preserve"> услуг</w:t>
      </w:r>
      <w:r>
        <w:rPr>
          <w:rFonts w:ascii="PT Astra Serif" w:eastAsia="Times New Roman" w:hAnsi="PT Astra Serif"/>
          <w:sz w:val="28"/>
          <w:szCs w:val="28"/>
        </w:rPr>
        <w:t>и</w:t>
      </w:r>
      <w:r w:rsidRPr="00FC6B81">
        <w:rPr>
          <w:rFonts w:ascii="PT Astra Serif" w:eastAsia="Times New Roman" w:hAnsi="PT Astra Serif"/>
          <w:sz w:val="28"/>
          <w:szCs w:val="28"/>
        </w:rPr>
        <w:t xml:space="preserve"> в многофункциональном центре в соответствии с соглашениями, заключенными между многофункциональным центром и органами, предоставляющими государственные услуги, и соглашениями, заключенными между многофункциональным центром и органами, предоставляющими муниципальные услуги (далее - соглашения о взаимодействии), с момента вступления в силу соответствующего </w:t>
      </w:r>
      <w:r w:rsidRPr="001A33DB">
        <w:rPr>
          <w:rFonts w:ascii="PT Astra Serif" w:eastAsia="Times New Roman" w:hAnsi="PT Astra Serif"/>
          <w:sz w:val="28"/>
          <w:szCs w:val="28"/>
        </w:rPr>
        <w:t>соглашения о</w:t>
      </w:r>
      <w:r w:rsidRPr="00FC6B81">
        <w:rPr>
          <w:rFonts w:ascii="PT Astra Serif" w:eastAsia="Times New Roman" w:hAnsi="PT Astra Serif"/>
          <w:sz w:val="28"/>
          <w:szCs w:val="28"/>
        </w:rPr>
        <w:t xml:space="preserve"> взаимодействии.</w:t>
      </w:r>
    </w:p>
    <w:p w:rsidR="00FC6B81" w:rsidRPr="00FC6B81" w:rsidRDefault="00FC6B81" w:rsidP="00FC6B81">
      <w:pPr>
        <w:widowControl w:val="0"/>
        <w:snapToGrid w:val="0"/>
        <w:ind w:firstLine="708"/>
        <w:jc w:val="both"/>
        <w:rPr>
          <w:rFonts w:ascii="PT Astra Serif" w:eastAsia="Times New Roman" w:hAnsi="PT Astra Serif"/>
          <w:sz w:val="28"/>
          <w:szCs w:val="28"/>
        </w:rPr>
      </w:pPr>
      <w:r w:rsidRPr="001A33DB">
        <w:rPr>
          <w:rFonts w:ascii="PT Astra Serif" w:eastAsia="Times New Roman" w:hAnsi="PT Astra Serif"/>
          <w:sz w:val="28"/>
          <w:szCs w:val="28"/>
        </w:rPr>
        <w:t>1.3.9.</w:t>
      </w:r>
      <w:r w:rsidRPr="001A33DB">
        <w:t xml:space="preserve"> </w:t>
      </w:r>
      <w:r w:rsidRPr="001A33DB">
        <w:rPr>
          <w:rFonts w:ascii="PT Astra Serif" w:eastAsia="Times New Roman" w:hAnsi="PT Astra Serif"/>
          <w:sz w:val="28"/>
          <w:szCs w:val="28"/>
        </w:rPr>
        <w:t>Органы, предоставляющие муниципальные услуги, обязаны:</w:t>
      </w:r>
    </w:p>
    <w:p w:rsidR="00FC6B81" w:rsidRPr="00FC6B81" w:rsidRDefault="00FC6B81" w:rsidP="00FC6B81">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 xml:space="preserve">1) предоставлять </w:t>
      </w:r>
      <w:r w:rsidRPr="00FC6B81">
        <w:rPr>
          <w:rFonts w:ascii="PT Astra Serif" w:eastAsia="Times New Roman" w:hAnsi="PT Astra Serif"/>
          <w:sz w:val="28"/>
          <w:szCs w:val="28"/>
        </w:rPr>
        <w:t>муниципальн</w:t>
      </w:r>
      <w:r>
        <w:rPr>
          <w:rFonts w:ascii="PT Astra Serif" w:eastAsia="Times New Roman" w:hAnsi="PT Astra Serif"/>
          <w:sz w:val="28"/>
          <w:szCs w:val="28"/>
        </w:rPr>
        <w:t>ую</w:t>
      </w:r>
      <w:r w:rsidRPr="00FC6B81">
        <w:rPr>
          <w:rFonts w:ascii="PT Astra Serif" w:eastAsia="Times New Roman" w:hAnsi="PT Astra Serif"/>
          <w:sz w:val="28"/>
          <w:szCs w:val="28"/>
        </w:rPr>
        <w:t xml:space="preserve"> услуг</w:t>
      </w:r>
      <w:r>
        <w:rPr>
          <w:rFonts w:ascii="PT Astra Serif" w:eastAsia="Times New Roman" w:hAnsi="PT Astra Serif"/>
          <w:sz w:val="28"/>
          <w:szCs w:val="28"/>
        </w:rPr>
        <w:t>у</w:t>
      </w:r>
      <w:r w:rsidRPr="00FC6B81">
        <w:rPr>
          <w:rFonts w:ascii="PT Astra Serif" w:eastAsia="Times New Roman" w:hAnsi="PT Astra Serif"/>
          <w:sz w:val="28"/>
          <w:szCs w:val="28"/>
        </w:rPr>
        <w:t xml:space="preserve"> в </w:t>
      </w:r>
      <w:r>
        <w:rPr>
          <w:rFonts w:ascii="PT Astra Serif" w:eastAsia="Times New Roman" w:hAnsi="PT Astra Serif"/>
          <w:sz w:val="28"/>
          <w:szCs w:val="28"/>
        </w:rPr>
        <w:t>соответствии с административным</w:t>
      </w:r>
      <w:r w:rsidRPr="00FC6B81">
        <w:rPr>
          <w:rFonts w:ascii="PT Astra Serif" w:eastAsia="Times New Roman" w:hAnsi="PT Astra Serif"/>
          <w:sz w:val="28"/>
          <w:szCs w:val="28"/>
        </w:rPr>
        <w:t xml:space="preserve"> регламент</w:t>
      </w:r>
      <w:r>
        <w:rPr>
          <w:rFonts w:ascii="PT Astra Serif" w:eastAsia="Times New Roman" w:hAnsi="PT Astra Serif"/>
          <w:sz w:val="28"/>
          <w:szCs w:val="28"/>
        </w:rPr>
        <w:t>ом</w:t>
      </w:r>
      <w:r w:rsidRPr="00FC6B81">
        <w:rPr>
          <w:rFonts w:ascii="PT Astra Serif" w:eastAsia="Times New Roman" w:hAnsi="PT Astra Serif"/>
          <w:sz w:val="28"/>
          <w:szCs w:val="28"/>
        </w:rPr>
        <w:t>;</w:t>
      </w:r>
    </w:p>
    <w:p w:rsidR="00FC6B81" w:rsidRPr="00FC6B81" w:rsidRDefault="00FC6B81" w:rsidP="00FC6B81">
      <w:pPr>
        <w:widowControl w:val="0"/>
        <w:snapToGrid w:val="0"/>
        <w:ind w:firstLine="708"/>
        <w:jc w:val="both"/>
        <w:rPr>
          <w:rFonts w:ascii="PT Astra Serif" w:eastAsia="Times New Roman" w:hAnsi="PT Astra Serif"/>
          <w:sz w:val="28"/>
          <w:szCs w:val="28"/>
        </w:rPr>
      </w:pPr>
      <w:r w:rsidRPr="00FC6B81">
        <w:rPr>
          <w:rFonts w:ascii="PT Astra Serif" w:eastAsia="Times New Roman" w:hAnsi="PT Astra Serif"/>
          <w:sz w:val="28"/>
          <w:szCs w:val="28"/>
        </w:rPr>
        <w:t>2) обеспечивать возможность получения заявителем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8C2284" w:rsidRPr="008C2284" w:rsidRDefault="00FC6B81" w:rsidP="001A33DB">
      <w:pPr>
        <w:widowControl w:val="0"/>
        <w:snapToGrid w:val="0"/>
        <w:ind w:firstLine="708"/>
        <w:jc w:val="both"/>
        <w:rPr>
          <w:rFonts w:ascii="PT Astra Serif" w:eastAsia="Times New Roman" w:hAnsi="PT Astra Serif"/>
          <w:sz w:val="28"/>
          <w:szCs w:val="28"/>
        </w:rPr>
      </w:pPr>
      <w:proofErr w:type="gramStart"/>
      <w:r w:rsidRPr="00FC6B81">
        <w:rPr>
          <w:rFonts w:ascii="PT Astra Serif" w:eastAsia="Times New Roman" w:hAnsi="PT Astra Serif"/>
          <w:sz w:val="28"/>
          <w:szCs w:val="28"/>
        </w:rPr>
        <w:t>3) предоставлять в иные органы, предоставляющие муниципальн</w:t>
      </w:r>
      <w:r w:rsidR="008C2284">
        <w:rPr>
          <w:rFonts w:ascii="PT Astra Serif" w:eastAsia="Times New Roman" w:hAnsi="PT Astra Serif"/>
          <w:sz w:val="28"/>
          <w:szCs w:val="28"/>
        </w:rPr>
        <w:t>ую</w:t>
      </w:r>
      <w:r w:rsidRPr="00FC6B81">
        <w:rPr>
          <w:rFonts w:ascii="PT Astra Serif" w:eastAsia="Times New Roman" w:hAnsi="PT Astra Serif"/>
          <w:sz w:val="28"/>
          <w:szCs w:val="28"/>
        </w:rPr>
        <w:t xml:space="preserve"> услуг</w:t>
      </w:r>
      <w:r w:rsidR="008C2284">
        <w:rPr>
          <w:rFonts w:ascii="PT Astra Serif" w:eastAsia="Times New Roman" w:hAnsi="PT Astra Serif"/>
          <w:sz w:val="28"/>
          <w:szCs w:val="28"/>
        </w:rPr>
        <w:t>у</w:t>
      </w:r>
      <w:r w:rsidRPr="00FC6B81">
        <w:rPr>
          <w:rFonts w:ascii="PT Astra Serif" w:eastAsia="Times New Roman" w:hAnsi="PT Astra Serif"/>
          <w:sz w:val="28"/>
          <w:szCs w:val="28"/>
        </w:rPr>
        <w:t xml:space="preserve">, в подведомственные государственным органам или органам местного самоуправления организации, участвующие в предоставлении </w:t>
      </w:r>
      <w:r w:rsidRPr="00FC6B81">
        <w:rPr>
          <w:rFonts w:ascii="PT Astra Serif" w:eastAsia="Times New Roman" w:hAnsi="PT Astra Serif"/>
          <w:sz w:val="28"/>
          <w:szCs w:val="28"/>
        </w:rPr>
        <w:lastRenderedPageBreak/>
        <w:t>муниципальн</w:t>
      </w:r>
      <w:r w:rsidR="008C2284">
        <w:rPr>
          <w:rFonts w:ascii="PT Astra Serif" w:eastAsia="Times New Roman" w:hAnsi="PT Astra Serif"/>
          <w:sz w:val="28"/>
          <w:szCs w:val="28"/>
        </w:rPr>
        <w:t>ой</w:t>
      </w:r>
      <w:r w:rsidRPr="00FC6B81">
        <w:rPr>
          <w:rFonts w:ascii="PT Astra Serif" w:eastAsia="Times New Roman" w:hAnsi="PT Astra Serif"/>
          <w:sz w:val="28"/>
          <w:szCs w:val="28"/>
        </w:rPr>
        <w:t xml:space="preserve"> услуг</w:t>
      </w:r>
      <w:r w:rsidR="008C2284">
        <w:rPr>
          <w:rFonts w:ascii="PT Astra Serif" w:eastAsia="Times New Roman" w:hAnsi="PT Astra Serif"/>
          <w:sz w:val="28"/>
          <w:szCs w:val="28"/>
        </w:rPr>
        <w:t>и</w:t>
      </w:r>
      <w:r w:rsidRPr="00FC6B81">
        <w:rPr>
          <w:rFonts w:ascii="PT Astra Serif" w:eastAsia="Times New Roman" w:hAnsi="PT Astra Serif"/>
          <w:sz w:val="28"/>
          <w:szCs w:val="28"/>
        </w:rPr>
        <w:t>, многофункциональные центры по межведомственным запросам таких органов и организаций</w:t>
      </w:r>
      <w:r w:rsidR="001A33DB">
        <w:rPr>
          <w:rFonts w:ascii="PT Astra Serif" w:eastAsia="Times New Roman" w:hAnsi="PT Astra Serif"/>
          <w:sz w:val="28"/>
          <w:szCs w:val="28"/>
        </w:rPr>
        <w:t>,</w:t>
      </w:r>
      <w:r w:rsidRPr="00FC6B81">
        <w:rPr>
          <w:rFonts w:ascii="PT Astra Serif" w:eastAsia="Times New Roman" w:hAnsi="PT Astra Serif"/>
          <w:sz w:val="28"/>
          <w:szCs w:val="28"/>
        </w:rPr>
        <w:t xml:space="preserve"> документы и информацию, необходимые для предоставления муниципальн</w:t>
      </w:r>
      <w:r w:rsidR="008C2284">
        <w:rPr>
          <w:rFonts w:ascii="PT Astra Serif" w:eastAsia="Times New Roman" w:hAnsi="PT Astra Serif"/>
          <w:sz w:val="28"/>
          <w:szCs w:val="28"/>
        </w:rPr>
        <w:t>ой</w:t>
      </w:r>
      <w:r w:rsidRPr="00FC6B81">
        <w:rPr>
          <w:rFonts w:ascii="PT Astra Serif" w:eastAsia="Times New Roman" w:hAnsi="PT Astra Serif"/>
          <w:sz w:val="28"/>
          <w:szCs w:val="28"/>
        </w:rPr>
        <w:t xml:space="preserve"> услуг</w:t>
      </w:r>
      <w:r w:rsidR="008C2284">
        <w:rPr>
          <w:rFonts w:ascii="PT Astra Serif" w:eastAsia="Times New Roman" w:hAnsi="PT Astra Serif"/>
          <w:sz w:val="28"/>
          <w:szCs w:val="28"/>
        </w:rPr>
        <w:t>и</w:t>
      </w:r>
      <w:r w:rsidRPr="00FC6B81">
        <w:rPr>
          <w:rFonts w:ascii="PT Astra Serif" w:eastAsia="Times New Roman" w:hAnsi="PT Astra Serif"/>
          <w:sz w:val="28"/>
          <w:szCs w:val="28"/>
        </w:rPr>
        <w:t>, за исключением документов</w:t>
      </w:r>
      <w:r w:rsidR="001A33DB">
        <w:rPr>
          <w:rFonts w:ascii="PT Astra Serif" w:eastAsia="Times New Roman" w:hAnsi="PT Astra Serif"/>
          <w:sz w:val="28"/>
          <w:szCs w:val="28"/>
        </w:rPr>
        <w:t xml:space="preserve">: </w:t>
      </w:r>
      <w:r w:rsidR="008C2284" w:rsidRPr="008C2284">
        <w:rPr>
          <w:rFonts w:ascii="PT Astra Serif" w:eastAsia="Times New Roman" w:hAnsi="PT Astra Serif"/>
          <w:sz w:val="28"/>
          <w:szCs w:val="28"/>
        </w:rPr>
        <w:t>документы, удостоверяющие личность гражданина Российской Федерации, в том числе военнослужащих, а также документы, удостоверяющие личность иностранного гражданина, лица</w:t>
      </w:r>
      <w:proofErr w:type="gramEnd"/>
      <w:r w:rsidR="008C2284" w:rsidRPr="008C2284">
        <w:rPr>
          <w:rFonts w:ascii="PT Astra Serif" w:eastAsia="Times New Roman" w:hAnsi="PT Astra Serif"/>
          <w:sz w:val="28"/>
          <w:szCs w:val="28"/>
        </w:rPr>
        <w:t xml:space="preserve"> </w:t>
      </w:r>
      <w:proofErr w:type="gramStart"/>
      <w:r w:rsidR="008C2284" w:rsidRPr="008C2284">
        <w:rPr>
          <w:rFonts w:ascii="PT Astra Serif" w:eastAsia="Times New Roman" w:hAnsi="PT Astra Serif"/>
          <w:sz w:val="28"/>
          <w:szCs w:val="28"/>
        </w:rPr>
        <w:t>без гражданства, включая вид на жительство и удостоверение беженца;</w:t>
      </w:r>
      <w:r w:rsidR="001A33DB">
        <w:rPr>
          <w:rFonts w:ascii="PT Astra Serif" w:eastAsia="Times New Roman" w:hAnsi="PT Astra Serif"/>
          <w:sz w:val="28"/>
          <w:szCs w:val="28"/>
        </w:rPr>
        <w:t xml:space="preserve"> </w:t>
      </w:r>
      <w:r w:rsidR="008C2284" w:rsidRPr="008C2284">
        <w:rPr>
          <w:rFonts w:ascii="PT Astra Serif" w:eastAsia="Times New Roman" w:hAnsi="PT Astra Serif"/>
          <w:sz w:val="28"/>
          <w:szCs w:val="28"/>
        </w:rPr>
        <w:t>правоустанавливающие документы на объекты недвижимости, права на которые не зарегистрированы в Едином госуд</w:t>
      </w:r>
      <w:r w:rsidR="001A33DB">
        <w:rPr>
          <w:rFonts w:ascii="PT Astra Serif" w:eastAsia="Times New Roman" w:hAnsi="PT Astra Serif"/>
          <w:sz w:val="28"/>
          <w:szCs w:val="28"/>
        </w:rPr>
        <w:t>арственном реестре недвижимости,</w:t>
      </w:r>
      <w:r w:rsidR="001A33DB" w:rsidRPr="001A33DB">
        <w:t xml:space="preserve"> </w:t>
      </w:r>
      <w:r w:rsidR="001A33DB" w:rsidRPr="001A33DB">
        <w:rPr>
          <w:rFonts w:ascii="PT Astra Serif" w:eastAsia="Times New Roman" w:hAnsi="PT Astra Serif"/>
          <w:sz w:val="28"/>
          <w:szCs w:val="28"/>
        </w:rPr>
        <w:t>безвозмездно, а также получать от иных органов, предоставляющих муниципальные услуги, государственных органов, от подведомственных государственным органам или органам местн</w:t>
      </w:r>
      <w:r w:rsidR="001A33DB">
        <w:rPr>
          <w:rFonts w:ascii="PT Astra Serif" w:eastAsia="Times New Roman" w:hAnsi="PT Astra Serif"/>
          <w:sz w:val="28"/>
          <w:szCs w:val="28"/>
        </w:rPr>
        <w:t>ого самоуправления организаций</w:t>
      </w:r>
      <w:r w:rsidR="001A33DB" w:rsidRPr="001A33DB">
        <w:rPr>
          <w:rFonts w:ascii="PT Astra Serif" w:eastAsia="Times New Roman" w:hAnsi="PT Astra Serif"/>
          <w:sz w:val="28"/>
          <w:szCs w:val="28"/>
        </w:rPr>
        <w:t>, многофункциональных центр</w:t>
      </w:r>
      <w:r w:rsidR="001A33DB">
        <w:rPr>
          <w:rFonts w:ascii="PT Astra Serif" w:eastAsia="Times New Roman" w:hAnsi="PT Astra Serif"/>
          <w:sz w:val="28"/>
          <w:szCs w:val="28"/>
        </w:rPr>
        <w:t>ов такие документы и информацию.</w:t>
      </w:r>
      <w:proofErr w:type="gramEnd"/>
    </w:p>
    <w:p w:rsidR="00FC6B81" w:rsidRPr="00FC6B81" w:rsidRDefault="00FC6B81" w:rsidP="00FC6B81">
      <w:pPr>
        <w:widowControl w:val="0"/>
        <w:snapToGrid w:val="0"/>
        <w:ind w:firstLine="708"/>
        <w:jc w:val="both"/>
        <w:rPr>
          <w:rFonts w:ascii="PT Astra Serif" w:eastAsia="Times New Roman" w:hAnsi="PT Astra Serif"/>
          <w:sz w:val="28"/>
          <w:szCs w:val="28"/>
        </w:rPr>
      </w:pPr>
      <w:r w:rsidRPr="00FC6B81">
        <w:rPr>
          <w:rFonts w:ascii="PT Astra Serif" w:eastAsia="Times New Roman" w:hAnsi="PT Astra Serif"/>
          <w:sz w:val="28"/>
          <w:szCs w:val="28"/>
        </w:rPr>
        <w:t xml:space="preserve">4) </w:t>
      </w:r>
      <w:r w:rsidR="008C2284">
        <w:rPr>
          <w:rFonts w:ascii="PT Astra Serif" w:eastAsia="Times New Roman" w:hAnsi="PT Astra Serif"/>
          <w:sz w:val="28"/>
          <w:szCs w:val="28"/>
        </w:rPr>
        <w:t>и</w:t>
      </w:r>
      <w:r w:rsidRPr="00FC6B81">
        <w:rPr>
          <w:rFonts w:ascii="PT Astra Serif" w:eastAsia="Times New Roman" w:hAnsi="PT Astra Serif"/>
          <w:sz w:val="28"/>
          <w:szCs w:val="28"/>
        </w:rPr>
        <w:t>сполнять иные обязанности в соответствии с требованиями административных регламентов и иных нормативных правовых актов, регулирующих отношения, возникающие в связи с предоставлением муниципальн</w:t>
      </w:r>
      <w:r w:rsidR="008C2284">
        <w:rPr>
          <w:rFonts w:ascii="PT Astra Serif" w:eastAsia="Times New Roman" w:hAnsi="PT Astra Serif"/>
          <w:sz w:val="28"/>
          <w:szCs w:val="28"/>
        </w:rPr>
        <w:t>ой</w:t>
      </w:r>
      <w:r w:rsidRPr="00FC6B81">
        <w:rPr>
          <w:rFonts w:ascii="PT Astra Serif" w:eastAsia="Times New Roman" w:hAnsi="PT Astra Serif"/>
          <w:sz w:val="28"/>
          <w:szCs w:val="28"/>
        </w:rPr>
        <w:t xml:space="preserve"> услуг</w:t>
      </w:r>
      <w:r w:rsidR="008C2284">
        <w:rPr>
          <w:rFonts w:ascii="PT Astra Serif" w:eastAsia="Times New Roman" w:hAnsi="PT Astra Serif"/>
          <w:sz w:val="28"/>
          <w:szCs w:val="28"/>
        </w:rPr>
        <w:t>и</w:t>
      </w:r>
      <w:r w:rsidRPr="00FC6B81">
        <w:rPr>
          <w:rFonts w:ascii="PT Astra Serif" w:eastAsia="Times New Roman" w:hAnsi="PT Astra Serif"/>
          <w:sz w:val="28"/>
          <w:szCs w:val="28"/>
        </w:rPr>
        <w:t>.</w:t>
      </w:r>
    </w:p>
    <w:p w:rsidR="000362D2" w:rsidRPr="00307745" w:rsidRDefault="000362D2" w:rsidP="000362D2">
      <w:pPr>
        <w:widowControl w:val="0"/>
        <w:snapToGrid w:val="0"/>
        <w:ind w:firstLine="708"/>
        <w:jc w:val="both"/>
        <w:rPr>
          <w:rFonts w:ascii="PT Astra Serif" w:eastAsia="Times New Roman" w:hAnsi="PT Astra Serif"/>
          <w:sz w:val="28"/>
          <w:szCs w:val="28"/>
        </w:rPr>
      </w:pPr>
    </w:p>
    <w:p w:rsidR="000362D2" w:rsidRPr="00307745" w:rsidRDefault="00D31911" w:rsidP="000362D2">
      <w:pPr>
        <w:widowControl w:val="0"/>
        <w:snapToGrid w:val="0"/>
        <w:ind w:firstLine="720"/>
        <w:jc w:val="center"/>
        <w:rPr>
          <w:rFonts w:ascii="PT Astra Serif" w:eastAsia="Times New Roman" w:hAnsi="PT Astra Serif"/>
          <w:b/>
          <w:sz w:val="28"/>
          <w:szCs w:val="28"/>
        </w:rPr>
      </w:pPr>
      <w:r>
        <w:rPr>
          <w:rFonts w:ascii="PT Astra Serif" w:eastAsia="Times New Roman" w:hAnsi="PT Astra Serif"/>
          <w:b/>
          <w:sz w:val="28"/>
          <w:szCs w:val="28"/>
        </w:rPr>
        <w:t>2</w:t>
      </w:r>
      <w:r w:rsidR="000362D2" w:rsidRPr="00307745">
        <w:rPr>
          <w:rFonts w:ascii="PT Astra Serif" w:eastAsia="Times New Roman" w:hAnsi="PT Astra Serif"/>
          <w:b/>
          <w:sz w:val="28"/>
          <w:szCs w:val="28"/>
        </w:rPr>
        <w:t>. Стандарт предоставления муниципальной услуги</w:t>
      </w:r>
    </w:p>
    <w:p w:rsidR="000362D2" w:rsidRPr="00307745" w:rsidRDefault="000362D2" w:rsidP="000362D2">
      <w:pPr>
        <w:widowControl w:val="0"/>
        <w:snapToGrid w:val="0"/>
        <w:ind w:firstLine="720"/>
        <w:jc w:val="both"/>
        <w:rPr>
          <w:rFonts w:ascii="PT Astra Serif" w:eastAsia="Times New Roman" w:hAnsi="PT Astra Serif"/>
          <w:b/>
          <w:sz w:val="28"/>
          <w:szCs w:val="28"/>
        </w:rPr>
      </w:pPr>
    </w:p>
    <w:p w:rsidR="000362D2" w:rsidRPr="00307745" w:rsidRDefault="00D31911" w:rsidP="000362D2">
      <w:pPr>
        <w:widowControl w:val="0"/>
        <w:snapToGrid w:val="0"/>
        <w:ind w:firstLine="720"/>
        <w:jc w:val="center"/>
        <w:rPr>
          <w:rFonts w:ascii="PT Astra Serif" w:eastAsia="Times New Roman" w:hAnsi="PT Astra Serif"/>
          <w:b/>
          <w:sz w:val="28"/>
          <w:szCs w:val="28"/>
        </w:rPr>
      </w:pPr>
      <w:r>
        <w:rPr>
          <w:rFonts w:ascii="PT Astra Serif" w:eastAsia="Times New Roman" w:hAnsi="PT Astra Serif"/>
          <w:b/>
          <w:sz w:val="28"/>
          <w:szCs w:val="28"/>
        </w:rPr>
        <w:t xml:space="preserve">2.1. </w:t>
      </w:r>
      <w:r w:rsidR="000362D2" w:rsidRPr="00307745">
        <w:rPr>
          <w:rFonts w:ascii="PT Astra Serif" w:eastAsia="Times New Roman" w:hAnsi="PT Astra Serif"/>
          <w:b/>
          <w:sz w:val="28"/>
          <w:szCs w:val="28"/>
        </w:rPr>
        <w:t>Наименование муниципальной услуги</w:t>
      </w:r>
    </w:p>
    <w:p w:rsidR="000362D2" w:rsidRPr="00307745" w:rsidRDefault="000362D2" w:rsidP="000362D2">
      <w:pPr>
        <w:widowControl w:val="0"/>
        <w:snapToGrid w:val="0"/>
        <w:ind w:firstLine="720"/>
        <w:jc w:val="both"/>
        <w:rPr>
          <w:rFonts w:ascii="PT Astra Serif" w:eastAsia="Times New Roman" w:hAnsi="PT Astra Serif"/>
          <w:sz w:val="28"/>
          <w:szCs w:val="28"/>
        </w:rPr>
      </w:pPr>
    </w:p>
    <w:p w:rsidR="000362D2" w:rsidRPr="00307745" w:rsidRDefault="00D31911"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2.1.1</w:t>
      </w:r>
      <w:r w:rsidR="000362D2" w:rsidRPr="00307745">
        <w:rPr>
          <w:rFonts w:ascii="PT Astra Serif" w:eastAsia="Times New Roman" w:hAnsi="PT Astra Serif"/>
          <w:sz w:val="28"/>
          <w:szCs w:val="28"/>
        </w:rPr>
        <w:t xml:space="preserve">. </w:t>
      </w:r>
      <w:proofErr w:type="gramStart"/>
      <w:r w:rsidR="000362D2" w:rsidRPr="00307745">
        <w:rPr>
          <w:rFonts w:ascii="PT Astra Serif" w:eastAsia="Times New Roman" w:hAnsi="PT Astra Serif"/>
          <w:sz w:val="28"/>
          <w:szCs w:val="28"/>
        </w:rPr>
        <w:t>Наименование Муниципальной услуги – «Направление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p w:rsidR="000362D2" w:rsidRPr="00307745" w:rsidRDefault="000362D2" w:rsidP="000362D2">
      <w:pPr>
        <w:widowControl w:val="0"/>
        <w:snapToGrid w:val="0"/>
        <w:ind w:firstLine="540"/>
        <w:jc w:val="both"/>
        <w:rPr>
          <w:rFonts w:ascii="PT Astra Serif" w:eastAsia="Times New Roman" w:hAnsi="PT Astra Serif"/>
          <w:sz w:val="28"/>
          <w:szCs w:val="28"/>
        </w:rPr>
      </w:pPr>
    </w:p>
    <w:p w:rsidR="000362D2" w:rsidRPr="00307745" w:rsidRDefault="00D31911" w:rsidP="000362D2">
      <w:pPr>
        <w:widowControl w:val="0"/>
        <w:snapToGrid w:val="0"/>
        <w:ind w:firstLine="720"/>
        <w:jc w:val="center"/>
        <w:rPr>
          <w:rFonts w:ascii="PT Astra Serif" w:eastAsia="Times New Roman" w:hAnsi="PT Astra Serif"/>
          <w:b/>
          <w:sz w:val="28"/>
          <w:szCs w:val="28"/>
        </w:rPr>
      </w:pPr>
      <w:r>
        <w:rPr>
          <w:rFonts w:ascii="PT Astra Serif" w:eastAsia="Times New Roman" w:hAnsi="PT Astra Serif"/>
          <w:b/>
          <w:sz w:val="28"/>
          <w:szCs w:val="28"/>
        </w:rPr>
        <w:t xml:space="preserve">2.2. </w:t>
      </w:r>
      <w:r w:rsidR="000362D2" w:rsidRPr="00307745">
        <w:rPr>
          <w:rFonts w:ascii="PT Astra Serif" w:eastAsia="Times New Roman" w:hAnsi="PT Astra Serif"/>
          <w:b/>
          <w:sz w:val="28"/>
          <w:szCs w:val="28"/>
        </w:rPr>
        <w:t>Наименование органа, предоставляющего муниципальную услугу</w:t>
      </w:r>
    </w:p>
    <w:p w:rsidR="000362D2" w:rsidRPr="00307745" w:rsidRDefault="000362D2" w:rsidP="000362D2">
      <w:pPr>
        <w:widowControl w:val="0"/>
        <w:snapToGrid w:val="0"/>
        <w:ind w:firstLine="720"/>
        <w:jc w:val="both"/>
        <w:rPr>
          <w:rFonts w:ascii="PT Astra Serif" w:eastAsia="Times New Roman" w:hAnsi="PT Astra Serif"/>
          <w:sz w:val="28"/>
          <w:szCs w:val="28"/>
        </w:rPr>
      </w:pPr>
    </w:p>
    <w:p w:rsidR="000362D2" w:rsidRPr="00307745" w:rsidRDefault="00D31911"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2.2.1</w:t>
      </w:r>
      <w:r w:rsidR="000362D2" w:rsidRPr="00307745">
        <w:rPr>
          <w:rFonts w:ascii="PT Astra Serif" w:eastAsia="Times New Roman" w:hAnsi="PT Astra Serif"/>
          <w:sz w:val="28"/>
          <w:szCs w:val="28"/>
        </w:rPr>
        <w:t xml:space="preserve">. Муниципальная услуга предоставляется администрацией муниципального образования </w:t>
      </w:r>
      <w:proofErr w:type="spellStart"/>
      <w:r w:rsidR="000362D2" w:rsidRPr="00307745">
        <w:rPr>
          <w:rFonts w:ascii="PT Astra Serif" w:eastAsia="Times New Roman" w:hAnsi="PT Astra Serif"/>
          <w:sz w:val="28"/>
          <w:szCs w:val="28"/>
        </w:rPr>
        <w:t>Щекинский</w:t>
      </w:r>
      <w:proofErr w:type="spellEnd"/>
      <w:r w:rsidR="000362D2" w:rsidRPr="00307745">
        <w:rPr>
          <w:rFonts w:ascii="PT Astra Serif" w:eastAsia="Times New Roman" w:hAnsi="PT Astra Serif"/>
          <w:sz w:val="28"/>
          <w:szCs w:val="28"/>
        </w:rPr>
        <w:t xml:space="preserve"> район.</w:t>
      </w:r>
    </w:p>
    <w:p w:rsidR="000362D2" w:rsidRPr="00307745" w:rsidRDefault="000362D2" w:rsidP="000362D2">
      <w:pPr>
        <w:widowControl w:val="0"/>
        <w:snapToGrid w:val="0"/>
        <w:ind w:firstLine="708"/>
        <w:jc w:val="both"/>
        <w:rPr>
          <w:rFonts w:ascii="PT Astra Serif" w:eastAsia="Times New Roman" w:hAnsi="PT Astra Serif"/>
          <w:sz w:val="28"/>
          <w:szCs w:val="28"/>
        </w:rPr>
      </w:pPr>
      <w:proofErr w:type="gramStart"/>
      <w:r w:rsidRPr="00307745">
        <w:rPr>
          <w:rFonts w:ascii="PT Astra Serif" w:eastAsia="Times New Roman" w:hAnsi="PT Astra Serif"/>
          <w:sz w:val="28"/>
          <w:szCs w:val="28"/>
        </w:rPr>
        <w:t>Муниципальная услуга предоставляется на основании уведомления о планируемых строительстве или реконструкции объекта индивидуального жилищного строительства или садового дома, направленном в Администрацию, либо в МФЦ, либо через Единый портал государственных и муниципальных услуг, Портал государственных и муниципальных услуг Тульской области.</w:t>
      </w:r>
      <w:proofErr w:type="gramEnd"/>
    </w:p>
    <w:p w:rsidR="000362D2" w:rsidRPr="00307745" w:rsidRDefault="000362D2" w:rsidP="000362D2">
      <w:pPr>
        <w:widowControl w:val="0"/>
        <w:snapToGrid w:val="0"/>
        <w:ind w:firstLine="708"/>
        <w:jc w:val="both"/>
        <w:rPr>
          <w:rFonts w:ascii="PT Astra Serif" w:eastAsia="Times New Roman" w:hAnsi="PT Astra Serif"/>
          <w:sz w:val="28"/>
          <w:szCs w:val="28"/>
        </w:rPr>
      </w:pPr>
      <w:r w:rsidRPr="00307745">
        <w:rPr>
          <w:rFonts w:ascii="PT Astra Serif" w:eastAsia="Times New Roman" w:hAnsi="PT Astra Serif"/>
          <w:sz w:val="28"/>
          <w:szCs w:val="28"/>
        </w:rPr>
        <w:t xml:space="preserve">Ответственным отраслевым (функциональным) органом, непосредственно отвечающим за предоставление Муниципальной услуги, </w:t>
      </w:r>
      <w:r w:rsidRPr="00307745">
        <w:rPr>
          <w:rFonts w:ascii="PT Astra Serif" w:eastAsia="Times New Roman" w:hAnsi="PT Astra Serif"/>
          <w:sz w:val="28"/>
          <w:szCs w:val="28"/>
        </w:rPr>
        <w:lastRenderedPageBreak/>
        <w:t>является управление архитектуры, земельных и имущественных отношений Администрации.</w:t>
      </w:r>
    </w:p>
    <w:p w:rsidR="000362D2" w:rsidRPr="00307745" w:rsidRDefault="00D31911"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2.2.2</w:t>
      </w:r>
      <w:r w:rsidR="000362D2" w:rsidRPr="00307745">
        <w:rPr>
          <w:rFonts w:ascii="PT Astra Serif" w:eastAsia="Times New Roman" w:hAnsi="PT Astra Serif"/>
          <w:sz w:val="28"/>
          <w:szCs w:val="28"/>
        </w:rPr>
        <w:t>. Администрация организует предоставление Муниципальной услуги, в том числе по принципу «одного окна» на базе МФЦ.</w:t>
      </w:r>
    </w:p>
    <w:p w:rsidR="000362D2" w:rsidRPr="00307745" w:rsidRDefault="00D31911"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2.2.3</w:t>
      </w:r>
      <w:r w:rsidR="000362D2" w:rsidRPr="00307745">
        <w:rPr>
          <w:rFonts w:ascii="PT Astra Serif" w:eastAsia="Times New Roman" w:hAnsi="PT Astra Serif"/>
          <w:sz w:val="28"/>
          <w:szCs w:val="28"/>
        </w:rPr>
        <w:t>. При предоставлении Муниципальной услуги Администрация осуществляет межведомственное информационное взаимодействие с федеральными органами исполнительной власти, органами государственной власти Тульской области, иными организациями.</w:t>
      </w:r>
    </w:p>
    <w:p w:rsidR="000362D2" w:rsidRPr="00307745" w:rsidRDefault="00D31911"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2.2.4</w:t>
      </w:r>
      <w:r w:rsidR="000362D2" w:rsidRPr="00307745">
        <w:rPr>
          <w:rFonts w:ascii="PT Astra Serif" w:eastAsia="Times New Roman" w:hAnsi="PT Astra Serif"/>
          <w:sz w:val="28"/>
          <w:szCs w:val="28"/>
        </w:rPr>
        <w:t>. Администрация, МФЦ при предоставлении Муниципальной услуги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органы местного самоуправления, а также государственные и муниципальные учреждения.</w:t>
      </w:r>
    </w:p>
    <w:p w:rsidR="000362D2" w:rsidRPr="00307745" w:rsidRDefault="000362D2" w:rsidP="000362D2">
      <w:pPr>
        <w:widowControl w:val="0"/>
        <w:snapToGrid w:val="0"/>
        <w:ind w:firstLine="540"/>
        <w:jc w:val="both"/>
        <w:rPr>
          <w:rFonts w:ascii="PT Astra Serif" w:eastAsia="Times New Roman" w:hAnsi="PT Astra Serif"/>
          <w:sz w:val="28"/>
          <w:szCs w:val="28"/>
        </w:rPr>
      </w:pPr>
    </w:p>
    <w:p w:rsidR="000362D2" w:rsidRPr="00307745" w:rsidRDefault="00D31911" w:rsidP="000362D2">
      <w:pPr>
        <w:jc w:val="center"/>
        <w:rPr>
          <w:rFonts w:ascii="PT Astra Serif" w:eastAsia="Times New Roman" w:hAnsi="PT Astra Serif"/>
          <w:b/>
          <w:sz w:val="28"/>
          <w:szCs w:val="28"/>
        </w:rPr>
      </w:pPr>
      <w:r>
        <w:rPr>
          <w:rFonts w:ascii="PT Astra Serif" w:eastAsia="Times New Roman" w:hAnsi="PT Astra Serif"/>
          <w:b/>
          <w:sz w:val="28"/>
          <w:szCs w:val="28"/>
        </w:rPr>
        <w:t xml:space="preserve">2.3. </w:t>
      </w:r>
      <w:r w:rsidR="000362D2" w:rsidRPr="00307745">
        <w:rPr>
          <w:rFonts w:ascii="PT Astra Serif" w:eastAsia="Times New Roman" w:hAnsi="PT Astra Serif"/>
          <w:b/>
          <w:sz w:val="28"/>
          <w:szCs w:val="28"/>
        </w:rPr>
        <w:t>Результат предоставления муниципальной услуги</w:t>
      </w:r>
    </w:p>
    <w:p w:rsidR="000362D2" w:rsidRPr="00307745" w:rsidRDefault="000362D2" w:rsidP="000362D2">
      <w:pPr>
        <w:jc w:val="center"/>
        <w:rPr>
          <w:rFonts w:ascii="PT Astra Serif" w:eastAsia="Times New Roman" w:hAnsi="PT Astra Serif"/>
          <w:b/>
          <w:sz w:val="28"/>
          <w:szCs w:val="28"/>
        </w:rPr>
      </w:pPr>
    </w:p>
    <w:p w:rsidR="000362D2" w:rsidRPr="00307745" w:rsidRDefault="00D31911" w:rsidP="000362D2">
      <w:pPr>
        <w:widowControl w:val="0"/>
        <w:autoSpaceDE w:val="0"/>
        <w:autoSpaceDN w:val="0"/>
        <w:adjustRightInd w:val="0"/>
        <w:spacing w:line="276" w:lineRule="auto"/>
        <w:ind w:firstLine="709"/>
        <w:contextualSpacing/>
        <w:jc w:val="both"/>
        <w:rPr>
          <w:rFonts w:ascii="PT Astra Serif" w:eastAsia="Times New Roman" w:hAnsi="PT Astra Serif"/>
          <w:sz w:val="28"/>
          <w:szCs w:val="28"/>
        </w:rPr>
      </w:pPr>
      <w:r>
        <w:rPr>
          <w:rFonts w:ascii="PT Astra Serif" w:eastAsia="Times New Roman" w:hAnsi="PT Astra Serif"/>
          <w:sz w:val="28"/>
          <w:szCs w:val="28"/>
        </w:rPr>
        <w:t>2.3.1</w:t>
      </w:r>
      <w:r w:rsidR="000362D2" w:rsidRPr="00307745">
        <w:rPr>
          <w:rFonts w:ascii="PT Astra Serif" w:eastAsia="Times New Roman" w:hAnsi="PT Astra Serif"/>
          <w:sz w:val="28"/>
          <w:szCs w:val="28"/>
        </w:rPr>
        <w:t>. Результатом предоставления муниципальной услуги являются:</w:t>
      </w:r>
    </w:p>
    <w:p w:rsidR="000362D2" w:rsidRPr="00307745" w:rsidRDefault="000362D2" w:rsidP="00A9165D">
      <w:pPr>
        <w:widowControl w:val="0"/>
        <w:numPr>
          <w:ilvl w:val="1"/>
          <w:numId w:val="2"/>
        </w:numPr>
        <w:autoSpaceDE w:val="0"/>
        <w:autoSpaceDN w:val="0"/>
        <w:adjustRightInd w:val="0"/>
        <w:spacing w:line="276" w:lineRule="auto"/>
        <w:ind w:left="0"/>
        <w:contextualSpacing/>
        <w:jc w:val="both"/>
        <w:rPr>
          <w:rFonts w:ascii="PT Astra Serif" w:eastAsia="Times New Roman" w:hAnsi="PT Astra Serif"/>
          <w:sz w:val="28"/>
          <w:szCs w:val="28"/>
        </w:rPr>
      </w:pPr>
      <w:proofErr w:type="gramStart"/>
      <w:r w:rsidRPr="00307745">
        <w:rPr>
          <w:rFonts w:ascii="PT Astra Serif" w:eastAsia="Times New Roman" w:hAnsi="PT Astra Serif"/>
          <w:sz w:val="28"/>
          <w:szCs w:val="28"/>
        </w:rPr>
        <w:t>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(приложение 2 к настоящему административному регламенту);</w:t>
      </w:r>
      <w:proofErr w:type="gramEnd"/>
    </w:p>
    <w:p w:rsidR="000362D2" w:rsidRPr="00307745" w:rsidRDefault="000362D2" w:rsidP="00A9165D">
      <w:pPr>
        <w:widowControl w:val="0"/>
        <w:numPr>
          <w:ilvl w:val="1"/>
          <w:numId w:val="2"/>
        </w:numPr>
        <w:autoSpaceDE w:val="0"/>
        <w:autoSpaceDN w:val="0"/>
        <w:adjustRightInd w:val="0"/>
        <w:spacing w:line="276" w:lineRule="auto"/>
        <w:ind w:left="0"/>
        <w:contextualSpacing/>
        <w:jc w:val="both"/>
        <w:rPr>
          <w:rFonts w:ascii="PT Astra Serif" w:eastAsia="Times New Roman" w:hAnsi="PT Astra Serif"/>
          <w:sz w:val="28"/>
          <w:szCs w:val="28"/>
        </w:rPr>
      </w:pPr>
      <w:proofErr w:type="gramStart"/>
      <w:r w:rsidRPr="00307745">
        <w:rPr>
          <w:rFonts w:ascii="PT Astra Serif" w:eastAsia="Times New Roman" w:hAnsi="PT Astra Serif"/>
          <w:sz w:val="28"/>
          <w:szCs w:val="28"/>
        </w:rPr>
        <w:t>направление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(приложение 3 к настоящему административному регламенту);</w:t>
      </w:r>
      <w:proofErr w:type="gramEnd"/>
    </w:p>
    <w:p w:rsidR="000362D2" w:rsidRPr="00307745" w:rsidRDefault="000362D2" w:rsidP="00A9165D">
      <w:pPr>
        <w:widowControl w:val="0"/>
        <w:numPr>
          <w:ilvl w:val="1"/>
          <w:numId w:val="2"/>
        </w:numPr>
        <w:autoSpaceDE w:val="0"/>
        <w:autoSpaceDN w:val="0"/>
        <w:adjustRightInd w:val="0"/>
        <w:spacing w:line="276" w:lineRule="auto"/>
        <w:ind w:left="0" w:firstLine="568"/>
        <w:contextualSpacing/>
        <w:jc w:val="both"/>
        <w:rPr>
          <w:rFonts w:ascii="PT Astra Serif" w:eastAsia="Times New Roman" w:hAnsi="PT Astra Serif"/>
          <w:sz w:val="28"/>
          <w:szCs w:val="28"/>
        </w:rPr>
      </w:pPr>
      <w:r w:rsidRPr="00307745">
        <w:rPr>
          <w:rFonts w:ascii="PT Astra Serif" w:eastAsia="Times New Roman" w:hAnsi="PT Astra Serif"/>
          <w:sz w:val="28"/>
          <w:szCs w:val="28"/>
        </w:rPr>
        <w:t xml:space="preserve">возвращение уведомления о планируемых </w:t>
      </w:r>
      <w:proofErr w:type="gramStart"/>
      <w:r w:rsidRPr="00307745">
        <w:rPr>
          <w:rFonts w:ascii="PT Astra Serif" w:eastAsia="Times New Roman" w:hAnsi="PT Astra Serif"/>
          <w:sz w:val="28"/>
          <w:szCs w:val="28"/>
        </w:rPr>
        <w:t>строительстве</w:t>
      </w:r>
      <w:proofErr w:type="gramEnd"/>
      <w:r w:rsidRPr="00307745">
        <w:rPr>
          <w:rFonts w:ascii="PT Astra Serif" w:eastAsia="Times New Roman" w:hAnsi="PT Astra Serif"/>
          <w:sz w:val="28"/>
          <w:szCs w:val="28"/>
        </w:rPr>
        <w:t xml:space="preserve"> или реконструкции объекта индивидуального жилищного строительства или садового дома без рассмотрения с указанием причин возврата (приложение 4 к настоящему административному регламенту).</w:t>
      </w:r>
    </w:p>
    <w:p w:rsidR="000362D2" w:rsidRPr="00307745" w:rsidRDefault="000362D2" w:rsidP="000362D2">
      <w:pPr>
        <w:ind w:firstLine="709"/>
        <w:jc w:val="both"/>
        <w:rPr>
          <w:rFonts w:ascii="PT Astra Serif" w:eastAsia="Times New Roman" w:hAnsi="PT Astra Serif"/>
          <w:color w:val="000000"/>
          <w:sz w:val="28"/>
          <w:szCs w:val="28"/>
        </w:rPr>
      </w:pPr>
    </w:p>
    <w:p w:rsidR="000362D2" w:rsidRPr="00307745" w:rsidRDefault="00D31911" w:rsidP="000362D2">
      <w:pPr>
        <w:widowControl w:val="0"/>
        <w:snapToGrid w:val="0"/>
        <w:ind w:firstLine="720"/>
        <w:jc w:val="center"/>
        <w:rPr>
          <w:rFonts w:ascii="PT Astra Serif" w:eastAsia="Times New Roman" w:hAnsi="PT Astra Serif"/>
          <w:b/>
          <w:sz w:val="28"/>
          <w:szCs w:val="28"/>
        </w:rPr>
      </w:pPr>
      <w:r>
        <w:rPr>
          <w:rFonts w:ascii="PT Astra Serif" w:eastAsia="Times New Roman" w:hAnsi="PT Astra Serif"/>
          <w:b/>
          <w:sz w:val="28"/>
          <w:szCs w:val="28"/>
        </w:rPr>
        <w:t xml:space="preserve">2.4. </w:t>
      </w:r>
      <w:r w:rsidR="000362D2" w:rsidRPr="00307745">
        <w:rPr>
          <w:rFonts w:ascii="PT Astra Serif" w:eastAsia="Times New Roman" w:hAnsi="PT Astra Serif"/>
          <w:b/>
          <w:sz w:val="28"/>
          <w:szCs w:val="28"/>
        </w:rPr>
        <w:t>Срок регистрации заявления Заявителя о предоставлении муниципальной услуги</w:t>
      </w:r>
    </w:p>
    <w:p w:rsidR="000362D2" w:rsidRPr="00307745" w:rsidRDefault="000362D2" w:rsidP="000362D2">
      <w:pPr>
        <w:widowControl w:val="0"/>
        <w:snapToGrid w:val="0"/>
        <w:ind w:firstLine="720"/>
        <w:jc w:val="both"/>
        <w:rPr>
          <w:rFonts w:ascii="PT Astra Serif" w:eastAsia="Times New Roman" w:hAnsi="PT Astra Serif"/>
          <w:sz w:val="28"/>
          <w:szCs w:val="28"/>
        </w:rPr>
      </w:pPr>
    </w:p>
    <w:p w:rsidR="000362D2" w:rsidRPr="00307745" w:rsidRDefault="00D31911" w:rsidP="000362D2">
      <w:pPr>
        <w:widowControl w:val="0"/>
        <w:snapToGrid w:val="0"/>
        <w:ind w:firstLine="568"/>
        <w:jc w:val="both"/>
        <w:rPr>
          <w:rFonts w:ascii="PT Astra Serif" w:eastAsia="Times New Roman" w:hAnsi="PT Astra Serif"/>
          <w:sz w:val="28"/>
          <w:szCs w:val="28"/>
        </w:rPr>
      </w:pPr>
      <w:r>
        <w:rPr>
          <w:rFonts w:ascii="PT Astra Serif" w:eastAsia="Times New Roman" w:hAnsi="PT Astra Serif"/>
          <w:sz w:val="28"/>
          <w:szCs w:val="28"/>
        </w:rPr>
        <w:t>2.4.1</w:t>
      </w:r>
      <w:r w:rsidR="000362D2" w:rsidRPr="00307745">
        <w:rPr>
          <w:rFonts w:ascii="PT Astra Serif" w:eastAsia="Times New Roman" w:hAnsi="PT Astra Serif"/>
          <w:sz w:val="28"/>
          <w:szCs w:val="28"/>
        </w:rPr>
        <w:t>. Заявление о предоставлении Муниципальной услуги, представленное на бумажном носителе в Администрацию, регистрируется в день поступления.</w:t>
      </w:r>
    </w:p>
    <w:p w:rsidR="000362D2" w:rsidRPr="00307745" w:rsidRDefault="00D31911" w:rsidP="000362D2">
      <w:pPr>
        <w:widowControl w:val="0"/>
        <w:snapToGrid w:val="0"/>
        <w:ind w:firstLine="568"/>
        <w:jc w:val="both"/>
        <w:rPr>
          <w:rFonts w:ascii="PT Astra Serif" w:eastAsia="Times New Roman" w:hAnsi="PT Astra Serif"/>
          <w:sz w:val="28"/>
          <w:szCs w:val="28"/>
        </w:rPr>
      </w:pPr>
      <w:r>
        <w:rPr>
          <w:rFonts w:ascii="PT Astra Serif" w:eastAsia="Times New Roman" w:hAnsi="PT Astra Serif"/>
          <w:sz w:val="28"/>
          <w:szCs w:val="28"/>
        </w:rPr>
        <w:lastRenderedPageBreak/>
        <w:t>2.4.2</w:t>
      </w:r>
      <w:r w:rsidR="000362D2" w:rsidRPr="00307745">
        <w:rPr>
          <w:rFonts w:ascii="PT Astra Serif" w:eastAsia="Times New Roman" w:hAnsi="PT Astra Serif"/>
          <w:sz w:val="28"/>
          <w:szCs w:val="28"/>
        </w:rPr>
        <w:t>. Регистрация заявления о предоставлении Муниципальной услуги, переданного на бумажном носителе из МФЦ в Администрацию, осуществляется Администрацией в день поступления.</w:t>
      </w:r>
    </w:p>
    <w:p w:rsidR="000362D2" w:rsidRPr="00307745" w:rsidRDefault="00D31911" w:rsidP="00830215">
      <w:pPr>
        <w:widowControl w:val="0"/>
        <w:snapToGrid w:val="0"/>
        <w:ind w:firstLine="567"/>
        <w:jc w:val="both"/>
        <w:rPr>
          <w:rFonts w:ascii="PT Astra Serif" w:eastAsia="Times New Roman" w:hAnsi="PT Astra Serif"/>
          <w:sz w:val="28"/>
          <w:szCs w:val="28"/>
        </w:rPr>
      </w:pPr>
      <w:r>
        <w:rPr>
          <w:rFonts w:ascii="PT Astra Serif" w:eastAsia="Times New Roman" w:hAnsi="PT Astra Serif"/>
          <w:sz w:val="28"/>
          <w:szCs w:val="28"/>
        </w:rPr>
        <w:t>2.4.3</w:t>
      </w:r>
      <w:r w:rsidR="000362D2" w:rsidRPr="00307745">
        <w:rPr>
          <w:rFonts w:ascii="PT Astra Serif" w:eastAsia="Times New Roman" w:hAnsi="PT Astra Serif"/>
          <w:sz w:val="28"/>
          <w:szCs w:val="28"/>
        </w:rPr>
        <w:t>. Регистрация заявления о предоставлении Муниципальной услуги, направленного в форме электронного документа посредством Единого портала государственных и муниципальных услуг, либо Портала государственных и муниципальных услуг Тульской области, осуществляется Администрацией в день поступления.</w:t>
      </w:r>
    </w:p>
    <w:p w:rsidR="000362D2" w:rsidRPr="00307745" w:rsidRDefault="000362D2" w:rsidP="000362D2">
      <w:pPr>
        <w:widowControl w:val="0"/>
        <w:snapToGrid w:val="0"/>
        <w:ind w:firstLine="720"/>
        <w:jc w:val="center"/>
        <w:rPr>
          <w:rFonts w:ascii="PT Astra Serif" w:eastAsia="Times New Roman" w:hAnsi="PT Astra Serif"/>
          <w:sz w:val="28"/>
          <w:szCs w:val="28"/>
        </w:rPr>
      </w:pPr>
    </w:p>
    <w:p w:rsidR="000362D2" w:rsidRPr="00307745" w:rsidRDefault="00D31911" w:rsidP="000362D2">
      <w:pPr>
        <w:widowControl w:val="0"/>
        <w:snapToGrid w:val="0"/>
        <w:ind w:firstLine="720"/>
        <w:jc w:val="center"/>
        <w:rPr>
          <w:rFonts w:ascii="PT Astra Serif" w:eastAsia="Times New Roman" w:hAnsi="PT Astra Serif"/>
          <w:b/>
          <w:sz w:val="28"/>
          <w:szCs w:val="28"/>
        </w:rPr>
      </w:pPr>
      <w:r>
        <w:rPr>
          <w:rFonts w:ascii="PT Astra Serif" w:eastAsia="Times New Roman" w:hAnsi="PT Astra Serif"/>
          <w:b/>
          <w:sz w:val="28"/>
          <w:szCs w:val="28"/>
        </w:rPr>
        <w:t xml:space="preserve">2.5. </w:t>
      </w:r>
      <w:r w:rsidR="000362D2" w:rsidRPr="00307745">
        <w:rPr>
          <w:rFonts w:ascii="PT Astra Serif" w:eastAsia="Times New Roman" w:hAnsi="PT Astra Serif"/>
          <w:b/>
          <w:sz w:val="28"/>
          <w:szCs w:val="28"/>
        </w:rPr>
        <w:t>Срок предоставления муниципальной услуги</w:t>
      </w:r>
    </w:p>
    <w:p w:rsidR="000362D2" w:rsidRPr="00307745" w:rsidRDefault="000362D2" w:rsidP="000362D2">
      <w:pPr>
        <w:widowControl w:val="0"/>
        <w:snapToGrid w:val="0"/>
        <w:ind w:firstLine="720"/>
        <w:jc w:val="both"/>
        <w:rPr>
          <w:rFonts w:ascii="PT Astra Serif" w:eastAsia="Times New Roman" w:hAnsi="PT Astra Serif"/>
          <w:sz w:val="28"/>
          <w:szCs w:val="28"/>
        </w:rPr>
      </w:pPr>
    </w:p>
    <w:p w:rsidR="000362D2" w:rsidRPr="00307745" w:rsidRDefault="00D31911" w:rsidP="000362D2">
      <w:pPr>
        <w:widowControl w:val="0"/>
        <w:autoSpaceDE w:val="0"/>
        <w:autoSpaceDN w:val="0"/>
        <w:adjustRightInd w:val="0"/>
        <w:spacing w:line="276" w:lineRule="auto"/>
        <w:ind w:firstLine="568"/>
        <w:contextualSpacing/>
        <w:jc w:val="both"/>
        <w:rPr>
          <w:rFonts w:ascii="PT Astra Serif" w:eastAsia="Times New Roman" w:hAnsi="PT Astra Serif"/>
          <w:sz w:val="28"/>
          <w:szCs w:val="28"/>
        </w:rPr>
      </w:pPr>
      <w:r>
        <w:rPr>
          <w:rFonts w:ascii="PT Astra Serif" w:eastAsia="Times New Roman" w:hAnsi="PT Astra Serif"/>
          <w:sz w:val="28"/>
          <w:szCs w:val="28"/>
        </w:rPr>
        <w:t>2.5.1</w:t>
      </w:r>
      <w:r w:rsidR="000362D2" w:rsidRPr="00307745">
        <w:rPr>
          <w:rFonts w:ascii="PT Astra Serif" w:eastAsia="Times New Roman" w:hAnsi="PT Astra Serif"/>
          <w:sz w:val="28"/>
          <w:szCs w:val="28"/>
        </w:rPr>
        <w:t xml:space="preserve">. </w:t>
      </w:r>
      <w:proofErr w:type="gramStart"/>
      <w:r w:rsidR="000362D2" w:rsidRPr="00307745">
        <w:rPr>
          <w:rFonts w:ascii="PT Astra Serif" w:eastAsia="Times New Roman" w:hAnsi="PT Astra Serif"/>
          <w:sz w:val="28"/>
          <w:szCs w:val="28"/>
        </w:rPr>
        <w:t xml:space="preserve">Срок предоставления муниципальной услуги – </w:t>
      </w:r>
      <w:r w:rsidR="00830215">
        <w:rPr>
          <w:rFonts w:ascii="PT Astra Serif" w:eastAsia="Times New Roman" w:hAnsi="PT Astra Serif"/>
          <w:sz w:val="28"/>
          <w:szCs w:val="28"/>
        </w:rPr>
        <w:t>7 (</w:t>
      </w:r>
      <w:r w:rsidR="000362D2" w:rsidRPr="00307745">
        <w:rPr>
          <w:rFonts w:ascii="PT Astra Serif" w:eastAsia="Times New Roman" w:hAnsi="PT Astra Serif"/>
          <w:sz w:val="28"/>
          <w:szCs w:val="28"/>
        </w:rPr>
        <w:t>семь</w:t>
      </w:r>
      <w:r w:rsidR="00830215">
        <w:rPr>
          <w:rFonts w:ascii="PT Astra Serif" w:eastAsia="Times New Roman" w:hAnsi="PT Astra Serif"/>
          <w:sz w:val="28"/>
          <w:szCs w:val="28"/>
        </w:rPr>
        <w:t>)</w:t>
      </w:r>
      <w:r w:rsidR="000362D2" w:rsidRPr="00307745">
        <w:rPr>
          <w:rFonts w:ascii="PT Astra Serif" w:eastAsia="Times New Roman" w:hAnsi="PT Astra Serif"/>
          <w:sz w:val="28"/>
          <w:szCs w:val="28"/>
        </w:rPr>
        <w:t xml:space="preserve"> рабочих дней со дня получения Администрацией уведомления о планируемых строительстве или реконструкции объекта индивидуального жилищного строительства или садового дома.</w:t>
      </w:r>
      <w:proofErr w:type="gramEnd"/>
    </w:p>
    <w:p w:rsidR="000362D2" w:rsidRPr="00307745" w:rsidRDefault="000362D2" w:rsidP="000362D2">
      <w:pPr>
        <w:widowControl w:val="0"/>
        <w:autoSpaceDE w:val="0"/>
        <w:autoSpaceDN w:val="0"/>
        <w:adjustRightInd w:val="0"/>
        <w:spacing w:line="276" w:lineRule="auto"/>
        <w:ind w:firstLine="568"/>
        <w:contextualSpacing/>
        <w:jc w:val="both"/>
        <w:rPr>
          <w:rFonts w:ascii="PT Astra Serif" w:eastAsia="Times New Roman" w:hAnsi="PT Astra Serif"/>
          <w:sz w:val="28"/>
          <w:szCs w:val="28"/>
        </w:rPr>
      </w:pPr>
      <w:proofErr w:type="gramStart"/>
      <w:r w:rsidRPr="00307745">
        <w:rPr>
          <w:rFonts w:ascii="PT Astra Serif" w:eastAsia="Times New Roman" w:hAnsi="PT Astra Serif"/>
          <w:sz w:val="28"/>
          <w:szCs w:val="28"/>
        </w:rPr>
        <w:t>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 садового дома – срок предоставления муниципальной услуги</w:t>
      </w:r>
      <w:r w:rsidR="00830215">
        <w:rPr>
          <w:rFonts w:ascii="PT Astra Serif" w:eastAsia="Times New Roman" w:hAnsi="PT Astra Serif"/>
          <w:sz w:val="28"/>
          <w:szCs w:val="28"/>
        </w:rPr>
        <w:t xml:space="preserve"> –</w:t>
      </w:r>
      <w:r w:rsidRPr="00307745">
        <w:rPr>
          <w:rFonts w:ascii="PT Astra Serif" w:eastAsia="Times New Roman" w:hAnsi="PT Astra Serif"/>
          <w:sz w:val="28"/>
          <w:szCs w:val="28"/>
        </w:rPr>
        <w:t xml:space="preserve"> 20</w:t>
      </w:r>
      <w:r w:rsidR="00830215">
        <w:rPr>
          <w:rFonts w:ascii="PT Astra Serif" w:eastAsia="Times New Roman" w:hAnsi="PT Astra Serif"/>
          <w:sz w:val="28"/>
          <w:szCs w:val="28"/>
        </w:rPr>
        <w:t xml:space="preserve"> (двадцать)</w:t>
      </w:r>
      <w:r w:rsidRPr="00307745">
        <w:rPr>
          <w:rFonts w:ascii="PT Astra Serif" w:eastAsia="Times New Roman" w:hAnsi="PT Astra Serif"/>
          <w:sz w:val="28"/>
          <w:szCs w:val="28"/>
        </w:rPr>
        <w:t xml:space="preserve"> рабочих дней со дня</w:t>
      </w:r>
      <w:proofErr w:type="gramEnd"/>
      <w:r w:rsidRPr="00307745">
        <w:rPr>
          <w:rFonts w:ascii="PT Astra Serif" w:eastAsia="Times New Roman" w:hAnsi="PT Astra Serif"/>
          <w:sz w:val="28"/>
          <w:szCs w:val="28"/>
        </w:rPr>
        <w:t xml:space="preserve"> получения Администраци</w:t>
      </w:r>
      <w:r w:rsidR="00830215">
        <w:rPr>
          <w:rFonts w:ascii="PT Astra Serif" w:eastAsia="Times New Roman" w:hAnsi="PT Astra Serif"/>
          <w:sz w:val="28"/>
          <w:szCs w:val="28"/>
        </w:rPr>
        <w:t>ей</w:t>
      </w:r>
      <w:r w:rsidRPr="00307745">
        <w:rPr>
          <w:rFonts w:ascii="PT Astra Serif" w:eastAsia="Times New Roman" w:hAnsi="PT Astra Serif"/>
          <w:sz w:val="28"/>
          <w:szCs w:val="28"/>
        </w:rPr>
        <w:t xml:space="preserve"> уведомления о </w:t>
      </w:r>
      <w:proofErr w:type="gramStart"/>
      <w:r w:rsidRPr="00307745">
        <w:rPr>
          <w:rFonts w:ascii="PT Astra Serif" w:eastAsia="Times New Roman" w:hAnsi="PT Astra Serif"/>
          <w:sz w:val="28"/>
          <w:szCs w:val="28"/>
        </w:rPr>
        <w:t>планируемых</w:t>
      </w:r>
      <w:proofErr w:type="gramEnd"/>
      <w:r w:rsidRPr="00307745">
        <w:rPr>
          <w:rFonts w:ascii="PT Astra Serif" w:eastAsia="Times New Roman" w:hAnsi="PT Astra Serif"/>
          <w:sz w:val="28"/>
          <w:szCs w:val="28"/>
        </w:rPr>
        <w:t xml:space="preserve"> строительстве или реконструкции объекта индивидуального жилищного строительства или садового дома.</w:t>
      </w:r>
    </w:p>
    <w:p w:rsidR="000362D2" w:rsidRPr="00307745" w:rsidRDefault="000362D2" w:rsidP="000362D2">
      <w:pPr>
        <w:widowControl w:val="0"/>
        <w:autoSpaceDE w:val="0"/>
        <w:autoSpaceDN w:val="0"/>
        <w:adjustRightInd w:val="0"/>
        <w:spacing w:line="276" w:lineRule="auto"/>
        <w:ind w:firstLine="568"/>
        <w:contextualSpacing/>
        <w:jc w:val="both"/>
        <w:rPr>
          <w:rFonts w:ascii="PT Astra Serif" w:eastAsia="Times New Roman" w:hAnsi="PT Astra Serif"/>
          <w:sz w:val="28"/>
          <w:szCs w:val="28"/>
        </w:rPr>
      </w:pPr>
      <w:r w:rsidRPr="00307745">
        <w:rPr>
          <w:rFonts w:ascii="PT Astra Serif" w:eastAsia="Times New Roman" w:hAnsi="PT Astra Serif"/>
          <w:sz w:val="28"/>
          <w:szCs w:val="28"/>
        </w:rPr>
        <w:t xml:space="preserve">В случае отсутствия в уведомлении о планируемом строительстве сведений, предусмотренных </w:t>
      </w:r>
      <w:r w:rsidR="00D31911">
        <w:rPr>
          <w:rFonts w:ascii="PT Astra Serif" w:eastAsia="Times New Roman" w:hAnsi="PT Astra Serif"/>
          <w:sz w:val="28"/>
          <w:szCs w:val="28"/>
        </w:rPr>
        <w:t>под</w:t>
      </w:r>
      <w:r w:rsidRPr="00307745">
        <w:rPr>
          <w:rFonts w:ascii="PT Astra Serif" w:eastAsia="Times New Roman" w:hAnsi="PT Astra Serif"/>
          <w:sz w:val="28"/>
          <w:szCs w:val="28"/>
        </w:rPr>
        <w:t>пункт</w:t>
      </w:r>
      <w:r w:rsidR="00D31911">
        <w:rPr>
          <w:rFonts w:ascii="PT Astra Serif" w:eastAsia="Times New Roman" w:hAnsi="PT Astra Serif"/>
          <w:sz w:val="28"/>
          <w:szCs w:val="28"/>
        </w:rPr>
        <w:t>ом</w:t>
      </w:r>
      <w:r w:rsidRPr="00307745">
        <w:rPr>
          <w:rFonts w:ascii="PT Astra Serif" w:eastAsia="Times New Roman" w:hAnsi="PT Astra Serif"/>
          <w:sz w:val="28"/>
          <w:szCs w:val="28"/>
        </w:rPr>
        <w:t xml:space="preserve"> 2</w:t>
      </w:r>
      <w:r w:rsidR="00D31911">
        <w:rPr>
          <w:rFonts w:ascii="PT Astra Serif" w:eastAsia="Times New Roman" w:hAnsi="PT Astra Serif"/>
          <w:sz w:val="28"/>
          <w:szCs w:val="28"/>
        </w:rPr>
        <w:t>.7.1.</w:t>
      </w:r>
      <w:r w:rsidR="00407307">
        <w:rPr>
          <w:rFonts w:ascii="PT Astra Serif" w:eastAsia="Times New Roman" w:hAnsi="PT Astra Serif"/>
          <w:sz w:val="28"/>
          <w:szCs w:val="28"/>
        </w:rPr>
        <w:t xml:space="preserve"> </w:t>
      </w:r>
      <w:r w:rsidRPr="00307745">
        <w:rPr>
          <w:rFonts w:ascii="PT Astra Serif" w:eastAsia="Times New Roman" w:hAnsi="PT Astra Serif"/>
          <w:sz w:val="28"/>
          <w:szCs w:val="28"/>
        </w:rPr>
        <w:t>настоящ</w:t>
      </w:r>
      <w:r w:rsidR="00407307">
        <w:rPr>
          <w:rFonts w:ascii="PT Astra Serif" w:eastAsia="Times New Roman" w:hAnsi="PT Astra Serif"/>
          <w:sz w:val="28"/>
          <w:szCs w:val="28"/>
        </w:rPr>
        <w:t>его</w:t>
      </w:r>
      <w:r w:rsidRPr="00307745">
        <w:rPr>
          <w:rFonts w:ascii="PT Astra Serif" w:eastAsia="Times New Roman" w:hAnsi="PT Astra Serif"/>
          <w:sz w:val="28"/>
          <w:szCs w:val="28"/>
        </w:rPr>
        <w:t xml:space="preserve"> административн</w:t>
      </w:r>
      <w:r w:rsidR="00407307">
        <w:rPr>
          <w:rFonts w:ascii="PT Astra Serif" w:eastAsia="Times New Roman" w:hAnsi="PT Astra Serif"/>
          <w:sz w:val="28"/>
          <w:szCs w:val="28"/>
        </w:rPr>
        <w:t>ого</w:t>
      </w:r>
      <w:r w:rsidRPr="00307745">
        <w:rPr>
          <w:rFonts w:ascii="PT Astra Serif" w:eastAsia="Times New Roman" w:hAnsi="PT Astra Serif"/>
          <w:sz w:val="28"/>
          <w:szCs w:val="28"/>
        </w:rPr>
        <w:t xml:space="preserve"> регламент</w:t>
      </w:r>
      <w:r w:rsidR="00407307">
        <w:rPr>
          <w:rFonts w:ascii="PT Astra Serif" w:eastAsia="Times New Roman" w:hAnsi="PT Astra Serif"/>
          <w:sz w:val="28"/>
          <w:szCs w:val="28"/>
        </w:rPr>
        <w:t>а</w:t>
      </w:r>
      <w:r w:rsidRPr="00307745">
        <w:rPr>
          <w:rFonts w:ascii="PT Astra Serif" w:eastAsia="Times New Roman" w:hAnsi="PT Astra Serif"/>
          <w:sz w:val="28"/>
          <w:szCs w:val="28"/>
        </w:rPr>
        <w:t>, Администрация в течение трех рабочих дней со дня поступления уведомления о планируемом строительстве возвращает застройщику данное уведомление и прилагаемые к нему документы без рассмотрения с указанием причин возврата. В этом случае уведомление о планируемом строительстве считается ненаправленным.</w:t>
      </w:r>
    </w:p>
    <w:p w:rsidR="000362D2" w:rsidRPr="00307745" w:rsidRDefault="00D31911"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2.5.2</w:t>
      </w:r>
      <w:r w:rsidR="000362D2" w:rsidRPr="00307745">
        <w:rPr>
          <w:rFonts w:ascii="PT Astra Serif" w:eastAsia="Times New Roman" w:hAnsi="PT Astra Serif"/>
          <w:sz w:val="28"/>
          <w:szCs w:val="28"/>
        </w:rPr>
        <w:t>. Информация о сроке завершения предоставления Муниципальной услуги и возможности получения документов сообщается Заявителю при подаче документов, а в случае сокращения срока - по указанному в заявлении адресу письмом, по телефону и (или) электронной почте.</w:t>
      </w:r>
    </w:p>
    <w:p w:rsidR="000362D2" w:rsidRDefault="00D31911"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2.5.3</w:t>
      </w:r>
      <w:r w:rsidR="000362D2" w:rsidRPr="00307745">
        <w:rPr>
          <w:rFonts w:ascii="PT Astra Serif" w:eastAsia="Times New Roman" w:hAnsi="PT Astra Serif"/>
          <w:sz w:val="28"/>
          <w:szCs w:val="28"/>
        </w:rPr>
        <w:t xml:space="preserve">. </w:t>
      </w:r>
      <w:proofErr w:type="gramStart"/>
      <w:r w:rsidR="000362D2" w:rsidRPr="00307745">
        <w:rPr>
          <w:rFonts w:ascii="PT Astra Serif" w:eastAsia="Times New Roman" w:hAnsi="PT Astra Serif"/>
          <w:sz w:val="28"/>
          <w:szCs w:val="28"/>
        </w:rPr>
        <w:t>Срок исправления технических ошибок, допущенных</w:t>
      </w:r>
      <w:r w:rsidR="00407307">
        <w:rPr>
          <w:rFonts w:ascii="PT Astra Serif" w:eastAsia="Times New Roman" w:hAnsi="PT Astra Serif"/>
          <w:sz w:val="28"/>
          <w:szCs w:val="28"/>
        </w:rPr>
        <w:t xml:space="preserve"> сотрудником администрации ответственным за предоставления муниципальной услуги,</w:t>
      </w:r>
      <w:r w:rsidR="000362D2" w:rsidRPr="00307745">
        <w:rPr>
          <w:rFonts w:ascii="PT Astra Serif" w:eastAsia="Times New Roman" w:hAnsi="PT Astra Serif"/>
          <w:sz w:val="28"/>
          <w:szCs w:val="28"/>
        </w:rPr>
        <w:t xml:space="preserve"> при оформлении уведомления о соответствии (несоответствии) указанных в уведомлении о планируемых строительстве </w:t>
      </w:r>
      <w:r w:rsidR="000362D2" w:rsidRPr="00307745">
        <w:rPr>
          <w:rFonts w:ascii="PT Astra Serif" w:eastAsia="Times New Roman" w:hAnsi="PT Astra Serif"/>
          <w:sz w:val="28"/>
          <w:szCs w:val="28"/>
        </w:rPr>
        <w:lastRenderedPageBreak/>
        <w:t>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не должен превышать 3</w:t>
      </w:r>
      <w:proofErr w:type="gramEnd"/>
      <w:r w:rsidR="002A6E3B" w:rsidRPr="002A6E3B">
        <w:rPr>
          <w:rFonts w:ascii="PT Astra Serif" w:eastAsia="Times New Roman" w:hAnsi="PT Astra Serif"/>
          <w:sz w:val="28"/>
          <w:szCs w:val="28"/>
        </w:rPr>
        <w:t xml:space="preserve"> </w:t>
      </w:r>
      <w:r w:rsidR="002A6E3B">
        <w:rPr>
          <w:rFonts w:ascii="PT Astra Serif" w:eastAsia="Times New Roman" w:hAnsi="PT Astra Serif"/>
          <w:sz w:val="28"/>
          <w:szCs w:val="28"/>
        </w:rPr>
        <w:t>(трех</w:t>
      </w:r>
      <w:r w:rsidR="002A6E3B" w:rsidRPr="002A6E3B">
        <w:rPr>
          <w:rFonts w:ascii="PT Astra Serif" w:eastAsia="Times New Roman" w:hAnsi="PT Astra Serif"/>
          <w:sz w:val="28"/>
          <w:szCs w:val="28"/>
        </w:rPr>
        <w:t>)</w:t>
      </w:r>
      <w:r w:rsidR="000362D2" w:rsidRPr="00307745">
        <w:rPr>
          <w:rFonts w:ascii="PT Astra Serif" w:eastAsia="Times New Roman" w:hAnsi="PT Astra Serif"/>
          <w:sz w:val="28"/>
          <w:szCs w:val="28"/>
        </w:rPr>
        <w:t xml:space="preserve"> рабочих дней с момента обнаружения ошибки или получения от заинтересованного лица в письменной форме заявления об ошибке в документе.</w:t>
      </w:r>
    </w:p>
    <w:p w:rsidR="001A33DB" w:rsidRPr="00307745" w:rsidRDefault="001A33DB"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 xml:space="preserve">Администрация уведомляет о необходимости исправления технической ошибок </w:t>
      </w:r>
      <w:r w:rsidRPr="001A33DB">
        <w:rPr>
          <w:rFonts w:ascii="PT Astra Serif" w:eastAsia="Times New Roman" w:hAnsi="PT Astra Serif"/>
          <w:sz w:val="28"/>
          <w:szCs w:val="28"/>
        </w:rPr>
        <w:t>допущенных сотрудником администрации ответственным за предоставления муниципальной услуги, при оформлении</w:t>
      </w:r>
      <w:r w:rsidR="008B28E0">
        <w:rPr>
          <w:rFonts w:ascii="PT Astra Serif" w:eastAsia="Times New Roman" w:hAnsi="PT Astra Serif"/>
          <w:sz w:val="28"/>
          <w:szCs w:val="28"/>
        </w:rPr>
        <w:t xml:space="preserve"> документации, </w:t>
      </w:r>
      <w:r w:rsidR="008B28E0" w:rsidRPr="008B28E0">
        <w:rPr>
          <w:rFonts w:ascii="PT Astra Serif" w:eastAsia="Times New Roman" w:hAnsi="PT Astra Serif"/>
          <w:sz w:val="28"/>
          <w:szCs w:val="28"/>
        </w:rPr>
        <w:t>в письменной форме</w:t>
      </w:r>
      <w:r w:rsidR="008B28E0">
        <w:rPr>
          <w:rFonts w:ascii="PT Astra Serif" w:eastAsia="Times New Roman" w:hAnsi="PT Astra Serif"/>
          <w:sz w:val="28"/>
          <w:szCs w:val="28"/>
        </w:rPr>
        <w:t xml:space="preserve"> -</w:t>
      </w:r>
      <w:r w:rsidR="008B28E0" w:rsidRPr="008B28E0">
        <w:rPr>
          <w:rFonts w:ascii="PT Astra Serif" w:eastAsia="Times New Roman" w:hAnsi="PT Astra Serif"/>
          <w:sz w:val="28"/>
          <w:szCs w:val="28"/>
        </w:rPr>
        <w:t xml:space="preserve"> направл</w:t>
      </w:r>
      <w:r w:rsidR="008B28E0">
        <w:rPr>
          <w:rFonts w:ascii="PT Astra Serif" w:eastAsia="Times New Roman" w:hAnsi="PT Astra Serif"/>
          <w:sz w:val="28"/>
          <w:szCs w:val="28"/>
        </w:rPr>
        <w:t>яется</w:t>
      </w:r>
      <w:r w:rsidR="008B28E0" w:rsidRPr="008B28E0">
        <w:rPr>
          <w:rFonts w:ascii="PT Astra Serif" w:eastAsia="Times New Roman" w:hAnsi="PT Astra Serif"/>
          <w:sz w:val="28"/>
          <w:szCs w:val="28"/>
        </w:rPr>
        <w:t xml:space="preserve"> по почте.</w:t>
      </w:r>
    </w:p>
    <w:p w:rsidR="000362D2" w:rsidRPr="00307745" w:rsidRDefault="000362D2" w:rsidP="000362D2">
      <w:pPr>
        <w:widowControl w:val="0"/>
        <w:snapToGrid w:val="0"/>
        <w:ind w:firstLine="709"/>
        <w:jc w:val="both"/>
        <w:rPr>
          <w:rFonts w:ascii="PT Astra Serif" w:eastAsia="Times New Roman" w:hAnsi="PT Astra Serif"/>
          <w:sz w:val="28"/>
          <w:szCs w:val="28"/>
        </w:rPr>
      </w:pPr>
    </w:p>
    <w:p w:rsidR="000362D2" w:rsidRPr="00307745" w:rsidRDefault="00D31911" w:rsidP="000362D2">
      <w:pPr>
        <w:widowControl w:val="0"/>
        <w:snapToGrid w:val="0"/>
        <w:ind w:firstLine="540"/>
        <w:jc w:val="center"/>
        <w:rPr>
          <w:rFonts w:ascii="PT Astra Serif" w:eastAsia="Times New Roman" w:hAnsi="PT Astra Serif"/>
          <w:b/>
          <w:sz w:val="28"/>
          <w:szCs w:val="28"/>
        </w:rPr>
      </w:pPr>
      <w:r>
        <w:rPr>
          <w:rFonts w:ascii="PT Astra Serif" w:eastAsia="Times New Roman" w:hAnsi="PT Astra Serif"/>
          <w:b/>
          <w:sz w:val="28"/>
          <w:szCs w:val="28"/>
        </w:rPr>
        <w:t xml:space="preserve">2.6. </w:t>
      </w:r>
      <w:r w:rsidR="00CF0A4A">
        <w:rPr>
          <w:rFonts w:ascii="PT Astra Serif" w:eastAsia="Times New Roman" w:hAnsi="PT Astra Serif"/>
          <w:b/>
          <w:sz w:val="28"/>
          <w:szCs w:val="28"/>
        </w:rPr>
        <w:t xml:space="preserve">Правовые основания для предоставления </w:t>
      </w:r>
      <w:r w:rsidR="000362D2" w:rsidRPr="00307745">
        <w:rPr>
          <w:rFonts w:ascii="PT Astra Serif" w:eastAsia="Times New Roman" w:hAnsi="PT Astra Serif"/>
          <w:b/>
          <w:sz w:val="28"/>
          <w:szCs w:val="28"/>
        </w:rPr>
        <w:t>муниципальной услуги</w:t>
      </w:r>
    </w:p>
    <w:p w:rsidR="000362D2" w:rsidRPr="00307745" w:rsidRDefault="000362D2" w:rsidP="000362D2">
      <w:pPr>
        <w:widowControl w:val="0"/>
        <w:snapToGrid w:val="0"/>
        <w:ind w:left="-426" w:firstLine="540"/>
        <w:jc w:val="center"/>
        <w:rPr>
          <w:rFonts w:ascii="PT Astra Serif" w:eastAsia="Times New Roman" w:hAnsi="PT Astra Serif"/>
          <w:sz w:val="28"/>
          <w:szCs w:val="28"/>
        </w:rPr>
      </w:pPr>
    </w:p>
    <w:p w:rsidR="000362D2" w:rsidRPr="00307745" w:rsidRDefault="00D31911"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2.6.1</w:t>
      </w:r>
      <w:r w:rsidR="000362D2" w:rsidRPr="00307745">
        <w:rPr>
          <w:rFonts w:ascii="PT Astra Serif" w:eastAsia="Times New Roman" w:hAnsi="PT Astra Serif"/>
          <w:sz w:val="28"/>
          <w:szCs w:val="28"/>
        </w:rPr>
        <w:t xml:space="preserve">. Предоставление Муниципальной услуги осуществляется в соответствии </w:t>
      </w:r>
      <w:proofErr w:type="gramStart"/>
      <w:r w:rsidR="000362D2" w:rsidRPr="00307745">
        <w:rPr>
          <w:rFonts w:ascii="PT Astra Serif" w:eastAsia="Times New Roman" w:hAnsi="PT Astra Serif"/>
          <w:sz w:val="28"/>
          <w:szCs w:val="28"/>
        </w:rPr>
        <w:t>с</w:t>
      </w:r>
      <w:proofErr w:type="gramEnd"/>
      <w:r w:rsidR="000362D2" w:rsidRPr="00307745">
        <w:rPr>
          <w:rFonts w:ascii="PT Astra Serif" w:eastAsia="Times New Roman" w:hAnsi="PT Astra Serif"/>
          <w:sz w:val="28"/>
          <w:szCs w:val="28"/>
        </w:rPr>
        <w:t>:</w:t>
      </w:r>
    </w:p>
    <w:p w:rsidR="000362D2" w:rsidRPr="00307745" w:rsidRDefault="000362D2" w:rsidP="000362D2">
      <w:pPr>
        <w:widowControl w:val="0"/>
        <w:snapToGrid w:val="0"/>
        <w:ind w:left="-426" w:firstLine="709"/>
        <w:jc w:val="both"/>
        <w:rPr>
          <w:rFonts w:ascii="PT Astra Serif" w:eastAsia="Times New Roman" w:hAnsi="PT Astra Serif"/>
          <w:sz w:val="28"/>
          <w:szCs w:val="28"/>
        </w:rPr>
      </w:pPr>
      <w:r w:rsidRPr="00307745">
        <w:rPr>
          <w:rFonts w:ascii="PT Astra Serif" w:eastAsia="Times New Roman" w:hAnsi="PT Astra Serif"/>
          <w:sz w:val="28"/>
          <w:szCs w:val="28"/>
        </w:rPr>
        <w:t>1) Конституцией Российской Федерации;</w:t>
      </w:r>
    </w:p>
    <w:p w:rsidR="000362D2" w:rsidRPr="00307745" w:rsidRDefault="000362D2" w:rsidP="000362D2">
      <w:pPr>
        <w:widowControl w:val="0"/>
        <w:snapToGrid w:val="0"/>
        <w:ind w:left="-426" w:firstLine="709"/>
        <w:jc w:val="both"/>
        <w:rPr>
          <w:rFonts w:ascii="PT Astra Serif" w:eastAsia="Times New Roman" w:hAnsi="PT Astra Serif"/>
          <w:sz w:val="28"/>
          <w:szCs w:val="28"/>
        </w:rPr>
      </w:pPr>
      <w:r w:rsidRPr="00307745">
        <w:rPr>
          <w:rFonts w:ascii="PT Astra Serif" w:eastAsia="Times New Roman" w:hAnsi="PT Astra Serif"/>
          <w:sz w:val="28"/>
          <w:szCs w:val="28"/>
        </w:rPr>
        <w:t>2) Гражданским кодексом Российской Федерации;</w:t>
      </w:r>
    </w:p>
    <w:p w:rsidR="000362D2" w:rsidRPr="00307745" w:rsidRDefault="000362D2" w:rsidP="000362D2">
      <w:pPr>
        <w:widowControl w:val="0"/>
        <w:snapToGrid w:val="0"/>
        <w:ind w:left="-426" w:firstLine="709"/>
        <w:jc w:val="both"/>
        <w:rPr>
          <w:rFonts w:ascii="PT Astra Serif" w:eastAsia="Times New Roman" w:hAnsi="PT Astra Serif"/>
          <w:sz w:val="28"/>
          <w:szCs w:val="28"/>
        </w:rPr>
      </w:pPr>
      <w:r w:rsidRPr="00307745">
        <w:rPr>
          <w:rFonts w:ascii="PT Astra Serif" w:eastAsia="Times New Roman" w:hAnsi="PT Astra Serif"/>
          <w:sz w:val="28"/>
          <w:szCs w:val="28"/>
        </w:rPr>
        <w:t>3) Земельным кодексом Российской Федерации;</w:t>
      </w:r>
    </w:p>
    <w:p w:rsidR="000362D2" w:rsidRPr="00307745" w:rsidRDefault="000362D2" w:rsidP="000362D2">
      <w:pPr>
        <w:widowControl w:val="0"/>
        <w:snapToGrid w:val="0"/>
        <w:ind w:left="-426" w:firstLine="709"/>
        <w:jc w:val="both"/>
        <w:rPr>
          <w:rFonts w:ascii="PT Astra Serif" w:eastAsia="Times New Roman" w:hAnsi="PT Astra Serif"/>
          <w:sz w:val="28"/>
          <w:szCs w:val="28"/>
        </w:rPr>
      </w:pPr>
      <w:r w:rsidRPr="00307745">
        <w:rPr>
          <w:rFonts w:ascii="PT Astra Serif" w:eastAsia="Times New Roman" w:hAnsi="PT Astra Serif"/>
          <w:sz w:val="28"/>
          <w:szCs w:val="28"/>
        </w:rPr>
        <w:t>4) Градостроительным кодексом Российской Федерации;</w:t>
      </w:r>
    </w:p>
    <w:p w:rsidR="000362D2" w:rsidRPr="00307745" w:rsidRDefault="000362D2" w:rsidP="00830215">
      <w:pPr>
        <w:widowControl w:val="0"/>
        <w:snapToGrid w:val="0"/>
        <w:ind w:firstLine="284"/>
        <w:jc w:val="both"/>
        <w:rPr>
          <w:rFonts w:ascii="PT Astra Serif" w:eastAsia="Times New Roman" w:hAnsi="PT Astra Serif"/>
          <w:sz w:val="28"/>
          <w:szCs w:val="28"/>
        </w:rPr>
      </w:pPr>
      <w:r w:rsidRPr="00307745">
        <w:rPr>
          <w:rFonts w:ascii="PT Astra Serif" w:eastAsia="Times New Roman" w:hAnsi="PT Astra Serif"/>
          <w:sz w:val="28"/>
          <w:szCs w:val="28"/>
        </w:rPr>
        <w:t>5) Федеральным законом от 29.12.2004 № 191-ФЗ «О введении в действие Градостроительного кодекса Российской Федерации»;</w:t>
      </w:r>
    </w:p>
    <w:p w:rsidR="000362D2" w:rsidRPr="00307745" w:rsidRDefault="000362D2" w:rsidP="00830215">
      <w:pPr>
        <w:widowControl w:val="0"/>
        <w:snapToGrid w:val="0"/>
        <w:ind w:firstLine="284"/>
        <w:jc w:val="both"/>
        <w:rPr>
          <w:rFonts w:ascii="PT Astra Serif" w:eastAsia="Times New Roman" w:hAnsi="PT Astra Serif"/>
          <w:sz w:val="28"/>
          <w:szCs w:val="28"/>
        </w:rPr>
      </w:pPr>
      <w:r w:rsidRPr="00307745">
        <w:rPr>
          <w:rFonts w:ascii="PT Astra Serif" w:eastAsia="Times New Roman" w:hAnsi="PT Astra Serif"/>
          <w:sz w:val="28"/>
          <w:szCs w:val="28"/>
        </w:rPr>
        <w:t>6) Федеральным законом от 06.10.2003 № 131-ФЗ «Об общих принципах организации местного самоуправления в Российской Федерации»;</w:t>
      </w:r>
    </w:p>
    <w:p w:rsidR="000362D2" w:rsidRPr="00307745" w:rsidRDefault="000362D2" w:rsidP="00830215">
      <w:pPr>
        <w:widowControl w:val="0"/>
        <w:snapToGrid w:val="0"/>
        <w:ind w:firstLine="284"/>
        <w:jc w:val="both"/>
        <w:rPr>
          <w:rFonts w:ascii="PT Astra Serif" w:eastAsia="Times New Roman" w:hAnsi="PT Astra Serif"/>
          <w:sz w:val="28"/>
          <w:szCs w:val="28"/>
        </w:rPr>
      </w:pPr>
      <w:r w:rsidRPr="00307745">
        <w:rPr>
          <w:rFonts w:ascii="PT Astra Serif" w:eastAsia="Times New Roman" w:hAnsi="PT Astra Serif"/>
          <w:sz w:val="28"/>
          <w:szCs w:val="28"/>
        </w:rPr>
        <w:t>7) Федеральным законом от 30.12.2009 « 384-ФЗ «Технический регламент о безопасности зданий и сооружений»;</w:t>
      </w:r>
    </w:p>
    <w:p w:rsidR="000362D2" w:rsidRPr="00307745" w:rsidRDefault="000362D2" w:rsidP="00830215">
      <w:pPr>
        <w:widowControl w:val="0"/>
        <w:snapToGrid w:val="0"/>
        <w:ind w:firstLine="284"/>
        <w:jc w:val="both"/>
        <w:rPr>
          <w:rFonts w:ascii="PT Astra Serif" w:eastAsia="Times New Roman" w:hAnsi="PT Astra Serif"/>
          <w:sz w:val="28"/>
          <w:szCs w:val="28"/>
        </w:rPr>
      </w:pPr>
      <w:r w:rsidRPr="00307745">
        <w:rPr>
          <w:rFonts w:ascii="PT Astra Serif" w:eastAsia="Times New Roman" w:hAnsi="PT Astra Serif"/>
          <w:sz w:val="28"/>
          <w:szCs w:val="28"/>
        </w:rPr>
        <w:t>8) Федеральным законом от 27.07.2010 № 210-ФЗ «Об организации предоставления государственных и муниципальных услуг»;</w:t>
      </w:r>
    </w:p>
    <w:p w:rsidR="000362D2" w:rsidRPr="00307745" w:rsidRDefault="000362D2" w:rsidP="00830215">
      <w:pPr>
        <w:widowControl w:val="0"/>
        <w:snapToGrid w:val="0"/>
        <w:ind w:firstLine="284"/>
        <w:jc w:val="both"/>
        <w:rPr>
          <w:rFonts w:ascii="PT Astra Serif" w:eastAsia="Times New Roman" w:hAnsi="PT Astra Serif"/>
          <w:sz w:val="28"/>
          <w:szCs w:val="28"/>
        </w:rPr>
      </w:pPr>
      <w:r w:rsidRPr="00307745">
        <w:rPr>
          <w:rFonts w:ascii="PT Astra Serif" w:eastAsia="Times New Roman" w:hAnsi="PT Astra Serif"/>
          <w:sz w:val="28"/>
          <w:szCs w:val="28"/>
        </w:rPr>
        <w:t xml:space="preserve">9) Федеральным </w:t>
      </w:r>
      <w:r w:rsidR="002A6E3B">
        <w:rPr>
          <w:rFonts w:ascii="PT Astra Serif" w:eastAsia="Times New Roman" w:hAnsi="PT Astra Serif"/>
          <w:sz w:val="28"/>
          <w:szCs w:val="28"/>
        </w:rPr>
        <w:t xml:space="preserve">законом от 27.07.2006 № 152-ФЗ </w:t>
      </w:r>
      <w:r w:rsidRPr="00307745">
        <w:rPr>
          <w:rFonts w:ascii="PT Astra Serif" w:eastAsia="Times New Roman" w:hAnsi="PT Astra Serif"/>
          <w:sz w:val="28"/>
          <w:szCs w:val="28"/>
        </w:rPr>
        <w:t>«О персональных данных»;</w:t>
      </w:r>
    </w:p>
    <w:p w:rsidR="000362D2" w:rsidRPr="00307745" w:rsidRDefault="000362D2" w:rsidP="00830215">
      <w:pPr>
        <w:widowControl w:val="0"/>
        <w:snapToGrid w:val="0"/>
        <w:ind w:firstLine="284"/>
        <w:jc w:val="both"/>
        <w:rPr>
          <w:rFonts w:ascii="PT Astra Serif" w:eastAsia="Times New Roman" w:hAnsi="PT Astra Serif"/>
          <w:sz w:val="28"/>
          <w:szCs w:val="28"/>
        </w:rPr>
      </w:pPr>
      <w:r w:rsidRPr="00307745">
        <w:rPr>
          <w:rFonts w:ascii="PT Astra Serif" w:eastAsia="Times New Roman" w:hAnsi="PT Astra Serif"/>
          <w:sz w:val="28"/>
          <w:szCs w:val="28"/>
        </w:rPr>
        <w:t>10) Федеральным</w:t>
      </w:r>
      <w:r w:rsidR="002A6E3B">
        <w:rPr>
          <w:rFonts w:ascii="PT Astra Serif" w:eastAsia="Times New Roman" w:hAnsi="PT Astra Serif"/>
          <w:sz w:val="28"/>
          <w:szCs w:val="28"/>
        </w:rPr>
        <w:t xml:space="preserve"> законом от 06.04.2011 № 63-ФЗ </w:t>
      </w:r>
      <w:r w:rsidRPr="00307745">
        <w:rPr>
          <w:rFonts w:ascii="PT Astra Serif" w:eastAsia="Times New Roman" w:hAnsi="PT Astra Serif"/>
          <w:sz w:val="28"/>
          <w:szCs w:val="28"/>
        </w:rPr>
        <w:t>«Об электронной подписи»;</w:t>
      </w:r>
    </w:p>
    <w:p w:rsidR="000362D2" w:rsidRPr="00307745" w:rsidRDefault="000362D2" w:rsidP="00830215">
      <w:pPr>
        <w:widowControl w:val="0"/>
        <w:snapToGrid w:val="0"/>
        <w:ind w:firstLine="284"/>
        <w:jc w:val="both"/>
        <w:rPr>
          <w:rFonts w:ascii="PT Astra Serif" w:eastAsia="Times New Roman" w:hAnsi="PT Astra Serif"/>
          <w:sz w:val="28"/>
          <w:szCs w:val="28"/>
        </w:rPr>
      </w:pPr>
      <w:r w:rsidRPr="00307745">
        <w:rPr>
          <w:rFonts w:ascii="PT Astra Serif" w:eastAsia="Times New Roman" w:hAnsi="PT Astra Serif"/>
          <w:sz w:val="28"/>
          <w:szCs w:val="28"/>
        </w:rPr>
        <w:t xml:space="preserve">11) Федеральный </w:t>
      </w:r>
      <w:hyperlink r:id="rId12" w:history="1">
        <w:r w:rsidRPr="00307745">
          <w:rPr>
            <w:rFonts w:ascii="PT Astra Serif" w:eastAsia="Times New Roman" w:hAnsi="PT Astra Serif"/>
            <w:sz w:val="28"/>
            <w:szCs w:val="28"/>
          </w:rPr>
          <w:t>закон</w:t>
        </w:r>
      </w:hyperlink>
      <w:r w:rsidRPr="00307745">
        <w:rPr>
          <w:rFonts w:ascii="PT Astra Serif" w:eastAsia="Times New Roman" w:hAnsi="PT Astra Serif"/>
          <w:sz w:val="28"/>
          <w:szCs w:val="28"/>
        </w:rPr>
        <w:t xml:space="preserve"> от 25.06.2002 № 73-ФЗ «Об объектах культурного наследия (памятниках истории и культуры) народов Российской Федерации»;</w:t>
      </w:r>
    </w:p>
    <w:p w:rsidR="000362D2" w:rsidRPr="00307745" w:rsidRDefault="000362D2" w:rsidP="00830215">
      <w:pPr>
        <w:widowControl w:val="0"/>
        <w:snapToGrid w:val="0"/>
        <w:ind w:firstLine="284"/>
        <w:jc w:val="both"/>
        <w:rPr>
          <w:rFonts w:ascii="PT Astra Serif" w:eastAsia="Times New Roman" w:hAnsi="PT Astra Serif"/>
          <w:sz w:val="28"/>
          <w:szCs w:val="28"/>
        </w:rPr>
      </w:pPr>
      <w:r w:rsidRPr="00307745">
        <w:rPr>
          <w:rFonts w:ascii="PT Astra Serif" w:eastAsia="Times New Roman" w:hAnsi="PT Astra Serif"/>
          <w:sz w:val="28"/>
          <w:szCs w:val="28"/>
        </w:rPr>
        <w:t>12) Приказом Министерства строительства и жилищно-к</w:t>
      </w:r>
      <w:r w:rsidR="00407307">
        <w:rPr>
          <w:rFonts w:ascii="PT Astra Serif" w:eastAsia="Times New Roman" w:hAnsi="PT Astra Serif"/>
          <w:sz w:val="28"/>
          <w:szCs w:val="28"/>
        </w:rPr>
        <w:t>оммунального хозяйства РФ от 19.09.</w:t>
      </w:r>
      <w:r w:rsidRPr="00307745">
        <w:rPr>
          <w:rFonts w:ascii="PT Astra Serif" w:eastAsia="Times New Roman" w:hAnsi="PT Astra Serif"/>
          <w:sz w:val="28"/>
          <w:szCs w:val="28"/>
        </w:rPr>
        <w:t xml:space="preserve">2018 г. </w:t>
      </w:r>
      <w:r w:rsidR="00407307">
        <w:rPr>
          <w:rFonts w:ascii="PT Astra Serif" w:eastAsia="Times New Roman" w:hAnsi="PT Astra Serif"/>
          <w:sz w:val="28"/>
          <w:szCs w:val="28"/>
        </w:rPr>
        <w:t xml:space="preserve">№ </w:t>
      </w:r>
      <w:r w:rsidRPr="00307745">
        <w:rPr>
          <w:rFonts w:ascii="PT Astra Serif" w:eastAsia="Times New Roman" w:hAnsi="PT Astra Serif"/>
          <w:sz w:val="28"/>
          <w:szCs w:val="28"/>
        </w:rPr>
        <w:t>591/</w:t>
      </w:r>
      <w:proofErr w:type="spellStart"/>
      <w:proofErr w:type="gramStart"/>
      <w:r w:rsidRPr="00307745">
        <w:rPr>
          <w:rFonts w:ascii="PT Astra Serif" w:eastAsia="Times New Roman" w:hAnsi="PT Astra Serif"/>
          <w:sz w:val="28"/>
          <w:szCs w:val="28"/>
        </w:rPr>
        <w:t>пр</w:t>
      </w:r>
      <w:proofErr w:type="spellEnd"/>
      <w:proofErr w:type="gramEnd"/>
      <w:r w:rsidRPr="00307745">
        <w:rPr>
          <w:rFonts w:ascii="PT Astra Serif" w:eastAsia="Times New Roman" w:hAnsi="PT Astra Serif"/>
          <w:sz w:val="28"/>
          <w:szCs w:val="28"/>
        </w:rPr>
        <w:t xml:space="preserve"> </w:t>
      </w:r>
      <w:r w:rsidR="00407307">
        <w:rPr>
          <w:rFonts w:ascii="PT Astra Serif" w:eastAsia="Times New Roman" w:hAnsi="PT Astra Serif"/>
          <w:sz w:val="28"/>
          <w:szCs w:val="28"/>
        </w:rPr>
        <w:t>«</w:t>
      </w:r>
      <w:r w:rsidRPr="00307745">
        <w:rPr>
          <w:rFonts w:ascii="PT Astra Serif" w:eastAsia="Times New Roman" w:hAnsi="PT Astra Serif"/>
          <w:sz w:val="28"/>
          <w:szCs w:val="28"/>
        </w:rPr>
        <w:t>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r w:rsidR="00407307">
        <w:rPr>
          <w:rFonts w:ascii="PT Astra Serif" w:eastAsia="Times New Roman" w:hAnsi="PT Astra Serif"/>
          <w:sz w:val="28"/>
          <w:szCs w:val="28"/>
        </w:rPr>
        <w:t>»</w:t>
      </w:r>
      <w:r w:rsidRPr="00307745">
        <w:rPr>
          <w:rFonts w:ascii="PT Astra Serif" w:eastAsia="Times New Roman" w:hAnsi="PT Astra Serif"/>
          <w:sz w:val="28"/>
          <w:szCs w:val="28"/>
        </w:rPr>
        <w:t>;</w:t>
      </w:r>
    </w:p>
    <w:p w:rsidR="000362D2" w:rsidRPr="00307745" w:rsidRDefault="000362D2" w:rsidP="00830215">
      <w:pPr>
        <w:widowControl w:val="0"/>
        <w:snapToGrid w:val="0"/>
        <w:ind w:firstLine="284"/>
        <w:jc w:val="both"/>
        <w:rPr>
          <w:rFonts w:ascii="PT Astra Serif" w:eastAsia="Times New Roman" w:hAnsi="PT Astra Serif"/>
          <w:sz w:val="28"/>
          <w:szCs w:val="28"/>
        </w:rPr>
      </w:pPr>
      <w:r w:rsidRPr="00307745">
        <w:rPr>
          <w:rFonts w:ascii="PT Astra Serif" w:eastAsia="Times New Roman" w:hAnsi="PT Astra Serif"/>
          <w:sz w:val="28"/>
          <w:szCs w:val="28"/>
        </w:rPr>
        <w:t xml:space="preserve">13) </w:t>
      </w:r>
      <w:hyperlink r:id="rId13" w:history="1">
        <w:r w:rsidRPr="00307745">
          <w:rPr>
            <w:rFonts w:ascii="PT Astra Serif" w:eastAsia="Times New Roman" w:hAnsi="PT Astra Serif"/>
            <w:sz w:val="28"/>
            <w:szCs w:val="28"/>
          </w:rPr>
          <w:t>Уставом</w:t>
        </w:r>
      </w:hyperlink>
      <w:r w:rsidRPr="00307745">
        <w:rPr>
          <w:rFonts w:ascii="PT Astra Serif" w:eastAsia="Times New Roman" w:hAnsi="PT Astra Serif"/>
          <w:sz w:val="28"/>
          <w:szCs w:val="28"/>
        </w:rPr>
        <w:t xml:space="preserve"> муниципального образования </w:t>
      </w:r>
      <w:proofErr w:type="spellStart"/>
      <w:r w:rsidRPr="00307745">
        <w:rPr>
          <w:rFonts w:ascii="PT Astra Serif" w:eastAsia="Times New Roman" w:hAnsi="PT Astra Serif"/>
          <w:sz w:val="28"/>
          <w:szCs w:val="28"/>
        </w:rPr>
        <w:t>Щекинский</w:t>
      </w:r>
      <w:proofErr w:type="spellEnd"/>
      <w:r w:rsidRPr="00307745">
        <w:rPr>
          <w:rFonts w:ascii="PT Astra Serif" w:eastAsia="Times New Roman" w:hAnsi="PT Astra Serif"/>
          <w:sz w:val="28"/>
          <w:szCs w:val="28"/>
        </w:rPr>
        <w:t xml:space="preserve"> район;</w:t>
      </w:r>
    </w:p>
    <w:p w:rsidR="00407307" w:rsidRDefault="000362D2" w:rsidP="00830215">
      <w:pPr>
        <w:widowControl w:val="0"/>
        <w:snapToGrid w:val="0"/>
        <w:ind w:firstLine="284"/>
        <w:jc w:val="both"/>
        <w:rPr>
          <w:rFonts w:ascii="PT Astra Serif" w:eastAsia="Times New Roman" w:hAnsi="PT Astra Serif"/>
          <w:sz w:val="28"/>
          <w:szCs w:val="28"/>
        </w:rPr>
      </w:pPr>
      <w:r w:rsidRPr="00307745">
        <w:rPr>
          <w:rFonts w:ascii="PT Astra Serif" w:eastAsia="Times New Roman" w:hAnsi="PT Astra Serif"/>
          <w:sz w:val="28"/>
          <w:szCs w:val="28"/>
        </w:rPr>
        <w:t>14)</w:t>
      </w:r>
      <w:r w:rsidR="00407307" w:rsidRPr="00407307">
        <w:t xml:space="preserve"> </w:t>
      </w:r>
      <w:r w:rsidR="00407307" w:rsidRPr="00407307">
        <w:rPr>
          <w:rFonts w:ascii="PT Astra Serif" w:eastAsia="Times New Roman" w:hAnsi="PT Astra Serif"/>
          <w:sz w:val="28"/>
          <w:szCs w:val="28"/>
        </w:rPr>
        <w:t>Постановлением Правительства Российской Федерации от 30.04.2014 № 403 «Об исчерпывающем перечне процедур в сфере жилищного строительства»</w:t>
      </w:r>
      <w:r w:rsidR="00407307">
        <w:rPr>
          <w:rFonts w:ascii="PT Astra Serif" w:eastAsia="Times New Roman" w:hAnsi="PT Astra Serif"/>
          <w:sz w:val="28"/>
          <w:szCs w:val="28"/>
        </w:rPr>
        <w:t>;</w:t>
      </w:r>
    </w:p>
    <w:p w:rsidR="000362D2" w:rsidRDefault="000362D2" w:rsidP="00830215">
      <w:pPr>
        <w:widowControl w:val="0"/>
        <w:snapToGrid w:val="0"/>
        <w:ind w:firstLine="284"/>
        <w:jc w:val="both"/>
        <w:rPr>
          <w:rFonts w:ascii="PT Astra Serif" w:eastAsia="Times New Roman" w:hAnsi="PT Astra Serif"/>
          <w:sz w:val="28"/>
          <w:szCs w:val="28"/>
        </w:rPr>
      </w:pPr>
      <w:r w:rsidRPr="00307745">
        <w:rPr>
          <w:rFonts w:ascii="PT Astra Serif" w:eastAsia="Times New Roman" w:hAnsi="PT Astra Serif"/>
          <w:sz w:val="28"/>
          <w:szCs w:val="28"/>
        </w:rPr>
        <w:t xml:space="preserve"> </w:t>
      </w:r>
      <w:r w:rsidR="00407307">
        <w:rPr>
          <w:rFonts w:ascii="PT Astra Serif" w:eastAsia="Times New Roman" w:hAnsi="PT Astra Serif"/>
          <w:sz w:val="28"/>
          <w:szCs w:val="28"/>
        </w:rPr>
        <w:t xml:space="preserve">15) </w:t>
      </w:r>
      <w:r w:rsidR="00407307" w:rsidRPr="00407307">
        <w:rPr>
          <w:rFonts w:ascii="PT Astra Serif" w:eastAsia="Times New Roman" w:hAnsi="PT Astra Serif"/>
          <w:sz w:val="28"/>
          <w:szCs w:val="28"/>
        </w:rPr>
        <w:t xml:space="preserve">иными нормативными правовыми актами Российской Федерации, </w:t>
      </w:r>
      <w:r w:rsidR="00407307" w:rsidRPr="00407307">
        <w:rPr>
          <w:rFonts w:ascii="PT Astra Serif" w:eastAsia="Times New Roman" w:hAnsi="PT Astra Serif"/>
          <w:sz w:val="28"/>
          <w:szCs w:val="28"/>
        </w:rPr>
        <w:lastRenderedPageBreak/>
        <w:t xml:space="preserve">Тульской области, органов местного самоуправления муниципального образования </w:t>
      </w:r>
      <w:proofErr w:type="spellStart"/>
      <w:r w:rsidR="00407307" w:rsidRPr="00407307">
        <w:rPr>
          <w:rFonts w:ascii="PT Astra Serif" w:eastAsia="Times New Roman" w:hAnsi="PT Astra Serif"/>
          <w:sz w:val="28"/>
          <w:szCs w:val="28"/>
        </w:rPr>
        <w:t>Щекинский</w:t>
      </w:r>
      <w:proofErr w:type="spellEnd"/>
      <w:r w:rsidR="00407307" w:rsidRPr="00407307">
        <w:rPr>
          <w:rFonts w:ascii="PT Astra Serif" w:eastAsia="Times New Roman" w:hAnsi="PT Astra Serif"/>
          <w:sz w:val="28"/>
          <w:szCs w:val="28"/>
        </w:rPr>
        <w:t xml:space="preserve"> район, регулирующими правоотношения в данной сфере.</w:t>
      </w:r>
      <w:r w:rsidR="00407307">
        <w:rPr>
          <w:rFonts w:ascii="PT Astra Serif" w:eastAsia="Times New Roman" w:hAnsi="PT Astra Serif"/>
          <w:sz w:val="28"/>
          <w:szCs w:val="28"/>
        </w:rPr>
        <w:t xml:space="preserve"> </w:t>
      </w:r>
    </w:p>
    <w:p w:rsidR="00C07673" w:rsidRPr="00307745" w:rsidRDefault="00C07673" w:rsidP="002A6E3B">
      <w:pPr>
        <w:widowControl w:val="0"/>
        <w:snapToGrid w:val="0"/>
        <w:jc w:val="both"/>
        <w:rPr>
          <w:rFonts w:ascii="PT Astra Serif" w:eastAsia="Times New Roman" w:hAnsi="PT Astra Serif"/>
          <w:sz w:val="28"/>
          <w:szCs w:val="28"/>
        </w:rPr>
      </w:pPr>
    </w:p>
    <w:p w:rsidR="000362D2" w:rsidRPr="00307745" w:rsidRDefault="00D31911" w:rsidP="000362D2">
      <w:pPr>
        <w:jc w:val="center"/>
        <w:rPr>
          <w:rFonts w:ascii="PT Astra Serif" w:eastAsia="Times New Roman" w:hAnsi="PT Astra Serif"/>
          <w:b/>
          <w:sz w:val="28"/>
          <w:szCs w:val="28"/>
        </w:rPr>
      </w:pPr>
      <w:r>
        <w:rPr>
          <w:rFonts w:ascii="PT Astra Serif" w:eastAsia="Times New Roman" w:hAnsi="PT Astra Serif"/>
          <w:b/>
          <w:sz w:val="28"/>
          <w:szCs w:val="28"/>
        </w:rPr>
        <w:t xml:space="preserve">2.7. </w:t>
      </w:r>
      <w:r w:rsidR="000362D2" w:rsidRPr="00307745">
        <w:rPr>
          <w:rFonts w:ascii="PT Astra Serif" w:eastAsia="Times New Roman" w:hAnsi="PT Astra Serif"/>
          <w:b/>
          <w:sz w:val="28"/>
          <w:szCs w:val="28"/>
        </w:rPr>
        <w:t>Исчерпывающий перечень документов, необходимых в соответствии с</w:t>
      </w:r>
      <w:r w:rsidR="00CF0A4A">
        <w:rPr>
          <w:rFonts w:ascii="PT Astra Serif" w:eastAsia="Times New Roman" w:hAnsi="PT Astra Serif"/>
          <w:b/>
          <w:sz w:val="28"/>
          <w:szCs w:val="28"/>
        </w:rPr>
        <w:t xml:space="preserve"> законодательными и</w:t>
      </w:r>
      <w:r w:rsidR="000362D2" w:rsidRPr="00307745">
        <w:rPr>
          <w:rFonts w:ascii="PT Astra Serif" w:eastAsia="Times New Roman" w:hAnsi="PT Astra Serif"/>
          <w:b/>
          <w:sz w:val="28"/>
          <w:szCs w:val="28"/>
        </w:rPr>
        <w:t xml:space="preserve">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0362D2" w:rsidRPr="00307745" w:rsidRDefault="000362D2" w:rsidP="000362D2">
      <w:pPr>
        <w:widowControl w:val="0"/>
        <w:snapToGrid w:val="0"/>
        <w:ind w:firstLine="720"/>
        <w:jc w:val="both"/>
        <w:rPr>
          <w:rFonts w:ascii="PT Astra Serif" w:eastAsia="Times New Roman" w:hAnsi="PT Astra Serif"/>
          <w:sz w:val="28"/>
          <w:szCs w:val="28"/>
        </w:rPr>
      </w:pPr>
    </w:p>
    <w:p w:rsidR="000362D2" w:rsidRPr="00307745" w:rsidRDefault="00D31911" w:rsidP="000362D2">
      <w:pPr>
        <w:widowControl w:val="0"/>
        <w:autoSpaceDE w:val="0"/>
        <w:autoSpaceDN w:val="0"/>
        <w:ind w:firstLine="708"/>
        <w:jc w:val="both"/>
        <w:rPr>
          <w:rFonts w:ascii="PT Astra Serif" w:eastAsia="Times New Roman" w:hAnsi="PT Astra Serif"/>
          <w:sz w:val="28"/>
          <w:szCs w:val="28"/>
        </w:rPr>
      </w:pPr>
      <w:r>
        <w:rPr>
          <w:rFonts w:ascii="PT Astra Serif" w:eastAsia="Times New Roman" w:hAnsi="PT Astra Serif"/>
          <w:sz w:val="28"/>
          <w:szCs w:val="28"/>
        </w:rPr>
        <w:t>2.7.1</w:t>
      </w:r>
      <w:r w:rsidR="000362D2" w:rsidRPr="00307745">
        <w:rPr>
          <w:rFonts w:ascii="PT Astra Serif" w:eastAsia="Times New Roman" w:hAnsi="PT Astra Serif"/>
          <w:sz w:val="28"/>
          <w:szCs w:val="28"/>
        </w:rPr>
        <w:t>. В целях получения Муниципальной услуги Заявитель лично, почтовым отправлением, в электронном виде, либо посредством МФЦ (в случае наличия соответствующих соглашений между МФЦ и Администрацией) направляет в адрес Администрации следующие документы:</w:t>
      </w:r>
    </w:p>
    <w:p w:rsidR="000362D2" w:rsidRPr="00307745" w:rsidRDefault="000362D2" w:rsidP="00A9165D">
      <w:pPr>
        <w:widowControl w:val="0"/>
        <w:numPr>
          <w:ilvl w:val="1"/>
          <w:numId w:val="3"/>
        </w:numPr>
        <w:autoSpaceDE w:val="0"/>
        <w:autoSpaceDN w:val="0"/>
        <w:adjustRightInd w:val="0"/>
        <w:spacing w:line="276" w:lineRule="auto"/>
        <w:ind w:left="0"/>
        <w:contextualSpacing/>
        <w:jc w:val="both"/>
        <w:rPr>
          <w:rFonts w:ascii="PT Astra Serif" w:eastAsia="Times New Roman" w:hAnsi="PT Astra Serif"/>
          <w:sz w:val="28"/>
          <w:szCs w:val="28"/>
        </w:rPr>
      </w:pPr>
      <w:proofErr w:type="gramStart"/>
      <w:r w:rsidRPr="00307745">
        <w:rPr>
          <w:rFonts w:ascii="PT Astra Serif" w:eastAsia="Times New Roman" w:hAnsi="PT Astra Serif"/>
          <w:sz w:val="28"/>
          <w:szCs w:val="28"/>
        </w:rPr>
        <w:t>уведомление о планируемых строительстве или реконструкции объекта индивидуального жилищного строительства или садового дома (далее – уведомление о планируемых строительстве) в форме документов на бумажном носителе, заверенных заявителем, в соответствии с приложениями 4 и 5 к настоящему административному регламенту, либо в электронной форме, подписанной (заверенной) простой электронной подписью, посредством учетной записи ЕСИА через региональный портал, которое должно содержать следующие сведения:</w:t>
      </w:r>
      <w:proofErr w:type="gramEnd"/>
    </w:p>
    <w:p w:rsidR="000362D2" w:rsidRPr="00307745" w:rsidRDefault="000362D2" w:rsidP="00A9165D">
      <w:pPr>
        <w:widowControl w:val="0"/>
        <w:numPr>
          <w:ilvl w:val="2"/>
          <w:numId w:val="2"/>
        </w:numPr>
        <w:autoSpaceDE w:val="0"/>
        <w:autoSpaceDN w:val="0"/>
        <w:adjustRightInd w:val="0"/>
        <w:spacing w:line="276" w:lineRule="auto"/>
        <w:contextualSpacing/>
        <w:jc w:val="both"/>
        <w:rPr>
          <w:rFonts w:ascii="PT Astra Serif" w:eastAsia="Times New Roman" w:hAnsi="PT Astra Serif"/>
          <w:sz w:val="28"/>
          <w:szCs w:val="28"/>
        </w:rPr>
      </w:pPr>
      <w:proofErr w:type="gramStart"/>
      <w:r w:rsidRPr="00307745">
        <w:rPr>
          <w:rFonts w:ascii="PT Astra Serif" w:eastAsia="Times New Roman" w:hAnsi="PT Astra Serif"/>
          <w:sz w:val="28"/>
          <w:szCs w:val="28"/>
        </w:rPr>
        <w:t>фамилию, имя, отчество (при наличии), место жительства застройщика, реквизиты документа, удостоверяющего личность (для физического лица);</w:t>
      </w:r>
      <w:proofErr w:type="gramEnd"/>
    </w:p>
    <w:p w:rsidR="000362D2" w:rsidRPr="00307745" w:rsidRDefault="000362D2" w:rsidP="00A9165D">
      <w:pPr>
        <w:widowControl w:val="0"/>
        <w:numPr>
          <w:ilvl w:val="2"/>
          <w:numId w:val="2"/>
        </w:numPr>
        <w:autoSpaceDE w:val="0"/>
        <w:autoSpaceDN w:val="0"/>
        <w:adjustRightInd w:val="0"/>
        <w:spacing w:line="276" w:lineRule="auto"/>
        <w:contextualSpacing/>
        <w:jc w:val="both"/>
        <w:rPr>
          <w:rFonts w:ascii="PT Astra Serif" w:eastAsia="Times New Roman" w:hAnsi="PT Astra Serif"/>
          <w:sz w:val="28"/>
          <w:szCs w:val="28"/>
        </w:rPr>
      </w:pPr>
      <w:r w:rsidRPr="00307745">
        <w:rPr>
          <w:rFonts w:ascii="PT Astra Serif" w:eastAsia="Times New Roman" w:hAnsi="PT Astra Serif"/>
          <w:sz w:val="28"/>
          <w:szCs w:val="28"/>
        </w:rPr>
        <w:t>наименование и место нахождения застройщика (для юридического лица), а также государственный регистрационный номер записи о муниципальной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0362D2" w:rsidRPr="00307745" w:rsidRDefault="000362D2" w:rsidP="00A9165D">
      <w:pPr>
        <w:widowControl w:val="0"/>
        <w:numPr>
          <w:ilvl w:val="2"/>
          <w:numId w:val="2"/>
        </w:numPr>
        <w:autoSpaceDE w:val="0"/>
        <w:autoSpaceDN w:val="0"/>
        <w:adjustRightInd w:val="0"/>
        <w:spacing w:line="276" w:lineRule="auto"/>
        <w:contextualSpacing/>
        <w:jc w:val="both"/>
        <w:rPr>
          <w:rFonts w:ascii="PT Astra Serif" w:eastAsia="Times New Roman" w:hAnsi="PT Astra Serif"/>
          <w:sz w:val="28"/>
          <w:szCs w:val="28"/>
        </w:rPr>
      </w:pPr>
      <w:r w:rsidRPr="00307745">
        <w:rPr>
          <w:rFonts w:ascii="PT Astra Serif" w:eastAsia="Times New Roman" w:hAnsi="PT Astra Serif"/>
          <w:sz w:val="28"/>
          <w:szCs w:val="28"/>
        </w:rPr>
        <w:t>кадастровый номер земельного участка (при его наличии), адрес или описание местоположения земельного участка;</w:t>
      </w:r>
    </w:p>
    <w:p w:rsidR="000362D2" w:rsidRPr="00307745" w:rsidRDefault="000362D2" w:rsidP="00A9165D">
      <w:pPr>
        <w:widowControl w:val="0"/>
        <w:numPr>
          <w:ilvl w:val="2"/>
          <w:numId w:val="2"/>
        </w:numPr>
        <w:autoSpaceDE w:val="0"/>
        <w:autoSpaceDN w:val="0"/>
        <w:adjustRightInd w:val="0"/>
        <w:spacing w:line="276" w:lineRule="auto"/>
        <w:contextualSpacing/>
        <w:jc w:val="both"/>
        <w:rPr>
          <w:rFonts w:ascii="PT Astra Serif" w:eastAsia="Times New Roman" w:hAnsi="PT Astra Serif"/>
          <w:sz w:val="28"/>
          <w:szCs w:val="28"/>
        </w:rPr>
      </w:pPr>
      <w:r w:rsidRPr="00307745">
        <w:rPr>
          <w:rFonts w:ascii="PT Astra Serif" w:eastAsia="Times New Roman" w:hAnsi="PT Astra Serif"/>
          <w:sz w:val="28"/>
          <w:szCs w:val="28"/>
        </w:rPr>
        <w:t>сведения о праве застройщика на земельный участок, а также сведения о наличии прав иных лиц на земельный участок (при наличии таких лиц);</w:t>
      </w:r>
    </w:p>
    <w:p w:rsidR="000362D2" w:rsidRPr="00307745" w:rsidRDefault="000362D2" w:rsidP="00A9165D">
      <w:pPr>
        <w:widowControl w:val="0"/>
        <w:numPr>
          <w:ilvl w:val="2"/>
          <w:numId w:val="2"/>
        </w:numPr>
        <w:autoSpaceDE w:val="0"/>
        <w:autoSpaceDN w:val="0"/>
        <w:adjustRightInd w:val="0"/>
        <w:spacing w:line="276" w:lineRule="auto"/>
        <w:contextualSpacing/>
        <w:jc w:val="both"/>
        <w:rPr>
          <w:rFonts w:ascii="PT Astra Serif" w:eastAsia="Times New Roman" w:hAnsi="PT Astra Serif"/>
          <w:sz w:val="28"/>
          <w:szCs w:val="28"/>
        </w:rPr>
      </w:pPr>
      <w:r w:rsidRPr="00307745">
        <w:rPr>
          <w:rFonts w:ascii="PT Astra Serif" w:eastAsia="Times New Roman" w:hAnsi="PT Astra Serif"/>
          <w:sz w:val="28"/>
          <w:szCs w:val="28"/>
        </w:rPr>
        <w:t>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0362D2" w:rsidRPr="00307745" w:rsidRDefault="000362D2" w:rsidP="00A9165D">
      <w:pPr>
        <w:widowControl w:val="0"/>
        <w:numPr>
          <w:ilvl w:val="2"/>
          <w:numId w:val="2"/>
        </w:numPr>
        <w:autoSpaceDE w:val="0"/>
        <w:autoSpaceDN w:val="0"/>
        <w:adjustRightInd w:val="0"/>
        <w:spacing w:line="276" w:lineRule="auto"/>
        <w:contextualSpacing/>
        <w:jc w:val="both"/>
        <w:rPr>
          <w:rFonts w:ascii="PT Astra Serif" w:eastAsia="Times New Roman" w:hAnsi="PT Astra Serif"/>
          <w:sz w:val="28"/>
          <w:szCs w:val="28"/>
        </w:rPr>
      </w:pPr>
      <w:proofErr w:type="gramStart"/>
      <w:r w:rsidRPr="00307745">
        <w:rPr>
          <w:rFonts w:ascii="PT Astra Serif" w:eastAsia="Times New Roman" w:hAnsi="PT Astra Serif"/>
          <w:sz w:val="28"/>
          <w:szCs w:val="28"/>
        </w:rPr>
        <w:lastRenderedPageBreak/>
        <w:t>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планируемых строительстве, в том числе об отступах от границ земельного участка;</w:t>
      </w:r>
      <w:proofErr w:type="gramEnd"/>
    </w:p>
    <w:p w:rsidR="000362D2" w:rsidRPr="00307745" w:rsidRDefault="000362D2" w:rsidP="00A9165D">
      <w:pPr>
        <w:widowControl w:val="0"/>
        <w:numPr>
          <w:ilvl w:val="2"/>
          <w:numId w:val="2"/>
        </w:numPr>
        <w:autoSpaceDE w:val="0"/>
        <w:autoSpaceDN w:val="0"/>
        <w:adjustRightInd w:val="0"/>
        <w:spacing w:line="276" w:lineRule="auto"/>
        <w:contextualSpacing/>
        <w:jc w:val="both"/>
        <w:rPr>
          <w:rFonts w:ascii="PT Astra Serif" w:eastAsia="Times New Roman" w:hAnsi="PT Astra Serif"/>
          <w:sz w:val="28"/>
          <w:szCs w:val="28"/>
        </w:rPr>
      </w:pPr>
      <w:r w:rsidRPr="00307745">
        <w:rPr>
          <w:rFonts w:ascii="PT Astra Serif" w:eastAsia="Times New Roman" w:hAnsi="PT Astra Serif"/>
          <w:sz w:val="28"/>
          <w:szCs w:val="28"/>
        </w:rPr>
        <w:t>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0362D2" w:rsidRPr="00307745" w:rsidRDefault="000362D2" w:rsidP="00A9165D">
      <w:pPr>
        <w:widowControl w:val="0"/>
        <w:numPr>
          <w:ilvl w:val="2"/>
          <w:numId w:val="2"/>
        </w:numPr>
        <w:autoSpaceDE w:val="0"/>
        <w:autoSpaceDN w:val="0"/>
        <w:adjustRightInd w:val="0"/>
        <w:spacing w:line="276" w:lineRule="auto"/>
        <w:contextualSpacing/>
        <w:jc w:val="both"/>
        <w:rPr>
          <w:rFonts w:ascii="PT Astra Serif" w:eastAsia="Times New Roman" w:hAnsi="PT Astra Serif"/>
          <w:sz w:val="28"/>
          <w:szCs w:val="28"/>
        </w:rPr>
      </w:pPr>
      <w:r w:rsidRPr="00307745">
        <w:rPr>
          <w:rFonts w:ascii="PT Astra Serif" w:eastAsia="Times New Roman" w:hAnsi="PT Astra Serif"/>
          <w:sz w:val="28"/>
          <w:szCs w:val="28"/>
        </w:rPr>
        <w:t>почтовый адрес и (или) адрес электронной почты для связи с застройщиком;</w:t>
      </w:r>
    </w:p>
    <w:p w:rsidR="000362D2" w:rsidRPr="00307745" w:rsidRDefault="000362D2" w:rsidP="00A9165D">
      <w:pPr>
        <w:widowControl w:val="0"/>
        <w:numPr>
          <w:ilvl w:val="2"/>
          <w:numId w:val="2"/>
        </w:numPr>
        <w:autoSpaceDE w:val="0"/>
        <w:autoSpaceDN w:val="0"/>
        <w:adjustRightInd w:val="0"/>
        <w:spacing w:line="276" w:lineRule="auto"/>
        <w:contextualSpacing/>
        <w:jc w:val="both"/>
        <w:rPr>
          <w:rFonts w:ascii="PT Astra Serif" w:eastAsia="Times New Roman" w:hAnsi="PT Astra Serif"/>
          <w:sz w:val="28"/>
          <w:szCs w:val="28"/>
        </w:rPr>
      </w:pPr>
      <w:r w:rsidRPr="00307745">
        <w:rPr>
          <w:rFonts w:ascii="PT Astra Serif" w:eastAsia="Times New Roman" w:hAnsi="PT Astra Serif"/>
          <w:sz w:val="28"/>
          <w:szCs w:val="28"/>
        </w:rPr>
        <w:t>способ направления застройщику уведомлений, предусмотренных подпунктом 1 настоящего пункта;</w:t>
      </w:r>
    </w:p>
    <w:p w:rsidR="000362D2" w:rsidRPr="00307745" w:rsidRDefault="000362D2" w:rsidP="00A9165D">
      <w:pPr>
        <w:widowControl w:val="0"/>
        <w:numPr>
          <w:ilvl w:val="1"/>
          <w:numId w:val="2"/>
        </w:numPr>
        <w:autoSpaceDE w:val="0"/>
        <w:autoSpaceDN w:val="0"/>
        <w:adjustRightInd w:val="0"/>
        <w:spacing w:line="276" w:lineRule="auto"/>
        <w:ind w:left="0"/>
        <w:contextualSpacing/>
        <w:jc w:val="both"/>
        <w:rPr>
          <w:rFonts w:ascii="PT Astra Serif" w:eastAsia="Times New Roman" w:hAnsi="PT Astra Serif"/>
          <w:sz w:val="28"/>
          <w:szCs w:val="28"/>
        </w:rPr>
      </w:pPr>
      <w:r w:rsidRPr="00307745">
        <w:rPr>
          <w:rFonts w:ascii="PT Astra Serif" w:eastAsia="Times New Roman" w:hAnsi="PT Astra Serif"/>
          <w:sz w:val="28"/>
          <w:szCs w:val="28"/>
        </w:rPr>
        <w:t xml:space="preserve"> документ, подтверждающий полномочия представителя застройщика или его скан-копия (при заполнении электронной формы), в случае, если уведомление о </w:t>
      </w:r>
      <w:proofErr w:type="gramStart"/>
      <w:r w:rsidRPr="00307745">
        <w:rPr>
          <w:rFonts w:ascii="PT Astra Serif" w:eastAsia="Times New Roman" w:hAnsi="PT Astra Serif"/>
          <w:sz w:val="28"/>
          <w:szCs w:val="28"/>
        </w:rPr>
        <w:t>планируемых</w:t>
      </w:r>
      <w:proofErr w:type="gramEnd"/>
      <w:r w:rsidRPr="00307745">
        <w:rPr>
          <w:rFonts w:ascii="PT Astra Serif" w:eastAsia="Times New Roman" w:hAnsi="PT Astra Serif"/>
          <w:sz w:val="28"/>
          <w:szCs w:val="28"/>
        </w:rPr>
        <w:t xml:space="preserve"> строительстве направлено представителем застройщика;</w:t>
      </w:r>
    </w:p>
    <w:p w:rsidR="000362D2" w:rsidRPr="00307745" w:rsidRDefault="000362D2" w:rsidP="00A9165D">
      <w:pPr>
        <w:widowControl w:val="0"/>
        <w:numPr>
          <w:ilvl w:val="1"/>
          <w:numId w:val="2"/>
        </w:numPr>
        <w:autoSpaceDE w:val="0"/>
        <w:autoSpaceDN w:val="0"/>
        <w:adjustRightInd w:val="0"/>
        <w:spacing w:line="276" w:lineRule="auto"/>
        <w:ind w:left="0"/>
        <w:contextualSpacing/>
        <w:jc w:val="both"/>
        <w:rPr>
          <w:rFonts w:ascii="PT Astra Serif" w:eastAsia="Times New Roman" w:hAnsi="PT Astra Serif"/>
          <w:sz w:val="28"/>
          <w:szCs w:val="28"/>
        </w:rPr>
      </w:pPr>
      <w:r w:rsidRPr="00307745">
        <w:rPr>
          <w:rFonts w:ascii="PT Astra Serif" w:eastAsia="Times New Roman" w:hAnsi="PT Astra Serif"/>
          <w:sz w:val="28"/>
          <w:szCs w:val="28"/>
        </w:rPr>
        <w:t xml:space="preserve">заверенный перевод </w:t>
      </w:r>
      <w:proofErr w:type="gramStart"/>
      <w:r w:rsidRPr="00307745">
        <w:rPr>
          <w:rFonts w:ascii="PT Astra Serif" w:eastAsia="Times New Roman" w:hAnsi="PT Astra Serif"/>
          <w:sz w:val="28"/>
          <w:szCs w:val="28"/>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307745">
        <w:rPr>
          <w:rFonts w:ascii="PT Astra Serif" w:eastAsia="Times New Roman" w:hAnsi="PT Astra Serif"/>
          <w:sz w:val="28"/>
          <w:szCs w:val="28"/>
        </w:rPr>
        <w:t>, если застройщиком является иностранное юридическое лицо или его скан-копия (при заполнении электронной формы);</w:t>
      </w:r>
    </w:p>
    <w:p w:rsidR="000362D2" w:rsidRPr="00307745" w:rsidRDefault="000362D2" w:rsidP="00A9165D">
      <w:pPr>
        <w:widowControl w:val="0"/>
        <w:numPr>
          <w:ilvl w:val="1"/>
          <w:numId w:val="2"/>
        </w:numPr>
        <w:autoSpaceDE w:val="0"/>
        <w:autoSpaceDN w:val="0"/>
        <w:adjustRightInd w:val="0"/>
        <w:spacing w:line="276" w:lineRule="auto"/>
        <w:ind w:left="0"/>
        <w:contextualSpacing/>
        <w:jc w:val="both"/>
        <w:rPr>
          <w:rFonts w:ascii="PT Astra Serif" w:eastAsia="Times New Roman" w:hAnsi="PT Astra Serif"/>
          <w:sz w:val="28"/>
          <w:szCs w:val="28"/>
        </w:rPr>
      </w:pPr>
      <w:r w:rsidRPr="00307745">
        <w:rPr>
          <w:rFonts w:ascii="PT Astra Serif" w:eastAsia="Times New Roman" w:hAnsi="PT Astra Serif"/>
          <w:sz w:val="28"/>
          <w:szCs w:val="28"/>
        </w:rPr>
        <w:t>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статьи 51.1 Градостроительного кодекса Р</w:t>
      </w:r>
      <w:r w:rsidR="002A6E3B">
        <w:rPr>
          <w:rFonts w:ascii="PT Astra Serif" w:eastAsia="Times New Roman" w:hAnsi="PT Astra Serif"/>
          <w:sz w:val="28"/>
          <w:szCs w:val="28"/>
        </w:rPr>
        <w:t xml:space="preserve">оссийской </w:t>
      </w:r>
      <w:r w:rsidRPr="00307745">
        <w:rPr>
          <w:rFonts w:ascii="PT Astra Serif" w:eastAsia="Times New Roman" w:hAnsi="PT Astra Serif"/>
          <w:sz w:val="28"/>
          <w:szCs w:val="28"/>
        </w:rPr>
        <w:t>Ф</w:t>
      </w:r>
      <w:r w:rsidR="002A6E3B">
        <w:rPr>
          <w:rFonts w:ascii="PT Astra Serif" w:eastAsia="Times New Roman" w:hAnsi="PT Astra Serif"/>
          <w:sz w:val="28"/>
          <w:szCs w:val="28"/>
        </w:rPr>
        <w:t>едерации</w:t>
      </w:r>
      <w:r w:rsidRPr="00307745">
        <w:rPr>
          <w:rFonts w:ascii="PT Astra Serif" w:eastAsia="Times New Roman" w:hAnsi="PT Astra Serif"/>
          <w:sz w:val="28"/>
          <w:szCs w:val="28"/>
        </w:rPr>
        <w:t xml:space="preserve">.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w:t>
      </w:r>
      <w:proofErr w:type="gramStart"/>
      <w:r w:rsidRPr="00307745">
        <w:rPr>
          <w:rFonts w:ascii="PT Astra Serif" w:eastAsia="Times New Roman" w:hAnsi="PT Astra Serif"/>
          <w:sz w:val="28"/>
          <w:szCs w:val="28"/>
        </w:rPr>
        <w:t>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w:t>
      </w:r>
      <w:proofErr w:type="gramEnd"/>
      <w:r w:rsidRPr="00307745">
        <w:rPr>
          <w:rFonts w:ascii="PT Astra Serif" w:eastAsia="Times New Roman" w:hAnsi="PT Astra Serif"/>
          <w:sz w:val="28"/>
          <w:szCs w:val="28"/>
        </w:rPr>
        <w:t xml:space="preserve"> которым установлены градостроительным регламентом в качестве требований к </w:t>
      </w:r>
      <w:proofErr w:type="gramStart"/>
      <w:r w:rsidRPr="00307745">
        <w:rPr>
          <w:rFonts w:ascii="PT Astra Serif" w:eastAsia="Times New Roman" w:hAnsi="PT Astra Serif"/>
          <w:sz w:val="28"/>
          <w:szCs w:val="28"/>
        </w:rPr>
        <w:t>архитектурным решениям</w:t>
      </w:r>
      <w:proofErr w:type="gramEnd"/>
      <w:r w:rsidRPr="00307745">
        <w:rPr>
          <w:rFonts w:ascii="PT Astra Serif" w:eastAsia="Times New Roman" w:hAnsi="PT Astra Serif"/>
          <w:sz w:val="28"/>
          <w:szCs w:val="28"/>
        </w:rPr>
        <w:t xml:space="preserve"> объекта капитального строительства. Графическое описание </w:t>
      </w:r>
      <w:r w:rsidRPr="00307745">
        <w:rPr>
          <w:rFonts w:ascii="PT Astra Serif" w:eastAsia="Times New Roman" w:hAnsi="PT Astra Serif"/>
          <w:sz w:val="28"/>
          <w:szCs w:val="28"/>
        </w:rPr>
        <w:lastRenderedPageBreak/>
        <w:t>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0362D2" w:rsidRPr="00307745" w:rsidRDefault="000362D2" w:rsidP="000362D2">
      <w:pPr>
        <w:widowControl w:val="0"/>
        <w:autoSpaceDE w:val="0"/>
        <w:autoSpaceDN w:val="0"/>
        <w:adjustRightInd w:val="0"/>
        <w:spacing w:line="276" w:lineRule="auto"/>
        <w:ind w:firstLine="709"/>
        <w:contextualSpacing/>
        <w:jc w:val="both"/>
        <w:rPr>
          <w:rFonts w:ascii="PT Astra Serif" w:eastAsia="Times New Roman" w:hAnsi="PT Astra Serif"/>
          <w:sz w:val="28"/>
          <w:szCs w:val="28"/>
        </w:rPr>
      </w:pPr>
      <w:r w:rsidRPr="00307745">
        <w:rPr>
          <w:rFonts w:ascii="PT Astra Serif" w:eastAsia="Times New Roman" w:hAnsi="PT Astra Serif"/>
          <w:sz w:val="28"/>
          <w:szCs w:val="28"/>
        </w:rPr>
        <w:t xml:space="preserve">При подаче уведомления о </w:t>
      </w:r>
      <w:proofErr w:type="gramStart"/>
      <w:r w:rsidRPr="00307745">
        <w:rPr>
          <w:rFonts w:ascii="PT Astra Serif" w:eastAsia="Times New Roman" w:hAnsi="PT Astra Serif"/>
          <w:sz w:val="28"/>
          <w:szCs w:val="28"/>
        </w:rPr>
        <w:t>планируемых</w:t>
      </w:r>
      <w:proofErr w:type="gramEnd"/>
      <w:r w:rsidRPr="00307745">
        <w:rPr>
          <w:rFonts w:ascii="PT Astra Serif" w:eastAsia="Times New Roman" w:hAnsi="PT Astra Serif"/>
          <w:sz w:val="28"/>
          <w:szCs w:val="28"/>
        </w:rPr>
        <w:t xml:space="preserve"> строительстве через региональный портал заявитель предоставляет скан-копию описания внешнего облика объекта индивидуального жилищного строительства или садового дома.</w:t>
      </w:r>
    </w:p>
    <w:p w:rsidR="000362D2" w:rsidRPr="00307745" w:rsidRDefault="000362D2" w:rsidP="000362D2">
      <w:pPr>
        <w:widowControl w:val="0"/>
        <w:autoSpaceDE w:val="0"/>
        <w:autoSpaceDN w:val="0"/>
        <w:adjustRightInd w:val="0"/>
        <w:spacing w:line="276" w:lineRule="auto"/>
        <w:ind w:firstLine="709"/>
        <w:contextualSpacing/>
        <w:jc w:val="both"/>
        <w:rPr>
          <w:rFonts w:ascii="PT Astra Serif" w:eastAsia="Times New Roman" w:hAnsi="PT Astra Serif"/>
          <w:sz w:val="28"/>
          <w:szCs w:val="28"/>
        </w:rPr>
      </w:pPr>
      <w:r w:rsidRPr="00307745">
        <w:rPr>
          <w:rFonts w:ascii="PT Astra Serif" w:eastAsia="Times New Roman" w:hAnsi="PT Astra Serif"/>
          <w:sz w:val="28"/>
          <w:szCs w:val="28"/>
        </w:rPr>
        <w:t xml:space="preserve">При подаче уведомления </w:t>
      </w:r>
      <w:proofErr w:type="gramStart"/>
      <w:r w:rsidRPr="00307745">
        <w:rPr>
          <w:rFonts w:ascii="PT Astra Serif" w:eastAsia="Times New Roman" w:hAnsi="PT Astra Serif"/>
          <w:sz w:val="28"/>
          <w:szCs w:val="28"/>
        </w:rPr>
        <w:t>о</w:t>
      </w:r>
      <w:proofErr w:type="gramEnd"/>
      <w:r w:rsidRPr="00307745">
        <w:rPr>
          <w:rFonts w:ascii="PT Astra Serif" w:eastAsia="Times New Roman" w:hAnsi="PT Astra Serif"/>
          <w:sz w:val="28"/>
          <w:szCs w:val="28"/>
        </w:rPr>
        <w:t xml:space="preserve"> </w:t>
      </w:r>
      <w:proofErr w:type="gramStart"/>
      <w:r w:rsidRPr="00307745">
        <w:rPr>
          <w:rFonts w:ascii="PT Astra Serif" w:eastAsia="Times New Roman" w:hAnsi="PT Astra Serif"/>
          <w:sz w:val="28"/>
          <w:szCs w:val="28"/>
        </w:rPr>
        <w:t>планируемых</w:t>
      </w:r>
      <w:proofErr w:type="gramEnd"/>
      <w:r w:rsidRPr="00307745">
        <w:rPr>
          <w:rFonts w:ascii="PT Astra Serif" w:eastAsia="Times New Roman" w:hAnsi="PT Astra Serif"/>
          <w:sz w:val="28"/>
          <w:szCs w:val="28"/>
        </w:rPr>
        <w:t xml:space="preserve"> строительстве, уведомления об изменении параметров и документов, заявителем предъявляется документ, удостоверяющий личность.</w:t>
      </w:r>
    </w:p>
    <w:p w:rsidR="000362D2" w:rsidRPr="00D31911" w:rsidRDefault="000362D2" w:rsidP="00D31911">
      <w:pPr>
        <w:pStyle w:val="af2"/>
        <w:widowControl w:val="0"/>
        <w:numPr>
          <w:ilvl w:val="2"/>
          <w:numId w:val="6"/>
        </w:numPr>
        <w:autoSpaceDE w:val="0"/>
        <w:autoSpaceDN w:val="0"/>
        <w:adjustRightInd w:val="0"/>
        <w:spacing w:line="276" w:lineRule="auto"/>
        <w:ind w:left="0" w:firstLine="709"/>
        <w:jc w:val="both"/>
        <w:rPr>
          <w:rFonts w:ascii="PT Astra Serif" w:eastAsia="Times New Roman" w:hAnsi="PT Astra Serif"/>
          <w:sz w:val="28"/>
          <w:szCs w:val="28"/>
        </w:rPr>
      </w:pPr>
      <w:proofErr w:type="gramStart"/>
      <w:r w:rsidRPr="00D31911">
        <w:rPr>
          <w:rFonts w:ascii="PT Astra Serif" w:eastAsia="Times New Roman" w:hAnsi="PT Astra Serif"/>
          <w:sz w:val="28"/>
          <w:szCs w:val="28"/>
        </w:rPr>
        <w:t>Органы, предоставляющие муниципальную услугу, а также работники указанных органов обязаны соблюдать конфиденциальность ставшей известной им в связи с осуществлением деятельности по предоставлению муниципальных услуг или услуг, являющихся необходимыми и обязательными для предоставления муниципальных услуг, информации, которая связана с правами и законными интересами заявителя или третьих лиц.</w:t>
      </w:r>
      <w:proofErr w:type="gramEnd"/>
    </w:p>
    <w:p w:rsidR="000362D2" w:rsidRPr="00307745" w:rsidRDefault="000362D2" w:rsidP="000362D2">
      <w:pPr>
        <w:widowControl w:val="0"/>
        <w:snapToGrid w:val="0"/>
        <w:rPr>
          <w:rFonts w:ascii="PT Astra Serif" w:eastAsia="Times New Roman" w:hAnsi="PT Astra Serif"/>
          <w:sz w:val="28"/>
          <w:szCs w:val="28"/>
        </w:rPr>
      </w:pPr>
    </w:p>
    <w:p w:rsidR="000362D2" w:rsidRPr="00D31911" w:rsidRDefault="000362D2" w:rsidP="00D31911">
      <w:pPr>
        <w:pStyle w:val="af2"/>
        <w:numPr>
          <w:ilvl w:val="1"/>
          <w:numId w:val="6"/>
        </w:numPr>
        <w:jc w:val="center"/>
        <w:rPr>
          <w:rFonts w:ascii="PT Astra Serif" w:eastAsia="Times New Roman" w:hAnsi="PT Astra Serif"/>
          <w:b/>
          <w:sz w:val="28"/>
          <w:szCs w:val="28"/>
        </w:rPr>
      </w:pPr>
      <w:proofErr w:type="gramStart"/>
      <w:r w:rsidRPr="00D31911">
        <w:rPr>
          <w:rFonts w:ascii="PT Astra Serif" w:eastAsia="Times New Roman" w:hAnsi="PT Astra Serif"/>
          <w:b/>
          <w:sz w:val="28"/>
          <w:szCs w:val="28"/>
        </w:rPr>
        <w:t>Исчерпывающий перечень документов, необходимых в соответствии</w:t>
      </w:r>
      <w:r w:rsidR="00CF0A4A">
        <w:rPr>
          <w:rFonts w:ascii="PT Astra Serif" w:eastAsia="Times New Roman" w:hAnsi="PT Astra Serif"/>
          <w:b/>
          <w:sz w:val="28"/>
          <w:szCs w:val="28"/>
        </w:rPr>
        <w:t xml:space="preserve"> с законодательными и </w:t>
      </w:r>
      <w:r w:rsidRPr="00D31911">
        <w:rPr>
          <w:rFonts w:ascii="PT Astra Serif" w:eastAsia="Times New Roman" w:hAnsi="PT Astra Serif"/>
          <w:b/>
          <w:sz w:val="28"/>
          <w:szCs w:val="28"/>
        </w:rPr>
        <w:t>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самостоятельно, а также способы их получения заявителем, в том числе в электронной форме, порядок их представления</w:t>
      </w:r>
      <w:proofErr w:type="gramEnd"/>
    </w:p>
    <w:p w:rsidR="000362D2" w:rsidRPr="00307745" w:rsidRDefault="000362D2" w:rsidP="00B31133">
      <w:pPr>
        <w:widowControl w:val="0"/>
        <w:tabs>
          <w:tab w:val="left" w:pos="8441"/>
        </w:tabs>
        <w:autoSpaceDE w:val="0"/>
        <w:autoSpaceDN w:val="0"/>
        <w:adjustRightInd w:val="0"/>
        <w:spacing w:line="276" w:lineRule="auto"/>
        <w:contextualSpacing/>
        <w:jc w:val="both"/>
        <w:rPr>
          <w:rFonts w:ascii="PT Astra Serif" w:eastAsia="Times New Roman" w:hAnsi="PT Astra Serif"/>
          <w:sz w:val="28"/>
          <w:szCs w:val="28"/>
        </w:rPr>
      </w:pPr>
      <w:r w:rsidRPr="00307745">
        <w:rPr>
          <w:rFonts w:ascii="PT Astra Serif" w:eastAsia="Times New Roman" w:hAnsi="PT Astra Serif"/>
          <w:sz w:val="28"/>
          <w:szCs w:val="28"/>
        </w:rPr>
        <w:tab/>
      </w:r>
    </w:p>
    <w:p w:rsidR="000362D2" w:rsidRPr="00307745" w:rsidRDefault="001808C8" w:rsidP="000362D2">
      <w:pPr>
        <w:widowControl w:val="0"/>
        <w:autoSpaceDE w:val="0"/>
        <w:autoSpaceDN w:val="0"/>
        <w:adjustRightInd w:val="0"/>
        <w:spacing w:line="276" w:lineRule="auto"/>
        <w:ind w:firstLine="568"/>
        <w:contextualSpacing/>
        <w:jc w:val="both"/>
        <w:rPr>
          <w:rFonts w:ascii="PT Astra Serif" w:eastAsia="Times New Roman" w:hAnsi="PT Astra Serif"/>
          <w:sz w:val="28"/>
          <w:szCs w:val="28"/>
        </w:rPr>
      </w:pPr>
      <w:r>
        <w:rPr>
          <w:rFonts w:ascii="PT Astra Serif" w:eastAsia="Times New Roman" w:hAnsi="PT Astra Serif"/>
          <w:sz w:val="28"/>
          <w:szCs w:val="28"/>
        </w:rPr>
        <w:t>2.8.1</w:t>
      </w:r>
      <w:r w:rsidR="000362D2" w:rsidRPr="00307745">
        <w:rPr>
          <w:rFonts w:ascii="PT Astra Serif" w:eastAsia="Times New Roman" w:hAnsi="PT Astra Serif"/>
          <w:sz w:val="28"/>
          <w:szCs w:val="28"/>
        </w:rPr>
        <w:t>. Документы,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0362D2" w:rsidRPr="00307745" w:rsidRDefault="000362D2" w:rsidP="001808C8">
      <w:pPr>
        <w:widowControl w:val="0"/>
        <w:autoSpaceDE w:val="0"/>
        <w:autoSpaceDN w:val="0"/>
        <w:adjustRightInd w:val="0"/>
        <w:spacing w:line="276" w:lineRule="auto"/>
        <w:ind w:firstLine="567"/>
        <w:contextualSpacing/>
        <w:jc w:val="both"/>
        <w:rPr>
          <w:rFonts w:ascii="PT Astra Serif" w:eastAsia="Times New Roman" w:hAnsi="PT Astra Serif"/>
          <w:sz w:val="28"/>
          <w:szCs w:val="28"/>
        </w:rPr>
      </w:pPr>
      <w:r w:rsidRPr="00307745">
        <w:rPr>
          <w:rFonts w:ascii="PT Astra Serif" w:eastAsia="Times New Roman" w:hAnsi="PT Astra Serif"/>
          <w:sz w:val="28"/>
          <w:szCs w:val="28"/>
        </w:rPr>
        <w:t>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0362D2" w:rsidRPr="001808C8" w:rsidRDefault="000362D2" w:rsidP="001808C8">
      <w:pPr>
        <w:pStyle w:val="af2"/>
        <w:widowControl w:val="0"/>
        <w:numPr>
          <w:ilvl w:val="2"/>
          <w:numId w:val="6"/>
        </w:numPr>
        <w:autoSpaceDE w:val="0"/>
        <w:autoSpaceDN w:val="0"/>
        <w:adjustRightInd w:val="0"/>
        <w:spacing w:line="276" w:lineRule="auto"/>
        <w:ind w:left="0" w:firstLine="567"/>
        <w:jc w:val="both"/>
        <w:rPr>
          <w:rFonts w:ascii="PT Astra Serif" w:eastAsia="Times New Roman" w:hAnsi="PT Astra Serif"/>
          <w:sz w:val="28"/>
          <w:szCs w:val="28"/>
        </w:rPr>
      </w:pPr>
      <w:proofErr w:type="gramStart"/>
      <w:r w:rsidRPr="001808C8">
        <w:rPr>
          <w:rFonts w:ascii="PT Astra Serif" w:eastAsia="Times New Roman" w:hAnsi="PT Astra Serif"/>
          <w:sz w:val="28"/>
          <w:szCs w:val="28"/>
        </w:rPr>
        <w:t xml:space="preserve">Документы (их копии или сведения, содержащиеся в них), указанные в пункте </w:t>
      </w:r>
      <w:r w:rsidR="00830215" w:rsidRPr="001808C8">
        <w:rPr>
          <w:rFonts w:ascii="PT Astra Serif" w:eastAsia="Times New Roman" w:hAnsi="PT Astra Serif"/>
          <w:sz w:val="28"/>
          <w:szCs w:val="28"/>
        </w:rPr>
        <w:t>2</w:t>
      </w:r>
      <w:r w:rsidR="001808C8" w:rsidRPr="001808C8">
        <w:rPr>
          <w:rFonts w:ascii="PT Astra Serif" w:eastAsia="Times New Roman" w:hAnsi="PT Astra Serif"/>
          <w:sz w:val="28"/>
          <w:szCs w:val="28"/>
        </w:rPr>
        <w:t>.8.1.</w:t>
      </w:r>
      <w:r w:rsidRPr="001808C8">
        <w:rPr>
          <w:rFonts w:ascii="PT Astra Serif" w:eastAsia="Times New Roman" w:hAnsi="PT Astra Serif"/>
          <w:sz w:val="28"/>
          <w:szCs w:val="28"/>
        </w:rPr>
        <w:t xml:space="preserve"> 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w:t>
      </w:r>
      <w:r w:rsidRPr="001808C8">
        <w:rPr>
          <w:rFonts w:ascii="PT Astra Serif" w:eastAsia="Times New Roman" w:hAnsi="PT Astra Serif"/>
          <w:sz w:val="28"/>
          <w:szCs w:val="28"/>
        </w:rPr>
        <w:lastRenderedPageBreak/>
        <w:t>трех рабочих дней со дня получения уведомления о планируемых строительстве, если застройщик не представил указанные документы самостоятельно</w:t>
      </w:r>
      <w:proofErr w:type="gramEnd"/>
      <w:r w:rsidRPr="001808C8">
        <w:rPr>
          <w:rFonts w:ascii="PT Astra Serif" w:eastAsia="Times New Roman" w:hAnsi="PT Astra Serif"/>
          <w:sz w:val="28"/>
          <w:szCs w:val="28"/>
        </w:rPr>
        <w:t>. По межведомственным запросам документы (их копии или сведения, содержащиеся в них) представляются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0362D2" w:rsidRPr="001808C8" w:rsidRDefault="000362D2" w:rsidP="001808C8">
      <w:pPr>
        <w:pStyle w:val="af2"/>
        <w:widowControl w:val="0"/>
        <w:numPr>
          <w:ilvl w:val="2"/>
          <w:numId w:val="6"/>
        </w:numPr>
        <w:autoSpaceDE w:val="0"/>
        <w:autoSpaceDN w:val="0"/>
        <w:adjustRightInd w:val="0"/>
        <w:spacing w:line="276" w:lineRule="auto"/>
        <w:ind w:left="0" w:firstLine="709"/>
        <w:jc w:val="both"/>
        <w:rPr>
          <w:rFonts w:ascii="PT Astra Serif" w:eastAsia="Times New Roman" w:hAnsi="PT Astra Serif"/>
          <w:sz w:val="28"/>
          <w:szCs w:val="28"/>
        </w:rPr>
      </w:pPr>
      <w:r w:rsidRPr="001808C8">
        <w:rPr>
          <w:rFonts w:ascii="PT Astra Serif" w:eastAsia="Times New Roman" w:hAnsi="PT Astra Serif"/>
          <w:sz w:val="28"/>
          <w:szCs w:val="28"/>
        </w:rPr>
        <w:t>Запрещается требовать от заявителей:</w:t>
      </w:r>
    </w:p>
    <w:p w:rsidR="000362D2" w:rsidRPr="001808C8" w:rsidRDefault="000362D2" w:rsidP="001808C8">
      <w:pPr>
        <w:pStyle w:val="af2"/>
        <w:widowControl w:val="0"/>
        <w:numPr>
          <w:ilvl w:val="1"/>
          <w:numId w:val="7"/>
        </w:numPr>
        <w:autoSpaceDE w:val="0"/>
        <w:autoSpaceDN w:val="0"/>
        <w:adjustRightInd w:val="0"/>
        <w:spacing w:line="276" w:lineRule="auto"/>
        <w:ind w:left="0"/>
        <w:jc w:val="both"/>
        <w:rPr>
          <w:rFonts w:ascii="PT Astra Serif" w:eastAsia="Times New Roman" w:hAnsi="PT Astra Serif"/>
          <w:sz w:val="28"/>
          <w:szCs w:val="28"/>
        </w:rPr>
      </w:pPr>
      <w:r w:rsidRPr="001808C8">
        <w:rPr>
          <w:rFonts w:ascii="PT Astra Serif" w:eastAsia="Times New Roman" w:hAnsi="PT Astra Serif"/>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362D2" w:rsidRPr="001808C8" w:rsidRDefault="000362D2" w:rsidP="001808C8">
      <w:pPr>
        <w:pStyle w:val="af2"/>
        <w:widowControl w:val="0"/>
        <w:numPr>
          <w:ilvl w:val="1"/>
          <w:numId w:val="7"/>
        </w:numPr>
        <w:autoSpaceDE w:val="0"/>
        <w:autoSpaceDN w:val="0"/>
        <w:adjustRightInd w:val="0"/>
        <w:spacing w:line="276" w:lineRule="auto"/>
        <w:ind w:left="0"/>
        <w:jc w:val="both"/>
        <w:rPr>
          <w:rFonts w:ascii="PT Astra Serif" w:eastAsia="Times New Roman" w:hAnsi="PT Astra Serif"/>
          <w:sz w:val="28"/>
          <w:szCs w:val="28"/>
        </w:rPr>
      </w:pPr>
      <w:proofErr w:type="gramStart"/>
      <w:r w:rsidRPr="001808C8">
        <w:rPr>
          <w:rFonts w:ascii="PT Astra Serif" w:eastAsia="Times New Roman" w:hAnsi="PT Astra Serif"/>
          <w:sz w:val="28"/>
          <w:szCs w:val="28"/>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w:t>
      </w:r>
      <w:r w:rsidR="00830215" w:rsidRPr="001808C8">
        <w:rPr>
          <w:rFonts w:ascii="PT Astra Serif" w:eastAsia="Times New Roman" w:hAnsi="PT Astra Serif"/>
          <w:sz w:val="28"/>
          <w:szCs w:val="28"/>
        </w:rPr>
        <w:t>А</w:t>
      </w:r>
      <w:r w:rsidRPr="001808C8">
        <w:rPr>
          <w:rFonts w:ascii="PT Astra Serif" w:eastAsia="Times New Roman" w:hAnsi="PT Astra Serif"/>
          <w:sz w:val="28"/>
          <w:szCs w:val="28"/>
        </w:rPr>
        <w:t>дминистрации,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 июля 2010 года № 210-ФЗ «Об организации предоставления государственных и муниципальных услуг» (далее</w:t>
      </w:r>
      <w:r w:rsidR="002A6E3B">
        <w:rPr>
          <w:rFonts w:ascii="PT Astra Serif" w:eastAsia="Times New Roman" w:hAnsi="PT Astra Serif"/>
          <w:sz w:val="28"/>
          <w:szCs w:val="28"/>
        </w:rPr>
        <w:t xml:space="preserve"> </w:t>
      </w:r>
      <w:r w:rsidRPr="001808C8">
        <w:rPr>
          <w:rFonts w:ascii="PT Astra Serif" w:eastAsia="Times New Roman" w:hAnsi="PT Astra Serif"/>
          <w:sz w:val="28"/>
          <w:szCs w:val="28"/>
        </w:rPr>
        <w:t>- Федеральный</w:t>
      </w:r>
      <w:proofErr w:type="gramEnd"/>
      <w:r w:rsidRPr="001808C8">
        <w:rPr>
          <w:rFonts w:ascii="PT Astra Serif" w:eastAsia="Times New Roman" w:hAnsi="PT Astra Serif"/>
          <w:sz w:val="28"/>
          <w:szCs w:val="28"/>
        </w:rPr>
        <w:t xml:space="preserve"> </w:t>
      </w:r>
      <w:proofErr w:type="gramStart"/>
      <w:r w:rsidRPr="001808C8">
        <w:rPr>
          <w:rFonts w:ascii="PT Astra Serif" w:eastAsia="Times New Roman" w:hAnsi="PT Astra Serif"/>
          <w:sz w:val="28"/>
          <w:szCs w:val="28"/>
        </w:rPr>
        <w:t>закон «Об организации предоставления государственных и муниципальных услуг») государственных услуг, в соответствии с нормативными правовыми актами Российской Федерации, нормативными правовыми актами Тульской области, за исключением документов, включенных в определенный частью 6 статьи 7 Федерального закона «Об организации предоставления государственных и муниципальных услуг» перечень документов.</w:t>
      </w:r>
      <w:proofErr w:type="gramEnd"/>
      <w:r w:rsidRPr="001808C8">
        <w:rPr>
          <w:rFonts w:ascii="PT Astra Serif" w:eastAsia="Times New Roman" w:hAnsi="PT Astra Serif"/>
          <w:sz w:val="28"/>
          <w:szCs w:val="28"/>
        </w:rPr>
        <w:t xml:space="preserve"> Заявитель вправе представить указанные документы и информацию в </w:t>
      </w:r>
      <w:r w:rsidR="00830215" w:rsidRPr="001808C8">
        <w:rPr>
          <w:rFonts w:ascii="PT Astra Serif" w:eastAsia="Times New Roman" w:hAnsi="PT Astra Serif"/>
          <w:sz w:val="28"/>
          <w:szCs w:val="28"/>
        </w:rPr>
        <w:t>А</w:t>
      </w:r>
      <w:r w:rsidRPr="001808C8">
        <w:rPr>
          <w:rFonts w:ascii="PT Astra Serif" w:eastAsia="Times New Roman" w:hAnsi="PT Astra Serif"/>
          <w:sz w:val="28"/>
          <w:szCs w:val="28"/>
        </w:rPr>
        <w:t>дминистраци</w:t>
      </w:r>
      <w:r w:rsidR="00830215" w:rsidRPr="001808C8">
        <w:rPr>
          <w:rFonts w:ascii="PT Astra Serif" w:eastAsia="Times New Roman" w:hAnsi="PT Astra Serif"/>
          <w:sz w:val="28"/>
          <w:szCs w:val="28"/>
        </w:rPr>
        <w:t>ю</w:t>
      </w:r>
      <w:r w:rsidRPr="001808C8">
        <w:rPr>
          <w:rFonts w:ascii="PT Astra Serif" w:eastAsia="Times New Roman" w:hAnsi="PT Astra Serif"/>
          <w:sz w:val="28"/>
          <w:szCs w:val="28"/>
        </w:rPr>
        <w:t xml:space="preserve"> по собственной инициативе;</w:t>
      </w:r>
    </w:p>
    <w:p w:rsidR="000362D2" w:rsidRPr="00307745" w:rsidRDefault="000362D2" w:rsidP="001808C8">
      <w:pPr>
        <w:widowControl w:val="0"/>
        <w:numPr>
          <w:ilvl w:val="1"/>
          <w:numId w:val="7"/>
        </w:numPr>
        <w:autoSpaceDE w:val="0"/>
        <w:autoSpaceDN w:val="0"/>
        <w:adjustRightInd w:val="0"/>
        <w:spacing w:line="276" w:lineRule="auto"/>
        <w:ind w:left="0"/>
        <w:contextualSpacing/>
        <w:jc w:val="both"/>
        <w:rPr>
          <w:rFonts w:ascii="PT Astra Serif" w:eastAsia="Times New Roman" w:hAnsi="PT Astra Serif"/>
          <w:sz w:val="28"/>
          <w:szCs w:val="28"/>
        </w:rPr>
      </w:pPr>
      <w:proofErr w:type="gramStart"/>
      <w:r w:rsidRPr="00307745">
        <w:rPr>
          <w:rFonts w:ascii="PT Astra Serif" w:eastAsia="Times New Roman" w:hAnsi="PT Astra Serif"/>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года № 210-ФЗ «Об организации предоставления государственных и</w:t>
      </w:r>
      <w:proofErr w:type="gramEnd"/>
      <w:r w:rsidRPr="00307745">
        <w:rPr>
          <w:rFonts w:ascii="PT Astra Serif" w:eastAsia="Times New Roman" w:hAnsi="PT Astra Serif"/>
          <w:sz w:val="28"/>
          <w:szCs w:val="28"/>
        </w:rPr>
        <w:t xml:space="preserve"> муниципальных услуг»;</w:t>
      </w:r>
    </w:p>
    <w:p w:rsidR="000362D2" w:rsidRPr="00307745" w:rsidRDefault="000362D2" w:rsidP="001808C8">
      <w:pPr>
        <w:widowControl w:val="0"/>
        <w:numPr>
          <w:ilvl w:val="1"/>
          <w:numId w:val="7"/>
        </w:numPr>
        <w:autoSpaceDE w:val="0"/>
        <w:autoSpaceDN w:val="0"/>
        <w:adjustRightInd w:val="0"/>
        <w:spacing w:line="276" w:lineRule="auto"/>
        <w:ind w:left="0"/>
        <w:contextualSpacing/>
        <w:jc w:val="both"/>
        <w:rPr>
          <w:rFonts w:ascii="PT Astra Serif" w:eastAsia="Times New Roman" w:hAnsi="PT Astra Serif"/>
          <w:sz w:val="28"/>
          <w:szCs w:val="28"/>
        </w:rPr>
      </w:pPr>
      <w:r w:rsidRPr="00307745">
        <w:rPr>
          <w:rFonts w:ascii="PT Astra Serif" w:eastAsia="Times New Roman" w:hAnsi="PT Astra Serif"/>
          <w:sz w:val="28"/>
          <w:szCs w:val="28"/>
        </w:rPr>
        <w:lastRenderedPageBreak/>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362D2" w:rsidRPr="00307745" w:rsidRDefault="000362D2" w:rsidP="001808C8">
      <w:pPr>
        <w:widowControl w:val="0"/>
        <w:numPr>
          <w:ilvl w:val="2"/>
          <w:numId w:val="7"/>
        </w:numPr>
        <w:autoSpaceDE w:val="0"/>
        <w:autoSpaceDN w:val="0"/>
        <w:adjustRightInd w:val="0"/>
        <w:spacing w:line="276" w:lineRule="auto"/>
        <w:contextualSpacing/>
        <w:jc w:val="both"/>
        <w:rPr>
          <w:rFonts w:ascii="PT Astra Serif" w:eastAsia="Times New Roman" w:hAnsi="PT Astra Serif"/>
          <w:sz w:val="28"/>
          <w:szCs w:val="28"/>
        </w:rPr>
      </w:pPr>
      <w:r w:rsidRPr="00307745">
        <w:rPr>
          <w:rFonts w:ascii="PT Astra Serif" w:eastAsia="Times New Roman" w:hAnsi="PT Astra Serif"/>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362D2" w:rsidRPr="00307745" w:rsidRDefault="000362D2" w:rsidP="001808C8">
      <w:pPr>
        <w:widowControl w:val="0"/>
        <w:numPr>
          <w:ilvl w:val="2"/>
          <w:numId w:val="7"/>
        </w:numPr>
        <w:autoSpaceDE w:val="0"/>
        <w:autoSpaceDN w:val="0"/>
        <w:adjustRightInd w:val="0"/>
        <w:spacing w:line="276" w:lineRule="auto"/>
        <w:contextualSpacing/>
        <w:jc w:val="both"/>
        <w:rPr>
          <w:rFonts w:ascii="PT Astra Serif" w:eastAsia="Times New Roman" w:hAnsi="PT Astra Serif"/>
          <w:sz w:val="28"/>
          <w:szCs w:val="28"/>
        </w:rPr>
      </w:pPr>
      <w:r w:rsidRPr="00307745">
        <w:rPr>
          <w:rFonts w:ascii="PT Astra Serif" w:eastAsia="Times New Roman" w:hAnsi="PT Astra Serif"/>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362D2" w:rsidRPr="00307745" w:rsidRDefault="000362D2" w:rsidP="001808C8">
      <w:pPr>
        <w:widowControl w:val="0"/>
        <w:numPr>
          <w:ilvl w:val="2"/>
          <w:numId w:val="7"/>
        </w:numPr>
        <w:autoSpaceDE w:val="0"/>
        <w:autoSpaceDN w:val="0"/>
        <w:adjustRightInd w:val="0"/>
        <w:spacing w:line="276" w:lineRule="auto"/>
        <w:contextualSpacing/>
        <w:jc w:val="both"/>
        <w:rPr>
          <w:rFonts w:ascii="PT Astra Serif" w:eastAsia="Times New Roman" w:hAnsi="PT Astra Serif"/>
          <w:sz w:val="28"/>
          <w:szCs w:val="28"/>
        </w:rPr>
      </w:pPr>
      <w:r w:rsidRPr="00307745">
        <w:rPr>
          <w:rFonts w:ascii="PT Astra Serif" w:eastAsia="Times New Roman" w:hAnsi="PT Astra Serif"/>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либо в предоставлении муниципальной услуги;</w:t>
      </w:r>
    </w:p>
    <w:p w:rsidR="000362D2" w:rsidRPr="00307745" w:rsidRDefault="000362D2" w:rsidP="001808C8">
      <w:pPr>
        <w:widowControl w:val="0"/>
        <w:numPr>
          <w:ilvl w:val="2"/>
          <w:numId w:val="7"/>
        </w:numPr>
        <w:autoSpaceDE w:val="0"/>
        <w:autoSpaceDN w:val="0"/>
        <w:adjustRightInd w:val="0"/>
        <w:spacing w:line="276" w:lineRule="auto"/>
        <w:contextualSpacing/>
        <w:jc w:val="both"/>
        <w:rPr>
          <w:rFonts w:ascii="PT Astra Serif" w:eastAsia="Times New Roman" w:hAnsi="PT Astra Serif"/>
          <w:sz w:val="28"/>
          <w:szCs w:val="28"/>
        </w:rPr>
      </w:pPr>
      <w:proofErr w:type="gramStart"/>
      <w:r w:rsidRPr="00307745">
        <w:rPr>
          <w:rFonts w:ascii="PT Astra Serif" w:eastAsia="Times New Roman" w:hAnsi="PT Astra Serif"/>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w:t>
      </w:r>
      <w:r w:rsidR="00830215">
        <w:rPr>
          <w:rFonts w:ascii="PT Astra Serif" w:eastAsia="Times New Roman" w:hAnsi="PT Astra Serif"/>
          <w:sz w:val="28"/>
          <w:szCs w:val="28"/>
        </w:rPr>
        <w:t>А</w:t>
      </w:r>
      <w:r w:rsidRPr="00307745">
        <w:rPr>
          <w:rFonts w:ascii="PT Astra Serif" w:eastAsia="Times New Roman" w:hAnsi="PT Astra Serif"/>
          <w:sz w:val="28"/>
          <w:szCs w:val="28"/>
        </w:rPr>
        <w:t>дминистрации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(указывается ответственный орган администрации МО) уведомляется заявитель, а также приносятся извинения за доставленные неудобства.</w:t>
      </w:r>
      <w:proofErr w:type="gramEnd"/>
    </w:p>
    <w:p w:rsidR="000362D2" w:rsidRPr="00307745" w:rsidRDefault="000362D2" w:rsidP="000362D2">
      <w:pPr>
        <w:widowControl w:val="0"/>
        <w:snapToGrid w:val="0"/>
        <w:rPr>
          <w:rFonts w:ascii="PT Astra Serif" w:eastAsia="Times New Roman" w:hAnsi="PT Astra Serif"/>
          <w:sz w:val="28"/>
          <w:szCs w:val="28"/>
        </w:rPr>
      </w:pPr>
    </w:p>
    <w:p w:rsidR="000362D2" w:rsidRPr="001808C8" w:rsidRDefault="000362D2" w:rsidP="001808C8">
      <w:pPr>
        <w:pStyle w:val="af2"/>
        <w:numPr>
          <w:ilvl w:val="1"/>
          <w:numId w:val="6"/>
        </w:numPr>
        <w:jc w:val="center"/>
        <w:rPr>
          <w:rFonts w:ascii="PT Astra Serif" w:eastAsia="Times New Roman" w:hAnsi="PT Astra Serif"/>
          <w:b/>
          <w:sz w:val="28"/>
          <w:szCs w:val="28"/>
        </w:rPr>
      </w:pPr>
      <w:r w:rsidRPr="001808C8">
        <w:rPr>
          <w:rFonts w:ascii="PT Astra Serif" w:eastAsia="Times New Roman" w:hAnsi="PT Astra Serif"/>
          <w:b/>
          <w:sz w:val="28"/>
          <w:szCs w:val="28"/>
        </w:rPr>
        <w:t>Исчерпывающий перечень оснований для отказа в приеме документов, необходимых для предоставления муниципальной услуги</w:t>
      </w:r>
    </w:p>
    <w:p w:rsidR="000362D2" w:rsidRPr="00307745" w:rsidRDefault="000362D2" w:rsidP="000362D2">
      <w:pPr>
        <w:spacing w:line="276" w:lineRule="auto"/>
        <w:contextualSpacing/>
        <w:rPr>
          <w:rFonts w:ascii="PT Astra Serif" w:eastAsia="Times New Roman" w:hAnsi="PT Astra Serif"/>
          <w:sz w:val="28"/>
          <w:szCs w:val="28"/>
        </w:rPr>
      </w:pPr>
    </w:p>
    <w:p w:rsidR="000362D2" w:rsidRPr="00307745" w:rsidRDefault="000362D2" w:rsidP="001808C8">
      <w:pPr>
        <w:pStyle w:val="-N"/>
        <w:numPr>
          <w:ilvl w:val="2"/>
          <w:numId w:val="8"/>
        </w:numPr>
        <w:ind w:left="0" w:firstLine="710"/>
      </w:pPr>
      <w:r w:rsidRPr="00307745">
        <w:t>Основания для отказа в приеме заявления и документов, необходимых для предоставления муниципальной услуги, не предусмотрены.</w:t>
      </w:r>
    </w:p>
    <w:p w:rsidR="000362D2" w:rsidRPr="00307745" w:rsidRDefault="000362D2" w:rsidP="000362D2">
      <w:pPr>
        <w:widowControl w:val="0"/>
        <w:autoSpaceDE w:val="0"/>
        <w:autoSpaceDN w:val="0"/>
        <w:adjustRightInd w:val="0"/>
        <w:spacing w:line="276" w:lineRule="auto"/>
        <w:contextualSpacing/>
        <w:jc w:val="both"/>
        <w:rPr>
          <w:rFonts w:ascii="PT Astra Serif" w:eastAsia="Times New Roman" w:hAnsi="PT Astra Serif"/>
          <w:sz w:val="28"/>
          <w:szCs w:val="28"/>
        </w:rPr>
      </w:pPr>
    </w:p>
    <w:p w:rsidR="000362D2" w:rsidRPr="001808C8" w:rsidRDefault="000362D2" w:rsidP="001808C8">
      <w:pPr>
        <w:pStyle w:val="af2"/>
        <w:keepNext/>
        <w:keepLines/>
        <w:numPr>
          <w:ilvl w:val="1"/>
          <w:numId w:val="8"/>
        </w:numPr>
        <w:spacing w:before="200" w:line="276" w:lineRule="auto"/>
        <w:jc w:val="center"/>
        <w:outlineLvl w:val="2"/>
        <w:rPr>
          <w:rFonts w:ascii="PT Astra Serif" w:eastAsia="Times New Roman" w:hAnsi="PT Astra Serif"/>
          <w:bCs/>
          <w:color w:val="1F4D78"/>
          <w:sz w:val="28"/>
          <w:szCs w:val="28"/>
        </w:rPr>
      </w:pPr>
      <w:r w:rsidRPr="001808C8">
        <w:rPr>
          <w:rFonts w:ascii="PT Astra Serif" w:hAnsi="PT Astra Serif"/>
          <w:b/>
          <w:sz w:val="28"/>
          <w:szCs w:val="28"/>
        </w:rPr>
        <w:t>Исчерпывающий перечень оснований для приостановления</w:t>
      </w:r>
      <w:r w:rsidR="00CF0A4A">
        <w:rPr>
          <w:rFonts w:ascii="PT Astra Serif" w:hAnsi="PT Astra Serif"/>
          <w:b/>
          <w:sz w:val="28"/>
          <w:szCs w:val="28"/>
        </w:rPr>
        <w:t xml:space="preserve"> представления муниципальной услуги</w:t>
      </w:r>
      <w:r w:rsidRPr="001808C8">
        <w:rPr>
          <w:rFonts w:ascii="PT Astra Serif" w:hAnsi="PT Astra Serif"/>
          <w:b/>
          <w:sz w:val="28"/>
          <w:szCs w:val="28"/>
        </w:rPr>
        <w:t xml:space="preserve"> или отказа в предоставлении муниципальной услуги </w:t>
      </w:r>
    </w:p>
    <w:p w:rsidR="000362D2" w:rsidRPr="00307745" w:rsidRDefault="000362D2" w:rsidP="000362D2">
      <w:pPr>
        <w:widowControl w:val="0"/>
        <w:autoSpaceDE w:val="0"/>
        <w:autoSpaceDN w:val="0"/>
        <w:adjustRightInd w:val="0"/>
        <w:spacing w:line="276" w:lineRule="auto"/>
        <w:contextualSpacing/>
        <w:jc w:val="both"/>
        <w:rPr>
          <w:rFonts w:ascii="PT Astra Serif" w:eastAsia="Times New Roman" w:hAnsi="PT Astra Serif"/>
          <w:sz w:val="28"/>
          <w:szCs w:val="28"/>
        </w:rPr>
      </w:pPr>
    </w:p>
    <w:p w:rsidR="000362D2" w:rsidRPr="00307745" w:rsidRDefault="000362D2" w:rsidP="001808C8">
      <w:pPr>
        <w:pStyle w:val="-N"/>
        <w:numPr>
          <w:ilvl w:val="2"/>
          <w:numId w:val="8"/>
        </w:numPr>
        <w:ind w:left="0" w:firstLine="710"/>
      </w:pPr>
      <w:r w:rsidRPr="00307745">
        <w:t>Основания для приостановления предоставления услуги не предусмотрены.</w:t>
      </w:r>
    </w:p>
    <w:p w:rsidR="000362D2" w:rsidRPr="00307745" w:rsidRDefault="000362D2" w:rsidP="001808C8">
      <w:pPr>
        <w:pStyle w:val="-N"/>
        <w:numPr>
          <w:ilvl w:val="2"/>
          <w:numId w:val="8"/>
        </w:numPr>
        <w:ind w:left="0" w:firstLine="710"/>
        <w:rPr>
          <w:rFonts w:ascii="PT Astra Serif" w:hAnsi="PT Astra Serif"/>
        </w:rPr>
      </w:pPr>
      <w:r w:rsidRPr="00307745">
        <w:rPr>
          <w:rFonts w:ascii="PT Astra Serif" w:hAnsi="PT Astra Serif"/>
        </w:rPr>
        <w:lastRenderedPageBreak/>
        <w:t>Основания для отказа в предоставлении услуги не предусмотрены.</w:t>
      </w:r>
    </w:p>
    <w:p w:rsidR="000362D2" w:rsidRPr="00307745" w:rsidRDefault="000362D2" w:rsidP="000362D2">
      <w:pPr>
        <w:widowControl w:val="0"/>
        <w:snapToGrid w:val="0"/>
        <w:jc w:val="both"/>
        <w:rPr>
          <w:rFonts w:ascii="PT Astra Serif" w:eastAsia="Times New Roman" w:hAnsi="PT Astra Serif"/>
          <w:sz w:val="28"/>
          <w:szCs w:val="28"/>
        </w:rPr>
      </w:pPr>
    </w:p>
    <w:p w:rsidR="000362D2" w:rsidRPr="001808C8" w:rsidRDefault="000362D2" w:rsidP="001808C8">
      <w:pPr>
        <w:pStyle w:val="af2"/>
        <w:widowControl w:val="0"/>
        <w:numPr>
          <w:ilvl w:val="1"/>
          <w:numId w:val="8"/>
        </w:numPr>
        <w:snapToGrid w:val="0"/>
        <w:jc w:val="center"/>
        <w:rPr>
          <w:rFonts w:ascii="PT Astra Serif" w:eastAsia="Times New Roman" w:hAnsi="PT Astra Serif"/>
          <w:b/>
          <w:sz w:val="28"/>
          <w:szCs w:val="28"/>
        </w:rPr>
      </w:pPr>
      <w:r w:rsidRPr="001808C8">
        <w:rPr>
          <w:rFonts w:ascii="PT Astra Serif" w:eastAsia="Times New Roman" w:hAnsi="PT Astra Serif"/>
          <w:b/>
          <w:sz w:val="28"/>
          <w:szCs w:val="28"/>
        </w:rPr>
        <w:t>Перечень услуг, необходимых и обязательных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w:t>
      </w:r>
    </w:p>
    <w:p w:rsidR="000362D2" w:rsidRPr="00307745" w:rsidRDefault="000362D2" w:rsidP="000362D2">
      <w:pPr>
        <w:widowControl w:val="0"/>
        <w:snapToGrid w:val="0"/>
        <w:ind w:firstLine="709"/>
        <w:jc w:val="both"/>
        <w:rPr>
          <w:rFonts w:ascii="PT Astra Serif" w:eastAsia="Times New Roman" w:hAnsi="PT Astra Serif"/>
          <w:sz w:val="28"/>
          <w:szCs w:val="28"/>
        </w:rPr>
      </w:pPr>
    </w:p>
    <w:p w:rsidR="000362D2" w:rsidRPr="00CF0A4A" w:rsidRDefault="000362D2" w:rsidP="00F821B6">
      <w:pPr>
        <w:pStyle w:val="af2"/>
        <w:widowControl w:val="0"/>
        <w:numPr>
          <w:ilvl w:val="2"/>
          <w:numId w:val="8"/>
        </w:numPr>
        <w:autoSpaceDE w:val="0"/>
        <w:autoSpaceDN w:val="0"/>
        <w:adjustRightInd w:val="0"/>
        <w:ind w:left="0" w:firstLine="709"/>
        <w:jc w:val="both"/>
        <w:rPr>
          <w:rFonts w:ascii="PT Astra Serif" w:eastAsia="Times New Roman" w:hAnsi="PT Astra Serif"/>
          <w:sz w:val="28"/>
          <w:szCs w:val="28"/>
        </w:rPr>
      </w:pPr>
      <w:r w:rsidRPr="00CF0A4A">
        <w:rPr>
          <w:rFonts w:ascii="PT Astra Serif" w:eastAsia="Times New Roman" w:hAnsi="PT Astra Serif"/>
          <w:sz w:val="28"/>
          <w:szCs w:val="28"/>
        </w:rPr>
        <w:t>Услуг, которые являются необходимыми и обязательными для предоставления Муниципа</w:t>
      </w:r>
      <w:r w:rsidR="00CF0A4A" w:rsidRPr="00CF0A4A">
        <w:rPr>
          <w:rFonts w:ascii="PT Astra Serif" w:eastAsia="Times New Roman" w:hAnsi="PT Astra Serif"/>
          <w:sz w:val="28"/>
          <w:szCs w:val="28"/>
        </w:rPr>
        <w:t>льной услуги, не предусмотрено.</w:t>
      </w:r>
    </w:p>
    <w:p w:rsidR="00CF0A4A" w:rsidRPr="00CF0A4A" w:rsidRDefault="00CF0A4A" w:rsidP="00CF0A4A">
      <w:pPr>
        <w:pStyle w:val="af2"/>
        <w:widowControl w:val="0"/>
        <w:autoSpaceDE w:val="0"/>
        <w:autoSpaceDN w:val="0"/>
        <w:adjustRightInd w:val="0"/>
        <w:ind w:left="1430"/>
        <w:jc w:val="both"/>
        <w:rPr>
          <w:rFonts w:ascii="PT Astra Serif" w:eastAsia="Times New Roman" w:hAnsi="PT Astra Serif"/>
          <w:sz w:val="28"/>
          <w:szCs w:val="28"/>
        </w:rPr>
      </w:pPr>
    </w:p>
    <w:p w:rsidR="000362D2" w:rsidRPr="00CF0A4A" w:rsidRDefault="00CF0A4A" w:rsidP="00CF0A4A">
      <w:pPr>
        <w:pStyle w:val="af2"/>
        <w:widowControl w:val="0"/>
        <w:numPr>
          <w:ilvl w:val="1"/>
          <w:numId w:val="8"/>
        </w:numPr>
        <w:snapToGrid w:val="0"/>
        <w:ind w:left="0" w:firstLine="0"/>
        <w:jc w:val="center"/>
        <w:rPr>
          <w:rFonts w:ascii="PT Astra Serif" w:eastAsia="Times New Roman" w:hAnsi="PT Astra Serif"/>
          <w:b/>
          <w:sz w:val="28"/>
          <w:szCs w:val="28"/>
        </w:rPr>
      </w:pPr>
      <w:r>
        <w:rPr>
          <w:rFonts w:ascii="PT Astra Serif" w:eastAsia="Times New Roman" w:hAnsi="PT Astra Serif"/>
          <w:b/>
          <w:sz w:val="28"/>
          <w:szCs w:val="28"/>
        </w:rPr>
        <w:t>Р</w:t>
      </w:r>
      <w:r w:rsidRPr="00CF0A4A">
        <w:rPr>
          <w:rFonts w:ascii="PT Astra Serif" w:eastAsia="Times New Roman" w:hAnsi="PT Astra Serif"/>
          <w:b/>
          <w:sz w:val="28"/>
          <w:szCs w:val="28"/>
        </w:rPr>
        <w:t>азмер платы, взимаемой</w:t>
      </w:r>
      <w:r>
        <w:rPr>
          <w:rFonts w:ascii="PT Astra Serif" w:eastAsia="Times New Roman" w:hAnsi="PT Astra Serif"/>
          <w:b/>
          <w:sz w:val="28"/>
          <w:szCs w:val="28"/>
        </w:rPr>
        <w:t xml:space="preserve"> с заявителя при предоставлении </w:t>
      </w:r>
      <w:r w:rsidRPr="00CF0A4A">
        <w:rPr>
          <w:rFonts w:ascii="PT Astra Serif" w:eastAsia="Times New Roman" w:hAnsi="PT Astra Serif"/>
          <w:b/>
          <w:sz w:val="28"/>
          <w:szCs w:val="28"/>
        </w:rPr>
        <w:t xml:space="preserve">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w:t>
      </w:r>
      <w:r w:rsidR="00F821B6">
        <w:rPr>
          <w:rFonts w:ascii="PT Astra Serif" w:eastAsia="Times New Roman" w:hAnsi="PT Astra Serif"/>
          <w:b/>
          <w:sz w:val="28"/>
          <w:szCs w:val="28"/>
        </w:rPr>
        <w:t>муниципальными правовыми актами</w:t>
      </w:r>
    </w:p>
    <w:p w:rsidR="00CF0A4A" w:rsidRPr="00CF0A4A" w:rsidRDefault="00CF0A4A" w:rsidP="00CF0A4A">
      <w:pPr>
        <w:pStyle w:val="af2"/>
        <w:widowControl w:val="0"/>
        <w:snapToGrid w:val="0"/>
        <w:ind w:left="0" w:firstLine="709"/>
        <w:jc w:val="both"/>
        <w:rPr>
          <w:rFonts w:ascii="PT Astra Serif" w:eastAsia="Times New Roman" w:hAnsi="PT Astra Serif"/>
          <w:sz w:val="28"/>
          <w:szCs w:val="28"/>
        </w:rPr>
      </w:pPr>
    </w:p>
    <w:p w:rsidR="000362D2" w:rsidRPr="00307745" w:rsidRDefault="001808C8" w:rsidP="000362D2">
      <w:pPr>
        <w:widowControl w:val="0"/>
        <w:snapToGrid w:val="0"/>
        <w:ind w:firstLine="709"/>
        <w:jc w:val="both"/>
        <w:rPr>
          <w:rFonts w:ascii="PT Astra Serif" w:eastAsia="Times New Roman" w:hAnsi="PT Astra Serif"/>
          <w:sz w:val="28"/>
          <w:szCs w:val="28"/>
        </w:rPr>
      </w:pPr>
      <w:r>
        <w:rPr>
          <w:rFonts w:ascii="PT Astra Serif" w:eastAsia="Times New Roman" w:hAnsi="PT Astra Serif"/>
          <w:sz w:val="28"/>
          <w:szCs w:val="28"/>
        </w:rPr>
        <w:t>2.12.1</w:t>
      </w:r>
      <w:r w:rsidR="000362D2" w:rsidRPr="00307745">
        <w:rPr>
          <w:rFonts w:ascii="PT Astra Serif" w:eastAsia="Times New Roman" w:hAnsi="PT Astra Serif"/>
          <w:sz w:val="28"/>
          <w:szCs w:val="28"/>
        </w:rPr>
        <w:t>. Муниципальная услуга предоставляется бесплатно.</w:t>
      </w:r>
    </w:p>
    <w:p w:rsidR="000362D2" w:rsidRPr="00307745" w:rsidRDefault="000362D2" w:rsidP="000362D2">
      <w:pPr>
        <w:widowControl w:val="0"/>
        <w:snapToGrid w:val="0"/>
        <w:ind w:firstLine="720"/>
        <w:jc w:val="center"/>
        <w:rPr>
          <w:rFonts w:ascii="PT Astra Serif" w:eastAsia="Times New Roman" w:hAnsi="PT Astra Serif"/>
          <w:sz w:val="28"/>
          <w:szCs w:val="28"/>
        </w:rPr>
      </w:pPr>
    </w:p>
    <w:p w:rsidR="000362D2" w:rsidRPr="00F821B6" w:rsidRDefault="000362D2" w:rsidP="00F821B6">
      <w:pPr>
        <w:pStyle w:val="af2"/>
        <w:widowControl w:val="0"/>
        <w:numPr>
          <w:ilvl w:val="1"/>
          <w:numId w:val="8"/>
        </w:numPr>
        <w:snapToGrid w:val="0"/>
        <w:ind w:left="0" w:firstLine="0"/>
        <w:jc w:val="center"/>
        <w:rPr>
          <w:rFonts w:ascii="PT Astra Serif" w:eastAsia="Times New Roman" w:hAnsi="PT Astra Serif"/>
          <w:sz w:val="28"/>
          <w:szCs w:val="28"/>
        </w:rPr>
      </w:pPr>
      <w:r w:rsidRPr="00F821B6">
        <w:rPr>
          <w:rFonts w:ascii="PT Astra Serif" w:eastAsia="Times New Roman" w:hAnsi="PT Astra Serif"/>
          <w:b/>
          <w:sz w:val="28"/>
          <w:szCs w:val="28"/>
        </w:rPr>
        <w:t xml:space="preserve">Максимальный срок ожидания в очереди при подаче </w:t>
      </w:r>
      <w:r w:rsidR="00F821B6" w:rsidRPr="00F821B6">
        <w:rPr>
          <w:rFonts w:ascii="PT Astra Serif" w:eastAsia="Times New Roman" w:hAnsi="PT Astra Serif"/>
          <w:b/>
          <w:sz w:val="28"/>
          <w:szCs w:val="28"/>
        </w:rPr>
        <w:t xml:space="preserve">запроса </w:t>
      </w:r>
      <w:r w:rsidRPr="00F821B6">
        <w:rPr>
          <w:rFonts w:ascii="PT Astra Serif" w:eastAsia="Times New Roman" w:hAnsi="PT Astra Serif"/>
          <w:b/>
          <w:sz w:val="28"/>
          <w:szCs w:val="28"/>
        </w:rPr>
        <w:t>о предоставлении муниципальной услуги</w:t>
      </w:r>
      <w:r w:rsidR="00F821B6" w:rsidRPr="00F821B6">
        <w:rPr>
          <w:rFonts w:ascii="PT Astra Serif" w:eastAsia="Times New Roman" w:hAnsi="PT Astra Serif"/>
          <w:b/>
          <w:sz w:val="28"/>
          <w:szCs w:val="28"/>
        </w:rPr>
        <w:t xml:space="preserve"> и получении результата предоставления</w:t>
      </w:r>
      <w:r w:rsidRPr="00F821B6">
        <w:rPr>
          <w:rFonts w:ascii="PT Astra Serif" w:eastAsia="Times New Roman" w:hAnsi="PT Astra Serif"/>
          <w:b/>
          <w:sz w:val="28"/>
          <w:szCs w:val="28"/>
        </w:rPr>
        <w:t xml:space="preserve"> муниципальной услуги</w:t>
      </w:r>
    </w:p>
    <w:p w:rsidR="00F821B6" w:rsidRPr="00F821B6" w:rsidRDefault="00F821B6" w:rsidP="00F821B6">
      <w:pPr>
        <w:pStyle w:val="af2"/>
        <w:widowControl w:val="0"/>
        <w:snapToGrid w:val="0"/>
        <w:ind w:left="0"/>
        <w:rPr>
          <w:rFonts w:ascii="PT Astra Serif" w:eastAsia="Times New Roman" w:hAnsi="PT Astra Serif"/>
          <w:sz w:val="28"/>
          <w:szCs w:val="28"/>
        </w:rPr>
      </w:pPr>
    </w:p>
    <w:p w:rsidR="000362D2" w:rsidRPr="00307745" w:rsidRDefault="001808C8"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2.13.1</w:t>
      </w:r>
      <w:r w:rsidR="000362D2" w:rsidRPr="00307745">
        <w:rPr>
          <w:rFonts w:ascii="PT Astra Serif" w:eastAsia="Times New Roman" w:hAnsi="PT Astra Serif"/>
          <w:sz w:val="28"/>
          <w:szCs w:val="28"/>
        </w:rPr>
        <w:t>. Максимальное время ожидания в очереди при личной подаче заявления о предоставлении Муниципальной услуги составляет не более                  15 минут.</w:t>
      </w:r>
    </w:p>
    <w:p w:rsidR="000362D2" w:rsidRPr="00307745" w:rsidRDefault="001808C8"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2.13.2</w:t>
      </w:r>
      <w:r w:rsidR="000362D2" w:rsidRPr="00307745">
        <w:rPr>
          <w:rFonts w:ascii="PT Astra Serif" w:eastAsia="Times New Roman" w:hAnsi="PT Astra Serif"/>
          <w:sz w:val="28"/>
          <w:szCs w:val="28"/>
        </w:rPr>
        <w:t>. Срок ожидания в очереди при получении результата предоставления Муниципальной услуги не должен превышать 15 минут.</w:t>
      </w:r>
    </w:p>
    <w:p w:rsidR="000362D2" w:rsidRPr="00307745" w:rsidRDefault="000362D2" w:rsidP="000362D2">
      <w:pPr>
        <w:widowControl w:val="0"/>
        <w:snapToGrid w:val="0"/>
        <w:ind w:firstLine="540"/>
        <w:jc w:val="center"/>
        <w:rPr>
          <w:rFonts w:ascii="PT Astra Serif" w:eastAsia="Times New Roman" w:hAnsi="PT Astra Serif"/>
          <w:sz w:val="28"/>
          <w:szCs w:val="28"/>
        </w:rPr>
      </w:pPr>
    </w:p>
    <w:p w:rsidR="000362D2" w:rsidRPr="00F821B6" w:rsidRDefault="00F821B6" w:rsidP="00F821B6">
      <w:pPr>
        <w:pStyle w:val="af2"/>
        <w:widowControl w:val="0"/>
        <w:numPr>
          <w:ilvl w:val="1"/>
          <w:numId w:val="8"/>
        </w:numPr>
        <w:snapToGrid w:val="0"/>
        <w:jc w:val="center"/>
        <w:rPr>
          <w:rFonts w:ascii="PT Astra Serif" w:eastAsia="Times New Roman" w:hAnsi="PT Astra Serif"/>
          <w:b/>
          <w:sz w:val="28"/>
          <w:szCs w:val="28"/>
        </w:rPr>
      </w:pPr>
      <w:proofErr w:type="gramStart"/>
      <w:r w:rsidRPr="00F821B6">
        <w:rPr>
          <w:rFonts w:ascii="PT Astra Serif" w:eastAsia="Times New Roman" w:hAnsi="PT Astra Serif"/>
          <w:b/>
          <w:sz w:val="28"/>
          <w:szCs w:val="28"/>
        </w:rPr>
        <w:t>Требования к помещениям, в которых предоставляются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F821B6" w:rsidRPr="00F821B6" w:rsidRDefault="00F821B6" w:rsidP="00F821B6">
      <w:pPr>
        <w:pStyle w:val="af2"/>
        <w:widowControl w:val="0"/>
        <w:snapToGrid w:val="0"/>
        <w:ind w:left="1075"/>
        <w:rPr>
          <w:rFonts w:ascii="PT Astra Serif" w:eastAsia="Times New Roman" w:hAnsi="PT Astra Serif"/>
          <w:sz w:val="28"/>
          <w:szCs w:val="28"/>
        </w:rPr>
      </w:pPr>
    </w:p>
    <w:p w:rsidR="000362D2" w:rsidRPr="00307745" w:rsidRDefault="001808C8"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2.14.1</w:t>
      </w:r>
      <w:r w:rsidR="000362D2" w:rsidRPr="00307745">
        <w:rPr>
          <w:rFonts w:ascii="PT Astra Serif" w:eastAsia="Times New Roman" w:hAnsi="PT Astra Serif"/>
          <w:sz w:val="28"/>
          <w:szCs w:val="28"/>
        </w:rPr>
        <w:t>. Предоставление Муниципальной услуги осуществляется в специально выделенных для этих целей помещениях Администрации и МФЦ.</w:t>
      </w:r>
    </w:p>
    <w:p w:rsidR="000362D2" w:rsidRPr="00307745" w:rsidRDefault="001808C8"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2.14.2</w:t>
      </w:r>
      <w:r w:rsidR="000362D2" w:rsidRPr="00307745">
        <w:rPr>
          <w:rFonts w:ascii="PT Astra Serif" w:eastAsia="Times New Roman" w:hAnsi="PT Astra Serif"/>
          <w:sz w:val="28"/>
          <w:szCs w:val="28"/>
        </w:rPr>
        <w:t xml:space="preserve">. Для Заявителей должно быть обеспечено удобство пешеходной </w:t>
      </w:r>
      <w:r w:rsidR="000362D2" w:rsidRPr="00307745">
        <w:rPr>
          <w:rFonts w:ascii="PT Astra Serif" w:eastAsia="Times New Roman" w:hAnsi="PT Astra Serif"/>
          <w:sz w:val="28"/>
          <w:szCs w:val="28"/>
        </w:rPr>
        <w:lastRenderedPageBreak/>
        <w:t>доступности от остановок общественного транспорта. Путь от остановок общественного транспорта до помещений приема и выдачи документов должен быть оборудован соответствующими информационными указателями.</w:t>
      </w:r>
    </w:p>
    <w:p w:rsidR="000362D2" w:rsidRPr="00307745" w:rsidRDefault="001808C8"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2.14.3</w:t>
      </w:r>
      <w:r w:rsidR="000362D2" w:rsidRPr="00307745">
        <w:rPr>
          <w:rFonts w:ascii="PT Astra Serif" w:eastAsia="Times New Roman" w:hAnsi="PT Astra Serif"/>
          <w:sz w:val="28"/>
          <w:szCs w:val="28"/>
        </w:rPr>
        <w:t>. Помещения приема и выдачи документов должны предусматривать места для ожидания, информирования и приема Заявителей. В местах для информирования должен быть обеспечен доступ граждан для ознакомления с информацией не только в часы приема заявлений, но и в рабочее время, когда прием Заявителей не ведется.</w:t>
      </w:r>
    </w:p>
    <w:p w:rsidR="000362D2" w:rsidRPr="00307745" w:rsidRDefault="001808C8"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2.14.4</w:t>
      </w:r>
      <w:r w:rsidR="000362D2" w:rsidRPr="00307745">
        <w:rPr>
          <w:rFonts w:ascii="PT Astra Serif" w:eastAsia="Times New Roman" w:hAnsi="PT Astra Serif"/>
          <w:sz w:val="28"/>
          <w:szCs w:val="28"/>
        </w:rPr>
        <w:t xml:space="preserve">. </w:t>
      </w:r>
      <w:proofErr w:type="gramStart"/>
      <w:r w:rsidR="000362D2" w:rsidRPr="00307745">
        <w:rPr>
          <w:rFonts w:ascii="PT Astra Serif" w:eastAsia="Times New Roman" w:hAnsi="PT Astra Serif"/>
          <w:sz w:val="28"/>
          <w:szCs w:val="28"/>
        </w:rPr>
        <w:t>Характеристики помещений приема и выдачи документов в части объемно-планировочных в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roofErr w:type="gramEnd"/>
    </w:p>
    <w:p w:rsidR="000362D2" w:rsidRPr="00307745" w:rsidRDefault="001808C8"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2.14.5</w:t>
      </w:r>
      <w:r w:rsidR="000362D2" w:rsidRPr="00307745">
        <w:rPr>
          <w:rFonts w:ascii="PT Astra Serif" w:eastAsia="Times New Roman" w:hAnsi="PT Astra Serif"/>
          <w:sz w:val="28"/>
          <w:szCs w:val="28"/>
        </w:rPr>
        <w:t>. Помещения приема и выдачи документов оборудуются стендами (стойками), содержащими информацию о порядке предоставления муниципальных услуг.</w:t>
      </w:r>
    </w:p>
    <w:p w:rsidR="000362D2" w:rsidRPr="00307745" w:rsidRDefault="000362D2" w:rsidP="000362D2">
      <w:pPr>
        <w:widowControl w:val="0"/>
        <w:snapToGrid w:val="0"/>
        <w:ind w:firstLine="708"/>
        <w:jc w:val="both"/>
        <w:rPr>
          <w:rFonts w:ascii="PT Astra Serif" w:eastAsia="Times New Roman" w:hAnsi="PT Astra Serif"/>
          <w:sz w:val="28"/>
          <w:szCs w:val="28"/>
        </w:rPr>
      </w:pPr>
      <w:r w:rsidRPr="00307745">
        <w:rPr>
          <w:rFonts w:ascii="PT Astra Serif" w:eastAsia="Times New Roman" w:hAnsi="PT Astra Serif"/>
          <w:sz w:val="28"/>
          <w:szCs w:val="28"/>
        </w:rPr>
        <w:t>В местах для ожидания устанавливаются стулья (кресельные секции, кресла) для Заявителей.</w:t>
      </w:r>
    </w:p>
    <w:p w:rsidR="000362D2" w:rsidRPr="00307745" w:rsidRDefault="001808C8"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2.14.6</w:t>
      </w:r>
      <w:r w:rsidR="000362D2" w:rsidRPr="00307745">
        <w:rPr>
          <w:rFonts w:ascii="PT Astra Serif" w:eastAsia="Times New Roman" w:hAnsi="PT Astra Serif"/>
          <w:sz w:val="28"/>
          <w:szCs w:val="28"/>
        </w:rPr>
        <w:t>. В помещении приема и выдачи документов выделяется место для оформления документов, предусматривающее столы (стойки) с бланками заявлений и канцелярскими принадлежностями.</w:t>
      </w:r>
    </w:p>
    <w:p w:rsidR="000362D2" w:rsidRPr="00307745" w:rsidRDefault="001808C8"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2.14.7</w:t>
      </w:r>
      <w:r w:rsidR="000362D2" w:rsidRPr="00307745">
        <w:rPr>
          <w:rFonts w:ascii="PT Astra Serif" w:eastAsia="Times New Roman" w:hAnsi="PT Astra Serif"/>
          <w:sz w:val="28"/>
          <w:szCs w:val="28"/>
        </w:rPr>
        <w:t>. Информация о фамилии, имени, отчестве и должности сотрудника Администрации должна быть размещена на личной информационной табличке и на рабочем месте специалиста.</w:t>
      </w:r>
    </w:p>
    <w:p w:rsidR="000362D2" w:rsidRPr="00307745" w:rsidRDefault="001808C8"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2.14.8</w:t>
      </w:r>
      <w:r w:rsidR="000362D2" w:rsidRPr="00307745">
        <w:rPr>
          <w:rFonts w:ascii="PT Astra Serif" w:eastAsia="Times New Roman" w:hAnsi="PT Astra Serif"/>
          <w:sz w:val="28"/>
          <w:szCs w:val="28"/>
        </w:rPr>
        <w:t>. Для Заявителя, находящегося на приеме, должно быть предусмотрено место для раскладки документов.</w:t>
      </w:r>
    </w:p>
    <w:p w:rsidR="000362D2" w:rsidRPr="00307745" w:rsidRDefault="001808C8"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2.14.9</w:t>
      </w:r>
      <w:r w:rsidR="000362D2" w:rsidRPr="00307745">
        <w:rPr>
          <w:rFonts w:ascii="PT Astra Serif" w:eastAsia="Times New Roman" w:hAnsi="PT Astra Serif"/>
          <w:sz w:val="28"/>
          <w:szCs w:val="28"/>
        </w:rPr>
        <w:t>. В помещениях приема и выдачи документов размещается абонентский ящик, а также стенд по антикоррупционной тематике. Кроме того, в помещениях приема и выдачи документов могут распространяться иные материалы (брошюры, сборники) по антикоррупционной тематике.</w:t>
      </w:r>
    </w:p>
    <w:p w:rsidR="000362D2" w:rsidRPr="00307745" w:rsidRDefault="001808C8"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2.14.10</w:t>
      </w:r>
      <w:r w:rsidR="000362D2" w:rsidRPr="00307745">
        <w:rPr>
          <w:rFonts w:ascii="PT Astra Serif" w:eastAsia="Times New Roman" w:hAnsi="PT Astra Serif"/>
          <w:sz w:val="28"/>
          <w:szCs w:val="28"/>
        </w:rPr>
        <w:t xml:space="preserve">. Для инвалидов и других маломобильных групп граждан должно быть предусмотрено: </w:t>
      </w:r>
    </w:p>
    <w:p w:rsidR="000362D2" w:rsidRPr="00307745" w:rsidRDefault="000362D2" w:rsidP="000362D2">
      <w:pPr>
        <w:widowControl w:val="0"/>
        <w:snapToGrid w:val="0"/>
        <w:ind w:firstLine="709"/>
        <w:jc w:val="both"/>
        <w:rPr>
          <w:rFonts w:ascii="PT Astra Serif" w:eastAsia="Times New Roman" w:hAnsi="PT Astra Serif"/>
          <w:sz w:val="28"/>
          <w:szCs w:val="28"/>
        </w:rPr>
      </w:pPr>
      <w:r w:rsidRPr="00307745">
        <w:rPr>
          <w:rFonts w:ascii="PT Astra Serif" w:eastAsia="Times New Roman" w:hAnsi="PT Astra Serif"/>
          <w:sz w:val="28"/>
          <w:szCs w:val="28"/>
        </w:rPr>
        <w:t>возможность беспрепятственного входа в учреждения и выхода из них;</w:t>
      </w:r>
    </w:p>
    <w:p w:rsidR="000362D2" w:rsidRPr="00307745" w:rsidRDefault="000362D2" w:rsidP="000362D2">
      <w:pPr>
        <w:widowControl w:val="0"/>
        <w:snapToGrid w:val="0"/>
        <w:ind w:firstLine="709"/>
        <w:jc w:val="both"/>
        <w:rPr>
          <w:rFonts w:ascii="PT Astra Serif" w:eastAsia="Times New Roman" w:hAnsi="PT Astra Serif"/>
          <w:sz w:val="28"/>
          <w:szCs w:val="28"/>
        </w:rPr>
      </w:pPr>
      <w:r w:rsidRPr="00307745">
        <w:rPr>
          <w:rFonts w:ascii="PT Astra Serif" w:eastAsia="Times New Roman" w:hAnsi="PT Astra Serif"/>
          <w:sz w:val="28"/>
          <w:szCs w:val="28"/>
        </w:rPr>
        <w:t>содействие со стороны должностных лиц учреждения, при необходимости, инвалиду при входе в объект и выходе из него;</w:t>
      </w:r>
    </w:p>
    <w:p w:rsidR="000362D2" w:rsidRPr="00307745" w:rsidRDefault="000362D2" w:rsidP="000362D2">
      <w:pPr>
        <w:widowControl w:val="0"/>
        <w:snapToGrid w:val="0"/>
        <w:ind w:firstLine="709"/>
        <w:jc w:val="both"/>
        <w:rPr>
          <w:rFonts w:ascii="PT Astra Serif" w:eastAsia="Times New Roman" w:hAnsi="PT Astra Serif"/>
          <w:sz w:val="28"/>
          <w:szCs w:val="28"/>
        </w:rPr>
      </w:pPr>
      <w:r w:rsidRPr="00307745">
        <w:rPr>
          <w:rFonts w:ascii="PT Astra Serif" w:eastAsia="Times New Roman" w:hAnsi="PT Astra Serif"/>
          <w:sz w:val="28"/>
          <w:szCs w:val="28"/>
        </w:rPr>
        <w:t>возможность посадки в транспортное средство и высадки из него перед входом в учреждение, в том числе с использованием кресла-коляски и, при необходимости, с помощью должностных лиц учреждения;</w:t>
      </w:r>
    </w:p>
    <w:p w:rsidR="000362D2" w:rsidRPr="00307745" w:rsidRDefault="000362D2" w:rsidP="000362D2">
      <w:pPr>
        <w:widowControl w:val="0"/>
        <w:snapToGrid w:val="0"/>
        <w:ind w:firstLine="709"/>
        <w:jc w:val="both"/>
        <w:rPr>
          <w:rFonts w:ascii="PT Astra Serif" w:eastAsia="Times New Roman" w:hAnsi="PT Astra Serif"/>
          <w:sz w:val="28"/>
          <w:szCs w:val="28"/>
        </w:rPr>
      </w:pPr>
      <w:r w:rsidRPr="00307745">
        <w:rPr>
          <w:rFonts w:ascii="PT Astra Serif" w:eastAsia="Times New Roman" w:hAnsi="PT Astra Serif"/>
          <w:sz w:val="28"/>
          <w:szCs w:val="28"/>
        </w:rPr>
        <w:t>возможность самостоятельного передвижения по объекту в целях доступа к месту предоставления услуги, а также с помощью должностных лиц, предоставляющих услуги;</w:t>
      </w:r>
    </w:p>
    <w:p w:rsidR="000362D2" w:rsidRPr="00307745" w:rsidRDefault="000362D2" w:rsidP="000362D2">
      <w:pPr>
        <w:widowControl w:val="0"/>
        <w:snapToGrid w:val="0"/>
        <w:ind w:firstLine="709"/>
        <w:jc w:val="both"/>
        <w:rPr>
          <w:rFonts w:ascii="PT Astra Serif" w:eastAsia="Times New Roman" w:hAnsi="PT Astra Serif"/>
          <w:sz w:val="28"/>
          <w:szCs w:val="28"/>
        </w:rPr>
      </w:pPr>
      <w:r w:rsidRPr="00307745">
        <w:rPr>
          <w:rFonts w:ascii="PT Astra Serif" w:eastAsia="Times New Roman" w:hAnsi="PT Astra Serif"/>
          <w:sz w:val="28"/>
          <w:szCs w:val="28"/>
        </w:rPr>
        <w:t>сопровождение инвалидов, имеющих стойкие нарушения функции зрения;</w:t>
      </w:r>
    </w:p>
    <w:p w:rsidR="000362D2" w:rsidRPr="00307745" w:rsidRDefault="000362D2" w:rsidP="000362D2">
      <w:pPr>
        <w:widowControl w:val="0"/>
        <w:snapToGrid w:val="0"/>
        <w:ind w:firstLine="709"/>
        <w:jc w:val="both"/>
        <w:rPr>
          <w:rFonts w:ascii="PT Astra Serif" w:eastAsia="Times New Roman" w:hAnsi="PT Astra Serif"/>
          <w:sz w:val="28"/>
          <w:szCs w:val="28"/>
        </w:rPr>
      </w:pPr>
      <w:r w:rsidRPr="00307745">
        <w:rPr>
          <w:rFonts w:ascii="PT Astra Serif" w:eastAsia="Times New Roman" w:hAnsi="PT Astra Serif"/>
          <w:sz w:val="28"/>
          <w:szCs w:val="28"/>
        </w:rPr>
        <w:t xml:space="preserve">обеспечение допуска в учреждение, в котором предоставляются услуги, </w:t>
      </w:r>
      <w:r w:rsidRPr="00307745">
        <w:rPr>
          <w:rFonts w:ascii="PT Astra Serif" w:eastAsia="Times New Roman" w:hAnsi="PT Astra Serif"/>
          <w:sz w:val="28"/>
          <w:szCs w:val="28"/>
        </w:rPr>
        <w:lastRenderedPageBreak/>
        <w:t>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0362D2" w:rsidRPr="00307745" w:rsidRDefault="000362D2" w:rsidP="000362D2">
      <w:pPr>
        <w:widowControl w:val="0"/>
        <w:snapToGrid w:val="0"/>
        <w:ind w:firstLine="709"/>
        <w:jc w:val="both"/>
        <w:rPr>
          <w:rFonts w:ascii="PT Astra Serif" w:eastAsia="Times New Roman" w:hAnsi="PT Astra Serif"/>
          <w:sz w:val="28"/>
          <w:szCs w:val="28"/>
        </w:rPr>
      </w:pPr>
      <w:r w:rsidRPr="00307745">
        <w:rPr>
          <w:rFonts w:ascii="PT Astra Serif" w:eastAsia="Times New Roman" w:hAnsi="PT Astra Serif"/>
          <w:sz w:val="28"/>
          <w:szCs w:val="28"/>
        </w:rPr>
        <w:t>оказание должностными лицами учреждения иной необходимой инвалидам и маломобильным группам населения помощи в преодолении барьеров, мешающих получению ими услуг наравне с другими лицами.</w:t>
      </w:r>
    </w:p>
    <w:p w:rsidR="000362D2" w:rsidRPr="00307745" w:rsidRDefault="000362D2" w:rsidP="000362D2">
      <w:pPr>
        <w:widowControl w:val="0"/>
        <w:snapToGrid w:val="0"/>
        <w:ind w:firstLine="709"/>
        <w:jc w:val="both"/>
        <w:rPr>
          <w:rFonts w:ascii="PT Astra Serif" w:eastAsia="Times New Roman" w:hAnsi="PT Astra Serif"/>
          <w:sz w:val="28"/>
          <w:szCs w:val="28"/>
        </w:rPr>
      </w:pPr>
    </w:p>
    <w:p w:rsidR="000362D2" w:rsidRPr="001808C8" w:rsidRDefault="000362D2" w:rsidP="001808C8">
      <w:pPr>
        <w:pStyle w:val="af2"/>
        <w:widowControl w:val="0"/>
        <w:numPr>
          <w:ilvl w:val="1"/>
          <w:numId w:val="8"/>
        </w:numPr>
        <w:snapToGrid w:val="0"/>
        <w:jc w:val="center"/>
        <w:rPr>
          <w:rFonts w:ascii="PT Astra Serif" w:eastAsia="Times New Roman" w:hAnsi="PT Astra Serif"/>
          <w:b/>
          <w:sz w:val="28"/>
          <w:szCs w:val="28"/>
        </w:rPr>
      </w:pPr>
      <w:r w:rsidRPr="001808C8">
        <w:rPr>
          <w:rFonts w:ascii="PT Astra Serif" w:eastAsia="Times New Roman" w:hAnsi="PT Astra Serif"/>
          <w:b/>
          <w:sz w:val="28"/>
          <w:szCs w:val="28"/>
        </w:rPr>
        <w:t xml:space="preserve">Показатели доступности и качества муниципальной </w:t>
      </w:r>
      <w:r w:rsidR="00B31133" w:rsidRPr="001808C8">
        <w:rPr>
          <w:rFonts w:ascii="PT Astra Serif" w:eastAsia="Times New Roman" w:hAnsi="PT Astra Serif"/>
          <w:b/>
          <w:sz w:val="28"/>
          <w:szCs w:val="28"/>
        </w:rPr>
        <w:t xml:space="preserve">услуги </w:t>
      </w:r>
      <w:r w:rsidRPr="001808C8">
        <w:rPr>
          <w:rFonts w:ascii="PT Astra Serif" w:eastAsia="Times New Roman" w:hAnsi="PT Astra Serif"/>
          <w:b/>
          <w:sz w:val="28"/>
          <w:szCs w:val="28"/>
        </w:rPr>
        <w:t>(возможность получения информации о ходе предоставления муниципальной услуги, возможность получения муниципальной услуги в электронной форме или в МФЦ)</w:t>
      </w:r>
    </w:p>
    <w:p w:rsidR="000362D2" w:rsidRPr="00307745" w:rsidRDefault="000362D2" w:rsidP="00B31133">
      <w:pPr>
        <w:widowControl w:val="0"/>
        <w:snapToGrid w:val="0"/>
        <w:ind w:firstLine="720"/>
        <w:jc w:val="both"/>
        <w:rPr>
          <w:rFonts w:ascii="PT Astra Serif" w:eastAsia="Times New Roman" w:hAnsi="PT Astra Serif"/>
          <w:sz w:val="28"/>
          <w:szCs w:val="28"/>
        </w:rPr>
      </w:pPr>
    </w:p>
    <w:p w:rsidR="000362D2" w:rsidRPr="00307745" w:rsidRDefault="001808C8"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2.15</w:t>
      </w:r>
      <w:r w:rsidR="000362D2" w:rsidRPr="00307745">
        <w:rPr>
          <w:rFonts w:ascii="PT Astra Serif" w:eastAsia="Times New Roman" w:hAnsi="PT Astra Serif"/>
          <w:sz w:val="28"/>
          <w:szCs w:val="28"/>
        </w:rPr>
        <w:t>. Показателями доступности и качества Муниципальной услуги являются:</w:t>
      </w:r>
    </w:p>
    <w:p w:rsidR="000362D2" w:rsidRPr="00307745" w:rsidRDefault="000362D2" w:rsidP="000362D2">
      <w:pPr>
        <w:widowControl w:val="0"/>
        <w:snapToGrid w:val="0"/>
        <w:ind w:firstLine="708"/>
        <w:jc w:val="both"/>
        <w:rPr>
          <w:rFonts w:ascii="PT Astra Serif" w:eastAsia="Times New Roman" w:hAnsi="PT Astra Serif"/>
          <w:sz w:val="28"/>
          <w:szCs w:val="28"/>
        </w:rPr>
      </w:pPr>
      <w:r w:rsidRPr="00307745">
        <w:rPr>
          <w:rFonts w:ascii="PT Astra Serif" w:eastAsia="Times New Roman" w:hAnsi="PT Astra Serif"/>
          <w:sz w:val="28"/>
          <w:szCs w:val="28"/>
        </w:rPr>
        <w:t>достоверность предоставляемой гражданам информации;</w:t>
      </w:r>
    </w:p>
    <w:p w:rsidR="000362D2" w:rsidRPr="00307745" w:rsidRDefault="000362D2" w:rsidP="000362D2">
      <w:pPr>
        <w:widowControl w:val="0"/>
        <w:snapToGrid w:val="0"/>
        <w:ind w:firstLine="708"/>
        <w:jc w:val="both"/>
        <w:rPr>
          <w:rFonts w:ascii="PT Astra Serif" w:eastAsia="Times New Roman" w:hAnsi="PT Astra Serif"/>
          <w:sz w:val="28"/>
          <w:szCs w:val="28"/>
        </w:rPr>
      </w:pPr>
      <w:r w:rsidRPr="00307745">
        <w:rPr>
          <w:rFonts w:ascii="PT Astra Serif" w:eastAsia="Times New Roman" w:hAnsi="PT Astra Serif"/>
          <w:sz w:val="28"/>
          <w:szCs w:val="28"/>
        </w:rPr>
        <w:t>полнота информирования граждан;</w:t>
      </w:r>
    </w:p>
    <w:p w:rsidR="000362D2" w:rsidRPr="00307745" w:rsidRDefault="000362D2" w:rsidP="000362D2">
      <w:pPr>
        <w:widowControl w:val="0"/>
        <w:snapToGrid w:val="0"/>
        <w:ind w:firstLine="708"/>
        <w:jc w:val="both"/>
        <w:rPr>
          <w:rFonts w:ascii="PT Astra Serif" w:eastAsia="Times New Roman" w:hAnsi="PT Astra Serif"/>
          <w:sz w:val="28"/>
          <w:szCs w:val="28"/>
        </w:rPr>
      </w:pPr>
      <w:r w:rsidRPr="00307745">
        <w:rPr>
          <w:rFonts w:ascii="PT Astra Serif" w:eastAsia="Times New Roman" w:hAnsi="PT Astra Serif"/>
          <w:sz w:val="28"/>
          <w:szCs w:val="28"/>
        </w:rPr>
        <w:t>наглядность форм предоставляемой информации об административных процедурах;</w:t>
      </w:r>
    </w:p>
    <w:p w:rsidR="000362D2" w:rsidRPr="00307745" w:rsidRDefault="000362D2" w:rsidP="000362D2">
      <w:pPr>
        <w:widowControl w:val="0"/>
        <w:snapToGrid w:val="0"/>
        <w:ind w:firstLine="708"/>
        <w:jc w:val="both"/>
        <w:rPr>
          <w:rFonts w:ascii="PT Astra Serif" w:eastAsia="Times New Roman" w:hAnsi="PT Astra Serif"/>
          <w:sz w:val="28"/>
          <w:szCs w:val="28"/>
        </w:rPr>
      </w:pPr>
      <w:r w:rsidRPr="00307745">
        <w:rPr>
          <w:rFonts w:ascii="PT Astra Serif" w:eastAsia="Times New Roman" w:hAnsi="PT Astra Serif"/>
          <w:sz w:val="28"/>
          <w:szCs w:val="28"/>
        </w:rPr>
        <w:t>удобство и доступность получения информации Заявителями о порядке предоставления Муниципальной услуги;</w:t>
      </w:r>
    </w:p>
    <w:p w:rsidR="000362D2" w:rsidRPr="00307745" w:rsidRDefault="000362D2" w:rsidP="000362D2">
      <w:pPr>
        <w:widowControl w:val="0"/>
        <w:snapToGrid w:val="0"/>
        <w:ind w:firstLine="708"/>
        <w:jc w:val="both"/>
        <w:rPr>
          <w:rFonts w:ascii="PT Astra Serif" w:eastAsia="Times New Roman" w:hAnsi="PT Astra Serif"/>
          <w:sz w:val="28"/>
          <w:szCs w:val="28"/>
        </w:rPr>
      </w:pPr>
      <w:r w:rsidRPr="00307745">
        <w:rPr>
          <w:rFonts w:ascii="PT Astra Serif" w:eastAsia="Times New Roman" w:hAnsi="PT Astra Serif"/>
          <w:sz w:val="28"/>
          <w:szCs w:val="28"/>
        </w:rPr>
        <w:t>соблюдение сроков исполнения отдельных административных процедур и предоставления Муниципальной услуги в целом;</w:t>
      </w:r>
    </w:p>
    <w:p w:rsidR="000362D2" w:rsidRPr="00307745" w:rsidRDefault="000362D2" w:rsidP="000362D2">
      <w:pPr>
        <w:widowControl w:val="0"/>
        <w:snapToGrid w:val="0"/>
        <w:ind w:firstLine="708"/>
        <w:jc w:val="both"/>
        <w:rPr>
          <w:rFonts w:ascii="PT Astra Serif" w:eastAsia="Times New Roman" w:hAnsi="PT Astra Serif"/>
          <w:sz w:val="28"/>
          <w:szCs w:val="28"/>
        </w:rPr>
      </w:pPr>
      <w:r w:rsidRPr="00307745">
        <w:rPr>
          <w:rFonts w:ascii="PT Astra Serif" w:eastAsia="Times New Roman" w:hAnsi="PT Astra Serif"/>
          <w:sz w:val="28"/>
          <w:szCs w:val="28"/>
        </w:rPr>
        <w:t>соблюдение требований стандарта предоставления Муниципальной услуги;</w:t>
      </w:r>
    </w:p>
    <w:p w:rsidR="000362D2" w:rsidRPr="00307745" w:rsidRDefault="000362D2" w:rsidP="000362D2">
      <w:pPr>
        <w:widowControl w:val="0"/>
        <w:snapToGrid w:val="0"/>
        <w:ind w:firstLine="708"/>
        <w:jc w:val="both"/>
        <w:rPr>
          <w:rFonts w:ascii="PT Astra Serif" w:eastAsia="Times New Roman" w:hAnsi="PT Astra Serif"/>
          <w:sz w:val="28"/>
          <w:szCs w:val="28"/>
        </w:rPr>
      </w:pPr>
      <w:r w:rsidRPr="00307745">
        <w:rPr>
          <w:rFonts w:ascii="PT Astra Serif" w:eastAsia="Times New Roman" w:hAnsi="PT Astra Serif"/>
          <w:sz w:val="28"/>
          <w:szCs w:val="28"/>
        </w:rPr>
        <w:t>отсутствие обоснованных жалоб на решения, действия (бездействие) должностных лиц Администрации, муниципальных служащих в ходе предоставления Муниципальной услуги;</w:t>
      </w:r>
    </w:p>
    <w:p w:rsidR="000362D2" w:rsidRPr="00307745" w:rsidRDefault="000362D2" w:rsidP="000362D2">
      <w:pPr>
        <w:widowControl w:val="0"/>
        <w:snapToGrid w:val="0"/>
        <w:ind w:firstLine="708"/>
        <w:jc w:val="both"/>
        <w:rPr>
          <w:rFonts w:ascii="PT Astra Serif" w:eastAsia="Times New Roman" w:hAnsi="PT Astra Serif"/>
          <w:sz w:val="28"/>
          <w:szCs w:val="28"/>
        </w:rPr>
      </w:pPr>
      <w:r w:rsidRPr="00307745">
        <w:rPr>
          <w:rFonts w:ascii="PT Astra Serif" w:eastAsia="Times New Roman" w:hAnsi="PT Astra Serif"/>
          <w:sz w:val="28"/>
          <w:szCs w:val="28"/>
        </w:rPr>
        <w:t>полнота и актуальность информации о порядке предоставления Муниципальной услуги.</w:t>
      </w:r>
    </w:p>
    <w:p w:rsidR="000362D2" w:rsidRPr="00307745" w:rsidRDefault="001808C8"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2.15</w:t>
      </w:r>
      <w:r w:rsidRPr="00307745">
        <w:rPr>
          <w:rFonts w:ascii="PT Astra Serif" w:eastAsia="Times New Roman" w:hAnsi="PT Astra Serif"/>
          <w:sz w:val="28"/>
          <w:szCs w:val="28"/>
        </w:rPr>
        <w:t>.</w:t>
      </w:r>
      <w:r>
        <w:rPr>
          <w:rFonts w:ascii="PT Astra Serif" w:eastAsia="Times New Roman" w:hAnsi="PT Astra Serif"/>
          <w:sz w:val="28"/>
          <w:szCs w:val="28"/>
        </w:rPr>
        <w:t>1</w:t>
      </w:r>
      <w:r w:rsidR="000362D2" w:rsidRPr="00307745">
        <w:rPr>
          <w:rFonts w:ascii="PT Astra Serif" w:eastAsia="Times New Roman" w:hAnsi="PT Astra Serif"/>
          <w:sz w:val="28"/>
          <w:szCs w:val="28"/>
        </w:rPr>
        <w:t>. Заявителю предоставляется возможность обращения за получением Муниципальной услуги в электронной форме посредством Единого портала государственных и муниципальных услуг, Портала государственных и муниципальных услуг Тульской области.</w:t>
      </w:r>
    </w:p>
    <w:p w:rsidR="000362D2" w:rsidRPr="00307745" w:rsidRDefault="001808C8"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2.15</w:t>
      </w:r>
      <w:r w:rsidRPr="00307745">
        <w:rPr>
          <w:rFonts w:ascii="PT Astra Serif" w:eastAsia="Times New Roman" w:hAnsi="PT Astra Serif"/>
          <w:sz w:val="28"/>
          <w:szCs w:val="28"/>
        </w:rPr>
        <w:t>.</w:t>
      </w:r>
      <w:r>
        <w:rPr>
          <w:rFonts w:ascii="PT Astra Serif" w:eastAsia="Times New Roman" w:hAnsi="PT Astra Serif"/>
          <w:sz w:val="28"/>
          <w:szCs w:val="28"/>
        </w:rPr>
        <w:t>2</w:t>
      </w:r>
      <w:r w:rsidR="000362D2" w:rsidRPr="00307745">
        <w:rPr>
          <w:rFonts w:ascii="PT Astra Serif" w:eastAsia="Times New Roman" w:hAnsi="PT Astra Serif"/>
          <w:sz w:val="28"/>
          <w:szCs w:val="28"/>
        </w:rPr>
        <w:t>.</w:t>
      </w:r>
      <w:r>
        <w:rPr>
          <w:rFonts w:ascii="PT Astra Serif" w:eastAsia="Times New Roman" w:hAnsi="PT Astra Serif"/>
          <w:sz w:val="28"/>
          <w:szCs w:val="28"/>
        </w:rPr>
        <w:t xml:space="preserve"> </w:t>
      </w:r>
      <w:r w:rsidR="000362D2" w:rsidRPr="00307745">
        <w:rPr>
          <w:rFonts w:ascii="PT Astra Serif" w:eastAsia="Times New Roman" w:hAnsi="PT Astra Serif"/>
          <w:sz w:val="28"/>
          <w:szCs w:val="28"/>
        </w:rPr>
        <w:t xml:space="preserve">Организация предоставления Муниципальной услуги </w:t>
      </w:r>
      <w:proofErr w:type="gramStart"/>
      <w:r w:rsidR="000362D2" w:rsidRPr="00307745">
        <w:rPr>
          <w:rFonts w:ascii="PT Astra Serif" w:eastAsia="Times New Roman" w:hAnsi="PT Astra Serif"/>
          <w:sz w:val="28"/>
          <w:szCs w:val="28"/>
        </w:rPr>
        <w:t>осуществляется</w:t>
      </w:r>
      <w:proofErr w:type="gramEnd"/>
      <w:r w:rsidR="000362D2" w:rsidRPr="00307745">
        <w:rPr>
          <w:rFonts w:ascii="PT Astra Serif" w:eastAsia="Times New Roman" w:hAnsi="PT Astra Serif"/>
          <w:sz w:val="28"/>
          <w:szCs w:val="28"/>
        </w:rPr>
        <w:t xml:space="preserve"> в том числе по принципу «одного окна» на базе МФЦ.</w:t>
      </w:r>
    </w:p>
    <w:p w:rsidR="000362D2" w:rsidRPr="00307745" w:rsidRDefault="001808C8"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2.15</w:t>
      </w:r>
      <w:r w:rsidRPr="00307745">
        <w:rPr>
          <w:rFonts w:ascii="PT Astra Serif" w:eastAsia="Times New Roman" w:hAnsi="PT Astra Serif"/>
          <w:sz w:val="28"/>
          <w:szCs w:val="28"/>
        </w:rPr>
        <w:t>.</w:t>
      </w:r>
      <w:r>
        <w:rPr>
          <w:rFonts w:ascii="PT Astra Serif" w:eastAsia="Times New Roman" w:hAnsi="PT Astra Serif"/>
          <w:sz w:val="28"/>
          <w:szCs w:val="28"/>
        </w:rPr>
        <w:t>3</w:t>
      </w:r>
      <w:r w:rsidR="000362D2" w:rsidRPr="00307745">
        <w:rPr>
          <w:rFonts w:ascii="PT Astra Serif" w:eastAsia="Times New Roman" w:hAnsi="PT Astra Serif"/>
          <w:sz w:val="28"/>
          <w:szCs w:val="28"/>
        </w:rPr>
        <w:t>.</w:t>
      </w:r>
      <w:r>
        <w:rPr>
          <w:rFonts w:ascii="PT Astra Serif" w:eastAsia="Times New Roman" w:hAnsi="PT Astra Serif"/>
          <w:sz w:val="28"/>
          <w:szCs w:val="28"/>
        </w:rPr>
        <w:t xml:space="preserve"> </w:t>
      </w:r>
      <w:r w:rsidR="000362D2" w:rsidRPr="00307745">
        <w:rPr>
          <w:rFonts w:ascii="PT Astra Serif" w:eastAsia="Times New Roman" w:hAnsi="PT Astra Serif"/>
          <w:sz w:val="28"/>
          <w:szCs w:val="28"/>
        </w:rPr>
        <w:t>Заявителям предоставляется возможность получения информации о ходе предоставления Муниципальной услуги в электронной форме с использованием Портала государственных и муниципальных услуг Тульской области, Единого портала государственных и муниципальных услуг, а также в МФЦ.</w:t>
      </w:r>
    </w:p>
    <w:p w:rsidR="000362D2" w:rsidRDefault="000362D2" w:rsidP="000362D2">
      <w:pPr>
        <w:widowControl w:val="0"/>
        <w:snapToGrid w:val="0"/>
        <w:ind w:firstLine="709"/>
        <w:jc w:val="both"/>
        <w:rPr>
          <w:rFonts w:ascii="PT Astra Serif" w:eastAsia="Times New Roman" w:hAnsi="PT Astra Serif"/>
          <w:sz w:val="28"/>
          <w:szCs w:val="28"/>
        </w:rPr>
      </w:pPr>
    </w:p>
    <w:p w:rsidR="00F821B6" w:rsidRDefault="00F821B6" w:rsidP="000362D2">
      <w:pPr>
        <w:widowControl w:val="0"/>
        <w:snapToGrid w:val="0"/>
        <w:ind w:firstLine="709"/>
        <w:jc w:val="both"/>
        <w:rPr>
          <w:rFonts w:ascii="PT Astra Serif" w:eastAsia="Times New Roman" w:hAnsi="PT Astra Serif"/>
          <w:sz w:val="28"/>
          <w:szCs w:val="28"/>
        </w:rPr>
      </w:pPr>
    </w:p>
    <w:p w:rsidR="00F821B6" w:rsidRPr="00307745" w:rsidRDefault="00F821B6" w:rsidP="00093E86">
      <w:pPr>
        <w:widowControl w:val="0"/>
        <w:snapToGrid w:val="0"/>
        <w:jc w:val="both"/>
        <w:rPr>
          <w:rFonts w:ascii="PT Astra Serif" w:eastAsia="Times New Roman" w:hAnsi="PT Astra Serif"/>
          <w:sz w:val="28"/>
          <w:szCs w:val="28"/>
        </w:rPr>
      </w:pPr>
    </w:p>
    <w:p w:rsidR="000362D2" w:rsidRPr="001808C8" w:rsidRDefault="000362D2" w:rsidP="001808C8">
      <w:pPr>
        <w:pStyle w:val="af2"/>
        <w:widowControl w:val="0"/>
        <w:numPr>
          <w:ilvl w:val="1"/>
          <w:numId w:val="8"/>
        </w:numPr>
        <w:snapToGrid w:val="0"/>
        <w:jc w:val="center"/>
        <w:rPr>
          <w:rFonts w:ascii="PT Astra Serif" w:eastAsia="Times New Roman" w:hAnsi="PT Astra Serif"/>
          <w:b/>
          <w:sz w:val="28"/>
          <w:szCs w:val="28"/>
        </w:rPr>
      </w:pPr>
      <w:r w:rsidRPr="001808C8">
        <w:rPr>
          <w:rFonts w:ascii="PT Astra Serif" w:eastAsia="Times New Roman" w:hAnsi="PT Astra Serif"/>
          <w:b/>
          <w:sz w:val="28"/>
          <w:szCs w:val="28"/>
        </w:rPr>
        <w:lastRenderedPageBreak/>
        <w:t>Иные требования, в то</w:t>
      </w:r>
      <w:r w:rsidR="001808C8">
        <w:rPr>
          <w:rFonts w:ascii="PT Astra Serif" w:eastAsia="Times New Roman" w:hAnsi="PT Astra Serif"/>
          <w:b/>
          <w:sz w:val="28"/>
          <w:szCs w:val="28"/>
        </w:rPr>
        <w:t xml:space="preserve">м числе учитывающие особенности </w:t>
      </w:r>
      <w:r w:rsidR="00F821B6">
        <w:rPr>
          <w:rFonts w:ascii="PT Astra Serif" w:eastAsia="Times New Roman" w:hAnsi="PT Astra Serif"/>
          <w:b/>
          <w:sz w:val="28"/>
          <w:szCs w:val="28"/>
        </w:rPr>
        <w:t xml:space="preserve">предоставления муниципальной услуги в многофункциональных центрах и особенности </w:t>
      </w:r>
      <w:r w:rsidRPr="001808C8">
        <w:rPr>
          <w:rFonts w:ascii="PT Astra Serif" w:eastAsia="Times New Roman" w:hAnsi="PT Astra Serif"/>
          <w:b/>
          <w:sz w:val="28"/>
          <w:szCs w:val="28"/>
        </w:rPr>
        <w:t>предоставления муниципальной услуги в электронной форме</w:t>
      </w:r>
    </w:p>
    <w:p w:rsidR="000362D2" w:rsidRPr="00307745" w:rsidRDefault="000362D2" w:rsidP="000362D2">
      <w:pPr>
        <w:widowControl w:val="0"/>
        <w:snapToGrid w:val="0"/>
        <w:ind w:firstLine="720"/>
        <w:jc w:val="center"/>
        <w:rPr>
          <w:rFonts w:ascii="PT Astra Serif" w:eastAsia="Times New Roman" w:hAnsi="PT Astra Serif"/>
          <w:b/>
          <w:sz w:val="28"/>
          <w:szCs w:val="28"/>
        </w:rPr>
      </w:pPr>
    </w:p>
    <w:p w:rsidR="000362D2" w:rsidRPr="00307745" w:rsidRDefault="001808C8"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2.16</w:t>
      </w:r>
      <w:r w:rsidR="000362D2" w:rsidRPr="00307745">
        <w:rPr>
          <w:rFonts w:ascii="PT Astra Serif" w:eastAsia="Times New Roman" w:hAnsi="PT Astra Serif"/>
          <w:sz w:val="28"/>
          <w:szCs w:val="28"/>
        </w:rPr>
        <w:t>.</w:t>
      </w:r>
      <w:r>
        <w:rPr>
          <w:rFonts w:ascii="PT Astra Serif" w:eastAsia="Times New Roman" w:hAnsi="PT Astra Serif"/>
          <w:sz w:val="28"/>
          <w:szCs w:val="28"/>
        </w:rPr>
        <w:t xml:space="preserve">1. </w:t>
      </w:r>
      <w:r w:rsidR="000362D2" w:rsidRPr="00307745">
        <w:rPr>
          <w:rFonts w:ascii="PT Astra Serif" w:eastAsia="Times New Roman" w:hAnsi="PT Astra Serif"/>
          <w:sz w:val="28"/>
          <w:szCs w:val="28"/>
        </w:rPr>
        <w:t>Организация предоставления Муниципальной услуги осуществляется по принципу «одного окна» на базе МФЦ при личном обращении Заявителя. При предоставлении Муниципальной услуги сотрудниками МФЦ исполняются административные процедуры приема и регистрации заявления и документов, представленных Заявителем.</w:t>
      </w:r>
    </w:p>
    <w:p w:rsidR="000362D2" w:rsidRPr="00307745" w:rsidRDefault="001808C8"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2.16</w:t>
      </w:r>
      <w:r w:rsidRPr="00307745">
        <w:rPr>
          <w:rFonts w:ascii="PT Astra Serif" w:eastAsia="Times New Roman" w:hAnsi="PT Astra Serif"/>
          <w:sz w:val="28"/>
          <w:szCs w:val="28"/>
        </w:rPr>
        <w:t>.</w:t>
      </w:r>
      <w:r>
        <w:rPr>
          <w:rFonts w:ascii="PT Astra Serif" w:eastAsia="Times New Roman" w:hAnsi="PT Astra Serif"/>
          <w:sz w:val="28"/>
          <w:szCs w:val="28"/>
        </w:rPr>
        <w:t>2</w:t>
      </w:r>
      <w:r w:rsidR="000362D2" w:rsidRPr="00307745">
        <w:rPr>
          <w:rFonts w:ascii="PT Astra Serif" w:eastAsia="Times New Roman" w:hAnsi="PT Astra Serif"/>
          <w:sz w:val="28"/>
          <w:szCs w:val="28"/>
        </w:rPr>
        <w:t>. Организация предоставления Муниципальной услуги на базе МФЦ осуществляется в соответствии с соглашением о взаимодействии, заключенным между Администрацией и МФЦ.</w:t>
      </w:r>
    </w:p>
    <w:p w:rsidR="000362D2" w:rsidRPr="00307745" w:rsidRDefault="001808C8"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2.16</w:t>
      </w:r>
      <w:r w:rsidRPr="00307745">
        <w:rPr>
          <w:rFonts w:ascii="PT Astra Serif" w:eastAsia="Times New Roman" w:hAnsi="PT Astra Serif"/>
          <w:sz w:val="28"/>
          <w:szCs w:val="28"/>
        </w:rPr>
        <w:t>.</w:t>
      </w:r>
      <w:r>
        <w:rPr>
          <w:rFonts w:ascii="PT Astra Serif" w:eastAsia="Times New Roman" w:hAnsi="PT Astra Serif"/>
          <w:sz w:val="28"/>
          <w:szCs w:val="28"/>
        </w:rPr>
        <w:t>3</w:t>
      </w:r>
      <w:r w:rsidR="000362D2" w:rsidRPr="00307745">
        <w:rPr>
          <w:rFonts w:ascii="PT Astra Serif" w:eastAsia="Times New Roman" w:hAnsi="PT Astra Serif"/>
          <w:sz w:val="28"/>
          <w:szCs w:val="28"/>
        </w:rPr>
        <w:t>. Заявители имеют возможность получения Муниципальной услуги в электронной форме с использованием Единого портала государственных и муниципальных услуг и Портала государственных и муниципальных услуг Тульской области в части:</w:t>
      </w:r>
    </w:p>
    <w:p w:rsidR="000362D2" w:rsidRPr="00307745" w:rsidRDefault="000362D2" w:rsidP="000362D2">
      <w:pPr>
        <w:widowControl w:val="0"/>
        <w:snapToGrid w:val="0"/>
        <w:ind w:firstLine="708"/>
        <w:jc w:val="both"/>
        <w:rPr>
          <w:rFonts w:ascii="PT Astra Serif" w:eastAsia="Times New Roman" w:hAnsi="PT Astra Serif"/>
          <w:sz w:val="28"/>
          <w:szCs w:val="28"/>
        </w:rPr>
      </w:pPr>
      <w:r w:rsidRPr="00307745">
        <w:rPr>
          <w:rFonts w:ascii="PT Astra Serif" w:eastAsia="Times New Roman" w:hAnsi="PT Astra Serif"/>
          <w:sz w:val="28"/>
          <w:szCs w:val="28"/>
        </w:rPr>
        <w:t>1)получения информации о порядке предоставления Муниципальной услуги;</w:t>
      </w:r>
    </w:p>
    <w:p w:rsidR="000362D2" w:rsidRPr="00307745" w:rsidRDefault="000362D2" w:rsidP="000362D2">
      <w:pPr>
        <w:widowControl w:val="0"/>
        <w:snapToGrid w:val="0"/>
        <w:ind w:firstLine="708"/>
        <w:jc w:val="both"/>
        <w:rPr>
          <w:rFonts w:ascii="PT Astra Serif" w:eastAsia="Times New Roman" w:hAnsi="PT Astra Serif"/>
          <w:sz w:val="28"/>
          <w:szCs w:val="28"/>
        </w:rPr>
      </w:pPr>
      <w:r w:rsidRPr="00307745">
        <w:rPr>
          <w:rFonts w:ascii="PT Astra Serif" w:eastAsia="Times New Roman" w:hAnsi="PT Astra Serif"/>
          <w:sz w:val="28"/>
          <w:szCs w:val="28"/>
        </w:rPr>
        <w:t>2)ознакомления с формами заявлений и иных документов, необходимых для получения Муниципальной услуги, обеспечения доступа к ним для копирования и заполнения в электронном виде;</w:t>
      </w:r>
    </w:p>
    <w:p w:rsidR="000362D2" w:rsidRPr="00307745" w:rsidRDefault="000362D2" w:rsidP="000362D2">
      <w:pPr>
        <w:widowControl w:val="0"/>
        <w:snapToGrid w:val="0"/>
        <w:ind w:firstLine="708"/>
        <w:jc w:val="both"/>
        <w:rPr>
          <w:rFonts w:ascii="PT Astra Serif" w:eastAsia="Times New Roman" w:hAnsi="PT Astra Serif"/>
          <w:sz w:val="28"/>
          <w:szCs w:val="28"/>
        </w:rPr>
      </w:pPr>
      <w:r w:rsidRPr="00307745">
        <w:rPr>
          <w:rFonts w:ascii="PT Astra Serif" w:eastAsia="Times New Roman" w:hAnsi="PT Astra Serif"/>
          <w:sz w:val="28"/>
          <w:szCs w:val="28"/>
        </w:rPr>
        <w:t>3)направления запроса и документов, необходимых для предоставления Муниципальной услуги;</w:t>
      </w:r>
    </w:p>
    <w:p w:rsidR="000362D2" w:rsidRPr="00307745" w:rsidRDefault="000362D2" w:rsidP="000362D2">
      <w:pPr>
        <w:widowControl w:val="0"/>
        <w:snapToGrid w:val="0"/>
        <w:ind w:firstLine="708"/>
        <w:jc w:val="both"/>
        <w:rPr>
          <w:rFonts w:ascii="PT Astra Serif" w:eastAsia="Times New Roman" w:hAnsi="PT Astra Serif"/>
          <w:sz w:val="28"/>
          <w:szCs w:val="28"/>
        </w:rPr>
      </w:pPr>
      <w:r w:rsidRPr="00307745">
        <w:rPr>
          <w:rFonts w:ascii="PT Astra Serif" w:eastAsia="Times New Roman" w:hAnsi="PT Astra Serif"/>
          <w:sz w:val="28"/>
          <w:szCs w:val="28"/>
        </w:rPr>
        <w:t>4)осуществления мониторинга хода предоставления Муниципальной услуги.</w:t>
      </w:r>
    </w:p>
    <w:p w:rsidR="000362D2" w:rsidRPr="00307745" w:rsidRDefault="001808C8"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2.16</w:t>
      </w:r>
      <w:r w:rsidRPr="00307745">
        <w:rPr>
          <w:rFonts w:ascii="PT Astra Serif" w:eastAsia="Times New Roman" w:hAnsi="PT Astra Serif"/>
          <w:sz w:val="28"/>
          <w:szCs w:val="28"/>
        </w:rPr>
        <w:t>.</w:t>
      </w:r>
      <w:r>
        <w:rPr>
          <w:rFonts w:ascii="PT Astra Serif" w:eastAsia="Times New Roman" w:hAnsi="PT Astra Serif"/>
          <w:sz w:val="28"/>
          <w:szCs w:val="28"/>
        </w:rPr>
        <w:t>4</w:t>
      </w:r>
      <w:r w:rsidR="000362D2" w:rsidRPr="00307745">
        <w:rPr>
          <w:rFonts w:ascii="PT Astra Serif" w:eastAsia="Times New Roman" w:hAnsi="PT Astra Serif"/>
          <w:sz w:val="28"/>
          <w:szCs w:val="28"/>
        </w:rPr>
        <w:t xml:space="preserve">. </w:t>
      </w:r>
      <w:proofErr w:type="gramStart"/>
      <w:r w:rsidR="000362D2" w:rsidRPr="00307745">
        <w:rPr>
          <w:rFonts w:ascii="PT Astra Serif" w:eastAsia="Times New Roman" w:hAnsi="PT Astra Serif"/>
          <w:sz w:val="28"/>
          <w:szCs w:val="28"/>
        </w:rPr>
        <w:t xml:space="preserve">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w:t>
      </w:r>
      <w:hyperlink r:id="rId14" w:history="1">
        <w:r w:rsidR="000362D2" w:rsidRPr="00307745">
          <w:rPr>
            <w:rFonts w:ascii="PT Astra Serif" w:eastAsia="Times New Roman" w:hAnsi="PT Astra Serif"/>
            <w:sz w:val="28"/>
            <w:szCs w:val="28"/>
          </w:rPr>
          <w:t>закона</w:t>
        </w:r>
      </w:hyperlink>
      <w:r w:rsidR="000362D2" w:rsidRPr="00307745">
        <w:rPr>
          <w:rFonts w:ascii="PT Astra Serif" w:eastAsia="Times New Roman" w:hAnsi="PT Astra Serif"/>
          <w:sz w:val="28"/>
          <w:szCs w:val="28"/>
        </w:rPr>
        <w:t xml:space="preserve"> от 06.04.2011 N 63-ФЗ «Об электронной подписи» и требованиями Федерального </w:t>
      </w:r>
      <w:hyperlink r:id="rId15" w:history="1">
        <w:r w:rsidR="000362D2" w:rsidRPr="00307745">
          <w:rPr>
            <w:rFonts w:ascii="PT Astra Serif" w:eastAsia="Times New Roman" w:hAnsi="PT Astra Serif"/>
            <w:sz w:val="28"/>
            <w:szCs w:val="28"/>
          </w:rPr>
          <w:t>закона</w:t>
        </w:r>
      </w:hyperlink>
      <w:r w:rsidR="000362D2" w:rsidRPr="00307745">
        <w:rPr>
          <w:rFonts w:ascii="PT Astra Serif" w:eastAsia="Times New Roman" w:hAnsi="PT Astra Serif"/>
          <w:sz w:val="28"/>
          <w:szCs w:val="28"/>
        </w:rPr>
        <w:t xml:space="preserve"> от 27.07.2010 N 210-ФЗ «Об организации предоставления государственных и муниципальных услуг».</w:t>
      </w:r>
      <w:proofErr w:type="gramEnd"/>
    </w:p>
    <w:p w:rsidR="000362D2" w:rsidRPr="00307745" w:rsidRDefault="001808C8"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2.16</w:t>
      </w:r>
      <w:r w:rsidRPr="00307745">
        <w:rPr>
          <w:rFonts w:ascii="PT Astra Serif" w:eastAsia="Times New Roman" w:hAnsi="PT Astra Serif"/>
          <w:sz w:val="28"/>
          <w:szCs w:val="28"/>
        </w:rPr>
        <w:t>.</w:t>
      </w:r>
      <w:r>
        <w:rPr>
          <w:rFonts w:ascii="PT Astra Serif" w:eastAsia="Times New Roman" w:hAnsi="PT Astra Serif"/>
          <w:sz w:val="28"/>
          <w:szCs w:val="28"/>
        </w:rPr>
        <w:t>5</w:t>
      </w:r>
      <w:r w:rsidR="000362D2" w:rsidRPr="00307745">
        <w:rPr>
          <w:rFonts w:ascii="PT Astra Serif" w:eastAsia="Times New Roman" w:hAnsi="PT Astra Serif"/>
          <w:sz w:val="28"/>
          <w:szCs w:val="28"/>
        </w:rPr>
        <w:t xml:space="preserve">. При направлении заявления о предоставлении Муниципальной услуги в электронной форме Заявитель вправе приложить к заявлению документы, указанные в пунктах </w:t>
      </w:r>
      <w:r w:rsidR="000362D2" w:rsidRPr="006D25EF">
        <w:rPr>
          <w:rFonts w:ascii="PT Astra Serif" w:eastAsia="Times New Roman" w:hAnsi="PT Astra Serif"/>
          <w:sz w:val="28"/>
          <w:szCs w:val="28"/>
        </w:rPr>
        <w:t>2</w:t>
      </w:r>
      <w:r w:rsidR="006D25EF" w:rsidRPr="006D25EF">
        <w:rPr>
          <w:rFonts w:ascii="PT Astra Serif" w:eastAsia="Times New Roman" w:hAnsi="PT Astra Serif"/>
          <w:sz w:val="28"/>
          <w:szCs w:val="28"/>
        </w:rPr>
        <w:t>.7</w:t>
      </w:r>
      <w:r w:rsidR="000362D2" w:rsidRPr="006D25EF">
        <w:rPr>
          <w:rFonts w:ascii="PT Astra Serif" w:eastAsia="Times New Roman" w:hAnsi="PT Astra Serif"/>
          <w:sz w:val="28"/>
          <w:szCs w:val="28"/>
        </w:rPr>
        <w:t>, 2</w:t>
      </w:r>
      <w:r w:rsidR="006D25EF" w:rsidRPr="006D25EF">
        <w:rPr>
          <w:rFonts w:ascii="PT Astra Serif" w:eastAsia="Times New Roman" w:hAnsi="PT Astra Serif"/>
          <w:sz w:val="28"/>
          <w:szCs w:val="28"/>
        </w:rPr>
        <w:t>.8.</w:t>
      </w:r>
      <w:r w:rsidR="000362D2" w:rsidRPr="00307745">
        <w:rPr>
          <w:rFonts w:ascii="PT Astra Serif" w:eastAsia="Times New Roman" w:hAnsi="PT Astra Serif"/>
          <w:sz w:val="28"/>
          <w:szCs w:val="28"/>
        </w:rPr>
        <w:t xml:space="preserve"> настоящего Административного регламента, которые формируются и направляются в виде отдельных файлов в соответствии с требованиями законодательства. Количество файлов должно соответствовать количеству документов, направляемых в Администрацию, а наименование файла должно позволять идентифицировать документ и количество листов в документе. </w:t>
      </w:r>
      <w:proofErr w:type="gramStart"/>
      <w:r w:rsidR="000362D2" w:rsidRPr="00307745">
        <w:rPr>
          <w:rFonts w:ascii="PT Astra Serif" w:eastAsia="Times New Roman" w:hAnsi="PT Astra Serif"/>
          <w:sz w:val="28"/>
          <w:szCs w:val="28"/>
        </w:rPr>
        <w:t>Все документы должны быть отсканированы в распространенных графических форматах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(если приемлемо).</w:t>
      </w:r>
      <w:proofErr w:type="gramEnd"/>
      <w:r w:rsidR="000362D2" w:rsidRPr="00307745">
        <w:rPr>
          <w:rFonts w:ascii="PT Astra Serif" w:eastAsia="Times New Roman" w:hAnsi="PT Astra Serif"/>
          <w:sz w:val="28"/>
          <w:szCs w:val="28"/>
        </w:rPr>
        <w:t xml:space="preserve"> При </w:t>
      </w:r>
      <w:r w:rsidR="000362D2" w:rsidRPr="00307745">
        <w:rPr>
          <w:rFonts w:ascii="PT Astra Serif" w:eastAsia="Times New Roman" w:hAnsi="PT Astra Serif"/>
          <w:sz w:val="28"/>
          <w:szCs w:val="28"/>
        </w:rPr>
        <w:lastRenderedPageBreak/>
        <w:t>направлении в электронной форме заявления и прилагаемых к нему документов отправитель несет ответственность за соответствие содержания электронной копии содержанию подлинника документа на бумажном носителе.</w:t>
      </w:r>
    </w:p>
    <w:p w:rsidR="000362D2" w:rsidRPr="00307745" w:rsidRDefault="001808C8"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2.16</w:t>
      </w:r>
      <w:r w:rsidRPr="00307745">
        <w:rPr>
          <w:rFonts w:ascii="PT Astra Serif" w:eastAsia="Times New Roman" w:hAnsi="PT Astra Serif"/>
          <w:sz w:val="28"/>
          <w:szCs w:val="28"/>
        </w:rPr>
        <w:t>.</w:t>
      </w:r>
      <w:r>
        <w:rPr>
          <w:rFonts w:ascii="PT Astra Serif" w:eastAsia="Times New Roman" w:hAnsi="PT Astra Serif"/>
          <w:sz w:val="28"/>
          <w:szCs w:val="28"/>
        </w:rPr>
        <w:t>6</w:t>
      </w:r>
      <w:r w:rsidR="000362D2" w:rsidRPr="00307745">
        <w:rPr>
          <w:rFonts w:ascii="PT Astra Serif" w:eastAsia="Times New Roman" w:hAnsi="PT Astra Serif"/>
          <w:sz w:val="28"/>
          <w:szCs w:val="28"/>
        </w:rPr>
        <w:t>.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0362D2" w:rsidRPr="00307745" w:rsidRDefault="001808C8"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2.16</w:t>
      </w:r>
      <w:r w:rsidRPr="00307745">
        <w:rPr>
          <w:rFonts w:ascii="PT Astra Serif" w:eastAsia="Times New Roman" w:hAnsi="PT Astra Serif"/>
          <w:sz w:val="28"/>
          <w:szCs w:val="28"/>
        </w:rPr>
        <w:t>.</w:t>
      </w:r>
      <w:r>
        <w:rPr>
          <w:rFonts w:ascii="PT Astra Serif" w:eastAsia="Times New Roman" w:hAnsi="PT Astra Serif"/>
          <w:sz w:val="28"/>
          <w:szCs w:val="28"/>
        </w:rPr>
        <w:t>7</w:t>
      </w:r>
      <w:r w:rsidR="000362D2" w:rsidRPr="00307745">
        <w:rPr>
          <w:rFonts w:ascii="PT Astra Serif" w:eastAsia="Times New Roman" w:hAnsi="PT Astra Serif"/>
          <w:sz w:val="28"/>
          <w:szCs w:val="28"/>
        </w:rPr>
        <w:t xml:space="preserve">. Для обработки персональных данных при регистрации субъекта персональных данных на Едином портале государственных и муниципальных услуг и на Портале государственных и муниципальных услуг Тульской области получение согласия Заявителя в соответствии с требованиями </w:t>
      </w:r>
      <w:hyperlink r:id="rId16" w:history="1">
        <w:r w:rsidR="000362D2" w:rsidRPr="00307745">
          <w:rPr>
            <w:rFonts w:ascii="PT Astra Serif" w:eastAsia="Times New Roman" w:hAnsi="PT Astra Serif"/>
            <w:sz w:val="28"/>
            <w:szCs w:val="28"/>
          </w:rPr>
          <w:t>статьи 6</w:t>
        </w:r>
      </w:hyperlink>
      <w:r w:rsidR="000362D2" w:rsidRPr="00307745">
        <w:rPr>
          <w:rFonts w:ascii="PT Astra Serif" w:eastAsia="Times New Roman" w:hAnsi="PT Astra Serif"/>
          <w:sz w:val="28"/>
          <w:szCs w:val="28"/>
        </w:rPr>
        <w:t xml:space="preserve"> Федерального закона от 27.07.2006 № 152-ФЗ                         «О персональных данных» не требуется.</w:t>
      </w:r>
    </w:p>
    <w:p w:rsidR="000362D2" w:rsidRPr="00307745" w:rsidRDefault="001808C8"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2.16</w:t>
      </w:r>
      <w:r w:rsidRPr="00307745">
        <w:rPr>
          <w:rFonts w:ascii="PT Astra Serif" w:eastAsia="Times New Roman" w:hAnsi="PT Astra Serif"/>
          <w:sz w:val="28"/>
          <w:szCs w:val="28"/>
        </w:rPr>
        <w:t>.</w:t>
      </w:r>
      <w:r>
        <w:rPr>
          <w:rFonts w:ascii="PT Astra Serif" w:eastAsia="Times New Roman" w:hAnsi="PT Astra Serif"/>
          <w:sz w:val="28"/>
          <w:szCs w:val="28"/>
        </w:rPr>
        <w:t>8</w:t>
      </w:r>
      <w:r w:rsidR="000362D2" w:rsidRPr="00307745">
        <w:rPr>
          <w:rFonts w:ascii="PT Astra Serif" w:eastAsia="Times New Roman" w:hAnsi="PT Astra Serif"/>
          <w:sz w:val="28"/>
          <w:szCs w:val="28"/>
        </w:rPr>
        <w:t>. Заявителям предоставляется возможность для предварительной записи на подачу заявления и документов, необходимых для предоставления Муниципальной услуги. Предварительная запись может осуществляться следующими способами по выбору Заявителя:</w:t>
      </w:r>
    </w:p>
    <w:p w:rsidR="000362D2" w:rsidRPr="00307745" w:rsidRDefault="000362D2" w:rsidP="000362D2">
      <w:pPr>
        <w:widowControl w:val="0"/>
        <w:snapToGrid w:val="0"/>
        <w:ind w:firstLine="708"/>
        <w:jc w:val="both"/>
        <w:rPr>
          <w:rFonts w:ascii="PT Astra Serif" w:eastAsia="Times New Roman" w:hAnsi="PT Astra Serif"/>
          <w:sz w:val="28"/>
          <w:szCs w:val="28"/>
        </w:rPr>
      </w:pPr>
      <w:r w:rsidRPr="00307745">
        <w:rPr>
          <w:rFonts w:ascii="PT Astra Serif" w:eastAsia="Times New Roman" w:hAnsi="PT Astra Serif"/>
          <w:sz w:val="28"/>
          <w:szCs w:val="28"/>
        </w:rPr>
        <w:t>при личном обращении Заявителя в Администрацию или МФЦ;</w:t>
      </w:r>
    </w:p>
    <w:p w:rsidR="000362D2" w:rsidRPr="00307745" w:rsidRDefault="000362D2" w:rsidP="000362D2">
      <w:pPr>
        <w:widowControl w:val="0"/>
        <w:snapToGrid w:val="0"/>
        <w:ind w:firstLine="708"/>
        <w:jc w:val="both"/>
        <w:rPr>
          <w:rFonts w:ascii="PT Astra Serif" w:eastAsia="Times New Roman" w:hAnsi="PT Astra Serif"/>
          <w:sz w:val="28"/>
          <w:szCs w:val="28"/>
        </w:rPr>
      </w:pPr>
      <w:r w:rsidRPr="00307745">
        <w:rPr>
          <w:rFonts w:ascii="PT Astra Serif" w:eastAsia="Times New Roman" w:hAnsi="PT Astra Serif"/>
          <w:sz w:val="28"/>
          <w:szCs w:val="28"/>
        </w:rPr>
        <w:t>по телефону Администрации или МФЦ.</w:t>
      </w:r>
    </w:p>
    <w:p w:rsidR="000362D2" w:rsidRPr="00307745" w:rsidRDefault="001808C8"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2.16</w:t>
      </w:r>
      <w:r w:rsidRPr="00307745">
        <w:rPr>
          <w:rFonts w:ascii="PT Astra Serif" w:eastAsia="Times New Roman" w:hAnsi="PT Astra Serif"/>
          <w:sz w:val="28"/>
          <w:szCs w:val="28"/>
        </w:rPr>
        <w:t>.</w:t>
      </w:r>
      <w:r>
        <w:rPr>
          <w:rFonts w:ascii="PT Astra Serif" w:eastAsia="Times New Roman" w:hAnsi="PT Astra Serif"/>
          <w:sz w:val="28"/>
          <w:szCs w:val="28"/>
        </w:rPr>
        <w:t>9</w:t>
      </w:r>
      <w:r w:rsidR="000362D2" w:rsidRPr="00307745">
        <w:rPr>
          <w:rFonts w:ascii="PT Astra Serif" w:eastAsia="Times New Roman" w:hAnsi="PT Astra Serif"/>
          <w:sz w:val="28"/>
          <w:szCs w:val="28"/>
        </w:rPr>
        <w:t>. При предварительной записи Заявитель сообщает следующие данные:</w:t>
      </w:r>
    </w:p>
    <w:p w:rsidR="00692A3F" w:rsidRDefault="00692A3F"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для физического лица:</w:t>
      </w:r>
    </w:p>
    <w:p w:rsidR="000362D2" w:rsidRPr="00692A3F" w:rsidRDefault="000362D2" w:rsidP="00692A3F">
      <w:pPr>
        <w:pStyle w:val="af2"/>
        <w:widowControl w:val="0"/>
        <w:numPr>
          <w:ilvl w:val="0"/>
          <w:numId w:val="9"/>
        </w:numPr>
        <w:snapToGrid w:val="0"/>
        <w:jc w:val="both"/>
        <w:rPr>
          <w:rFonts w:ascii="PT Astra Serif" w:eastAsia="Times New Roman" w:hAnsi="PT Astra Serif"/>
          <w:sz w:val="28"/>
          <w:szCs w:val="28"/>
        </w:rPr>
      </w:pPr>
      <w:r w:rsidRPr="00692A3F">
        <w:rPr>
          <w:rFonts w:ascii="PT Astra Serif" w:eastAsia="Times New Roman" w:hAnsi="PT Astra Serif"/>
          <w:sz w:val="28"/>
          <w:szCs w:val="28"/>
        </w:rPr>
        <w:t>фамилию, имя, отчество (последнее - при наличии);</w:t>
      </w:r>
    </w:p>
    <w:p w:rsidR="001808C8" w:rsidRDefault="000362D2" w:rsidP="000362D2">
      <w:pPr>
        <w:widowControl w:val="0"/>
        <w:snapToGrid w:val="0"/>
        <w:ind w:firstLine="708"/>
        <w:jc w:val="both"/>
        <w:rPr>
          <w:rFonts w:ascii="PT Astra Serif" w:eastAsia="Times New Roman" w:hAnsi="PT Astra Serif"/>
          <w:sz w:val="28"/>
          <w:szCs w:val="28"/>
        </w:rPr>
      </w:pPr>
      <w:r w:rsidRPr="00307745">
        <w:rPr>
          <w:rFonts w:ascii="PT Astra Serif" w:eastAsia="Times New Roman" w:hAnsi="PT Astra Serif"/>
          <w:sz w:val="28"/>
          <w:szCs w:val="28"/>
        </w:rPr>
        <w:t xml:space="preserve">для юридического лица: </w:t>
      </w:r>
    </w:p>
    <w:p w:rsidR="000362D2" w:rsidRPr="00692A3F" w:rsidRDefault="000362D2" w:rsidP="00692A3F">
      <w:pPr>
        <w:pStyle w:val="af2"/>
        <w:widowControl w:val="0"/>
        <w:numPr>
          <w:ilvl w:val="0"/>
          <w:numId w:val="10"/>
        </w:numPr>
        <w:snapToGrid w:val="0"/>
        <w:jc w:val="both"/>
        <w:rPr>
          <w:rFonts w:ascii="PT Astra Serif" w:eastAsia="Times New Roman" w:hAnsi="PT Astra Serif"/>
          <w:sz w:val="28"/>
          <w:szCs w:val="28"/>
        </w:rPr>
      </w:pPr>
      <w:r w:rsidRPr="00692A3F">
        <w:rPr>
          <w:rFonts w:ascii="PT Astra Serif" w:eastAsia="Times New Roman" w:hAnsi="PT Astra Serif"/>
          <w:sz w:val="28"/>
          <w:szCs w:val="28"/>
        </w:rPr>
        <w:t>наименование юридического лица;</w:t>
      </w:r>
    </w:p>
    <w:p w:rsidR="000362D2" w:rsidRPr="00692A3F" w:rsidRDefault="000362D2" w:rsidP="00692A3F">
      <w:pPr>
        <w:pStyle w:val="af2"/>
        <w:widowControl w:val="0"/>
        <w:numPr>
          <w:ilvl w:val="0"/>
          <w:numId w:val="10"/>
        </w:numPr>
        <w:snapToGrid w:val="0"/>
        <w:jc w:val="both"/>
        <w:rPr>
          <w:rFonts w:ascii="PT Astra Serif" w:eastAsia="Times New Roman" w:hAnsi="PT Astra Serif"/>
          <w:sz w:val="28"/>
          <w:szCs w:val="28"/>
        </w:rPr>
      </w:pPr>
      <w:r w:rsidRPr="00692A3F">
        <w:rPr>
          <w:rFonts w:ascii="PT Astra Serif" w:eastAsia="Times New Roman" w:hAnsi="PT Astra Serif"/>
          <w:sz w:val="28"/>
          <w:szCs w:val="28"/>
        </w:rPr>
        <w:t>контактный номер телефона;</w:t>
      </w:r>
    </w:p>
    <w:p w:rsidR="000362D2" w:rsidRPr="00692A3F" w:rsidRDefault="000362D2" w:rsidP="00692A3F">
      <w:pPr>
        <w:pStyle w:val="af2"/>
        <w:widowControl w:val="0"/>
        <w:numPr>
          <w:ilvl w:val="0"/>
          <w:numId w:val="10"/>
        </w:numPr>
        <w:snapToGrid w:val="0"/>
        <w:jc w:val="both"/>
        <w:rPr>
          <w:rFonts w:ascii="PT Astra Serif" w:eastAsia="Times New Roman" w:hAnsi="PT Astra Serif"/>
          <w:sz w:val="28"/>
          <w:szCs w:val="28"/>
        </w:rPr>
      </w:pPr>
      <w:r w:rsidRPr="00692A3F">
        <w:rPr>
          <w:rFonts w:ascii="PT Astra Serif" w:eastAsia="Times New Roman" w:hAnsi="PT Astra Serif"/>
          <w:sz w:val="28"/>
          <w:szCs w:val="28"/>
        </w:rPr>
        <w:t>адрес электронной почты (при наличии);</w:t>
      </w:r>
    </w:p>
    <w:p w:rsidR="000362D2" w:rsidRPr="00307745" w:rsidRDefault="00692A3F"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 xml:space="preserve">4) </w:t>
      </w:r>
      <w:r w:rsidR="000362D2" w:rsidRPr="00307745">
        <w:rPr>
          <w:rFonts w:ascii="PT Astra Serif" w:eastAsia="Times New Roman" w:hAnsi="PT Astra Serif"/>
          <w:sz w:val="28"/>
          <w:szCs w:val="28"/>
        </w:rPr>
        <w:t>желаемые дату и время представления документов.</w:t>
      </w:r>
    </w:p>
    <w:p w:rsidR="000362D2" w:rsidRPr="00307745" w:rsidRDefault="00692A3F"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2.16</w:t>
      </w:r>
      <w:r w:rsidRPr="00307745">
        <w:rPr>
          <w:rFonts w:ascii="PT Astra Serif" w:eastAsia="Times New Roman" w:hAnsi="PT Astra Serif"/>
          <w:sz w:val="28"/>
          <w:szCs w:val="28"/>
        </w:rPr>
        <w:t>.</w:t>
      </w:r>
      <w:r>
        <w:rPr>
          <w:rFonts w:ascii="PT Astra Serif" w:eastAsia="Times New Roman" w:hAnsi="PT Astra Serif"/>
          <w:sz w:val="28"/>
          <w:szCs w:val="28"/>
        </w:rPr>
        <w:t>10</w:t>
      </w:r>
      <w:r w:rsidR="000362D2" w:rsidRPr="00307745">
        <w:rPr>
          <w:rFonts w:ascii="PT Astra Serif" w:eastAsia="Times New Roman" w:hAnsi="PT Astra Serif"/>
          <w:sz w:val="28"/>
          <w:szCs w:val="28"/>
        </w:rPr>
        <w:t>. Предварительная запись осуществляется путем внесения указанных сведений в книгу записи Заявителей, которая ведется на бумажных и (или) электронных носителях.</w:t>
      </w:r>
    </w:p>
    <w:p w:rsidR="000362D2" w:rsidRPr="00307745" w:rsidRDefault="00692A3F"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2.16</w:t>
      </w:r>
      <w:r w:rsidRPr="00307745">
        <w:rPr>
          <w:rFonts w:ascii="PT Astra Serif" w:eastAsia="Times New Roman" w:hAnsi="PT Astra Serif"/>
          <w:sz w:val="28"/>
          <w:szCs w:val="28"/>
        </w:rPr>
        <w:t>.</w:t>
      </w:r>
      <w:r>
        <w:rPr>
          <w:rFonts w:ascii="PT Astra Serif" w:eastAsia="Times New Roman" w:hAnsi="PT Astra Serif"/>
          <w:sz w:val="28"/>
          <w:szCs w:val="28"/>
        </w:rPr>
        <w:t>11</w:t>
      </w:r>
      <w:r w:rsidR="000362D2" w:rsidRPr="00307745">
        <w:rPr>
          <w:rFonts w:ascii="PT Astra Serif" w:eastAsia="Times New Roman" w:hAnsi="PT Astra Serif"/>
          <w:sz w:val="28"/>
          <w:szCs w:val="28"/>
        </w:rPr>
        <w:t xml:space="preserve">. Заявителю сообщаются дата и время приема документов, окно (кабинет) приема документов, </w:t>
      </w:r>
      <w:proofErr w:type="gramStart"/>
      <w:r w:rsidR="000362D2" w:rsidRPr="00307745">
        <w:rPr>
          <w:rFonts w:ascii="PT Astra Serif" w:eastAsia="Times New Roman" w:hAnsi="PT Astra Serif"/>
          <w:sz w:val="28"/>
          <w:szCs w:val="28"/>
        </w:rPr>
        <w:t>в</w:t>
      </w:r>
      <w:proofErr w:type="gramEnd"/>
      <w:r w:rsidR="000362D2" w:rsidRPr="00307745">
        <w:rPr>
          <w:rFonts w:ascii="PT Astra Serif" w:eastAsia="Times New Roman" w:hAnsi="PT Astra Serif"/>
          <w:sz w:val="28"/>
          <w:szCs w:val="28"/>
        </w:rPr>
        <w:t xml:space="preserve"> которое следует обратиться. </w:t>
      </w:r>
    </w:p>
    <w:p w:rsidR="000362D2" w:rsidRPr="00307745" w:rsidRDefault="00692A3F"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2.16</w:t>
      </w:r>
      <w:r w:rsidRPr="00307745">
        <w:rPr>
          <w:rFonts w:ascii="PT Astra Serif" w:eastAsia="Times New Roman" w:hAnsi="PT Astra Serif"/>
          <w:sz w:val="28"/>
          <w:szCs w:val="28"/>
        </w:rPr>
        <w:t>.</w:t>
      </w:r>
      <w:r>
        <w:rPr>
          <w:rFonts w:ascii="PT Astra Serif" w:eastAsia="Times New Roman" w:hAnsi="PT Astra Serif"/>
          <w:sz w:val="28"/>
          <w:szCs w:val="28"/>
        </w:rPr>
        <w:t>12</w:t>
      </w:r>
      <w:r w:rsidR="000362D2" w:rsidRPr="00307745">
        <w:rPr>
          <w:rFonts w:ascii="PT Astra Serif" w:eastAsia="Times New Roman" w:hAnsi="PT Astra Serif"/>
          <w:sz w:val="28"/>
          <w:szCs w:val="28"/>
        </w:rPr>
        <w:t>. Запись Заявителей на определенную дату заканчивается за сутки до наступления этой даты.</w:t>
      </w:r>
    </w:p>
    <w:p w:rsidR="000362D2" w:rsidRPr="00307745" w:rsidRDefault="00692A3F"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2.16</w:t>
      </w:r>
      <w:r w:rsidRPr="00307745">
        <w:rPr>
          <w:rFonts w:ascii="PT Astra Serif" w:eastAsia="Times New Roman" w:hAnsi="PT Astra Serif"/>
          <w:sz w:val="28"/>
          <w:szCs w:val="28"/>
        </w:rPr>
        <w:t>.</w:t>
      </w:r>
      <w:r>
        <w:rPr>
          <w:rFonts w:ascii="PT Astra Serif" w:eastAsia="Times New Roman" w:hAnsi="PT Astra Serif"/>
          <w:sz w:val="28"/>
          <w:szCs w:val="28"/>
        </w:rPr>
        <w:t>13</w:t>
      </w:r>
      <w:r w:rsidR="000362D2" w:rsidRPr="00307745">
        <w:rPr>
          <w:rFonts w:ascii="PT Astra Serif" w:eastAsia="Times New Roman" w:hAnsi="PT Astra Serif"/>
          <w:sz w:val="28"/>
          <w:szCs w:val="28"/>
        </w:rPr>
        <w:t>. 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0362D2" w:rsidRPr="00307745" w:rsidRDefault="00692A3F"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2.16</w:t>
      </w:r>
      <w:r w:rsidRPr="00307745">
        <w:rPr>
          <w:rFonts w:ascii="PT Astra Serif" w:eastAsia="Times New Roman" w:hAnsi="PT Astra Serif"/>
          <w:sz w:val="28"/>
          <w:szCs w:val="28"/>
        </w:rPr>
        <w:t>.</w:t>
      </w:r>
      <w:r>
        <w:rPr>
          <w:rFonts w:ascii="PT Astra Serif" w:eastAsia="Times New Roman" w:hAnsi="PT Astra Serif"/>
          <w:sz w:val="28"/>
          <w:szCs w:val="28"/>
        </w:rPr>
        <w:t>14</w:t>
      </w:r>
      <w:r w:rsidR="000362D2" w:rsidRPr="00307745">
        <w:rPr>
          <w:rFonts w:ascii="PT Astra Serif" w:eastAsia="Times New Roman" w:hAnsi="PT Astra Serif"/>
          <w:sz w:val="28"/>
          <w:szCs w:val="28"/>
        </w:rPr>
        <w:t>. Заявитель в любое время вправе отказаться от предварительной записи.</w:t>
      </w:r>
    </w:p>
    <w:p w:rsidR="000362D2" w:rsidRPr="00307745" w:rsidRDefault="00692A3F"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2.16</w:t>
      </w:r>
      <w:r w:rsidRPr="00307745">
        <w:rPr>
          <w:rFonts w:ascii="PT Astra Serif" w:eastAsia="Times New Roman" w:hAnsi="PT Astra Serif"/>
          <w:sz w:val="28"/>
          <w:szCs w:val="28"/>
        </w:rPr>
        <w:t>.</w:t>
      </w:r>
      <w:r>
        <w:rPr>
          <w:rFonts w:ascii="PT Astra Serif" w:eastAsia="Times New Roman" w:hAnsi="PT Astra Serif"/>
          <w:sz w:val="28"/>
          <w:szCs w:val="28"/>
        </w:rPr>
        <w:t>15</w:t>
      </w:r>
      <w:r w:rsidR="000362D2" w:rsidRPr="00307745">
        <w:rPr>
          <w:rFonts w:ascii="PT Astra Serif" w:eastAsia="Times New Roman" w:hAnsi="PT Astra Serif"/>
          <w:sz w:val="28"/>
          <w:szCs w:val="28"/>
        </w:rPr>
        <w:t>. При отсутствии Заявителей, обратившихся по предварительной записи, осуществляется прием Заявителей, обратившихся в порядке очереди.</w:t>
      </w:r>
    </w:p>
    <w:p w:rsidR="000362D2" w:rsidRDefault="00692A3F"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lastRenderedPageBreak/>
        <w:t>2.16</w:t>
      </w:r>
      <w:r w:rsidRPr="00307745">
        <w:rPr>
          <w:rFonts w:ascii="PT Astra Serif" w:eastAsia="Times New Roman" w:hAnsi="PT Astra Serif"/>
          <w:sz w:val="28"/>
          <w:szCs w:val="28"/>
        </w:rPr>
        <w:t>.</w:t>
      </w:r>
      <w:r>
        <w:rPr>
          <w:rFonts w:ascii="PT Astra Serif" w:eastAsia="Times New Roman" w:hAnsi="PT Astra Serif"/>
          <w:sz w:val="28"/>
          <w:szCs w:val="28"/>
        </w:rPr>
        <w:t>16</w:t>
      </w:r>
      <w:r w:rsidR="000362D2" w:rsidRPr="00307745">
        <w:rPr>
          <w:rFonts w:ascii="PT Astra Serif" w:eastAsia="Times New Roman" w:hAnsi="PT Astra Serif"/>
          <w:sz w:val="28"/>
          <w:szCs w:val="28"/>
        </w:rPr>
        <w:t>. График приема (приемное время) Заявителей по предварительной записи устанавливается руководителем Администрации или МФЦ в зависимости от интенсивности обращений.</w:t>
      </w:r>
    </w:p>
    <w:p w:rsidR="00450061" w:rsidRDefault="00450061" w:rsidP="000362D2">
      <w:pPr>
        <w:widowControl w:val="0"/>
        <w:snapToGrid w:val="0"/>
        <w:ind w:firstLine="708"/>
        <w:jc w:val="both"/>
        <w:rPr>
          <w:rFonts w:ascii="PT Astra Serif" w:eastAsia="Times New Roman" w:hAnsi="PT Astra Serif"/>
          <w:sz w:val="28"/>
          <w:szCs w:val="28"/>
        </w:rPr>
      </w:pPr>
    </w:p>
    <w:p w:rsidR="00450061" w:rsidRPr="00450061" w:rsidRDefault="00450061" w:rsidP="00450061">
      <w:pPr>
        <w:widowControl w:val="0"/>
        <w:snapToGrid w:val="0"/>
        <w:ind w:firstLine="708"/>
        <w:jc w:val="center"/>
        <w:rPr>
          <w:rFonts w:ascii="PT Astra Serif" w:eastAsia="Times New Roman" w:hAnsi="PT Astra Serif"/>
          <w:b/>
          <w:sz w:val="28"/>
          <w:szCs w:val="28"/>
        </w:rPr>
      </w:pPr>
      <w:r w:rsidRPr="00450061">
        <w:rPr>
          <w:rFonts w:ascii="PT Astra Serif" w:eastAsia="Times New Roman" w:hAnsi="PT Astra Serif"/>
          <w:b/>
          <w:sz w:val="28"/>
          <w:szCs w:val="28"/>
        </w:rPr>
        <w:t xml:space="preserve">2.17. Исправление допущенных технических ошибок или опечаток в выданных в результате предоставления </w:t>
      </w:r>
      <w:proofErr w:type="gramStart"/>
      <w:r w:rsidRPr="00450061">
        <w:rPr>
          <w:rFonts w:ascii="PT Astra Serif" w:eastAsia="Times New Roman" w:hAnsi="PT Astra Serif"/>
          <w:b/>
          <w:sz w:val="28"/>
          <w:szCs w:val="28"/>
        </w:rPr>
        <w:t>муниципальной</w:t>
      </w:r>
      <w:proofErr w:type="gramEnd"/>
    </w:p>
    <w:p w:rsidR="00450061" w:rsidRPr="00450061" w:rsidRDefault="00450061" w:rsidP="00450061">
      <w:pPr>
        <w:widowControl w:val="0"/>
        <w:snapToGrid w:val="0"/>
        <w:ind w:firstLine="708"/>
        <w:jc w:val="center"/>
        <w:rPr>
          <w:rFonts w:ascii="PT Astra Serif" w:eastAsia="Times New Roman" w:hAnsi="PT Astra Serif"/>
          <w:sz w:val="28"/>
          <w:szCs w:val="28"/>
        </w:rPr>
      </w:pPr>
      <w:r w:rsidRPr="00450061">
        <w:rPr>
          <w:rFonts w:ascii="PT Astra Serif" w:eastAsia="Times New Roman" w:hAnsi="PT Astra Serif"/>
          <w:b/>
          <w:sz w:val="28"/>
          <w:szCs w:val="28"/>
        </w:rPr>
        <w:t xml:space="preserve">услуги </w:t>
      </w:r>
      <w:proofErr w:type="gramStart"/>
      <w:r w:rsidRPr="00450061">
        <w:rPr>
          <w:rFonts w:ascii="PT Astra Serif" w:eastAsia="Times New Roman" w:hAnsi="PT Astra Serif"/>
          <w:b/>
          <w:sz w:val="28"/>
          <w:szCs w:val="28"/>
        </w:rPr>
        <w:t>документах</w:t>
      </w:r>
      <w:proofErr w:type="gramEnd"/>
    </w:p>
    <w:p w:rsidR="00450061" w:rsidRPr="00450061" w:rsidRDefault="00450061" w:rsidP="00450061">
      <w:pPr>
        <w:widowControl w:val="0"/>
        <w:snapToGrid w:val="0"/>
        <w:ind w:firstLine="708"/>
        <w:jc w:val="both"/>
        <w:rPr>
          <w:rFonts w:ascii="PT Astra Serif" w:eastAsia="Times New Roman" w:hAnsi="PT Astra Serif"/>
          <w:sz w:val="28"/>
          <w:szCs w:val="28"/>
        </w:rPr>
      </w:pPr>
    </w:p>
    <w:p w:rsidR="00450061" w:rsidRPr="00450061" w:rsidRDefault="00450061" w:rsidP="00450061">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2.17</w:t>
      </w:r>
      <w:r w:rsidRPr="00450061">
        <w:rPr>
          <w:rFonts w:ascii="PT Astra Serif" w:eastAsia="Times New Roman" w:hAnsi="PT Astra Serif"/>
          <w:sz w:val="28"/>
          <w:szCs w:val="28"/>
        </w:rPr>
        <w:t xml:space="preserve">.1. </w:t>
      </w:r>
      <w:proofErr w:type="gramStart"/>
      <w:r w:rsidRPr="00450061">
        <w:rPr>
          <w:rFonts w:ascii="PT Astra Serif" w:eastAsia="Times New Roman" w:hAnsi="PT Astra Serif"/>
          <w:sz w:val="28"/>
          <w:szCs w:val="28"/>
        </w:rPr>
        <w:t>Основанием для начала административной процедуры является поступление в администрацию заявления о переоформлении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в связи с технической ошибкой в</w:t>
      </w:r>
      <w:proofErr w:type="gramEnd"/>
      <w:r w:rsidRPr="00450061">
        <w:rPr>
          <w:rFonts w:ascii="PT Astra Serif" w:eastAsia="Times New Roman" w:hAnsi="PT Astra Serif"/>
          <w:sz w:val="28"/>
          <w:szCs w:val="28"/>
        </w:rPr>
        <w:t xml:space="preserve"> свободной форме.</w:t>
      </w:r>
    </w:p>
    <w:p w:rsidR="00450061" w:rsidRPr="00450061" w:rsidRDefault="00450061" w:rsidP="00450061">
      <w:pPr>
        <w:widowControl w:val="0"/>
        <w:snapToGrid w:val="0"/>
        <w:ind w:firstLine="708"/>
        <w:jc w:val="both"/>
        <w:rPr>
          <w:rFonts w:ascii="PT Astra Serif" w:eastAsia="Times New Roman" w:hAnsi="PT Astra Serif"/>
          <w:sz w:val="28"/>
          <w:szCs w:val="28"/>
        </w:rPr>
      </w:pPr>
      <w:r w:rsidRPr="00450061">
        <w:rPr>
          <w:rFonts w:ascii="PT Astra Serif" w:eastAsia="Times New Roman" w:hAnsi="PT Astra Serif"/>
          <w:sz w:val="28"/>
          <w:szCs w:val="28"/>
        </w:rPr>
        <w:t>2.17.2. Заявление о переоформлении уведомления в связи с технической ошибкой регистрируется должностным лицом администрации, ответственным за прием документов, и направляется в ответственное структурное подразделение администрации.</w:t>
      </w:r>
    </w:p>
    <w:p w:rsidR="00450061" w:rsidRPr="00450061" w:rsidRDefault="00450061" w:rsidP="00450061">
      <w:pPr>
        <w:widowControl w:val="0"/>
        <w:snapToGrid w:val="0"/>
        <w:ind w:firstLine="708"/>
        <w:jc w:val="both"/>
        <w:rPr>
          <w:rFonts w:ascii="PT Astra Serif" w:eastAsia="Times New Roman" w:hAnsi="PT Astra Serif"/>
          <w:sz w:val="28"/>
          <w:szCs w:val="28"/>
        </w:rPr>
      </w:pPr>
      <w:r w:rsidRPr="00450061">
        <w:rPr>
          <w:rFonts w:ascii="PT Astra Serif" w:eastAsia="Times New Roman" w:hAnsi="PT Astra Serif"/>
          <w:sz w:val="28"/>
          <w:szCs w:val="28"/>
        </w:rPr>
        <w:t xml:space="preserve">2.17.3. </w:t>
      </w:r>
      <w:proofErr w:type="gramStart"/>
      <w:r w:rsidRPr="00450061">
        <w:rPr>
          <w:rFonts w:ascii="PT Astra Serif" w:eastAsia="Times New Roman" w:hAnsi="PT Astra Serif"/>
          <w:sz w:val="28"/>
          <w:szCs w:val="28"/>
        </w:rPr>
        <w:t>Максимальный срок, в течение которого должностное лицо ответственного структурного подразделения администрации проверяет поступившее заявление о переоформлении уведомления в связи с технической ошибкой на предмет наличия опечаток и (или) ошибок в выданном в результате предоставления муниципальной услуги документе, составляет 1 рабочих дней.</w:t>
      </w:r>
      <w:proofErr w:type="gramEnd"/>
    </w:p>
    <w:p w:rsidR="00450061" w:rsidRPr="00450061" w:rsidRDefault="00450061" w:rsidP="00450061">
      <w:pPr>
        <w:widowControl w:val="0"/>
        <w:snapToGrid w:val="0"/>
        <w:ind w:firstLine="708"/>
        <w:jc w:val="both"/>
        <w:rPr>
          <w:rFonts w:ascii="PT Astra Serif" w:eastAsia="Times New Roman" w:hAnsi="PT Astra Serif"/>
          <w:sz w:val="28"/>
          <w:szCs w:val="28"/>
        </w:rPr>
      </w:pPr>
      <w:r w:rsidRPr="00450061">
        <w:rPr>
          <w:rFonts w:ascii="PT Astra Serif" w:eastAsia="Times New Roman" w:hAnsi="PT Astra Serif"/>
          <w:sz w:val="28"/>
          <w:szCs w:val="28"/>
        </w:rPr>
        <w:t xml:space="preserve">2.17.4. </w:t>
      </w:r>
      <w:proofErr w:type="gramStart"/>
      <w:r w:rsidRPr="00450061">
        <w:rPr>
          <w:rFonts w:ascii="PT Astra Serif" w:eastAsia="Times New Roman" w:hAnsi="PT Astra Serif"/>
          <w:sz w:val="28"/>
          <w:szCs w:val="28"/>
        </w:rPr>
        <w:t>Решение об устранении технических ошибок в выданных в результате предоставления муниципальной услуги документах либо информационное письмо об отсутствии опечаток и (или) ошибок в выданных в результате предоставления муниципальной услуги документах подписывается первым заместителем главы администрации, регистрируется и направляется заявителю.</w:t>
      </w:r>
      <w:proofErr w:type="gramEnd"/>
    </w:p>
    <w:p w:rsidR="00450061" w:rsidRPr="00450061" w:rsidRDefault="00450061" w:rsidP="00450061">
      <w:pPr>
        <w:widowControl w:val="0"/>
        <w:snapToGrid w:val="0"/>
        <w:ind w:firstLine="708"/>
        <w:jc w:val="both"/>
        <w:rPr>
          <w:rFonts w:ascii="PT Astra Serif" w:eastAsia="Times New Roman" w:hAnsi="PT Astra Serif"/>
          <w:sz w:val="28"/>
          <w:szCs w:val="28"/>
        </w:rPr>
      </w:pPr>
      <w:r w:rsidRPr="00450061">
        <w:rPr>
          <w:rFonts w:ascii="PT Astra Serif" w:eastAsia="Times New Roman" w:hAnsi="PT Astra Serif"/>
          <w:sz w:val="28"/>
          <w:szCs w:val="28"/>
        </w:rPr>
        <w:t xml:space="preserve">2.17.5. Максимальный срок, в течение которого администрация переоформляет уведомление на основании заявления о переоформлении в связи с технической ошибкой, составляет 3 </w:t>
      </w:r>
      <w:proofErr w:type="gramStart"/>
      <w:r w:rsidRPr="00450061">
        <w:rPr>
          <w:rFonts w:ascii="PT Astra Serif" w:eastAsia="Times New Roman" w:hAnsi="PT Astra Serif"/>
          <w:sz w:val="28"/>
          <w:szCs w:val="28"/>
        </w:rPr>
        <w:t>календарных</w:t>
      </w:r>
      <w:proofErr w:type="gramEnd"/>
      <w:r w:rsidRPr="00450061">
        <w:rPr>
          <w:rFonts w:ascii="PT Astra Serif" w:eastAsia="Times New Roman" w:hAnsi="PT Astra Serif"/>
          <w:sz w:val="28"/>
          <w:szCs w:val="28"/>
        </w:rPr>
        <w:t xml:space="preserve"> дня.</w:t>
      </w:r>
    </w:p>
    <w:p w:rsidR="00450061" w:rsidRPr="00450061" w:rsidRDefault="00450061" w:rsidP="00450061">
      <w:pPr>
        <w:widowControl w:val="0"/>
        <w:snapToGrid w:val="0"/>
        <w:ind w:firstLine="708"/>
        <w:jc w:val="both"/>
        <w:rPr>
          <w:rFonts w:ascii="PT Astra Serif" w:eastAsia="Times New Roman" w:hAnsi="PT Astra Serif"/>
          <w:sz w:val="28"/>
          <w:szCs w:val="28"/>
        </w:rPr>
      </w:pPr>
      <w:r w:rsidRPr="00450061">
        <w:rPr>
          <w:rFonts w:ascii="PT Astra Serif" w:eastAsia="Times New Roman" w:hAnsi="PT Astra Serif"/>
          <w:sz w:val="28"/>
          <w:szCs w:val="28"/>
        </w:rPr>
        <w:t xml:space="preserve">2.17.6. </w:t>
      </w:r>
      <w:proofErr w:type="gramStart"/>
      <w:r w:rsidRPr="00450061">
        <w:rPr>
          <w:rFonts w:ascii="PT Astra Serif" w:eastAsia="Times New Roman" w:hAnsi="PT Astra Serif"/>
          <w:sz w:val="28"/>
          <w:szCs w:val="28"/>
        </w:rPr>
        <w:t>Результатом административной процедуры является устранение допущенных ответственным должностным лицом администрации технических опечаток и (или) ошибок в выданных в результате предоставления муниципальной услуги документах и выдача заявителю исправленного взамен ранее выданного документа, являющегося результатом предоставления муниципальной услуги, либо направление в адрес заявителя информационного письма об отсутствии технической ошибки в выданных в результате предоставления государственной услуги документах.</w:t>
      </w:r>
      <w:proofErr w:type="gramEnd"/>
    </w:p>
    <w:p w:rsidR="00450061" w:rsidRDefault="00450061" w:rsidP="00450061">
      <w:pPr>
        <w:widowControl w:val="0"/>
        <w:snapToGrid w:val="0"/>
        <w:ind w:firstLine="708"/>
        <w:jc w:val="both"/>
        <w:rPr>
          <w:rFonts w:ascii="PT Astra Serif" w:eastAsia="Times New Roman" w:hAnsi="PT Astra Serif"/>
          <w:sz w:val="28"/>
          <w:szCs w:val="28"/>
        </w:rPr>
      </w:pPr>
      <w:r w:rsidRPr="00450061">
        <w:rPr>
          <w:rFonts w:ascii="PT Astra Serif" w:eastAsia="Times New Roman" w:hAnsi="PT Astra Serif"/>
          <w:sz w:val="28"/>
          <w:szCs w:val="28"/>
        </w:rPr>
        <w:t>2.17</w:t>
      </w:r>
      <w:r>
        <w:rPr>
          <w:rFonts w:ascii="PT Astra Serif" w:eastAsia="Times New Roman" w:hAnsi="PT Astra Serif"/>
          <w:sz w:val="28"/>
          <w:szCs w:val="28"/>
        </w:rPr>
        <w:t>.</w:t>
      </w:r>
      <w:r w:rsidRPr="00450061">
        <w:rPr>
          <w:rFonts w:ascii="PT Astra Serif" w:eastAsia="Times New Roman" w:hAnsi="PT Astra Serif"/>
          <w:sz w:val="28"/>
          <w:szCs w:val="28"/>
        </w:rPr>
        <w:t xml:space="preserve">7. </w:t>
      </w:r>
      <w:proofErr w:type="gramStart"/>
      <w:r w:rsidRPr="00450061">
        <w:rPr>
          <w:rFonts w:ascii="PT Astra Serif" w:eastAsia="Times New Roman" w:hAnsi="PT Astra Serif"/>
          <w:sz w:val="28"/>
          <w:szCs w:val="28"/>
        </w:rPr>
        <w:t xml:space="preserve">Способом фиксации результата административной процедуры </w:t>
      </w:r>
      <w:r w:rsidRPr="00450061">
        <w:rPr>
          <w:rFonts w:ascii="PT Astra Serif" w:eastAsia="Times New Roman" w:hAnsi="PT Astra Serif"/>
          <w:sz w:val="28"/>
          <w:szCs w:val="28"/>
        </w:rPr>
        <w:lastRenderedPageBreak/>
        <w:t>является подписание первым заместителем главы администрации решения об устранении технических ошибок в выданных в результате предоставления муниципальной услуги документах и внесение соответствующих изменений, направление заявителю или его уполномоченному представителю информационного письма об отсутствии технических ошибок в выданных в результате предоставления муниципальной услуги документах.</w:t>
      </w:r>
      <w:proofErr w:type="gramEnd"/>
    </w:p>
    <w:p w:rsidR="0065189C" w:rsidRPr="00307745" w:rsidRDefault="0065189C" w:rsidP="000362D2">
      <w:pPr>
        <w:widowControl w:val="0"/>
        <w:snapToGrid w:val="0"/>
        <w:ind w:firstLine="708"/>
        <w:jc w:val="both"/>
        <w:rPr>
          <w:rFonts w:ascii="PT Astra Serif" w:eastAsia="Times New Roman" w:hAnsi="PT Astra Serif"/>
          <w:sz w:val="28"/>
          <w:szCs w:val="28"/>
        </w:rPr>
      </w:pPr>
    </w:p>
    <w:p w:rsidR="000362D2" w:rsidRPr="00307745" w:rsidRDefault="00692A3F" w:rsidP="0065189C">
      <w:pPr>
        <w:widowControl w:val="0"/>
        <w:snapToGrid w:val="0"/>
        <w:jc w:val="center"/>
        <w:rPr>
          <w:rFonts w:ascii="PT Astra Serif" w:eastAsia="Times New Roman" w:hAnsi="PT Astra Serif"/>
          <w:b/>
          <w:sz w:val="28"/>
          <w:szCs w:val="28"/>
        </w:rPr>
      </w:pPr>
      <w:r>
        <w:rPr>
          <w:rFonts w:ascii="PT Astra Serif" w:eastAsia="Times New Roman" w:hAnsi="PT Astra Serif"/>
          <w:b/>
          <w:sz w:val="28"/>
          <w:szCs w:val="28"/>
        </w:rPr>
        <w:t>3</w:t>
      </w:r>
      <w:r w:rsidR="000362D2" w:rsidRPr="00307745">
        <w:rPr>
          <w:rFonts w:ascii="PT Astra Serif" w:eastAsia="Times New Roman" w:hAnsi="PT Astra Serif"/>
          <w:b/>
          <w:sz w:val="28"/>
          <w:szCs w:val="28"/>
        </w:rPr>
        <w:t xml:space="preserve">. </w:t>
      </w:r>
      <w:r w:rsidR="0065189C">
        <w:rPr>
          <w:rFonts w:ascii="PT Astra Serif" w:eastAsia="Times New Roman" w:hAnsi="PT Astra Serif"/>
          <w:b/>
          <w:sz w:val="28"/>
          <w:szCs w:val="28"/>
        </w:rPr>
        <w:t>С</w:t>
      </w:r>
      <w:r w:rsidR="0065189C" w:rsidRPr="0065189C">
        <w:rPr>
          <w:rFonts w:ascii="PT Astra Serif" w:eastAsia="Times New Roman" w:hAnsi="PT Astra Serif"/>
          <w:b/>
          <w:sz w:val="28"/>
          <w:szCs w:val="28"/>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B31133" w:rsidRDefault="00B31133" w:rsidP="000362D2">
      <w:pPr>
        <w:widowControl w:val="0"/>
        <w:snapToGrid w:val="0"/>
        <w:ind w:firstLine="720"/>
        <w:jc w:val="both"/>
        <w:rPr>
          <w:rFonts w:ascii="PT Astra Serif" w:eastAsia="Times New Roman" w:hAnsi="PT Astra Serif"/>
          <w:sz w:val="28"/>
          <w:szCs w:val="28"/>
        </w:rPr>
      </w:pPr>
    </w:p>
    <w:p w:rsidR="0065189C" w:rsidRPr="00307745" w:rsidRDefault="0065189C" w:rsidP="000362D2">
      <w:pPr>
        <w:widowControl w:val="0"/>
        <w:snapToGrid w:val="0"/>
        <w:ind w:firstLine="720"/>
        <w:jc w:val="both"/>
        <w:rPr>
          <w:rFonts w:ascii="PT Astra Serif" w:eastAsia="Times New Roman" w:hAnsi="PT Astra Serif"/>
          <w:sz w:val="28"/>
          <w:szCs w:val="28"/>
        </w:rPr>
      </w:pPr>
    </w:p>
    <w:p w:rsidR="000362D2" w:rsidRPr="00307745" w:rsidRDefault="00692A3F" w:rsidP="000362D2">
      <w:pPr>
        <w:widowControl w:val="0"/>
        <w:snapToGrid w:val="0"/>
        <w:ind w:firstLine="708"/>
        <w:jc w:val="center"/>
        <w:rPr>
          <w:rFonts w:ascii="PT Astra Serif" w:eastAsia="Times New Roman" w:hAnsi="PT Astra Serif"/>
          <w:b/>
          <w:sz w:val="28"/>
          <w:szCs w:val="28"/>
        </w:rPr>
      </w:pPr>
      <w:r>
        <w:rPr>
          <w:rFonts w:ascii="PT Astra Serif" w:eastAsia="Times New Roman" w:hAnsi="PT Astra Serif"/>
          <w:b/>
          <w:sz w:val="28"/>
          <w:szCs w:val="28"/>
        </w:rPr>
        <w:t xml:space="preserve">3.1. </w:t>
      </w:r>
      <w:r w:rsidR="000362D2" w:rsidRPr="00307745">
        <w:rPr>
          <w:rFonts w:ascii="PT Astra Serif" w:eastAsia="Times New Roman" w:hAnsi="PT Astra Serif"/>
          <w:b/>
          <w:sz w:val="28"/>
          <w:szCs w:val="28"/>
        </w:rPr>
        <w:t>Описание последовательности действий при осуществлении муниципальной услуги.</w:t>
      </w:r>
    </w:p>
    <w:p w:rsidR="00B31133" w:rsidRDefault="00B31133" w:rsidP="000362D2">
      <w:pPr>
        <w:widowControl w:val="0"/>
        <w:snapToGrid w:val="0"/>
        <w:ind w:firstLine="708"/>
        <w:jc w:val="both"/>
        <w:rPr>
          <w:rFonts w:ascii="PT Astra Serif" w:eastAsia="Times New Roman" w:hAnsi="PT Astra Serif"/>
          <w:sz w:val="28"/>
          <w:szCs w:val="28"/>
        </w:rPr>
      </w:pPr>
    </w:p>
    <w:p w:rsidR="000362D2" w:rsidRPr="00307745" w:rsidRDefault="00692A3F"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3.1.1</w:t>
      </w:r>
      <w:r w:rsidR="000362D2" w:rsidRPr="00307745">
        <w:rPr>
          <w:rFonts w:ascii="PT Astra Serif" w:eastAsia="Times New Roman" w:hAnsi="PT Astra Serif"/>
          <w:sz w:val="28"/>
          <w:szCs w:val="28"/>
        </w:rPr>
        <w:t>. Предоставление Муниципальной услуги включает следующие административные процедуры:</w:t>
      </w:r>
    </w:p>
    <w:p w:rsidR="000362D2" w:rsidRPr="00307745" w:rsidRDefault="000362D2" w:rsidP="000362D2">
      <w:pPr>
        <w:widowControl w:val="0"/>
        <w:snapToGrid w:val="0"/>
        <w:ind w:firstLine="708"/>
        <w:jc w:val="both"/>
        <w:rPr>
          <w:rFonts w:ascii="PT Astra Serif" w:eastAsia="Times New Roman" w:hAnsi="PT Astra Serif"/>
          <w:sz w:val="28"/>
          <w:szCs w:val="28"/>
        </w:rPr>
      </w:pPr>
      <w:r w:rsidRPr="00307745">
        <w:rPr>
          <w:rFonts w:ascii="PT Astra Serif" w:eastAsia="Times New Roman" w:hAnsi="PT Astra Serif"/>
          <w:sz w:val="28"/>
          <w:szCs w:val="28"/>
        </w:rPr>
        <w:t>1) прием и регистрация заявления и документов, представленных Заявителем;</w:t>
      </w:r>
    </w:p>
    <w:p w:rsidR="000362D2" w:rsidRPr="00307745" w:rsidRDefault="000362D2" w:rsidP="000362D2">
      <w:pPr>
        <w:widowControl w:val="0"/>
        <w:snapToGrid w:val="0"/>
        <w:ind w:firstLine="708"/>
        <w:jc w:val="both"/>
        <w:rPr>
          <w:rFonts w:ascii="PT Astra Serif" w:eastAsia="Times New Roman" w:hAnsi="PT Astra Serif"/>
          <w:sz w:val="28"/>
          <w:szCs w:val="28"/>
        </w:rPr>
      </w:pPr>
      <w:proofErr w:type="gramStart"/>
      <w:r w:rsidRPr="00307745">
        <w:rPr>
          <w:rFonts w:ascii="PT Astra Serif" w:eastAsia="Times New Roman" w:hAnsi="PT Astra Serif"/>
          <w:sz w:val="28"/>
          <w:szCs w:val="28"/>
        </w:rPr>
        <w:t xml:space="preserve">2) рассмотрение Уведомления о планируемых строительстве или реконструкции объекта </w:t>
      </w:r>
      <w:r w:rsidR="00830215" w:rsidRPr="00830215">
        <w:rPr>
          <w:rFonts w:ascii="PT Astra Serif" w:eastAsia="Times New Roman" w:hAnsi="PT Astra Serif"/>
          <w:sz w:val="28"/>
          <w:szCs w:val="28"/>
        </w:rPr>
        <w:t xml:space="preserve">индивидуального жилищного строительства </w:t>
      </w:r>
      <w:r w:rsidRPr="00307745">
        <w:rPr>
          <w:rFonts w:ascii="PT Astra Serif" w:eastAsia="Times New Roman" w:hAnsi="PT Astra Serif"/>
          <w:sz w:val="28"/>
          <w:szCs w:val="28"/>
        </w:rPr>
        <w:t xml:space="preserve">или садового дома параметров объекта </w:t>
      </w:r>
      <w:r w:rsidR="00830215" w:rsidRPr="00830215">
        <w:rPr>
          <w:rFonts w:ascii="PT Astra Serif" w:eastAsia="Times New Roman" w:hAnsi="PT Astra Serif"/>
          <w:sz w:val="28"/>
          <w:szCs w:val="28"/>
        </w:rPr>
        <w:t>индивидуального жилищного строительства</w:t>
      </w:r>
      <w:r w:rsidRPr="00307745">
        <w:rPr>
          <w:rFonts w:ascii="PT Astra Serif" w:eastAsia="Times New Roman" w:hAnsi="PT Astra Serif"/>
          <w:sz w:val="28"/>
          <w:szCs w:val="28"/>
        </w:rPr>
        <w:t xml:space="preserve">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в том числе формирование и направление межведомственных запросов в органы (организации), участвующие в предоставлении Муниципальной услуги;</w:t>
      </w:r>
      <w:proofErr w:type="gramEnd"/>
    </w:p>
    <w:p w:rsidR="000362D2" w:rsidRPr="00307745" w:rsidRDefault="000362D2" w:rsidP="000362D2">
      <w:pPr>
        <w:widowControl w:val="0"/>
        <w:snapToGrid w:val="0"/>
        <w:ind w:firstLine="708"/>
        <w:jc w:val="both"/>
        <w:rPr>
          <w:rFonts w:ascii="PT Astra Serif" w:eastAsia="Times New Roman" w:hAnsi="PT Astra Serif"/>
          <w:sz w:val="28"/>
          <w:szCs w:val="28"/>
        </w:rPr>
      </w:pPr>
      <w:proofErr w:type="gramStart"/>
      <w:r w:rsidRPr="00307745">
        <w:rPr>
          <w:rFonts w:ascii="PT Astra Serif" w:eastAsia="Times New Roman" w:hAnsi="PT Astra Serif"/>
          <w:sz w:val="28"/>
          <w:szCs w:val="28"/>
        </w:rPr>
        <w:t>3) принятие решения о предоставлении Муниципальной услуги, либо</w:t>
      </w:r>
      <w:r w:rsidR="008E7341">
        <w:rPr>
          <w:rFonts w:ascii="PT Astra Serif" w:eastAsia="Times New Roman" w:hAnsi="PT Astra Serif"/>
          <w:sz w:val="28"/>
          <w:szCs w:val="28"/>
        </w:rPr>
        <w:t xml:space="preserve"> решения о возвращении</w:t>
      </w:r>
      <w:r w:rsidRPr="00307745">
        <w:rPr>
          <w:rFonts w:ascii="PT Astra Serif" w:eastAsia="Times New Roman" w:hAnsi="PT Astra Serif"/>
          <w:sz w:val="28"/>
          <w:szCs w:val="28"/>
        </w:rPr>
        <w:t xml:space="preserve"> уведомления о планируемых строительстве или реконструкции объекта индивидуального жилищного строительства или садового дома без рассмотрения с указанием причин возврата;</w:t>
      </w:r>
      <w:proofErr w:type="gramEnd"/>
    </w:p>
    <w:p w:rsidR="000362D2" w:rsidRPr="00307745" w:rsidRDefault="000362D2" w:rsidP="000362D2">
      <w:pPr>
        <w:widowControl w:val="0"/>
        <w:snapToGrid w:val="0"/>
        <w:ind w:firstLine="708"/>
        <w:jc w:val="both"/>
        <w:rPr>
          <w:rFonts w:ascii="PT Astra Serif" w:eastAsia="Times New Roman" w:hAnsi="PT Astra Serif"/>
          <w:sz w:val="28"/>
          <w:szCs w:val="28"/>
        </w:rPr>
      </w:pPr>
      <w:proofErr w:type="gramStart"/>
      <w:r w:rsidRPr="00307745">
        <w:rPr>
          <w:rFonts w:ascii="PT Astra Serif" w:eastAsia="Times New Roman" w:hAnsi="PT Astra Serif"/>
          <w:sz w:val="28"/>
          <w:szCs w:val="28"/>
        </w:rPr>
        <w:t>4) подготовка Уведомления о соответствии</w:t>
      </w:r>
      <w:r w:rsidR="008E7341">
        <w:rPr>
          <w:rFonts w:ascii="PT Astra Serif" w:eastAsia="Times New Roman" w:hAnsi="PT Astra Serif"/>
          <w:sz w:val="28"/>
          <w:szCs w:val="28"/>
        </w:rPr>
        <w:t xml:space="preserve"> (несоответствии)</w:t>
      </w:r>
      <w:r w:rsidRPr="00307745">
        <w:rPr>
          <w:rFonts w:ascii="PT Astra Serif" w:eastAsia="Times New Roman" w:hAnsi="PT Astra Serif"/>
          <w:sz w:val="28"/>
          <w:szCs w:val="28"/>
        </w:rPr>
        <w:t xml:space="preserve"> указанных в уведомлении о планируемых строительстве или реконструкции объекта </w:t>
      </w:r>
      <w:r w:rsidR="00830215" w:rsidRPr="00830215">
        <w:rPr>
          <w:rFonts w:ascii="PT Astra Serif" w:eastAsia="Times New Roman" w:hAnsi="PT Astra Serif"/>
          <w:sz w:val="28"/>
          <w:szCs w:val="28"/>
        </w:rPr>
        <w:t>индивидуального жилищного строительства</w:t>
      </w:r>
      <w:r w:rsidRPr="00307745">
        <w:rPr>
          <w:rFonts w:ascii="PT Astra Serif" w:eastAsia="Times New Roman" w:hAnsi="PT Astra Serif"/>
          <w:sz w:val="28"/>
          <w:szCs w:val="28"/>
        </w:rPr>
        <w:t xml:space="preserve"> или садового дома параметров объекта </w:t>
      </w:r>
      <w:r w:rsidR="00830215" w:rsidRPr="00830215">
        <w:rPr>
          <w:rFonts w:ascii="PT Astra Serif" w:eastAsia="Times New Roman" w:hAnsi="PT Astra Serif"/>
          <w:sz w:val="28"/>
          <w:szCs w:val="28"/>
        </w:rPr>
        <w:t>индивидуального жилищного строительства</w:t>
      </w:r>
      <w:r w:rsidRPr="00307745">
        <w:rPr>
          <w:rFonts w:ascii="PT Astra Serif" w:eastAsia="Times New Roman" w:hAnsi="PT Astra Serif"/>
          <w:sz w:val="28"/>
          <w:szCs w:val="28"/>
        </w:rPr>
        <w:t xml:space="preserve"> или садового дома установленным параметрам и допустимости размещения объекта индивидуального жилищного строительства или сад</w:t>
      </w:r>
      <w:r w:rsidR="008E7341">
        <w:rPr>
          <w:rFonts w:ascii="PT Astra Serif" w:eastAsia="Times New Roman" w:hAnsi="PT Astra Serif"/>
          <w:sz w:val="28"/>
          <w:szCs w:val="28"/>
        </w:rPr>
        <w:t>ового дома на земельном участке или письма о возвращении уведомления;</w:t>
      </w:r>
      <w:proofErr w:type="gramEnd"/>
    </w:p>
    <w:p w:rsidR="000362D2" w:rsidRDefault="000362D2" w:rsidP="000362D2">
      <w:pPr>
        <w:widowControl w:val="0"/>
        <w:snapToGrid w:val="0"/>
        <w:ind w:firstLine="708"/>
        <w:jc w:val="both"/>
        <w:rPr>
          <w:rFonts w:ascii="PT Astra Serif" w:eastAsia="Times New Roman" w:hAnsi="PT Astra Serif"/>
          <w:sz w:val="28"/>
          <w:szCs w:val="28"/>
        </w:rPr>
      </w:pPr>
      <w:r w:rsidRPr="00307745">
        <w:rPr>
          <w:rFonts w:ascii="PT Astra Serif" w:eastAsia="Times New Roman" w:hAnsi="PT Astra Serif"/>
          <w:sz w:val="28"/>
          <w:szCs w:val="28"/>
        </w:rPr>
        <w:t>5) выдача (направление) Заявителю результата предоставления Муниципальной услуги.</w:t>
      </w:r>
    </w:p>
    <w:p w:rsidR="00C07673" w:rsidRDefault="00C07673" w:rsidP="000362D2">
      <w:pPr>
        <w:widowControl w:val="0"/>
        <w:snapToGrid w:val="0"/>
        <w:ind w:firstLine="708"/>
        <w:jc w:val="both"/>
        <w:rPr>
          <w:rFonts w:ascii="PT Astra Serif" w:eastAsia="Times New Roman" w:hAnsi="PT Astra Serif"/>
          <w:sz w:val="28"/>
          <w:szCs w:val="28"/>
        </w:rPr>
      </w:pPr>
    </w:p>
    <w:p w:rsidR="008E7341" w:rsidRDefault="008E7341" w:rsidP="000362D2">
      <w:pPr>
        <w:widowControl w:val="0"/>
        <w:snapToGrid w:val="0"/>
        <w:ind w:firstLine="708"/>
        <w:jc w:val="both"/>
        <w:rPr>
          <w:rFonts w:ascii="PT Astra Serif" w:eastAsia="Times New Roman" w:hAnsi="PT Astra Serif"/>
          <w:sz w:val="28"/>
          <w:szCs w:val="28"/>
        </w:rPr>
      </w:pPr>
    </w:p>
    <w:p w:rsidR="008E7341" w:rsidRPr="00307745" w:rsidRDefault="008E7341" w:rsidP="000362D2">
      <w:pPr>
        <w:widowControl w:val="0"/>
        <w:snapToGrid w:val="0"/>
        <w:ind w:firstLine="708"/>
        <w:jc w:val="both"/>
        <w:rPr>
          <w:rFonts w:ascii="PT Astra Serif" w:eastAsia="Times New Roman" w:hAnsi="PT Astra Serif"/>
          <w:sz w:val="28"/>
          <w:szCs w:val="28"/>
        </w:rPr>
      </w:pPr>
    </w:p>
    <w:p w:rsidR="000362D2" w:rsidRPr="00307745" w:rsidRDefault="00692A3F" w:rsidP="00C07673">
      <w:pPr>
        <w:widowControl w:val="0"/>
        <w:snapToGrid w:val="0"/>
        <w:jc w:val="center"/>
        <w:rPr>
          <w:rFonts w:ascii="PT Astra Serif" w:eastAsia="Times New Roman" w:hAnsi="PT Astra Serif"/>
          <w:b/>
          <w:sz w:val="28"/>
          <w:szCs w:val="28"/>
        </w:rPr>
      </w:pPr>
      <w:r w:rsidRPr="00093E86">
        <w:rPr>
          <w:rFonts w:ascii="PT Astra Serif" w:eastAsia="Times New Roman" w:hAnsi="PT Astra Serif"/>
          <w:b/>
          <w:sz w:val="28"/>
          <w:szCs w:val="28"/>
        </w:rPr>
        <w:lastRenderedPageBreak/>
        <w:t>3.2.</w:t>
      </w:r>
      <w:r>
        <w:rPr>
          <w:rFonts w:ascii="PT Astra Serif" w:eastAsia="Times New Roman" w:hAnsi="PT Astra Serif"/>
          <w:sz w:val="28"/>
          <w:szCs w:val="28"/>
        </w:rPr>
        <w:t xml:space="preserve"> </w:t>
      </w:r>
      <w:r w:rsidR="000362D2" w:rsidRPr="00307745">
        <w:rPr>
          <w:rFonts w:ascii="PT Astra Serif" w:eastAsia="Times New Roman" w:hAnsi="PT Astra Serif"/>
          <w:b/>
          <w:sz w:val="28"/>
          <w:szCs w:val="28"/>
        </w:rPr>
        <w:t>Блок-схема предоставления муниципальной услуги</w:t>
      </w:r>
    </w:p>
    <w:p w:rsidR="000362D2" w:rsidRPr="00307745" w:rsidRDefault="000362D2" w:rsidP="000362D2">
      <w:pPr>
        <w:widowControl w:val="0"/>
        <w:snapToGrid w:val="0"/>
        <w:ind w:firstLine="720"/>
        <w:jc w:val="both"/>
        <w:rPr>
          <w:rFonts w:ascii="PT Astra Serif" w:eastAsia="Times New Roman" w:hAnsi="PT Astra Serif"/>
          <w:b/>
          <w:sz w:val="28"/>
          <w:szCs w:val="28"/>
        </w:rPr>
      </w:pPr>
    </w:p>
    <w:p w:rsidR="000362D2" w:rsidRPr="00307745" w:rsidRDefault="00692A3F"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3.2.1</w:t>
      </w:r>
      <w:r w:rsidR="000362D2" w:rsidRPr="00307745">
        <w:rPr>
          <w:rFonts w:ascii="PT Astra Serif" w:eastAsia="Times New Roman" w:hAnsi="PT Astra Serif"/>
          <w:sz w:val="28"/>
          <w:szCs w:val="28"/>
        </w:rPr>
        <w:t xml:space="preserve">. </w:t>
      </w:r>
      <w:hyperlink w:anchor="P1187" w:history="1">
        <w:r w:rsidR="000362D2" w:rsidRPr="00307745">
          <w:rPr>
            <w:rFonts w:ascii="PT Astra Serif" w:eastAsia="Times New Roman" w:hAnsi="PT Astra Serif"/>
            <w:sz w:val="28"/>
            <w:szCs w:val="28"/>
          </w:rPr>
          <w:t>Блок-схема</w:t>
        </w:r>
      </w:hyperlink>
      <w:r w:rsidR="000362D2" w:rsidRPr="00307745">
        <w:rPr>
          <w:rFonts w:ascii="PT Astra Serif" w:eastAsia="Times New Roman" w:hAnsi="PT Astra Serif"/>
          <w:sz w:val="28"/>
          <w:szCs w:val="28"/>
        </w:rPr>
        <w:t xml:space="preserve"> последовательности действий при предоставлении Муниципальной услуги представлена в Приложении № 6 к настоящему Административному регламенту.</w:t>
      </w:r>
    </w:p>
    <w:p w:rsidR="00C07673" w:rsidRDefault="00C07673" w:rsidP="00C07673">
      <w:pPr>
        <w:widowControl w:val="0"/>
        <w:snapToGrid w:val="0"/>
        <w:jc w:val="center"/>
        <w:rPr>
          <w:rFonts w:ascii="PT Astra Serif" w:eastAsia="Times New Roman" w:hAnsi="PT Astra Serif"/>
          <w:b/>
          <w:sz w:val="28"/>
          <w:szCs w:val="28"/>
        </w:rPr>
      </w:pPr>
    </w:p>
    <w:p w:rsidR="000362D2" w:rsidRPr="00307745" w:rsidRDefault="00692A3F" w:rsidP="00C07673">
      <w:pPr>
        <w:widowControl w:val="0"/>
        <w:snapToGrid w:val="0"/>
        <w:jc w:val="center"/>
        <w:rPr>
          <w:rFonts w:ascii="PT Astra Serif" w:eastAsia="Times New Roman" w:hAnsi="PT Astra Serif"/>
          <w:b/>
          <w:sz w:val="28"/>
          <w:szCs w:val="28"/>
        </w:rPr>
      </w:pPr>
      <w:r>
        <w:rPr>
          <w:rFonts w:ascii="PT Astra Serif" w:eastAsia="Times New Roman" w:hAnsi="PT Astra Serif"/>
          <w:b/>
          <w:sz w:val="28"/>
          <w:szCs w:val="28"/>
        </w:rPr>
        <w:t xml:space="preserve">3.3. </w:t>
      </w:r>
      <w:r w:rsidR="000362D2" w:rsidRPr="00307745">
        <w:rPr>
          <w:rFonts w:ascii="PT Astra Serif" w:eastAsia="Times New Roman" w:hAnsi="PT Astra Serif"/>
          <w:b/>
          <w:sz w:val="28"/>
          <w:szCs w:val="28"/>
        </w:rPr>
        <w:t>Прием, регистрация заявления и документов, представленных Заявителем</w:t>
      </w:r>
    </w:p>
    <w:p w:rsidR="000362D2" w:rsidRPr="00307745" w:rsidRDefault="000362D2" w:rsidP="000362D2">
      <w:pPr>
        <w:widowControl w:val="0"/>
        <w:snapToGrid w:val="0"/>
        <w:ind w:firstLine="720"/>
        <w:jc w:val="both"/>
        <w:rPr>
          <w:rFonts w:ascii="PT Astra Serif" w:eastAsia="Times New Roman" w:hAnsi="PT Astra Serif"/>
          <w:sz w:val="28"/>
          <w:szCs w:val="28"/>
        </w:rPr>
      </w:pPr>
    </w:p>
    <w:p w:rsidR="000362D2" w:rsidRPr="00307745" w:rsidRDefault="00692A3F"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3.3.1</w:t>
      </w:r>
      <w:r w:rsidR="000362D2" w:rsidRPr="00307745">
        <w:rPr>
          <w:rFonts w:ascii="PT Astra Serif" w:eastAsia="Times New Roman" w:hAnsi="PT Astra Serif"/>
          <w:sz w:val="28"/>
          <w:szCs w:val="28"/>
        </w:rPr>
        <w:t>. Основанием для начала предоставления Муниципальной услуги является письменное обращение Заявителя в Администрацию или МФЦ.</w:t>
      </w:r>
    </w:p>
    <w:p w:rsidR="000362D2" w:rsidRPr="00307745" w:rsidRDefault="000362D2" w:rsidP="000362D2">
      <w:pPr>
        <w:widowControl w:val="0"/>
        <w:snapToGrid w:val="0"/>
        <w:ind w:firstLine="708"/>
        <w:jc w:val="both"/>
        <w:rPr>
          <w:rFonts w:ascii="PT Astra Serif" w:eastAsia="Times New Roman" w:hAnsi="PT Astra Serif"/>
          <w:sz w:val="28"/>
          <w:szCs w:val="28"/>
        </w:rPr>
      </w:pPr>
      <w:r w:rsidRPr="00307745">
        <w:rPr>
          <w:rFonts w:ascii="PT Astra Serif" w:eastAsia="Times New Roman" w:hAnsi="PT Astra Serif"/>
          <w:sz w:val="28"/>
          <w:szCs w:val="28"/>
        </w:rPr>
        <w:t>Прием и регистрация уведомления и документов, представленных Заявителем, в МФЦ осуществляются в соответствии с соглашением о взаимодействии между Администрацией и МФЦ.</w:t>
      </w:r>
    </w:p>
    <w:p w:rsidR="000362D2" w:rsidRPr="00307745" w:rsidRDefault="00692A3F"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3.3.2</w:t>
      </w:r>
      <w:r w:rsidR="000362D2" w:rsidRPr="00307745">
        <w:rPr>
          <w:rFonts w:ascii="PT Astra Serif" w:eastAsia="Times New Roman" w:hAnsi="PT Astra Serif"/>
          <w:sz w:val="28"/>
          <w:szCs w:val="28"/>
        </w:rPr>
        <w:t>. Уведомление и документы, приложенные к уведомлению, могут поступить в Администрацию по почте, в электронном виде или быть доставленными непосредственно Заявителем либо его законным представителем.</w:t>
      </w:r>
    </w:p>
    <w:p w:rsidR="000362D2" w:rsidRPr="00307745" w:rsidRDefault="00692A3F"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3.3.3</w:t>
      </w:r>
      <w:r w:rsidR="000362D2" w:rsidRPr="00307745">
        <w:rPr>
          <w:rFonts w:ascii="PT Astra Serif" w:eastAsia="Times New Roman" w:hAnsi="PT Astra Serif"/>
          <w:sz w:val="28"/>
          <w:szCs w:val="28"/>
        </w:rPr>
        <w:t>. Специалист Администрации, ответственный за прием и регистрацию уведомления о предоставлении Муниципальной услуги:</w:t>
      </w:r>
    </w:p>
    <w:p w:rsidR="000362D2" w:rsidRPr="00307745" w:rsidRDefault="000362D2" w:rsidP="000362D2">
      <w:pPr>
        <w:widowControl w:val="0"/>
        <w:snapToGrid w:val="0"/>
        <w:ind w:firstLine="708"/>
        <w:jc w:val="both"/>
        <w:rPr>
          <w:rFonts w:ascii="PT Astra Serif" w:eastAsia="Times New Roman" w:hAnsi="PT Astra Serif"/>
          <w:sz w:val="28"/>
          <w:szCs w:val="28"/>
        </w:rPr>
      </w:pPr>
      <w:r w:rsidRPr="00307745">
        <w:rPr>
          <w:rFonts w:ascii="PT Astra Serif" w:eastAsia="Times New Roman" w:hAnsi="PT Astra Serif"/>
          <w:sz w:val="28"/>
          <w:szCs w:val="28"/>
        </w:rPr>
        <w:t>1) устанавливает предмет обращения, личность Заявителя, полномочия представителя Заявителя;</w:t>
      </w:r>
    </w:p>
    <w:p w:rsidR="000362D2" w:rsidRPr="00307745" w:rsidRDefault="000362D2" w:rsidP="000362D2">
      <w:pPr>
        <w:widowControl w:val="0"/>
        <w:snapToGrid w:val="0"/>
        <w:ind w:firstLine="708"/>
        <w:jc w:val="both"/>
        <w:rPr>
          <w:rFonts w:ascii="PT Astra Serif" w:eastAsia="Times New Roman" w:hAnsi="PT Astra Serif"/>
          <w:sz w:val="28"/>
          <w:szCs w:val="28"/>
        </w:rPr>
      </w:pPr>
      <w:r w:rsidRPr="00307745">
        <w:rPr>
          <w:rFonts w:ascii="PT Astra Serif" w:eastAsia="Times New Roman" w:hAnsi="PT Astra Serif"/>
          <w:sz w:val="28"/>
          <w:szCs w:val="28"/>
        </w:rPr>
        <w:t>2) проверяет правильность оформления уведомления;</w:t>
      </w:r>
    </w:p>
    <w:p w:rsidR="000362D2" w:rsidRPr="00307745" w:rsidRDefault="00692A3F"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3.3.4</w:t>
      </w:r>
      <w:r w:rsidR="000362D2" w:rsidRPr="00307745">
        <w:rPr>
          <w:rFonts w:ascii="PT Astra Serif" w:eastAsia="Times New Roman" w:hAnsi="PT Astra Serif"/>
          <w:sz w:val="28"/>
          <w:szCs w:val="28"/>
        </w:rPr>
        <w:t>. Регистрация уведомлений о предоставлении Муниципальной услуги, а также регистрация уведомления, переданного на бумажном носителе из МФЦ в Администрацию, осуществляется Администрацией в день поступления.</w:t>
      </w:r>
    </w:p>
    <w:p w:rsidR="000362D2" w:rsidRPr="00307745" w:rsidRDefault="00692A3F"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3.3.5</w:t>
      </w:r>
      <w:r w:rsidR="000362D2" w:rsidRPr="00307745">
        <w:rPr>
          <w:rFonts w:ascii="PT Astra Serif" w:eastAsia="Times New Roman" w:hAnsi="PT Astra Serif"/>
          <w:sz w:val="28"/>
          <w:szCs w:val="28"/>
        </w:rPr>
        <w:t>. Результатом административной процедуры является прием и регистрация уведомления о предоставлении Муниципальной услуги.</w:t>
      </w:r>
    </w:p>
    <w:p w:rsidR="000362D2" w:rsidRPr="00307745" w:rsidRDefault="000362D2" w:rsidP="000362D2">
      <w:pPr>
        <w:snapToGrid w:val="0"/>
        <w:ind w:firstLine="709"/>
        <w:jc w:val="both"/>
        <w:rPr>
          <w:rFonts w:ascii="PT Astra Serif" w:eastAsia="Times New Roman" w:hAnsi="PT Astra Serif"/>
          <w:sz w:val="28"/>
          <w:szCs w:val="28"/>
        </w:rPr>
      </w:pPr>
    </w:p>
    <w:p w:rsidR="000362D2" w:rsidRPr="00307745" w:rsidRDefault="00692A3F" w:rsidP="00B31133">
      <w:pPr>
        <w:widowControl w:val="0"/>
        <w:snapToGrid w:val="0"/>
        <w:jc w:val="center"/>
        <w:rPr>
          <w:rFonts w:ascii="PT Astra Serif" w:eastAsia="Times New Roman" w:hAnsi="PT Astra Serif"/>
          <w:b/>
          <w:sz w:val="28"/>
          <w:szCs w:val="28"/>
        </w:rPr>
      </w:pPr>
      <w:r>
        <w:rPr>
          <w:rFonts w:ascii="PT Astra Serif" w:eastAsia="Times New Roman" w:hAnsi="PT Astra Serif"/>
          <w:b/>
          <w:sz w:val="28"/>
          <w:szCs w:val="28"/>
        </w:rPr>
        <w:t xml:space="preserve">3.4. </w:t>
      </w:r>
      <w:proofErr w:type="gramStart"/>
      <w:r w:rsidR="000362D2" w:rsidRPr="00307745">
        <w:rPr>
          <w:rFonts w:ascii="PT Astra Serif" w:eastAsia="Times New Roman" w:hAnsi="PT Astra Serif"/>
          <w:b/>
          <w:sz w:val="28"/>
          <w:szCs w:val="28"/>
        </w:rPr>
        <w:t xml:space="preserve">Рассмотрение уведомления </w:t>
      </w:r>
      <w:r w:rsidR="00B31133">
        <w:rPr>
          <w:rFonts w:ascii="PT Astra Serif" w:eastAsia="Times New Roman" w:hAnsi="PT Astra Serif"/>
          <w:b/>
          <w:sz w:val="28"/>
          <w:szCs w:val="28"/>
        </w:rPr>
        <w:t xml:space="preserve">о соответствии (несоответствии) </w:t>
      </w:r>
      <w:r w:rsidR="000362D2" w:rsidRPr="00307745">
        <w:rPr>
          <w:rFonts w:ascii="PT Astra Serif" w:eastAsia="Times New Roman" w:hAnsi="PT Astra Serif"/>
          <w:b/>
          <w:sz w:val="28"/>
          <w:szCs w:val="28"/>
        </w:rPr>
        <w:t>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w:t>
      </w:r>
      <w:r w:rsidR="00B31133">
        <w:rPr>
          <w:rFonts w:ascii="PT Astra Serif" w:eastAsia="Times New Roman" w:hAnsi="PT Astra Serif"/>
          <w:b/>
          <w:sz w:val="28"/>
          <w:szCs w:val="28"/>
        </w:rPr>
        <w:t xml:space="preserve"> </w:t>
      </w:r>
      <w:r w:rsidR="000362D2" w:rsidRPr="00307745">
        <w:rPr>
          <w:rFonts w:ascii="PT Astra Serif" w:eastAsia="Times New Roman" w:hAnsi="PT Astra Serif"/>
          <w:b/>
          <w:sz w:val="28"/>
          <w:szCs w:val="28"/>
        </w:rPr>
        <w:t>и допустимости размещения объекта индивидуального жилищного строительства или садового дома на земельном участке, в том числе формирование и направление межведомственных запросов в органы (организации), участвующие в предоставлении Муниципальной услуги</w:t>
      </w:r>
      <w:proofErr w:type="gramEnd"/>
    </w:p>
    <w:p w:rsidR="000362D2" w:rsidRPr="00307745" w:rsidRDefault="000362D2" w:rsidP="00B31133">
      <w:pPr>
        <w:widowControl w:val="0"/>
        <w:snapToGrid w:val="0"/>
        <w:ind w:firstLine="708"/>
        <w:jc w:val="center"/>
        <w:rPr>
          <w:rFonts w:ascii="PT Astra Serif" w:eastAsia="Times New Roman" w:hAnsi="PT Astra Serif"/>
          <w:sz w:val="28"/>
          <w:szCs w:val="28"/>
        </w:rPr>
      </w:pPr>
    </w:p>
    <w:p w:rsidR="000362D2" w:rsidRPr="00307745" w:rsidRDefault="00692A3F"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3.4.1</w:t>
      </w:r>
      <w:r w:rsidR="000362D2" w:rsidRPr="00307745">
        <w:rPr>
          <w:rFonts w:ascii="PT Astra Serif" w:eastAsia="Times New Roman" w:hAnsi="PT Astra Serif"/>
          <w:sz w:val="28"/>
          <w:szCs w:val="28"/>
        </w:rPr>
        <w:t>. Основанием для начала выполнения административной процедуры является поступление зарегистрированного Администрацией уведомления о предоставлении Муниципальной услуги и всех необходимых документов специалисту Администрации, ответственному за предоставление Муниципальной услуги.</w:t>
      </w:r>
    </w:p>
    <w:p w:rsidR="000362D2" w:rsidRPr="00307745" w:rsidRDefault="00692A3F"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lastRenderedPageBreak/>
        <w:t>3.4.2</w:t>
      </w:r>
      <w:r w:rsidR="000362D2" w:rsidRPr="00307745">
        <w:rPr>
          <w:rFonts w:ascii="PT Astra Serif" w:eastAsia="Times New Roman" w:hAnsi="PT Astra Serif"/>
          <w:sz w:val="28"/>
          <w:szCs w:val="28"/>
        </w:rPr>
        <w:t>. Специалист Администрации, ответственный за предоставление Муниципальной услуги:</w:t>
      </w:r>
    </w:p>
    <w:p w:rsidR="000362D2" w:rsidRPr="00307745" w:rsidRDefault="000362D2" w:rsidP="000362D2">
      <w:pPr>
        <w:spacing w:after="1" w:line="280" w:lineRule="atLeast"/>
        <w:ind w:firstLine="709"/>
        <w:jc w:val="both"/>
        <w:rPr>
          <w:rFonts w:ascii="PT Astra Serif" w:eastAsia="Times New Roman" w:hAnsi="PT Astra Serif"/>
          <w:sz w:val="28"/>
          <w:szCs w:val="28"/>
        </w:rPr>
      </w:pPr>
      <w:r w:rsidRPr="00307745">
        <w:rPr>
          <w:rFonts w:ascii="PT Astra Serif" w:eastAsia="Times New Roman" w:hAnsi="PT Astra Serif"/>
          <w:sz w:val="28"/>
          <w:szCs w:val="28"/>
        </w:rPr>
        <w:t xml:space="preserve">1) проводит проверку на наличие и оформление предоставленных документов, указанных в </w:t>
      </w:r>
      <w:hyperlink w:anchor="P107" w:history="1">
        <w:r w:rsidRPr="00307745">
          <w:rPr>
            <w:rFonts w:ascii="PT Astra Serif" w:eastAsia="Times New Roman" w:hAnsi="PT Astra Serif"/>
            <w:sz w:val="28"/>
            <w:szCs w:val="28"/>
          </w:rPr>
          <w:t xml:space="preserve">пунктах </w:t>
        </w:r>
      </w:hyperlink>
      <w:r w:rsidRPr="00307745">
        <w:rPr>
          <w:rFonts w:ascii="PT Astra Serif" w:eastAsia="Times New Roman" w:hAnsi="PT Astra Serif"/>
          <w:sz w:val="28"/>
          <w:szCs w:val="28"/>
        </w:rPr>
        <w:t>2</w:t>
      </w:r>
      <w:r w:rsidR="008E7341">
        <w:rPr>
          <w:rFonts w:ascii="PT Astra Serif" w:eastAsia="Times New Roman" w:hAnsi="PT Astra Serif"/>
          <w:sz w:val="28"/>
          <w:szCs w:val="28"/>
        </w:rPr>
        <w:t>.7, 2.8</w:t>
      </w:r>
      <w:r w:rsidRPr="00307745">
        <w:rPr>
          <w:rFonts w:ascii="PT Astra Serif" w:eastAsia="Times New Roman" w:hAnsi="PT Astra Serif"/>
          <w:sz w:val="28"/>
          <w:szCs w:val="28"/>
        </w:rPr>
        <w:t xml:space="preserve"> настоящего Административного регламента, в соответствии с требованиями настоящего Административного регламента. Максимальный срок административного действия составляет                 1 (один) рабочий день со дня регистрации заявления о предоставлении Муниципальной услуги.</w:t>
      </w:r>
    </w:p>
    <w:p w:rsidR="000362D2" w:rsidRPr="00307745" w:rsidRDefault="000362D2" w:rsidP="000362D2">
      <w:pPr>
        <w:widowControl w:val="0"/>
        <w:snapToGrid w:val="0"/>
        <w:ind w:firstLine="708"/>
        <w:jc w:val="both"/>
        <w:rPr>
          <w:rFonts w:ascii="PT Astra Serif" w:eastAsia="Times New Roman" w:hAnsi="PT Astra Serif"/>
          <w:sz w:val="28"/>
          <w:szCs w:val="28"/>
        </w:rPr>
      </w:pPr>
      <w:proofErr w:type="gramStart"/>
      <w:r w:rsidRPr="00307745">
        <w:rPr>
          <w:rFonts w:ascii="PT Astra Serif" w:eastAsia="Times New Roman" w:hAnsi="PT Astra Serif"/>
          <w:sz w:val="28"/>
          <w:szCs w:val="28"/>
        </w:rPr>
        <w:t xml:space="preserve">2) в случае непредставления Заявителем по собственной инициативе документа (документов), указанных в </w:t>
      </w:r>
      <w:hyperlink w:anchor="P178" w:history="1">
        <w:r w:rsidRPr="00307745">
          <w:rPr>
            <w:rFonts w:ascii="PT Astra Serif" w:eastAsia="Times New Roman" w:hAnsi="PT Astra Serif"/>
            <w:sz w:val="28"/>
            <w:szCs w:val="28"/>
          </w:rPr>
          <w:t xml:space="preserve">пункте </w:t>
        </w:r>
      </w:hyperlink>
      <w:r w:rsidR="00702E38">
        <w:rPr>
          <w:rFonts w:ascii="PT Astra Serif" w:eastAsia="Times New Roman" w:hAnsi="PT Astra Serif"/>
          <w:sz w:val="28"/>
          <w:szCs w:val="28"/>
        </w:rPr>
        <w:t>2.8</w:t>
      </w:r>
      <w:r w:rsidRPr="00307745">
        <w:rPr>
          <w:rFonts w:ascii="PT Astra Serif" w:eastAsia="Times New Roman" w:hAnsi="PT Astra Serif"/>
          <w:sz w:val="28"/>
          <w:szCs w:val="28"/>
        </w:rPr>
        <w:t xml:space="preserve"> настоящего Административного регламента, специалист Администрации, ответственный за предоставление Муниципальной услуги, в течение 2 (двух) рабочих дней со дня регистрации Администрацией заявления о предоставлении Муниципальной услуги формирует и направляет по каналам системы межведомственного электронного взаимодействия межведомственные запросы в федеральные органы исполнительной власти, органы государственной власти Тульской области</w:t>
      </w:r>
      <w:proofErr w:type="gramEnd"/>
      <w:r w:rsidRPr="00307745">
        <w:rPr>
          <w:rFonts w:ascii="PT Astra Serif" w:eastAsia="Times New Roman" w:hAnsi="PT Astra Serif"/>
          <w:sz w:val="28"/>
          <w:szCs w:val="28"/>
        </w:rPr>
        <w:t>, участвующие в предоставлении муниципальной услуги.</w:t>
      </w:r>
    </w:p>
    <w:p w:rsidR="000362D2" w:rsidRPr="00307745" w:rsidRDefault="000362D2" w:rsidP="000362D2">
      <w:pPr>
        <w:widowControl w:val="0"/>
        <w:snapToGrid w:val="0"/>
        <w:ind w:firstLine="709"/>
        <w:jc w:val="both"/>
        <w:rPr>
          <w:rFonts w:ascii="PT Astra Serif" w:eastAsia="Times New Roman" w:hAnsi="PT Astra Serif"/>
          <w:sz w:val="28"/>
          <w:szCs w:val="28"/>
        </w:rPr>
      </w:pPr>
      <w:r w:rsidRPr="00307745">
        <w:rPr>
          <w:rFonts w:ascii="PT Astra Serif" w:eastAsia="Times New Roman" w:hAnsi="PT Astra Serif"/>
          <w:sz w:val="28"/>
          <w:szCs w:val="28"/>
        </w:rPr>
        <w:t>По межведомственным запросам документы (их копии или сведения, содержащиеся в них) предоставляются в Администрацию федеральными органами исполнительной власти, органами государственной власти Тульской области, участвующими в предоставлении муниципальной услуги, в распоряжении которых находятся указанные документы, в срок не позднее 3 (трех) рабочих дней со дня получения соответствующего межведомственного запроса.</w:t>
      </w:r>
    </w:p>
    <w:p w:rsidR="000362D2" w:rsidRPr="00307745" w:rsidRDefault="000362D2" w:rsidP="000362D2">
      <w:pPr>
        <w:shd w:val="clear" w:color="auto" w:fill="FFFFFF"/>
        <w:tabs>
          <w:tab w:val="left" w:pos="709"/>
        </w:tabs>
        <w:autoSpaceDE w:val="0"/>
        <w:autoSpaceDN w:val="0"/>
        <w:adjustRightInd w:val="0"/>
        <w:spacing w:line="21" w:lineRule="atLeast"/>
        <w:jc w:val="both"/>
        <w:outlineLvl w:val="2"/>
        <w:rPr>
          <w:rFonts w:ascii="PT Astra Serif" w:eastAsia="Times New Roman" w:hAnsi="PT Astra Serif"/>
          <w:sz w:val="28"/>
          <w:szCs w:val="28"/>
        </w:rPr>
      </w:pPr>
      <w:r w:rsidRPr="00307745">
        <w:rPr>
          <w:rFonts w:ascii="PT Astra Serif" w:eastAsia="Times New Roman" w:hAnsi="PT Astra Serif"/>
          <w:sz w:val="28"/>
          <w:szCs w:val="28"/>
        </w:rPr>
        <w:tab/>
      </w:r>
      <w:r w:rsidRPr="00307745">
        <w:rPr>
          <w:rFonts w:ascii="PT Astra Serif" w:eastAsia="Times New Roman" w:hAnsi="PT Astra Serif"/>
          <w:sz w:val="28"/>
          <w:szCs w:val="28"/>
        </w:rPr>
        <w:tab/>
      </w:r>
    </w:p>
    <w:p w:rsidR="000362D2" w:rsidRPr="00307745" w:rsidRDefault="00692A3F" w:rsidP="000362D2">
      <w:pPr>
        <w:widowControl w:val="0"/>
        <w:snapToGrid w:val="0"/>
        <w:ind w:firstLine="708"/>
        <w:jc w:val="center"/>
        <w:rPr>
          <w:rFonts w:ascii="PT Astra Serif" w:eastAsia="Times New Roman" w:hAnsi="PT Astra Serif"/>
          <w:b/>
          <w:sz w:val="28"/>
          <w:szCs w:val="28"/>
        </w:rPr>
      </w:pPr>
      <w:r>
        <w:rPr>
          <w:rFonts w:ascii="PT Astra Serif" w:eastAsia="Times New Roman" w:hAnsi="PT Astra Serif"/>
          <w:b/>
          <w:sz w:val="28"/>
          <w:szCs w:val="28"/>
        </w:rPr>
        <w:t xml:space="preserve">3.5. </w:t>
      </w:r>
      <w:r w:rsidR="000362D2" w:rsidRPr="00307745">
        <w:rPr>
          <w:rFonts w:ascii="PT Astra Serif" w:eastAsia="Times New Roman" w:hAnsi="PT Astra Serif"/>
          <w:b/>
          <w:sz w:val="28"/>
          <w:szCs w:val="28"/>
        </w:rPr>
        <w:t>Принятие решения о предоставлении Муниципальной услуги,</w:t>
      </w:r>
    </w:p>
    <w:p w:rsidR="000362D2" w:rsidRPr="00307745" w:rsidRDefault="000362D2" w:rsidP="000362D2">
      <w:pPr>
        <w:widowControl w:val="0"/>
        <w:snapToGrid w:val="0"/>
        <w:ind w:firstLine="708"/>
        <w:jc w:val="center"/>
        <w:rPr>
          <w:rFonts w:ascii="PT Astra Serif" w:eastAsia="Times New Roman" w:hAnsi="PT Astra Serif"/>
          <w:b/>
          <w:sz w:val="28"/>
          <w:szCs w:val="28"/>
        </w:rPr>
      </w:pPr>
      <w:r w:rsidRPr="00307745">
        <w:rPr>
          <w:rFonts w:ascii="PT Astra Serif" w:eastAsia="Times New Roman" w:hAnsi="PT Astra Serif"/>
          <w:b/>
          <w:sz w:val="28"/>
          <w:szCs w:val="28"/>
        </w:rPr>
        <w:t>либо об отказе в её предоставлении</w:t>
      </w:r>
    </w:p>
    <w:p w:rsidR="000362D2" w:rsidRPr="00307745" w:rsidRDefault="000362D2" w:rsidP="000362D2">
      <w:pPr>
        <w:widowControl w:val="0"/>
        <w:snapToGrid w:val="0"/>
        <w:ind w:firstLine="708"/>
        <w:jc w:val="both"/>
        <w:rPr>
          <w:rFonts w:ascii="PT Astra Serif" w:eastAsia="Times New Roman" w:hAnsi="PT Astra Serif"/>
          <w:sz w:val="28"/>
          <w:szCs w:val="28"/>
        </w:rPr>
      </w:pPr>
    </w:p>
    <w:p w:rsidR="000362D2" w:rsidRPr="00307745" w:rsidRDefault="000362D2" w:rsidP="000362D2">
      <w:pPr>
        <w:shd w:val="clear" w:color="auto" w:fill="FFFFFF"/>
        <w:tabs>
          <w:tab w:val="left" w:pos="709"/>
        </w:tabs>
        <w:autoSpaceDE w:val="0"/>
        <w:autoSpaceDN w:val="0"/>
        <w:adjustRightInd w:val="0"/>
        <w:spacing w:line="21" w:lineRule="atLeast"/>
        <w:jc w:val="both"/>
        <w:outlineLvl w:val="2"/>
        <w:rPr>
          <w:rFonts w:ascii="PT Astra Serif" w:eastAsia="Times New Roman" w:hAnsi="PT Astra Serif"/>
          <w:sz w:val="28"/>
          <w:szCs w:val="28"/>
        </w:rPr>
      </w:pPr>
      <w:r w:rsidRPr="00307745">
        <w:rPr>
          <w:rFonts w:ascii="PT Astra Serif" w:eastAsia="Times New Roman" w:hAnsi="PT Astra Serif"/>
          <w:sz w:val="28"/>
          <w:szCs w:val="28"/>
        </w:rPr>
        <w:tab/>
      </w:r>
      <w:r w:rsidR="00692A3F">
        <w:rPr>
          <w:rFonts w:ascii="PT Astra Serif" w:eastAsia="Times New Roman" w:hAnsi="PT Astra Serif"/>
          <w:sz w:val="28"/>
          <w:szCs w:val="28"/>
        </w:rPr>
        <w:t>3.5.1</w:t>
      </w:r>
      <w:r w:rsidRPr="00307745">
        <w:rPr>
          <w:rFonts w:ascii="PT Astra Serif" w:eastAsia="Times New Roman" w:hAnsi="PT Astra Serif"/>
          <w:sz w:val="28"/>
          <w:szCs w:val="28"/>
        </w:rPr>
        <w:t>. Основанием для начала выполнения административной процедуры является зарегистрированное Администрацией уведомление о предоставлении Муниципальной услуги, полученные ответы на межведомственные запросы.</w:t>
      </w:r>
    </w:p>
    <w:p w:rsidR="000362D2" w:rsidRPr="00307745" w:rsidRDefault="00692A3F"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3.5.2</w:t>
      </w:r>
      <w:r w:rsidR="000362D2" w:rsidRPr="00307745">
        <w:rPr>
          <w:rFonts w:ascii="PT Astra Serif" w:eastAsia="Times New Roman" w:hAnsi="PT Astra Serif"/>
          <w:sz w:val="28"/>
          <w:szCs w:val="28"/>
        </w:rPr>
        <w:t xml:space="preserve">. Не предоставление (несвоевременное предоставление) органом или организацией по межведомственному запросу документов и информации не может являться основанием для отказа в предоставлении Заявителю Муниципальной услуги. В случае </w:t>
      </w:r>
      <w:proofErr w:type="gramStart"/>
      <w:r w:rsidR="000362D2" w:rsidRPr="00307745">
        <w:rPr>
          <w:rFonts w:ascii="PT Astra Serif" w:eastAsia="Times New Roman" w:hAnsi="PT Astra Serif"/>
          <w:sz w:val="28"/>
          <w:szCs w:val="28"/>
        </w:rPr>
        <w:t>не поступления</w:t>
      </w:r>
      <w:proofErr w:type="gramEnd"/>
      <w:r w:rsidR="000362D2" w:rsidRPr="00307745">
        <w:rPr>
          <w:rFonts w:ascii="PT Astra Serif" w:eastAsia="Times New Roman" w:hAnsi="PT Astra Serif"/>
          <w:sz w:val="28"/>
          <w:szCs w:val="28"/>
        </w:rPr>
        <w:t xml:space="preserve"> ответа на межведомственный запрос в установленный срок Администрацией принимаются меры, предусмотренные законодательством Российской Федерации.</w:t>
      </w:r>
    </w:p>
    <w:p w:rsidR="000362D2" w:rsidRPr="00307745" w:rsidRDefault="00692A3F"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3.5.3</w:t>
      </w:r>
      <w:r w:rsidR="000362D2" w:rsidRPr="00307745">
        <w:rPr>
          <w:rFonts w:ascii="PT Astra Serif" w:eastAsia="Times New Roman" w:hAnsi="PT Astra Serif"/>
          <w:sz w:val="28"/>
          <w:szCs w:val="28"/>
        </w:rPr>
        <w:t>. После рассмотрения уведомления о предоставлении Муниципальной услуги и получения ответов на запросы, специалист Администрации, ответственный за предоставление Муниципальной услуги:</w:t>
      </w:r>
    </w:p>
    <w:p w:rsidR="000362D2" w:rsidRPr="00307745" w:rsidRDefault="00692A3F" w:rsidP="000362D2">
      <w:pPr>
        <w:widowControl w:val="0"/>
        <w:snapToGrid w:val="0"/>
        <w:ind w:firstLine="708"/>
        <w:jc w:val="both"/>
        <w:rPr>
          <w:rFonts w:ascii="PT Astra Serif" w:eastAsia="Times New Roman" w:hAnsi="PT Astra Serif"/>
          <w:sz w:val="28"/>
          <w:szCs w:val="28"/>
        </w:rPr>
      </w:pPr>
      <w:proofErr w:type="gramStart"/>
      <w:r>
        <w:rPr>
          <w:rFonts w:ascii="PT Astra Serif" w:eastAsia="Times New Roman" w:hAnsi="PT Astra Serif"/>
          <w:sz w:val="28"/>
          <w:szCs w:val="28"/>
        </w:rPr>
        <w:t xml:space="preserve">1) </w:t>
      </w:r>
      <w:r w:rsidR="000362D2" w:rsidRPr="00307745">
        <w:rPr>
          <w:rFonts w:ascii="PT Astra Serif" w:eastAsia="Times New Roman" w:hAnsi="PT Astra Serif"/>
          <w:sz w:val="28"/>
          <w:szCs w:val="28"/>
        </w:rPr>
        <w:t xml:space="preserve">в течение </w:t>
      </w:r>
      <w:r w:rsidR="00830215">
        <w:rPr>
          <w:rFonts w:ascii="PT Astra Serif" w:eastAsia="Times New Roman" w:hAnsi="PT Astra Serif"/>
          <w:sz w:val="28"/>
          <w:szCs w:val="28"/>
        </w:rPr>
        <w:t>5</w:t>
      </w:r>
      <w:r w:rsidR="000362D2" w:rsidRPr="00307745">
        <w:rPr>
          <w:rFonts w:ascii="PT Astra Serif" w:eastAsia="Times New Roman" w:hAnsi="PT Astra Serif"/>
          <w:sz w:val="28"/>
          <w:szCs w:val="28"/>
        </w:rPr>
        <w:t xml:space="preserve"> (</w:t>
      </w:r>
      <w:r w:rsidR="00830215">
        <w:rPr>
          <w:rFonts w:ascii="PT Astra Serif" w:eastAsia="Times New Roman" w:hAnsi="PT Astra Serif"/>
          <w:sz w:val="28"/>
          <w:szCs w:val="28"/>
        </w:rPr>
        <w:t>пяти</w:t>
      </w:r>
      <w:r w:rsidR="000362D2" w:rsidRPr="00307745">
        <w:rPr>
          <w:rFonts w:ascii="PT Astra Serif" w:eastAsia="Times New Roman" w:hAnsi="PT Astra Serif"/>
          <w:sz w:val="28"/>
          <w:szCs w:val="28"/>
        </w:rPr>
        <w:t xml:space="preserve">) рабочих дней со дня регистрации Администрацией уведомления о предоставлении Муниципальной услуги </w:t>
      </w:r>
      <w:r w:rsidR="000362D2" w:rsidRPr="00307745">
        <w:rPr>
          <w:rFonts w:ascii="PT Astra Serif" w:eastAsia="Times New Roman" w:hAnsi="PT Astra Serif"/>
          <w:sz w:val="28"/>
          <w:szCs w:val="28"/>
        </w:rPr>
        <w:lastRenderedPageBreak/>
        <w:t xml:space="preserve">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w:t>
      </w:r>
      <w:r w:rsidR="00830215">
        <w:rPr>
          <w:rFonts w:ascii="PT Astra Serif" w:eastAsia="Times New Roman" w:hAnsi="PT Astra Serif"/>
          <w:sz w:val="28"/>
          <w:szCs w:val="28"/>
        </w:rPr>
        <w:t>Градостроительным</w:t>
      </w:r>
      <w:proofErr w:type="gramEnd"/>
      <w:r w:rsidR="000362D2" w:rsidRPr="00307745">
        <w:rPr>
          <w:rFonts w:ascii="PT Astra Serif" w:eastAsia="Times New Roman" w:hAnsi="PT Astra Serif"/>
          <w:sz w:val="28"/>
          <w:szCs w:val="28"/>
        </w:rPr>
        <w:t xml:space="preserve"> Кодексом</w:t>
      </w:r>
      <w:r w:rsidR="00830215">
        <w:rPr>
          <w:rFonts w:ascii="PT Astra Serif" w:eastAsia="Times New Roman" w:hAnsi="PT Astra Serif"/>
          <w:sz w:val="28"/>
          <w:szCs w:val="28"/>
        </w:rPr>
        <w:t xml:space="preserve"> РФ</w:t>
      </w:r>
      <w:r w:rsidR="000362D2" w:rsidRPr="00307745">
        <w:rPr>
          <w:rFonts w:ascii="PT Astra Serif" w:eastAsia="Times New Roman" w:hAnsi="PT Astra Serif"/>
          <w:sz w:val="28"/>
          <w:szCs w:val="28"/>
        </w:rPr>
        <w:t>,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830215" w:rsidRDefault="00692A3F" w:rsidP="000362D2">
      <w:pPr>
        <w:widowControl w:val="0"/>
        <w:snapToGrid w:val="0"/>
        <w:ind w:firstLine="708"/>
        <w:jc w:val="both"/>
        <w:rPr>
          <w:rFonts w:ascii="PT Astra Serif" w:eastAsia="Times New Roman" w:hAnsi="PT Astra Serif"/>
          <w:sz w:val="28"/>
          <w:szCs w:val="28"/>
        </w:rPr>
      </w:pPr>
      <w:proofErr w:type="gramStart"/>
      <w:r>
        <w:rPr>
          <w:rFonts w:ascii="PT Astra Serif" w:eastAsia="Times New Roman" w:hAnsi="PT Astra Serif"/>
          <w:sz w:val="28"/>
          <w:szCs w:val="28"/>
        </w:rPr>
        <w:t xml:space="preserve">2) </w:t>
      </w:r>
      <w:r w:rsidR="000362D2" w:rsidRPr="00307745">
        <w:rPr>
          <w:rFonts w:ascii="PT Astra Serif" w:eastAsia="Times New Roman" w:hAnsi="PT Astra Serif"/>
          <w:sz w:val="28"/>
          <w:szCs w:val="28"/>
        </w:rPr>
        <w:t>в течение 1 (одного) рабочего дня со дня окончания проверки документов принимает решение о подготовке проекта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w:t>
      </w:r>
      <w:r w:rsidR="00B31133">
        <w:rPr>
          <w:rFonts w:ascii="PT Astra Serif" w:eastAsia="Times New Roman" w:hAnsi="PT Astra Serif"/>
          <w:sz w:val="28"/>
          <w:szCs w:val="28"/>
        </w:rPr>
        <w:t xml:space="preserve"> </w:t>
      </w:r>
      <w:r w:rsidR="000362D2" w:rsidRPr="00307745">
        <w:rPr>
          <w:rFonts w:ascii="PT Astra Serif" w:eastAsia="Times New Roman" w:hAnsi="PT Astra Serif"/>
          <w:sz w:val="28"/>
          <w:szCs w:val="28"/>
        </w:rPr>
        <w:t>и допустимости размещения объекта индивидуального жилищного строительства или садового дома на земельном участке</w:t>
      </w:r>
      <w:r w:rsidR="00830215">
        <w:rPr>
          <w:rFonts w:ascii="PT Astra Serif" w:eastAsia="Times New Roman" w:hAnsi="PT Astra Serif"/>
          <w:sz w:val="28"/>
          <w:szCs w:val="28"/>
        </w:rPr>
        <w:t>.</w:t>
      </w:r>
      <w:proofErr w:type="gramEnd"/>
    </w:p>
    <w:p w:rsidR="003F3A36" w:rsidRDefault="00692A3F" w:rsidP="000362D2">
      <w:pPr>
        <w:widowControl w:val="0"/>
        <w:snapToGrid w:val="0"/>
        <w:ind w:firstLine="708"/>
        <w:jc w:val="both"/>
        <w:rPr>
          <w:rFonts w:ascii="PT Astra Serif" w:eastAsia="Times New Roman" w:hAnsi="PT Astra Serif"/>
          <w:sz w:val="28"/>
          <w:szCs w:val="28"/>
        </w:rPr>
      </w:pPr>
      <w:proofErr w:type="gramStart"/>
      <w:r>
        <w:rPr>
          <w:rFonts w:ascii="PT Astra Serif" w:eastAsia="Times New Roman" w:hAnsi="PT Astra Serif"/>
          <w:sz w:val="28"/>
          <w:szCs w:val="28"/>
        </w:rPr>
        <w:t xml:space="preserve">3) </w:t>
      </w:r>
      <w:r w:rsidR="00830215">
        <w:rPr>
          <w:rFonts w:ascii="PT Astra Serif" w:eastAsia="Times New Roman" w:hAnsi="PT Astra Serif"/>
          <w:sz w:val="28"/>
          <w:szCs w:val="28"/>
        </w:rPr>
        <w:t>в течени</w:t>
      </w:r>
      <w:r w:rsidR="00B31133">
        <w:rPr>
          <w:rFonts w:ascii="PT Astra Serif" w:eastAsia="Times New Roman" w:hAnsi="PT Astra Serif"/>
          <w:sz w:val="28"/>
          <w:szCs w:val="28"/>
        </w:rPr>
        <w:t>е</w:t>
      </w:r>
      <w:r w:rsidR="00830215">
        <w:rPr>
          <w:rFonts w:ascii="PT Astra Serif" w:eastAsia="Times New Roman" w:hAnsi="PT Astra Serif"/>
          <w:sz w:val="28"/>
          <w:szCs w:val="28"/>
        </w:rPr>
        <w:t xml:space="preserve"> 3 (трех)</w:t>
      </w:r>
      <w:r w:rsidR="003F3A36" w:rsidRPr="003F3A36">
        <w:t xml:space="preserve"> </w:t>
      </w:r>
      <w:r w:rsidR="003F3A36" w:rsidRPr="003F3A36">
        <w:rPr>
          <w:rFonts w:ascii="PT Astra Serif" w:eastAsia="Times New Roman" w:hAnsi="PT Astra Serif"/>
          <w:sz w:val="28"/>
          <w:szCs w:val="28"/>
        </w:rPr>
        <w:t xml:space="preserve">рабочих дней со дня регистрации Администрацией уведомления о предоставлении Муниципальной услуги </w:t>
      </w:r>
      <w:r w:rsidR="003F3A36">
        <w:rPr>
          <w:rFonts w:ascii="PT Astra Serif" w:eastAsia="Times New Roman" w:hAnsi="PT Astra Serif"/>
          <w:sz w:val="28"/>
          <w:szCs w:val="28"/>
        </w:rPr>
        <w:t>в</w:t>
      </w:r>
      <w:r w:rsidR="003F3A36" w:rsidRPr="003F3A36">
        <w:rPr>
          <w:rFonts w:ascii="PT Astra Serif" w:eastAsia="Times New Roman" w:hAnsi="PT Astra Serif"/>
          <w:sz w:val="28"/>
          <w:szCs w:val="28"/>
        </w:rPr>
        <w:t xml:space="preserve"> случае отсутствия в уведомлении о планируемом строительстве сведений, предусмотренных </w:t>
      </w:r>
      <w:r w:rsidRPr="00692A3F">
        <w:rPr>
          <w:rFonts w:ascii="PT Astra Serif" w:eastAsia="Times New Roman" w:hAnsi="PT Astra Serif"/>
          <w:sz w:val="28"/>
          <w:szCs w:val="28"/>
        </w:rPr>
        <w:t>подпунктом 2.7.1</w:t>
      </w:r>
      <w:r>
        <w:rPr>
          <w:rFonts w:ascii="PT Astra Serif" w:eastAsia="Times New Roman" w:hAnsi="PT Astra Serif"/>
          <w:sz w:val="28"/>
          <w:szCs w:val="28"/>
        </w:rPr>
        <w:t>.</w:t>
      </w:r>
      <w:r w:rsidR="003F3A36">
        <w:rPr>
          <w:rFonts w:ascii="PT Astra Serif" w:eastAsia="Times New Roman" w:hAnsi="PT Astra Serif"/>
          <w:sz w:val="28"/>
          <w:szCs w:val="28"/>
        </w:rPr>
        <w:t xml:space="preserve"> настоящего административного регламента</w:t>
      </w:r>
      <w:r w:rsidR="003F3A36" w:rsidRPr="003F3A36">
        <w:rPr>
          <w:rFonts w:ascii="PT Astra Serif" w:eastAsia="Times New Roman" w:hAnsi="PT Astra Serif"/>
          <w:sz w:val="28"/>
          <w:szCs w:val="28"/>
        </w:rPr>
        <w:t xml:space="preserve">, </w:t>
      </w:r>
      <w:r w:rsidR="003F3A36">
        <w:rPr>
          <w:rFonts w:ascii="PT Astra Serif" w:eastAsia="Times New Roman" w:hAnsi="PT Astra Serif"/>
          <w:sz w:val="28"/>
          <w:szCs w:val="28"/>
        </w:rPr>
        <w:t>Администрация</w:t>
      </w:r>
      <w:r w:rsidR="003F3A36" w:rsidRPr="003F3A36">
        <w:rPr>
          <w:rFonts w:ascii="PT Astra Serif" w:eastAsia="Times New Roman" w:hAnsi="PT Astra Serif"/>
          <w:sz w:val="28"/>
          <w:szCs w:val="28"/>
        </w:rPr>
        <w:t xml:space="preserve"> возвращает застройщику данное уведомление и прилагаемые к нему документы без рассмотрен</w:t>
      </w:r>
      <w:r w:rsidR="003F3A36">
        <w:rPr>
          <w:rFonts w:ascii="PT Astra Serif" w:eastAsia="Times New Roman" w:hAnsi="PT Astra Serif"/>
          <w:sz w:val="28"/>
          <w:szCs w:val="28"/>
        </w:rPr>
        <w:t>ия с указанием причин возврата, в</w:t>
      </w:r>
      <w:r w:rsidR="003F3A36" w:rsidRPr="003F3A36">
        <w:rPr>
          <w:rFonts w:ascii="PT Astra Serif" w:eastAsia="Times New Roman" w:hAnsi="PT Astra Serif"/>
          <w:sz w:val="28"/>
          <w:szCs w:val="28"/>
        </w:rPr>
        <w:t xml:space="preserve"> этом случае уведомление о планируемом строите</w:t>
      </w:r>
      <w:r w:rsidR="003F3A36">
        <w:rPr>
          <w:rFonts w:ascii="PT Astra Serif" w:eastAsia="Times New Roman" w:hAnsi="PT Astra Serif"/>
          <w:sz w:val="28"/>
          <w:szCs w:val="28"/>
        </w:rPr>
        <w:t>льстве считается ненаправленным.</w:t>
      </w:r>
      <w:proofErr w:type="gramEnd"/>
    </w:p>
    <w:p w:rsidR="000362D2" w:rsidRDefault="00692A3F" w:rsidP="00320DBD">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3.5.4</w:t>
      </w:r>
      <w:r w:rsidR="000362D2" w:rsidRPr="00307745">
        <w:rPr>
          <w:rFonts w:ascii="PT Astra Serif" w:eastAsia="Times New Roman" w:hAnsi="PT Astra Serif"/>
          <w:sz w:val="28"/>
          <w:szCs w:val="28"/>
        </w:rPr>
        <w:t xml:space="preserve">. </w:t>
      </w:r>
      <w:proofErr w:type="gramStart"/>
      <w:r w:rsidR="000362D2" w:rsidRPr="00307745">
        <w:rPr>
          <w:rFonts w:ascii="PT Astra Serif" w:eastAsia="Times New Roman" w:hAnsi="PT Astra Serif"/>
          <w:sz w:val="28"/>
          <w:szCs w:val="28"/>
        </w:rPr>
        <w:t>Результатом административной процедуры является принятие решения о предоставлении Муниципальной услуги, либо об возвращение уведомления о планируемых строительстве или реконструкции объекта индивидуального жилищного строительства или садового дома без рассмотрения с указанием причин возврата.</w:t>
      </w:r>
      <w:proofErr w:type="gramEnd"/>
    </w:p>
    <w:p w:rsidR="00AE1715" w:rsidRDefault="00AE1715" w:rsidP="00093E86">
      <w:pPr>
        <w:widowControl w:val="0"/>
        <w:snapToGrid w:val="0"/>
        <w:jc w:val="both"/>
        <w:rPr>
          <w:rFonts w:ascii="PT Astra Serif" w:eastAsia="Times New Roman" w:hAnsi="PT Astra Serif"/>
          <w:b/>
          <w:sz w:val="28"/>
          <w:szCs w:val="28"/>
        </w:rPr>
      </w:pPr>
    </w:p>
    <w:p w:rsidR="000362D2" w:rsidRPr="00307745" w:rsidRDefault="00692A3F" w:rsidP="00093E86">
      <w:pPr>
        <w:widowControl w:val="0"/>
        <w:snapToGrid w:val="0"/>
        <w:ind w:firstLine="708"/>
        <w:jc w:val="center"/>
        <w:rPr>
          <w:rFonts w:ascii="PT Astra Serif" w:eastAsia="Times New Roman" w:hAnsi="PT Astra Serif"/>
          <w:b/>
          <w:sz w:val="28"/>
          <w:szCs w:val="28"/>
        </w:rPr>
      </w:pPr>
      <w:r>
        <w:rPr>
          <w:rFonts w:ascii="PT Astra Serif" w:eastAsia="Times New Roman" w:hAnsi="PT Astra Serif"/>
          <w:b/>
          <w:sz w:val="28"/>
          <w:szCs w:val="28"/>
        </w:rPr>
        <w:t>3.</w:t>
      </w:r>
      <w:r w:rsidR="00450061">
        <w:rPr>
          <w:rFonts w:ascii="PT Astra Serif" w:eastAsia="Times New Roman" w:hAnsi="PT Astra Serif"/>
          <w:b/>
          <w:sz w:val="28"/>
          <w:szCs w:val="28"/>
        </w:rPr>
        <w:t>6</w:t>
      </w:r>
      <w:r>
        <w:rPr>
          <w:rFonts w:ascii="PT Astra Serif" w:eastAsia="Times New Roman" w:hAnsi="PT Astra Serif"/>
          <w:b/>
          <w:sz w:val="28"/>
          <w:szCs w:val="28"/>
        </w:rPr>
        <w:t xml:space="preserve">. </w:t>
      </w:r>
      <w:proofErr w:type="gramStart"/>
      <w:r w:rsidR="000362D2" w:rsidRPr="00307745">
        <w:rPr>
          <w:rFonts w:ascii="PT Astra Serif" w:eastAsia="Times New Roman" w:hAnsi="PT Astra Serif"/>
          <w:b/>
          <w:sz w:val="28"/>
          <w:szCs w:val="28"/>
        </w:rPr>
        <w:t>Подготовка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w:t>
      </w:r>
      <w:r w:rsidR="004511B8">
        <w:rPr>
          <w:rFonts w:ascii="PT Astra Serif" w:eastAsia="Times New Roman" w:hAnsi="PT Astra Serif"/>
          <w:b/>
          <w:sz w:val="28"/>
          <w:szCs w:val="28"/>
        </w:rPr>
        <w:t xml:space="preserve">о дома установленным параметрам </w:t>
      </w:r>
      <w:r w:rsidR="000362D2" w:rsidRPr="00307745">
        <w:rPr>
          <w:rFonts w:ascii="PT Astra Serif" w:eastAsia="Times New Roman" w:hAnsi="PT Astra Serif"/>
          <w:b/>
          <w:sz w:val="28"/>
          <w:szCs w:val="28"/>
        </w:rPr>
        <w:t>и допустимости размещения объекта индивидуального жилищного строительства или садового дома на земельном участке</w:t>
      </w:r>
      <w:proofErr w:type="gramEnd"/>
    </w:p>
    <w:p w:rsidR="000362D2" w:rsidRPr="00307745" w:rsidRDefault="000362D2" w:rsidP="000362D2">
      <w:pPr>
        <w:widowControl w:val="0"/>
        <w:snapToGrid w:val="0"/>
        <w:ind w:firstLine="708"/>
        <w:jc w:val="center"/>
        <w:rPr>
          <w:rFonts w:ascii="PT Astra Serif" w:eastAsia="Times New Roman" w:hAnsi="PT Astra Serif"/>
          <w:sz w:val="28"/>
          <w:szCs w:val="28"/>
          <w:highlight w:val="red"/>
        </w:rPr>
      </w:pPr>
    </w:p>
    <w:p w:rsidR="000362D2" w:rsidRPr="00307745" w:rsidRDefault="00C75415" w:rsidP="000362D2">
      <w:pPr>
        <w:widowControl w:val="0"/>
        <w:snapToGrid w:val="0"/>
        <w:ind w:firstLine="708"/>
        <w:jc w:val="both"/>
        <w:rPr>
          <w:rFonts w:ascii="PT Astra Serif" w:eastAsia="Times New Roman" w:hAnsi="PT Astra Serif"/>
          <w:sz w:val="28"/>
          <w:szCs w:val="28"/>
          <w:highlight w:val="red"/>
        </w:rPr>
      </w:pPr>
      <w:r>
        <w:rPr>
          <w:rFonts w:ascii="PT Astra Serif" w:eastAsia="Times New Roman" w:hAnsi="PT Astra Serif"/>
          <w:sz w:val="28"/>
          <w:szCs w:val="28"/>
        </w:rPr>
        <w:t>3.</w:t>
      </w:r>
      <w:r w:rsidR="00450061">
        <w:rPr>
          <w:rFonts w:ascii="PT Astra Serif" w:eastAsia="Times New Roman" w:hAnsi="PT Astra Serif"/>
          <w:sz w:val="28"/>
          <w:szCs w:val="28"/>
        </w:rPr>
        <w:t>6</w:t>
      </w:r>
      <w:r w:rsidR="008B11F9">
        <w:rPr>
          <w:rFonts w:ascii="PT Astra Serif" w:eastAsia="Times New Roman" w:hAnsi="PT Astra Serif"/>
          <w:sz w:val="28"/>
          <w:szCs w:val="28"/>
        </w:rPr>
        <w:t>.1</w:t>
      </w:r>
      <w:r w:rsidR="000362D2" w:rsidRPr="00307745">
        <w:rPr>
          <w:rFonts w:ascii="PT Astra Serif" w:eastAsia="Times New Roman" w:hAnsi="PT Astra Serif"/>
          <w:sz w:val="28"/>
          <w:szCs w:val="28"/>
        </w:rPr>
        <w:t xml:space="preserve">. </w:t>
      </w:r>
      <w:proofErr w:type="gramStart"/>
      <w:r w:rsidR="000362D2" w:rsidRPr="00307745">
        <w:rPr>
          <w:rFonts w:ascii="PT Astra Serif" w:eastAsia="Times New Roman" w:hAnsi="PT Astra Serif"/>
          <w:sz w:val="28"/>
          <w:szCs w:val="28"/>
        </w:rPr>
        <w:t>Основанием для начала выполнения административной процедуры является решение о предоставлен</w:t>
      </w:r>
      <w:r>
        <w:rPr>
          <w:rFonts w:ascii="PT Astra Serif" w:eastAsia="Times New Roman" w:hAnsi="PT Astra Serif"/>
          <w:sz w:val="28"/>
          <w:szCs w:val="28"/>
        </w:rPr>
        <w:t xml:space="preserve">ии Муниципальной услуги, либо </w:t>
      </w:r>
      <w:r>
        <w:rPr>
          <w:rFonts w:ascii="PT Astra Serif" w:eastAsia="Times New Roman" w:hAnsi="PT Astra Serif"/>
          <w:sz w:val="28"/>
          <w:szCs w:val="28"/>
        </w:rPr>
        <w:lastRenderedPageBreak/>
        <w:t>о возвращении</w:t>
      </w:r>
      <w:r w:rsidR="000362D2" w:rsidRPr="00307745">
        <w:rPr>
          <w:rFonts w:ascii="PT Astra Serif" w:eastAsia="Times New Roman" w:hAnsi="PT Astra Serif"/>
          <w:sz w:val="28"/>
          <w:szCs w:val="28"/>
        </w:rPr>
        <w:t xml:space="preserve"> уведомления о планируемых строительстве или реконструкции объекта индивидуального жилищного строительства или садового дома без рассмотрения с указанием причин возврата.</w:t>
      </w:r>
      <w:r w:rsidR="000362D2" w:rsidRPr="00307745">
        <w:rPr>
          <w:rFonts w:ascii="PT Astra Serif" w:eastAsia="Times New Roman" w:hAnsi="PT Astra Serif"/>
          <w:sz w:val="28"/>
          <w:szCs w:val="28"/>
          <w:highlight w:val="red"/>
        </w:rPr>
        <w:t xml:space="preserve"> </w:t>
      </w:r>
      <w:proofErr w:type="gramEnd"/>
    </w:p>
    <w:p w:rsidR="000362D2" w:rsidRPr="00307745" w:rsidRDefault="00450061"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3.6</w:t>
      </w:r>
      <w:r w:rsidR="008B11F9">
        <w:rPr>
          <w:rFonts w:ascii="PT Astra Serif" w:eastAsia="Times New Roman" w:hAnsi="PT Astra Serif"/>
          <w:sz w:val="28"/>
          <w:szCs w:val="28"/>
        </w:rPr>
        <w:t>.2</w:t>
      </w:r>
      <w:r w:rsidR="000362D2" w:rsidRPr="00307745">
        <w:rPr>
          <w:rFonts w:ascii="PT Astra Serif" w:eastAsia="Times New Roman" w:hAnsi="PT Astra Serif"/>
          <w:sz w:val="28"/>
          <w:szCs w:val="28"/>
        </w:rPr>
        <w:t>. Специалист Администрации, ответственный за предоставление Муниципальной услуги:</w:t>
      </w:r>
    </w:p>
    <w:p w:rsidR="000362D2" w:rsidRPr="00307745" w:rsidRDefault="000362D2" w:rsidP="000362D2">
      <w:pPr>
        <w:autoSpaceDE w:val="0"/>
        <w:autoSpaceDN w:val="0"/>
        <w:adjustRightInd w:val="0"/>
        <w:ind w:firstLine="709"/>
        <w:jc w:val="both"/>
        <w:rPr>
          <w:rFonts w:ascii="PT Astra Serif" w:eastAsia="Times New Roman" w:hAnsi="PT Astra Serif"/>
          <w:sz w:val="28"/>
          <w:szCs w:val="28"/>
        </w:rPr>
      </w:pPr>
      <w:r w:rsidRPr="00307745">
        <w:rPr>
          <w:rFonts w:ascii="PT Astra Serif" w:eastAsia="Times New Roman" w:hAnsi="PT Astra Serif"/>
          <w:sz w:val="28"/>
          <w:szCs w:val="28"/>
        </w:rPr>
        <w:t>1) в случае отсутствия оснований для возвращени</w:t>
      </w:r>
      <w:r w:rsidR="00C75415">
        <w:rPr>
          <w:rFonts w:ascii="PT Astra Serif" w:eastAsia="Times New Roman" w:hAnsi="PT Astra Serif"/>
          <w:sz w:val="28"/>
          <w:szCs w:val="28"/>
        </w:rPr>
        <w:t>я</w:t>
      </w:r>
      <w:r w:rsidRPr="00307745">
        <w:rPr>
          <w:rFonts w:ascii="PT Astra Serif" w:eastAsia="Times New Roman" w:hAnsi="PT Astra Serif"/>
          <w:sz w:val="28"/>
          <w:szCs w:val="28"/>
        </w:rPr>
        <w:t xml:space="preserve"> уведомления о планируемых строительстве или реконструкции объекта индивидуального жилищного строительства или садового дома без рассмотрения, установленных ч. 6 ст. 51.1 Градостроительного кодекса Российской Федерации, в связи с несоответствием формы уведомления о планируемом строительстве требованиям, утверждённых приказом Министерства строительства и жилищно-коммунального хозяйства РФ от 19</w:t>
      </w:r>
      <w:r w:rsidR="00C75415">
        <w:rPr>
          <w:rFonts w:ascii="PT Astra Serif" w:eastAsia="Times New Roman" w:hAnsi="PT Astra Serif"/>
          <w:sz w:val="28"/>
          <w:szCs w:val="28"/>
        </w:rPr>
        <w:t>.08.</w:t>
      </w:r>
      <w:r w:rsidRPr="00307745">
        <w:rPr>
          <w:rFonts w:ascii="PT Astra Serif" w:eastAsia="Times New Roman" w:hAnsi="PT Astra Serif"/>
          <w:sz w:val="28"/>
          <w:szCs w:val="28"/>
        </w:rPr>
        <w:t xml:space="preserve">2018 г. </w:t>
      </w:r>
      <w:r w:rsidR="00C75415">
        <w:rPr>
          <w:rFonts w:ascii="PT Astra Serif" w:eastAsia="Times New Roman" w:hAnsi="PT Astra Serif"/>
          <w:sz w:val="28"/>
          <w:szCs w:val="28"/>
        </w:rPr>
        <w:t xml:space="preserve">      № 591/</w:t>
      </w:r>
      <w:proofErr w:type="spellStart"/>
      <w:proofErr w:type="gramStart"/>
      <w:r w:rsidR="00C75415">
        <w:rPr>
          <w:rFonts w:ascii="PT Astra Serif" w:eastAsia="Times New Roman" w:hAnsi="PT Astra Serif"/>
          <w:sz w:val="28"/>
          <w:szCs w:val="28"/>
        </w:rPr>
        <w:t>пр</w:t>
      </w:r>
      <w:proofErr w:type="spellEnd"/>
      <w:proofErr w:type="gramEnd"/>
      <w:r w:rsidR="00C75415">
        <w:rPr>
          <w:rFonts w:ascii="PT Astra Serif" w:eastAsia="Times New Roman" w:hAnsi="PT Astra Serif"/>
          <w:sz w:val="28"/>
          <w:szCs w:val="28"/>
        </w:rPr>
        <w:t xml:space="preserve"> «</w:t>
      </w:r>
      <w:r w:rsidRPr="00307745">
        <w:rPr>
          <w:rFonts w:ascii="PT Astra Serif" w:eastAsia="Times New Roman" w:hAnsi="PT Astra Serif"/>
          <w:sz w:val="28"/>
          <w:szCs w:val="28"/>
        </w:rPr>
        <w:t xml:space="preserve">Об утверждении форм уведомлений, необходимых для </w:t>
      </w:r>
      <w:proofErr w:type="gramStart"/>
      <w:r w:rsidRPr="00307745">
        <w:rPr>
          <w:rFonts w:ascii="PT Astra Serif" w:eastAsia="Times New Roman" w:hAnsi="PT Astra Serif"/>
          <w:sz w:val="28"/>
          <w:szCs w:val="28"/>
        </w:rPr>
        <w:t>строительства или реконструкции объекта индивидуального жилищного строительс</w:t>
      </w:r>
      <w:r w:rsidR="00C75415">
        <w:rPr>
          <w:rFonts w:ascii="PT Astra Serif" w:eastAsia="Times New Roman" w:hAnsi="PT Astra Serif"/>
          <w:sz w:val="28"/>
          <w:szCs w:val="28"/>
        </w:rPr>
        <w:t>тва или садового дома»</w:t>
      </w:r>
      <w:r w:rsidRPr="00307745">
        <w:rPr>
          <w:rFonts w:ascii="PT Astra Serif" w:eastAsia="Times New Roman" w:hAnsi="PT Astra Serif"/>
          <w:sz w:val="28"/>
          <w:szCs w:val="28"/>
        </w:rPr>
        <w:t xml:space="preserve">, в течение 1 (одного) рабочего дня подготавливает проект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w:t>
      </w:r>
      <w:r w:rsidR="00B31133">
        <w:rPr>
          <w:rFonts w:ascii="PT Astra Serif" w:eastAsia="Times New Roman" w:hAnsi="PT Astra Serif"/>
          <w:sz w:val="28"/>
          <w:szCs w:val="28"/>
        </w:rPr>
        <w:t xml:space="preserve">параметрам </w:t>
      </w:r>
      <w:r w:rsidRPr="00307745">
        <w:rPr>
          <w:rFonts w:ascii="PT Astra Serif" w:eastAsia="Times New Roman" w:hAnsi="PT Astra Serif"/>
          <w:sz w:val="28"/>
          <w:szCs w:val="28"/>
        </w:rPr>
        <w:t>и допустимости размещения объекта индивидуального жилищного строительства или садового дома на земельном участке</w:t>
      </w:r>
      <w:proofErr w:type="gramEnd"/>
      <w:r w:rsidRPr="00307745">
        <w:rPr>
          <w:rFonts w:ascii="PT Astra Serif" w:eastAsia="Times New Roman" w:hAnsi="PT Astra Serif"/>
          <w:sz w:val="28"/>
          <w:szCs w:val="28"/>
        </w:rPr>
        <w:t xml:space="preserve"> </w:t>
      </w:r>
      <w:r w:rsidRPr="00B31133">
        <w:rPr>
          <w:rFonts w:ascii="PT Astra Serif" w:eastAsia="Times New Roman" w:hAnsi="PT Astra Serif"/>
          <w:sz w:val="28"/>
          <w:szCs w:val="28"/>
        </w:rPr>
        <w:t>по форме,</w:t>
      </w:r>
      <w:r w:rsidRPr="00307745">
        <w:rPr>
          <w:rFonts w:ascii="PT Astra Serif" w:eastAsia="Times New Roman" w:hAnsi="PT Astra Serif"/>
          <w:sz w:val="28"/>
          <w:szCs w:val="28"/>
        </w:rPr>
        <w:t xml:space="preserve"> утвержденной Приказом Министерства строительства и жилищно-коммунального хозяйства РФ от 19</w:t>
      </w:r>
      <w:r w:rsidR="00C75415">
        <w:rPr>
          <w:rFonts w:ascii="PT Astra Serif" w:eastAsia="Times New Roman" w:hAnsi="PT Astra Serif"/>
          <w:sz w:val="28"/>
          <w:szCs w:val="28"/>
        </w:rPr>
        <w:t>.08.</w:t>
      </w:r>
      <w:r w:rsidRPr="00307745">
        <w:rPr>
          <w:rFonts w:ascii="PT Astra Serif" w:eastAsia="Times New Roman" w:hAnsi="PT Astra Serif"/>
          <w:sz w:val="28"/>
          <w:szCs w:val="28"/>
        </w:rPr>
        <w:t xml:space="preserve">2018 г. </w:t>
      </w:r>
      <w:r w:rsidR="00C75415">
        <w:rPr>
          <w:rFonts w:ascii="PT Astra Serif" w:eastAsia="Times New Roman" w:hAnsi="PT Astra Serif"/>
          <w:sz w:val="28"/>
          <w:szCs w:val="28"/>
        </w:rPr>
        <w:t xml:space="preserve">      № 591/</w:t>
      </w:r>
      <w:proofErr w:type="spellStart"/>
      <w:proofErr w:type="gramStart"/>
      <w:r w:rsidR="00C75415">
        <w:rPr>
          <w:rFonts w:ascii="PT Astra Serif" w:eastAsia="Times New Roman" w:hAnsi="PT Astra Serif"/>
          <w:sz w:val="28"/>
          <w:szCs w:val="28"/>
        </w:rPr>
        <w:t>пр</w:t>
      </w:r>
      <w:proofErr w:type="spellEnd"/>
      <w:proofErr w:type="gramEnd"/>
      <w:r w:rsidR="00C75415">
        <w:rPr>
          <w:rFonts w:ascii="PT Astra Serif" w:eastAsia="Times New Roman" w:hAnsi="PT Astra Serif"/>
          <w:sz w:val="28"/>
          <w:szCs w:val="28"/>
        </w:rPr>
        <w:t xml:space="preserve"> «</w:t>
      </w:r>
      <w:r w:rsidRPr="00307745">
        <w:rPr>
          <w:rFonts w:ascii="PT Astra Serif" w:eastAsia="Times New Roman" w:hAnsi="PT Astra Serif"/>
          <w:sz w:val="28"/>
          <w:szCs w:val="28"/>
        </w:rPr>
        <w:t xml:space="preserve">Об утверждении форм уведомлений, необходимых для строительства или реконструкции объекта индивидуального жилищного </w:t>
      </w:r>
      <w:r w:rsidR="00C75415">
        <w:rPr>
          <w:rFonts w:ascii="PT Astra Serif" w:eastAsia="Times New Roman" w:hAnsi="PT Astra Serif"/>
          <w:sz w:val="28"/>
          <w:szCs w:val="28"/>
        </w:rPr>
        <w:t>строительства или садового дома»</w:t>
      </w:r>
      <w:r w:rsidRPr="00307745">
        <w:rPr>
          <w:rFonts w:ascii="PT Astra Serif" w:eastAsia="Times New Roman" w:hAnsi="PT Astra Serif"/>
          <w:sz w:val="28"/>
          <w:szCs w:val="28"/>
        </w:rPr>
        <w:t>;</w:t>
      </w:r>
    </w:p>
    <w:p w:rsidR="000362D2" w:rsidRPr="00307745" w:rsidRDefault="000362D2" w:rsidP="000362D2">
      <w:pPr>
        <w:widowControl w:val="0"/>
        <w:snapToGrid w:val="0"/>
        <w:ind w:firstLine="708"/>
        <w:jc w:val="both"/>
        <w:rPr>
          <w:rFonts w:ascii="PT Astra Serif" w:eastAsia="Times New Roman" w:hAnsi="PT Astra Serif"/>
          <w:sz w:val="28"/>
          <w:szCs w:val="28"/>
        </w:rPr>
      </w:pPr>
      <w:proofErr w:type="gramStart"/>
      <w:r w:rsidRPr="00307745">
        <w:rPr>
          <w:rFonts w:ascii="PT Astra Serif" w:eastAsia="Times New Roman" w:hAnsi="PT Astra Serif"/>
          <w:sz w:val="28"/>
          <w:szCs w:val="28"/>
        </w:rPr>
        <w:t>2) в случае нал</w:t>
      </w:r>
      <w:r w:rsidR="00C75415">
        <w:rPr>
          <w:rFonts w:ascii="PT Astra Serif" w:eastAsia="Times New Roman" w:hAnsi="PT Astra Serif"/>
          <w:sz w:val="28"/>
          <w:szCs w:val="28"/>
        </w:rPr>
        <w:t>ичия оснований для возвращения</w:t>
      </w:r>
      <w:r w:rsidRPr="00307745">
        <w:rPr>
          <w:rFonts w:ascii="PT Astra Serif" w:eastAsia="Times New Roman" w:hAnsi="PT Astra Serif"/>
          <w:sz w:val="28"/>
          <w:szCs w:val="28"/>
        </w:rPr>
        <w:t xml:space="preserve"> уведомления о планируемых строительстве или реконструкции объекта индивидуального жилищного строительства или садового дома без рассмотрения, указанных  в  ч. 6 ст. 51.1 Градостроительного кодекса Российской Федерации, в течение 1 (одного) рабочего дня готовит письмо о возврате уведомления и прилагаемых документов без рассмотрения.</w:t>
      </w:r>
      <w:proofErr w:type="gramEnd"/>
    </w:p>
    <w:p w:rsidR="000362D2" w:rsidRPr="00307745" w:rsidRDefault="00450061" w:rsidP="000362D2">
      <w:pPr>
        <w:autoSpaceDE w:val="0"/>
        <w:autoSpaceDN w:val="0"/>
        <w:adjustRightInd w:val="0"/>
        <w:ind w:firstLine="709"/>
        <w:jc w:val="both"/>
        <w:rPr>
          <w:rFonts w:ascii="PT Astra Serif" w:eastAsia="Times New Roman" w:hAnsi="PT Astra Serif"/>
          <w:sz w:val="28"/>
          <w:szCs w:val="28"/>
        </w:rPr>
      </w:pPr>
      <w:r>
        <w:rPr>
          <w:rFonts w:ascii="PT Astra Serif" w:eastAsia="Times New Roman" w:hAnsi="PT Astra Serif"/>
          <w:sz w:val="28"/>
          <w:szCs w:val="28"/>
        </w:rPr>
        <w:t>3.6</w:t>
      </w:r>
      <w:r w:rsidR="008B11F9">
        <w:rPr>
          <w:rFonts w:ascii="PT Astra Serif" w:eastAsia="Times New Roman" w:hAnsi="PT Astra Serif"/>
          <w:sz w:val="28"/>
          <w:szCs w:val="28"/>
        </w:rPr>
        <w:t>.3</w:t>
      </w:r>
      <w:r w:rsidR="00B31133">
        <w:rPr>
          <w:rFonts w:ascii="PT Astra Serif" w:eastAsia="Times New Roman" w:hAnsi="PT Astra Serif"/>
          <w:sz w:val="28"/>
          <w:szCs w:val="28"/>
        </w:rPr>
        <w:t xml:space="preserve">. </w:t>
      </w:r>
      <w:proofErr w:type="gramStart"/>
      <w:r w:rsidRPr="00450061">
        <w:rPr>
          <w:rFonts w:ascii="PT Astra Serif" w:eastAsia="Times New Roman" w:hAnsi="PT Astra Serif"/>
          <w:sz w:val="28"/>
          <w:szCs w:val="28"/>
        </w:rPr>
        <w:t>Специалист Администрации, ответственный за предоставление Муниципальной услуги, обеспечивает прохождение процедуры согласования и подписания</w:t>
      </w:r>
      <w:r w:rsidRPr="00450061">
        <w:t xml:space="preserve"> </w:t>
      </w:r>
      <w:r w:rsidRPr="00450061">
        <w:rPr>
          <w:rFonts w:ascii="PT Astra Serif" w:eastAsia="Times New Roman" w:hAnsi="PT Astra Serif"/>
          <w:sz w:val="28"/>
          <w:szCs w:val="28"/>
        </w:rPr>
        <w:t>проекта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письмо о возврате</w:t>
      </w:r>
      <w:proofErr w:type="gramEnd"/>
      <w:r w:rsidRPr="00450061">
        <w:rPr>
          <w:rFonts w:ascii="PT Astra Serif" w:eastAsia="Times New Roman" w:hAnsi="PT Astra Serif"/>
          <w:sz w:val="28"/>
          <w:szCs w:val="28"/>
        </w:rPr>
        <w:t xml:space="preserve"> уведомления и прилагаемых документов без рассмотрения,  в срок </w:t>
      </w:r>
      <w:r w:rsidR="00093E86">
        <w:rPr>
          <w:rFonts w:ascii="PT Astra Serif" w:eastAsia="Times New Roman" w:hAnsi="PT Astra Serif"/>
          <w:sz w:val="28"/>
          <w:szCs w:val="28"/>
        </w:rPr>
        <w:t>3</w:t>
      </w:r>
      <w:r w:rsidRPr="00450061">
        <w:rPr>
          <w:rFonts w:ascii="PT Astra Serif" w:eastAsia="Times New Roman" w:hAnsi="PT Astra Serif"/>
          <w:sz w:val="28"/>
          <w:szCs w:val="28"/>
        </w:rPr>
        <w:t xml:space="preserve"> (</w:t>
      </w:r>
      <w:r w:rsidR="00093E86">
        <w:rPr>
          <w:rFonts w:ascii="PT Astra Serif" w:eastAsia="Times New Roman" w:hAnsi="PT Astra Serif"/>
          <w:sz w:val="28"/>
          <w:szCs w:val="28"/>
        </w:rPr>
        <w:t>трех</w:t>
      </w:r>
      <w:r w:rsidRPr="00450061">
        <w:rPr>
          <w:rFonts w:ascii="PT Astra Serif" w:eastAsia="Times New Roman" w:hAnsi="PT Astra Serif"/>
          <w:sz w:val="28"/>
          <w:szCs w:val="28"/>
        </w:rPr>
        <w:t>) рабочих дней.</w:t>
      </w:r>
      <w:r>
        <w:rPr>
          <w:rFonts w:ascii="PT Astra Serif" w:eastAsia="Times New Roman" w:hAnsi="PT Astra Serif"/>
          <w:sz w:val="28"/>
          <w:szCs w:val="28"/>
        </w:rPr>
        <w:t xml:space="preserve"> </w:t>
      </w:r>
    </w:p>
    <w:p w:rsidR="000362D2" w:rsidRPr="00307745" w:rsidRDefault="00450061" w:rsidP="000362D2">
      <w:pPr>
        <w:autoSpaceDE w:val="0"/>
        <w:autoSpaceDN w:val="0"/>
        <w:adjustRightInd w:val="0"/>
        <w:spacing w:line="252" w:lineRule="auto"/>
        <w:ind w:firstLine="709"/>
        <w:jc w:val="both"/>
        <w:outlineLvl w:val="1"/>
        <w:rPr>
          <w:rFonts w:ascii="PT Astra Serif" w:eastAsia="Times New Roman" w:hAnsi="PT Astra Serif"/>
          <w:sz w:val="28"/>
          <w:szCs w:val="28"/>
        </w:rPr>
      </w:pPr>
      <w:r>
        <w:rPr>
          <w:rFonts w:ascii="PT Astra Serif" w:eastAsia="Times New Roman" w:hAnsi="PT Astra Serif"/>
          <w:sz w:val="28"/>
          <w:szCs w:val="28"/>
        </w:rPr>
        <w:t>3.6</w:t>
      </w:r>
      <w:r w:rsidR="008B11F9">
        <w:rPr>
          <w:rFonts w:ascii="PT Astra Serif" w:eastAsia="Times New Roman" w:hAnsi="PT Astra Serif"/>
          <w:sz w:val="28"/>
          <w:szCs w:val="28"/>
        </w:rPr>
        <w:t>.</w:t>
      </w:r>
      <w:r>
        <w:rPr>
          <w:rFonts w:ascii="PT Astra Serif" w:eastAsia="Times New Roman" w:hAnsi="PT Astra Serif"/>
          <w:sz w:val="28"/>
          <w:szCs w:val="28"/>
        </w:rPr>
        <w:t>4</w:t>
      </w:r>
      <w:r w:rsidR="000362D2" w:rsidRPr="00307745">
        <w:rPr>
          <w:rFonts w:ascii="PT Astra Serif" w:eastAsia="Times New Roman" w:hAnsi="PT Astra Serif"/>
          <w:sz w:val="28"/>
          <w:szCs w:val="28"/>
        </w:rPr>
        <w:t xml:space="preserve">. </w:t>
      </w:r>
      <w:proofErr w:type="gramStart"/>
      <w:r w:rsidR="00C75415">
        <w:rPr>
          <w:rFonts w:ascii="PT Astra Serif" w:eastAsia="Times New Roman" w:hAnsi="PT Astra Serif"/>
          <w:sz w:val="28"/>
          <w:szCs w:val="28"/>
        </w:rPr>
        <w:t>У</w:t>
      </w:r>
      <w:r w:rsidR="000362D2" w:rsidRPr="00307745">
        <w:rPr>
          <w:rFonts w:ascii="PT Astra Serif" w:eastAsia="Times New Roman" w:hAnsi="PT Astra Serif"/>
          <w:sz w:val="28"/>
          <w:szCs w:val="28"/>
        </w:rPr>
        <w:t xml:space="preserve">ведомление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w:t>
      </w:r>
      <w:r w:rsidR="000362D2" w:rsidRPr="00307745">
        <w:rPr>
          <w:rFonts w:ascii="PT Astra Serif" w:eastAsia="Times New Roman" w:hAnsi="PT Astra Serif"/>
          <w:sz w:val="28"/>
          <w:szCs w:val="28"/>
        </w:rPr>
        <w:lastRenderedPageBreak/>
        <w:t xml:space="preserve">объекта индивидуального жилищного строительства или садового дома установленным параметрами допустимости размещения объекта индивидуального жилищного строительства или садового дома на земельном участке удостоверяется печатью администрации муниципального образования </w:t>
      </w:r>
      <w:proofErr w:type="spellStart"/>
      <w:r w:rsidR="000362D2" w:rsidRPr="00307745">
        <w:rPr>
          <w:rFonts w:ascii="PT Astra Serif" w:eastAsia="Times New Roman" w:hAnsi="PT Astra Serif"/>
          <w:sz w:val="28"/>
          <w:szCs w:val="28"/>
        </w:rPr>
        <w:t>Щекинский</w:t>
      </w:r>
      <w:proofErr w:type="spellEnd"/>
      <w:r w:rsidR="000362D2" w:rsidRPr="00307745">
        <w:rPr>
          <w:rFonts w:ascii="PT Astra Serif" w:eastAsia="Times New Roman" w:hAnsi="PT Astra Serif"/>
          <w:sz w:val="28"/>
          <w:szCs w:val="28"/>
        </w:rPr>
        <w:t xml:space="preserve"> район.</w:t>
      </w:r>
      <w:proofErr w:type="gramEnd"/>
    </w:p>
    <w:p w:rsidR="000362D2" w:rsidRPr="00307745" w:rsidRDefault="00093E86" w:rsidP="000362D2">
      <w:pPr>
        <w:autoSpaceDE w:val="0"/>
        <w:autoSpaceDN w:val="0"/>
        <w:adjustRightInd w:val="0"/>
        <w:spacing w:line="252" w:lineRule="auto"/>
        <w:ind w:firstLine="709"/>
        <w:jc w:val="both"/>
        <w:outlineLvl w:val="1"/>
        <w:rPr>
          <w:rFonts w:ascii="PT Astra Serif" w:eastAsia="Times New Roman" w:hAnsi="PT Astra Serif"/>
          <w:sz w:val="28"/>
          <w:szCs w:val="28"/>
        </w:rPr>
      </w:pPr>
      <w:r>
        <w:rPr>
          <w:rFonts w:ascii="PT Astra Serif" w:eastAsia="Times New Roman" w:hAnsi="PT Astra Serif"/>
          <w:sz w:val="28"/>
          <w:szCs w:val="28"/>
        </w:rPr>
        <w:t>3.6.5</w:t>
      </w:r>
      <w:r w:rsidR="000362D2" w:rsidRPr="00307745">
        <w:rPr>
          <w:rFonts w:ascii="PT Astra Serif" w:eastAsia="Times New Roman" w:hAnsi="PT Astra Serif"/>
          <w:sz w:val="28"/>
          <w:szCs w:val="28"/>
        </w:rPr>
        <w:t xml:space="preserve">. Максимальная продолжительность указанной административной процедуры составляет </w:t>
      </w:r>
      <w:r>
        <w:rPr>
          <w:rFonts w:ascii="PT Astra Serif" w:eastAsia="Times New Roman" w:hAnsi="PT Astra Serif"/>
          <w:sz w:val="28"/>
          <w:szCs w:val="28"/>
        </w:rPr>
        <w:t>3</w:t>
      </w:r>
      <w:r w:rsidR="000362D2" w:rsidRPr="00307745">
        <w:rPr>
          <w:rFonts w:ascii="PT Astra Serif" w:eastAsia="Times New Roman" w:hAnsi="PT Astra Serif"/>
          <w:sz w:val="28"/>
          <w:szCs w:val="28"/>
        </w:rPr>
        <w:t xml:space="preserve"> (</w:t>
      </w:r>
      <w:r>
        <w:rPr>
          <w:rFonts w:ascii="PT Astra Serif" w:eastAsia="Times New Roman" w:hAnsi="PT Astra Serif"/>
          <w:sz w:val="28"/>
          <w:szCs w:val="28"/>
        </w:rPr>
        <w:t>три) рабочих дня</w:t>
      </w:r>
      <w:r w:rsidR="000362D2" w:rsidRPr="00307745">
        <w:rPr>
          <w:rFonts w:ascii="PT Astra Serif" w:eastAsia="Times New Roman" w:hAnsi="PT Astra Serif"/>
          <w:sz w:val="28"/>
          <w:szCs w:val="28"/>
        </w:rPr>
        <w:t>.</w:t>
      </w:r>
    </w:p>
    <w:p w:rsidR="000362D2" w:rsidRPr="00307745" w:rsidRDefault="00450061" w:rsidP="000362D2">
      <w:pPr>
        <w:autoSpaceDE w:val="0"/>
        <w:autoSpaceDN w:val="0"/>
        <w:adjustRightInd w:val="0"/>
        <w:spacing w:line="252" w:lineRule="auto"/>
        <w:ind w:firstLine="709"/>
        <w:jc w:val="both"/>
        <w:outlineLvl w:val="1"/>
        <w:rPr>
          <w:rFonts w:ascii="PT Astra Serif" w:eastAsia="Times New Roman" w:hAnsi="PT Astra Serif"/>
          <w:sz w:val="28"/>
          <w:szCs w:val="28"/>
        </w:rPr>
      </w:pPr>
      <w:r>
        <w:rPr>
          <w:rFonts w:ascii="PT Astra Serif" w:eastAsia="Times New Roman" w:hAnsi="PT Astra Serif"/>
          <w:sz w:val="28"/>
          <w:szCs w:val="28"/>
        </w:rPr>
        <w:t>3.6</w:t>
      </w:r>
      <w:r w:rsidR="008B11F9" w:rsidRPr="008B11F9">
        <w:rPr>
          <w:rFonts w:ascii="PT Astra Serif" w:eastAsia="Times New Roman" w:hAnsi="PT Astra Serif"/>
          <w:sz w:val="28"/>
          <w:szCs w:val="28"/>
        </w:rPr>
        <w:t>.</w:t>
      </w:r>
      <w:r w:rsidR="00093E86">
        <w:rPr>
          <w:rFonts w:ascii="PT Astra Serif" w:eastAsia="Times New Roman" w:hAnsi="PT Astra Serif"/>
          <w:sz w:val="28"/>
          <w:szCs w:val="28"/>
        </w:rPr>
        <w:t>6</w:t>
      </w:r>
      <w:r w:rsidR="000362D2" w:rsidRPr="00307745">
        <w:rPr>
          <w:rFonts w:ascii="PT Astra Serif" w:eastAsia="Times New Roman" w:hAnsi="PT Astra Serif"/>
          <w:sz w:val="28"/>
          <w:szCs w:val="28"/>
        </w:rPr>
        <w:t>.</w:t>
      </w:r>
      <w:r w:rsidR="00B31133">
        <w:rPr>
          <w:rFonts w:ascii="PT Astra Serif" w:eastAsia="Times New Roman" w:hAnsi="PT Astra Serif"/>
          <w:sz w:val="28"/>
          <w:szCs w:val="28"/>
        </w:rPr>
        <w:t xml:space="preserve"> </w:t>
      </w:r>
      <w:proofErr w:type="gramStart"/>
      <w:r w:rsidR="000362D2" w:rsidRPr="00307745">
        <w:rPr>
          <w:rFonts w:ascii="PT Astra Serif" w:eastAsia="Times New Roman" w:hAnsi="PT Astra Serif"/>
          <w:sz w:val="28"/>
          <w:szCs w:val="28"/>
        </w:rPr>
        <w:t>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выдается на срок десяти лет.</w:t>
      </w:r>
      <w:proofErr w:type="gramEnd"/>
    </w:p>
    <w:p w:rsidR="000362D2" w:rsidRPr="00307745" w:rsidRDefault="00450061" w:rsidP="000362D2">
      <w:pPr>
        <w:autoSpaceDE w:val="0"/>
        <w:autoSpaceDN w:val="0"/>
        <w:adjustRightInd w:val="0"/>
        <w:spacing w:line="252" w:lineRule="auto"/>
        <w:ind w:firstLine="709"/>
        <w:jc w:val="both"/>
        <w:outlineLvl w:val="1"/>
        <w:rPr>
          <w:rFonts w:ascii="PT Astra Serif" w:eastAsia="Times New Roman" w:hAnsi="PT Astra Serif"/>
          <w:sz w:val="28"/>
          <w:szCs w:val="28"/>
        </w:rPr>
      </w:pPr>
      <w:r>
        <w:rPr>
          <w:rFonts w:ascii="PT Astra Serif" w:eastAsia="Times New Roman" w:hAnsi="PT Astra Serif"/>
          <w:sz w:val="28"/>
          <w:szCs w:val="28"/>
        </w:rPr>
        <w:t>3.6</w:t>
      </w:r>
      <w:r w:rsidR="00093E86">
        <w:rPr>
          <w:rFonts w:ascii="PT Astra Serif" w:eastAsia="Times New Roman" w:hAnsi="PT Astra Serif"/>
          <w:sz w:val="28"/>
          <w:szCs w:val="28"/>
        </w:rPr>
        <w:t>.7</w:t>
      </w:r>
      <w:r w:rsidR="000362D2" w:rsidRPr="00307745">
        <w:rPr>
          <w:rFonts w:ascii="PT Astra Serif" w:eastAsia="Times New Roman" w:hAnsi="PT Astra Serif"/>
          <w:sz w:val="28"/>
          <w:szCs w:val="28"/>
        </w:rPr>
        <w:t xml:space="preserve">. </w:t>
      </w:r>
      <w:proofErr w:type="gramStart"/>
      <w:r w:rsidR="000362D2" w:rsidRPr="00307745">
        <w:rPr>
          <w:rFonts w:ascii="PT Astra Serif" w:eastAsia="Times New Roman" w:hAnsi="PT Astra Serif"/>
          <w:sz w:val="28"/>
          <w:szCs w:val="28"/>
        </w:rPr>
        <w:t>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подготавливается в двух экземплярах.</w:t>
      </w:r>
      <w:proofErr w:type="gramEnd"/>
    </w:p>
    <w:p w:rsidR="000362D2" w:rsidRDefault="00450061" w:rsidP="000362D2">
      <w:pPr>
        <w:autoSpaceDE w:val="0"/>
        <w:autoSpaceDN w:val="0"/>
        <w:adjustRightInd w:val="0"/>
        <w:spacing w:line="252" w:lineRule="auto"/>
        <w:ind w:firstLine="709"/>
        <w:jc w:val="both"/>
        <w:outlineLvl w:val="1"/>
        <w:rPr>
          <w:rFonts w:ascii="PT Astra Serif" w:eastAsia="Times New Roman" w:hAnsi="PT Astra Serif"/>
          <w:sz w:val="28"/>
          <w:szCs w:val="28"/>
        </w:rPr>
      </w:pPr>
      <w:r>
        <w:rPr>
          <w:rFonts w:ascii="PT Astra Serif" w:eastAsia="Times New Roman" w:hAnsi="PT Astra Serif"/>
          <w:sz w:val="28"/>
          <w:szCs w:val="28"/>
        </w:rPr>
        <w:t>3.6</w:t>
      </w:r>
      <w:r w:rsidR="00093E86">
        <w:rPr>
          <w:rFonts w:ascii="PT Astra Serif" w:eastAsia="Times New Roman" w:hAnsi="PT Astra Serif"/>
          <w:sz w:val="28"/>
          <w:szCs w:val="28"/>
        </w:rPr>
        <w:t>.8</w:t>
      </w:r>
      <w:r w:rsidR="000362D2" w:rsidRPr="00307745">
        <w:rPr>
          <w:rFonts w:ascii="PT Astra Serif" w:eastAsia="Times New Roman" w:hAnsi="PT Astra Serif"/>
          <w:sz w:val="28"/>
          <w:szCs w:val="28"/>
        </w:rPr>
        <w:t>.</w:t>
      </w:r>
      <w:r w:rsidR="008B11F9">
        <w:rPr>
          <w:rFonts w:ascii="PT Astra Serif" w:eastAsia="Times New Roman" w:hAnsi="PT Astra Serif"/>
          <w:sz w:val="28"/>
          <w:szCs w:val="28"/>
        </w:rPr>
        <w:t xml:space="preserve"> </w:t>
      </w:r>
      <w:proofErr w:type="gramStart"/>
      <w:r w:rsidR="000362D2" w:rsidRPr="00307745">
        <w:rPr>
          <w:rFonts w:ascii="PT Astra Serif" w:eastAsia="Times New Roman" w:hAnsi="PT Astra Serif"/>
          <w:sz w:val="28"/>
          <w:szCs w:val="28"/>
        </w:rPr>
        <w:t>Результатом административной процедуры является подготовленное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письмо о возврате уведомления и прилагаемых документов.</w:t>
      </w:r>
      <w:proofErr w:type="gramEnd"/>
    </w:p>
    <w:p w:rsidR="00C07673" w:rsidRDefault="00C07673" w:rsidP="005416E4">
      <w:pPr>
        <w:widowControl w:val="0"/>
        <w:snapToGrid w:val="0"/>
        <w:rPr>
          <w:rFonts w:ascii="PT Astra Serif" w:eastAsia="Times New Roman" w:hAnsi="PT Astra Serif"/>
          <w:sz w:val="28"/>
          <w:szCs w:val="28"/>
        </w:rPr>
      </w:pPr>
    </w:p>
    <w:p w:rsidR="000362D2" w:rsidRPr="00307745" w:rsidRDefault="005416E4" w:rsidP="00C07673">
      <w:pPr>
        <w:widowControl w:val="0"/>
        <w:snapToGrid w:val="0"/>
        <w:jc w:val="center"/>
        <w:rPr>
          <w:rFonts w:ascii="PT Astra Serif" w:eastAsia="Times New Roman" w:hAnsi="PT Astra Serif"/>
          <w:b/>
          <w:sz w:val="28"/>
          <w:szCs w:val="28"/>
        </w:rPr>
      </w:pPr>
      <w:r>
        <w:rPr>
          <w:rFonts w:ascii="PT Astra Serif" w:eastAsia="Times New Roman" w:hAnsi="PT Astra Serif"/>
          <w:b/>
          <w:sz w:val="28"/>
          <w:szCs w:val="28"/>
        </w:rPr>
        <w:t>3.</w:t>
      </w:r>
      <w:r w:rsidR="00450061">
        <w:rPr>
          <w:rFonts w:ascii="PT Astra Serif" w:eastAsia="Times New Roman" w:hAnsi="PT Astra Serif"/>
          <w:b/>
          <w:sz w:val="28"/>
          <w:szCs w:val="28"/>
        </w:rPr>
        <w:t>7</w:t>
      </w:r>
      <w:r w:rsidR="008B11F9">
        <w:rPr>
          <w:rFonts w:ascii="PT Astra Serif" w:eastAsia="Times New Roman" w:hAnsi="PT Astra Serif"/>
          <w:b/>
          <w:sz w:val="28"/>
          <w:szCs w:val="28"/>
        </w:rPr>
        <w:t xml:space="preserve">. </w:t>
      </w:r>
      <w:r w:rsidR="000362D2" w:rsidRPr="00307745">
        <w:rPr>
          <w:rFonts w:ascii="PT Astra Serif" w:eastAsia="Times New Roman" w:hAnsi="PT Astra Serif"/>
          <w:b/>
          <w:sz w:val="28"/>
          <w:szCs w:val="28"/>
        </w:rPr>
        <w:t>Выдача (направление) Заявителю результата предоставления муниципальной услуги</w:t>
      </w:r>
    </w:p>
    <w:p w:rsidR="000362D2" w:rsidRPr="00307745" w:rsidRDefault="000362D2" w:rsidP="000362D2">
      <w:pPr>
        <w:widowControl w:val="0"/>
        <w:snapToGrid w:val="0"/>
        <w:ind w:firstLine="709"/>
        <w:jc w:val="center"/>
        <w:rPr>
          <w:rFonts w:ascii="PT Astra Serif" w:eastAsia="Times New Roman" w:hAnsi="PT Astra Serif"/>
          <w:color w:val="FF0000"/>
          <w:sz w:val="28"/>
          <w:szCs w:val="28"/>
        </w:rPr>
      </w:pPr>
    </w:p>
    <w:p w:rsidR="000362D2" w:rsidRPr="00307745" w:rsidRDefault="005416E4"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3.</w:t>
      </w:r>
      <w:r w:rsidR="00450061">
        <w:rPr>
          <w:rFonts w:ascii="PT Astra Serif" w:eastAsia="Times New Roman" w:hAnsi="PT Astra Serif"/>
          <w:sz w:val="28"/>
          <w:szCs w:val="28"/>
        </w:rPr>
        <w:t>7</w:t>
      </w:r>
      <w:r w:rsidR="008B11F9" w:rsidRPr="005416E4">
        <w:rPr>
          <w:rFonts w:ascii="PT Astra Serif" w:eastAsia="Times New Roman" w:hAnsi="PT Astra Serif"/>
          <w:sz w:val="28"/>
          <w:szCs w:val="28"/>
        </w:rPr>
        <w:t>.1</w:t>
      </w:r>
      <w:r w:rsidR="000362D2" w:rsidRPr="005416E4">
        <w:rPr>
          <w:rFonts w:ascii="PT Astra Serif" w:eastAsia="Times New Roman" w:hAnsi="PT Astra Serif"/>
          <w:sz w:val="28"/>
          <w:szCs w:val="28"/>
        </w:rPr>
        <w:t>.</w:t>
      </w:r>
      <w:r w:rsidR="000362D2" w:rsidRPr="00307745">
        <w:rPr>
          <w:rFonts w:ascii="PT Astra Serif" w:eastAsia="Times New Roman" w:hAnsi="PT Astra Serif"/>
          <w:sz w:val="28"/>
          <w:szCs w:val="28"/>
        </w:rPr>
        <w:t xml:space="preserve"> </w:t>
      </w:r>
      <w:proofErr w:type="gramStart"/>
      <w:r w:rsidR="000362D2" w:rsidRPr="00307745">
        <w:rPr>
          <w:rFonts w:ascii="PT Astra Serif" w:eastAsia="Times New Roman" w:hAnsi="PT Astra Serif"/>
          <w:sz w:val="28"/>
          <w:szCs w:val="28"/>
        </w:rPr>
        <w:t>Основанием для начала административной процедуры является подготовленное уведомление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письмо о возврате уведомления и прилагаемых документ.</w:t>
      </w:r>
      <w:proofErr w:type="gramEnd"/>
    </w:p>
    <w:p w:rsidR="00093E86" w:rsidRDefault="005416E4"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3.</w:t>
      </w:r>
      <w:r w:rsidR="00450061">
        <w:rPr>
          <w:rFonts w:ascii="PT Astra Serif" w:eastAsia="Times New Roman" w:hAnsi="PT Astra Serif"/>
          <w:sz w:val="28"/>
          <w:szCs w:val="28"/>
        </w:rPr>
        <w:t>7</w:t>
      </w:r>
      <w:r w:rsidR="008B11F9" w:rsidRPr="005416E4">
        <w:rPr>
          <w:rFonts w:ascii="PT Astra Serif" w:eastAsia="Times New Roman" w:hAnsi="PT Astra Serif"/>
          <w:sz w:val="28"/>
          <w:szCs w:val="28"/>
        </w:rPr>
        <w:t>.2</w:t>
      </w:r>
      <w:r w:rsidR="000362D2" w:rsidRPr="005416E4">
        <w:rPr>
          <w:rFonts w:ascii="PT Astra Serif" w:eastAsia="Times New Roman" w:hAnsi="PT Astra Serif"/>
          <w:sz w:val="28"/>
          <w:szCs w:val="28"/>
        </w:rPr>
        <w:t>.</w:t>
      </w:r>
      <w:r w:rsidR="000362D2" w:rsidRPr="00307745">
        <w:rPr>
          <w:rFonts w:ascii="PT Astra Serif" w:eastAsia="Times New Roman" w:hAnsi="PT Astra Serif"/>
          <w:sz w:val="28"/>
          <w:szCs w:val="28"/>
        </w:rPr>
        <w:t xml:space="preserve"> </w:t>
      </w:r>
      <w:proofErr w:type="gramStart"/>
      <w:r w:rsidR="000362D2" w:rsidRPr="00307745">
        <w:rPr>
          <w:rFonts w:ascii="PT Astra Serif" w:eastAsia="Times New Roman" w:hAnsi="PT Astra Serif"/>
          <w:sz w:val="28"/>
          <w:szCs w:val="28"/>
        </w:rPr>
        <w:t xml:space="preserve">Специалист Администрации, ответственный за предоставление Муниципальной услуги, в течение </w:t>
      </w:r>
      <w:r w:rsidR="00093E86">
        <w:rPr>
          <w:rFonts w:ascii="PT Astra Serif" w:eastAsia="Times New Roman" w:hAnsi="PT Astra Serif"/>
          <w:sz w:val="28"/>
          <w:szCs w:val="28"/>
        </w:rPr>
        <w:t>2</w:t>
      </w:r>
      <w:r w:rsidR="000362D2" w:rsidRPr="00307745">
        <w:rPr>
          <w:rFonts w:ascii="PT Astra Serif" w:eastAsia="Times New Roman" w:hAnsi="PT Astra Serif"/>
          <w:sz w:val="28"/>
          <w:szCs w:val="28"/>
        </w:rPr>
        <w:t xml:space="preserve"> (</w:t>
      </w:r>
      <w:r w:rsidR="00093E86">
        <w:rPr>
          <w:rFonts w:ascii="PT Astra Serif" w:eastAsia="Times New Roman" w:hAnsi="PT Astra Serif"/>
          <w:sz w:val="28"/>
          <w:szCs w:val="28"/>
        </w:rPr>
        <w:t>двух</w:t>
      </w:r>
      <w:r w:rsidR="000362D2" w:rsidRPr="00307745">
        <w:rPr>
          <w:rFonts w:ascii="PT Astra Serif" w:eastAsia="Times New Roman" w:hAnsi="PT Astra Serif"/>
          <w:sz w:val="28"/>
          <w:szCs w:val="28"/>
        </w:rPr>
        <w:t xml:space="preserve">) рабочих дней после подготовки Уведомления о соответствии (несоответствии) указанных в уведомлении о </w:t>
      </w:r>
      <w:r w:rsidR="000362D2" w:rsidRPr="00307745">
        <w:rPr>
          <w:rFonts w:ascii="PT Astra Serif" w:eastAsia="Times New Roman" w:hAnsi="PT Astra Serif"/>
          <w:sz w:val="28"/>
          <w:szCs w:val="28"/>
        </w:rPr>
        <w:lastRenderedPageBreak/>
        <w:t>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w:t>
      </w:r>
      <w:r>
        <w:rPr>
          <w:rFonts w:ascii="PT Astra Serif" w:eastAsia="Times New Roman" w:hAnsi="PT Astra Serif"/>
          <w:sz w:val="28"/>
          <w:szCs w:val="28"/>
        </w:rPr>
        <w:t>а земельном участке, либо письма</w:t>
      </w:r>
      <w:r w:rsidR="000362D2" w:rsidRPr="00307745">
        <w:rPr>
          <w:rFonts w:ascii="PT Astra Serif" w:eastAsia="Times New Roman" w:hAnsi="PT Astra Serif"/>
          <w:sz w:val="28"/>
          <w:szCs w:val="28"/>
        </w:rPr>
        <w:t xml:space="preserve"> о</w:t>
      </w:r>
      <w:proofErr w:type="gramEnd"/>
      <w:r w:rsidR="000362D2" w:rsidRPr="00307745">
        <w:rPr>
          <w:rFonts w:ascii="PT Astra Serif" w:eastAsia="Times New Roman" w:hAnsi="PT Astra Serif"/>
          <w:sz w:val="28"/>
          <w:szCs w:val="28"/>
        </w:rPr>
        <w:t xml:space="preserve"> </w:t>
      </w:r>
      <w:proofErr w:type="gramStart"/>
      <w:r w:rsidR="000362D2" w:rsidRPr="00307745">
        <w:rPr>
          <w:rFonts w:ascii="PT Astra Serif" w:eastAsia="Times New Roman" w:hAnsi="PT Astra Serif"/>
          <w:sz w:val="28"/>
          <w:szCs w:val="28"/>
        </w:rPr>
        <w:t>возврате уведомления и прилагаемых документ</w:t>
      </w:r>
      <w:r>
        <w:rPr>
          <w:rFonts w:ascii="PT Astra Serif" w:eastAsia="Times New Roman" w:hAnsi="PT Astra Serif"/>
          <w:sz w:val="28"/>
          <w:szCs w:val="28"/>
        </w:rPr>
        <w:t>ов</w:t>
      </w:r>
      <w:r w:rsidR="000362D2" w:rsidRPr="00307745">
        <w:rPr>
          <w:rFonts w:ascii="PT Astra Serif" w:eastAsia="Times New Roman" w:hAnsi="PT Astra Serif"/>
          <w:sz w:val="28"/>
          <w:szCs w:val="28"/>
        </w:rPr>
        <w:t>, сообщает Заявителю с использованием способа связи, указанного в уведомлении о планируемых строительстве или реконструкции объекта индивидуального жилищного строительства или садового дома, о готовности результата пред</w:t>
      </w:r>
      <w:r w:rsidR="00093E86">
        <w:rPr>
          <w:rFonts w:ascii="PT Astra Serif" w:eastAsia="Times New Roman" w:hAnsi="PT Astra Serif"/>
          <w:sz w:val="28"/>
          <w:szCs w:val="28"/>
        </w:rPr>
        <w:t xml:space="preserve">оставления Муниципальной услуги, в срок не позднее 7 (семи) рабочих дней со дня регистрации уведомления о </w:t>
      </w:r>
      <w:r w:rsidR="00093E86" w:rsidRPr="00093E86">
        <w:rPr>
          <w:rFonts w:ascii="PT Astra Serif" w:eastAsia="Times New Roman" w:hAnsi="PT Astra Serif"/>
          <w:sz w:val="28"/>
          <w:szCs w:val="28"/>
        </w:rPr>
        <w:t>планируемых строительстве или реконструкции объекта индивидуального жилищного строительства или садового дома</w:t>
      </w:r>
      <w:r w:rsidR="00093E86">
        <w:rPr>
          <w:rFonts w:ascii="PT Astra Serif" w:eastAsia="Times New Roman" w:hAnsi="PT Astra Serif"/>
          <w:sz w:val="28"/>
          <w:szCs w:val="28"/>
        </w:rPr>
        <w:t>.</w:t>
      </w:r>
      <w:proofErr w:type="gramEnd"/>
    </w:p>
    <w:p w:rsidR="000362D2" w:rsidRPr="00307745" w:rsidRDefault="00093E86" w:rsidP="000362D2">
      <w:pPr>
        <w:widowControl w:val="0"/>
        <w:snapToGrid w:val="0"/>
        <w:ind w:firstLine="708"/>
        <w:jc w:val="both"/>
        <w:rPr>
          <w:rFonts w:ascii="PT Astra Serif" w:eastAsia="Times New Roman" w:hAnsi="PT Astra Serif"/>
          <w:sz w:val="28"/>
          <w:szCs w:val="28"/>
        </w:rPr>
      </w:pPr>
      <w:r w:rsidRPr="00093E86">
        <w:rPr>
          <w:rFonts w:ascii="PT Astra Serif" w:eastAsia="Times New Roman" w:hAnsi="PT Astra Serif"/>
          <w:sz w:val="28"/>
          <w:szCs w:val="28"/>
        </w:rPr>
        <w:t xml:space="preserve"> </w:t>
      </w:r>
      <w:r w:rsidR="005416E4">
        <w:rPr>
          <w:rFonts w:ascii="PT Astra Serif" w:eastAsia="Times New Roman" w:hAnsi="PT Astra Serif"/>
          <w:sz w:val="28"/>
          <w:szCs w:val="28"/>
        </w:rPr>
        <w:t>3</w:t>
      </w:r>
      <w:r w:rsidR="00450061">
        <w:rPr>
          <w:rFonts w:ascii="PT Astra Serif" w:eastAsia="Times New Roman" w:hAnsi="PT Astra Serif"/>
          <w:sz w:val="28"/>
          <w:szCs w:val="28"/>
        </w:rPr>
        <w:t>.7</w:t>
      </w:r>
      <w:r w:rsidR="008B11F9" w:rsidRPr="005416E4">
        <w:rPr>
          <w:rFonts w:ascii="PT Astra Serif" w:eastAsia="Times New Roman" w:hAnsi="PT Astra Serif"/>
          <w:sz w:val="28"/>
          <w:szCs w:val="28"/>
        </w:rPr>
        <w:t>.3</w:t>
      </w:r>
      <w:r w:rsidR="000362D2" w:rsidRPr="005416E4">
        <w:rPr>
          <w:rFonts w:ascii="PT Astra Serif" w:eastAsia="Times New Roman" w:hAnsi="PT Astra Serif"/>
          <w:sz w:val="28"/>
          <w:szCs w:val="28"/>
        </w:rPr>
        <w:t>.</w:t>
      </w:r>
      <w:r w:rsidR="000362D2" w:rsidRPr="00307745">
        <w:rPr>
          <w:rFonts w:ascii="PT Astra Serif" w:eastAsia="Times New Roman" w:hAnsi="PT Astra Serif"/>
          <w:sz w:val="28"/>
          <w:szCs w:val="28"/>
        </w:rPr>
        <w:t xml:space="preserve"> Выдача Заявителю результата предоставления Муниципальной услуги осуществляется способом, указанным Заявителем при подаче Уведомлении о начале строительства.</w:t>
      </w:r>
    </w:p>
    <w:p w:rsidR="000362D2" w:rsidRPr="00307745" w:rsidRDefault="005416E4"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3.</w:t>
      </w:r>
      <w:r w:rsidR="00450061">
        <w:rPr>
          <w:rFonts w:ascii="PT Astra Serif" w:eastAsia="Times New Roman" w:hAnsi="PT Astra Serif"/>
          <w:sz w:val="28"/>
          <w:szCs w:val="28"/>
        </w:rPr>
        <w:t>7</w:t>
      </w:r>
      <w:r w:rsidR="008B11F9" w:rsidRPr="005416E4">
        <w:rPr>
          <w:rFonts w:ascii="PT Astra Serif" w:eastAsia="Times New Roman" w:hAnsi="PT Astra Serif"/>
          <w:sz w:val="28"/>
          <w:szCs w:val="28"/>
        </w:rPr>
        <w:t>.4</w:t>
      </w:r>
      <w:r w:rsidR="000362D2" w:rsidRPr="005416E4">
        <w:rPr>
          <w:rFonts w:ascii="PT Astra Serif" w:eastAsia="Times New Roman" w:hAnsi="PT Astra Serif"/>
          <w:sz w:val="28"/>
          <w:szCs w:val="28"/>
        </w:rPr>
        <w:t>.</w:t>
      </w:r>
      <w:r w:rsidR="000362D2" w:rsidRPr="00307745">
        <w:rPr>
          <w:rFonts w:ascii="PT Astra Serif" w:eastAsia="Times New Roman" w:hAnsi="PT Astra Serif"/>
          <w:sz w:val="28"/>
          <w:szCs w:val="28"/>
        </w:rPr>
        <w:t xml:space="preserve"> </w:t>
      </w:r>
      <w:proofErr w:type="gramStart"/>
      <w:r w:rsidR="000362D2" w:rsidRPr="00307745">
        <w:rPr>
          <w:rFonts w:ascii="PT Astra Serif" w:eastAsia="Times New Roman" w:hAnsi="PT Astra Serif"/>
          <w:sz w:val="28"/>
          <w:szCs w:val="28"/>
        </w:rPr>
        <w:t>Результатом административной процедуры является выдача Заявителю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w:t>
      </w:r>
      <w:r>
        <w:rPr>
          <w:rFonts w:ascii="PT Astra Serif" w:eastAsia="Times New Roman" w:hAnsi="PT Astra Serif"/>
          <w:sz w:val="28"/>
          <w:szCs w:val="28"/>
        </w:rPr>
        <w:t>а земельном участке, либо письма</w:t>
      </w:r>
      <w:r w:rsidR="000362D2" w:rsidRPr="00307745">
        <w:rPr>
          <w:rFonts w:ascii="PT Astra Serif" w:eastAsia="Times New Roman" w:hAnsi="PT Astra Serif"/>
          <w:sz w:val="28"/>
          <w:szCs w:val="28"/>
        </w:rPr>
        <w:t xml:space="preserve"> о возврате уведомления и прилагаемых документ</w:t>
      </w:r>
      <w:r>
        <w:rPr>
          <w:rFonts w:ascii="PT Astra Serif" w:eastAsia="Times New Roman" w:hAnsi="PT Astra Serif"/>
          <w:sz w:val="28"/>
          <w:szCs w:val="28"/>
        </w:rPr>
        <w:t>ов</w:t>
      </w:r>
      <w:r w:rsidR="000362D2" w:rsidRPr="00307745">
        <w:rPr>
          <w:rFonts w:ascii="PT Astra Serif" w:eastAsia="Times New Roman" w:hAnsi="PT Astra Serif"/>
          <w:sz w:val="28"/>
          <w:szCs w:val="28"/>
        </w:rPr>
        <w:t>.</w:t>
      </w:r>
      <w:proofErr w:type="gramEnd"/>
    </w:p>
    <w:p w:rsidR="00C07673" w:rsidRDefault="00C07673" w:rsidP="00C07673">
      <w:pPr>
        <w:widowControl w:val="0"/>
        <w:snapToGrid w:val="0"/>
        <w:jc w:val="center"/>
        <w:rPr>
          <w:rFonts w:ascii="PT Astra Serif" w:eastAsia="Times New Roman" w:hAnsi="PT Astra Serif"/>
          <w:sz w:val="28"/>
          <w:szCs w:val="28"/>
        </w:rPr>
      </w:pPr>
    </w:p>
    <w:p w:rsidR="00C07673" w:rsidRPr="0065189C" w:rsidRDefault="0065189C" w:rsidP="0065189C">
      <w:pPr>
        <w:widowControl w:val="0"/>
        <w:snapToGrid w:val="0"/>
        <w:jc w:val="center"/>
        <w:rPr>
          <w:rFonts w:ascii="PT Astra Serif" w:eastAsia="Times New Roman" w:hAnsi="PT Astra Serif"/>
          <w:b/>
          <w:sz w:val="28"/>
          <w:szCs w:val="28"/>
        </w:rPr>
      </w:pPr>
      <w:r>
        <w:rPr>
          <w:rFonts w:ascii="PT Astra Serif" w:eastAsia="Times New Roman" w:hAnsi="PT Astra Serif"/>
          <w:b/>
          <w:sz w:val="28"/>
          <w:szCs w:val="28"/>
        </w:rPr>
        <w:t>4.</w:t>
      </w:r>
      <w:r w:rsidRPr="0065189C">
        <w:rPr>
          <w:rFonts w:ascii="PT Astra Serif" w:eastAsia="Times New Roman" w:hAnsi="PT Astra Serif"/>
          <w:b/>
          <w:sz w:val="28"/>
          <w:szCs w:val="28"/>
        </w:rPr>
        <w:t>Ф</w:t>
      </w:r>
      <w:r w:rsidR="000362D2" w:rsidRPr="0065189C">
        <w:rPr>
          <w:rFonts w:ascii="PT Astra Serif" w:eastAsia="Times New Roman" w:hAnsi="PT Astra Serif"/>
          <w:b/>
          <w:sz w:val="28"/>
          <w:szCs w:val="28"/>
        </w:rPr>
        <w:t xml:space="preserve">ормы </w:t>
      </w:r>
      <w:proofErr w:type="gramStart"/>
      <w:r w:rsidR="000362D2" w:rsidRPr="0065189C">
        <w:rPr>
          <w:rFonts w:ascii="PT Astra Serif" w:eastAsia="Times New Roman" w:hAnsi="PT Astra Serif"/>
          <w:b/>
          <w:sz w:val="28"/>
          <w:szCs w:val="28"/>
        </w:rPr>
        <w:t>контроля</w:t>
      </w:r>
      <w:r w:rsidRPr="0065189C">
        <w:rPr>
          <w:rFonts w:ascii="PT Astra Serif" w:eastAsia="Times New Roman" w:hAnsi="PT Astra Serif"/>
          <w:b/>
          <w:sz w:val="28"/>
          <w:szCs w:val="28"/>
        </w:rPr>
        <w:t xml:space="preserve"> за</w:t>
      </w:r>
      <w:proofErr w:type="gramEnd"/>
      <w:r w:rsidR="000362D2" w:rsidRPr="0065189C">
        <w:rPr>
          <w:rFonts w:ascii="PT Astra Serif" w:eastAsia="Times New Roman" w:hAnsi="PT Astra Serif"/>
          <w:b/>
          <w:sz w:val="28"/>
          <w:szCs w:val="28"/>
        </w:rPr>
        <w:t xml:space="preserve"> исполнени</w:t>
      </w:r>
      <w:r w:rsidRPr="0065189C">
        <w:rPr>
          <w:rFonts w:ascii="PT Astra Serif" w:eastAsia="Times New Roman" w:hAnsi="PT Astra Serif"/>
          <w:b/>
          <w:sz w:val="28"/>
          <w:szCs w:val="28"/>
        </w:rPr>
        <w:t>ем</w:t>
      </w:r>
      <w:r w:rsidR="000362D2" w:rsidRPr="0065189C">
        <w:rPr>
          <w:rFonts w:ascii="PT Astra Serif" w:eastAsia="Times New Roman" w:hAnsi="PT Astra Serif"/>
          <w:b/>
          <w:sz w:val="28"/>
          <w:szCs w:val="28"/>
        </w:rPr>
        <w:t xml:space="preserve"> Административного регламента</w:t>
      </w:r>
    </w:p>
    <w:p w:rsidR="0065189C" w:rsidRPr="0065189C" w:rsidRDefault="0065189C" w:rsidP="0065189C">
      <w:pPr>
        <w:pStyle w:val="af2"/>
        <w:widowControl w:val="0"/>
        <w:snapToGrid w:val="0"/>
        <w:ind w:left="675"/>
        <w:rPr>
          <w:rFonts w:ascii="PT Astra Serif" w:eastAsia="Times New Roman" w:hAnsi="PT Astra Serif"/>
          <w:sz w:val="28"/>
          <w:szCs w:val="28"/>
        </w:rPr>
      </w:pPr>
    </w:p>
    <w:p w:rsidR="000362D2" w:rsidRPr="00307745" w:rsidRDefault="008B11F9" w:rsidP="00C07673">
      <w:pPr>
        <w:widowControl w:val="0"/>
        <w:snapToGrid w:val="0"/>
        <w:jc w:val="center"/>
        <w:rPr>
          <w:rFonts w:ascii="PT Astra Serif" w:eastAsia="Times New Roman" w:hAnsi="PT Astra Serif"/>
          <w:b/>
          <w:sz w:val="28"/>
          <w:szCs w:val="28"/>
        </w:rPr>
      </w:pPr>
      <w:r w:rsidRPr="005416E4">
        <w:rPr>
          <w:rFonts w:ascii="PT Astra Serif" w:eastAsia="Times New Roman" w:hAnsi="PT Astra Serif"/>
          <w:b/>
          <w:sz w:val="28"/>
          <w:szCs w:val="28"/>
        </w:rPr>
        <w:t>4.1.</w:t>
      </w:r>
      <w:r>
        <w:rPr>
          <w:rFonts w:ascii="PT Astra Serif" w:eastAsia="Times New Roman" w:hAnsi="PT Astra Serif"/>
          <w:b/>
          <w:sz w:val="28"/>
          <w:szCs w:val="28"/>
        </w:rPr>
        <w:t xml:space="preserve"> </w:t>
      </w:r>
      <w:r w:rsidR="000362D2" w:rsidRPr="00307745">
        <w:rPr>
          <w:rFonts w:ascii="PT Astra Serif" w:eastAsia="Times New Roman" w:hAnsi="PT Astra Serif"/>
          <w:b/>
          <w:sz w:val="28"/>
          <w:szCs w:val="28"/>
        </w:rPr>
        <w:t xml:space="preserve">Порядок осуществления текущего </w:t>
      </w:r>
      <w:proofErr w:type="gramStart"/>
      <w:r w:rsidR="000362D2" w:rsidRPr="00307745">
        <w:rPr>
          <w:rFonts w:ascii="PT Astra Serif" w:eastAsia="Times New Roman" w:hAnsi="PT Astra Serif"/>
          <w:b/>
          <w:sz w:val="28"/>
          <w:szCs w:val="28"/>
        </w:rPr>
        <w:t>контроля за</w:t>
      </w:r>
      <w:proofErr w:type="gramEnd"/>
      <w:r w:rsidR="000362D2" w:rsidRPr="00307745">
        <w:rPr>
          <w:rFonts w:ascii="PT Astra Serif" w:eastAsia="Times New Roman" w:hAnsi="PT Astra Serif"/>
          <w:b/>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w:t>
      </w:r>
    </w:p>
    <w:p w:rsidR="000362D2" w:rsidRPr="00307745" w:rsidRDefault="000362D2" w:rsidP="000362D2">
      <w:pPr>
        <w:widowControl w:val="0"/>
        <w:snapToGrid w:val="0"/>
        <w:ind w:firstLine="720"/>
        <w:jc w:val="both"/>
        <w:rPr>
          <w:rFonts w:ascii="PT Astra Serif" w:eastAsia="Times New Roman" w:hAnsi="PT Astra Serif"/>
          <w:b/>
          <w:sz w:val="28"/>
          <w:szCs w:val="28"/>
        </w:rPr>
      </w:pPr>
    </w:p>
    <w:p w:rsidR="000362D2" w:rsidRPr="00307745" w:rsidRDefault="008B11F9" w:rsidP="000362D2">
      <w:pPr>
        <w:widowControl w:val="0"/>
        <w:snapToGrid w:val="0"/>
        <w:ind w:firstLine="708"/>
        <w:jc w:val="both"/>
        <w:rPr>
          <w:rFonts w:ascii="PT Astra Serif" w:eastAsia="Times New Roman" w:hAnsi="PT Astra Serif"/>
          <w:sz w:val="28"/>
          <w:szCs w:val="28"/>
        </w:rPr>
      </w:pPr>
      <w:r w:rsidRPr="005416E4">
        <w:rPr>
          <w:rFonts w:ascii="PT Astra Serif" w:eastAsia="Times New Roman" w:hAnsi="PT Astra Serif"/>
          <w:sz w:val="28"/>
          <w:szCs w:val="28"/>
        </w:rPr>
        <w:t>4.1.1</w:t>
      </w:r>
      <w:r w:rsidR="000362D2" w:rsidRPr="005416E4">
        <w:rPr>
          <w:rFonts w:ascii="PT Astra Serif" w:eastAsia="Times New Roman" w:hAnsi="PT Astra Serif"/>
          <w:sz w:val="28"/>
          <w:szCs w:val="28"/>
        </w:rPr>
        <w:t>.</w:t>
      </w:r>
      <w:r w:rsidR="000362D2" w:rsidRPr="00307745">
        <w:rPr>
          <w:rFonts w:ascii="PT Astra Serif" w:eastAsia="Times New Roman" w:hAnsi="PT Astra Serif"/>
          <w:sz w:val="28"/>
          <w:szCs w:val="28"/>
        </w:rPr>
        <w:t xml:space="preserve"> Текущий </w:t>
      </w:r>
      <w:proofErr w:type="gramStart"/>
      <w:r w:rsidR="000362D2" w:rsidRPr="00307745">
        <w:rPr>
          <w:rFonts w:ascii="PT Astra Serif" w:eastAsia="Times New Roman" w:hAnsi="PT Astra Serif"/>
          <w:sz w:val="28"/>
          <w:szCs w:val="28"/>
        </w:rPr>
        <w:t>контроль за</w:t>
      </w:r>
      <w:proofErr w:type="gramEnd"/>
      <w:r w:rsidR="000362D2" w:rsidRPr="00307745">
        <w:rPr>
          <w:rFonts w:ascii="PT Astra Serif" w:eastAsia="Times New Roman" w:hAnsi="PT Astra Serif"/>
          <w:sz w:val="28"/>
          <w:szCs w:val="28"/>
        </w:rPr>
        <w:t xml:space="preserve"> предоставлением Муниципальной услуги осуществляет первый заместитель главы Администрации.</w:t>
      </w:r>
    </w:p>
    <w:p w:rsidR="000362D2" w:rsidRPr="00307745" w:rsidRDefault="008B11F9" w:rsidP="000362D2">
      <w:pPr>
        <w:widowControl w:val="0"/>
        <w:snapToGrid w:val="0"/>
        <w:ind w:firstLine="708"/>
        <w:jc w:val="both"/>
        <w:rPr>
          <w:rFonts w:ascii="PT Astra Serif" w:eastAsia="Times New Roman" w:hAnsi="PT Astra Serif"/>
          <w:sz w:val="28"/>
          <w:szCs w:val="28"/>
        </w:rPr>
      </w:pPr>
      <w:r w:rsidRPr="005416E4">
        <w:rPr>
          <w:rFonts w:ascii="PT Astra Serif" w:eastAsia="Times New Roman" w:hAnsi="PT Astra Serif"/>
          <w:sz w:val="28"/>
          <w:szCs w:val="28"/>
        </w:rPr>
        <w:t>4.1.2</w:t>
      </w:r>
      <w:r w:rsidR="00B31133" w:rsidRPr="005416E4">
        <w:rPr>
          <w:rFonts w:ascii="PT Astra Serif" w:eastAsia="Times New Roman" w:hAnsi="PT Astra Serif"/>
          <w:sz w:val="28"/>
          <w:szCs w:val="28"/>
        </w:rPr>
        <w:t>.</w:t>
      </w:r>
      <w:r w:rsidR="00B31133">
        <w:rPr>
          <w:rFonts w:ascii="PT Astra Serif" w:eastAsia="Times New Roman" w:hAnsi="PT Astra Serif"/>
          <w:sz w:val="28"/>
          <w:szCs w:val="28"/>
        </w:rPr>
        <w:t xml:space="preserve"> Текущий </w:t>
      </w:r>
      <w:proofErr w:type="gramStart"/>
      <w:r w:rsidR="00B31133">
        <w:rPr>
          <w:rFonts w:ascii="PT Astra Serif" w:eastAsia="Times New Roman" w:hAnsi="PT Astra Serif"/>
          <w:sz w:val="28"/>
          <w:szCs w:val="28"/>
        </w:rPr>
        <w:t xml:space="preserve">контроль </w:t>
      </w:r>
      <w:r w:rsidR="000362D2" w:rsidRPr="00307745">
        <w:rPr>
          <w:rFonts w:ascii="PT Astra Serif" w:eastAsia="Times New Roman" w:hAnsi="PT Astra Serif"/>
          <w:sz w:val="28"/>
          <w:szCs w:val="28"/>
        </w:rPr>
        <w:t>за</w:t>
      </w:r>
      <w:proofErr w:type="gramEnd"/>
      <w:r w:rsidR="000362D2" w:rsidRPr="00307745">
        <w:rPr>
          <w:rFonts w:ascii="PT Astra Serif" w:eastAsia="Times New Roman" w:hAnsi="PT Astra Serif"/>
          <w:sz w:val="28"/>
          <w:szCs w:val="28"/>
        </w:rPr>
        <w:t xml:space="preserve"> соблюдением и исполнением Административного регламента и иных нормативных правовых актов Российской Федерации и Тульской области осуществляет руководитель отраслевого (функционального) органа Администрации, ответственный за предоставление Муниципальной услуги.</w:t>
      </w:r>
    </w:p>
    <w:p w:rsidR="000362D2" w:rsidRPr="00307745" w:rsidRDefault="008B11F9" w:rsidP="000362D2">
      <w:pPr>
        <w:widowControl w:val="0"/>
        <w:snapToGrid w:val="0"/>
        <w:ind w:firstLine="708"/>
        <w:jc w:val="both"/>
        <w:rPr>
          <w:rFonts w:ascii="PT Astra Serif" w:eastAsia="Times New Roman" w:hAnsi="PT Astra Serif"/>
          <w:sz w:val="28"/>
          <w:szCs w:val="28"/>
        </w:rPr>
      </w:pPr>
      <w:r w:rsidRPr="005416E4">
        <w:rPr>
          <w:rFonts w:ascii="PT Astra Serif" w:eastAsia="Times New Roman" w:hAnsi="PT Astra Serif"/>
          <w:sz w:val="28"/>
          <w:szCs w:val="28"/>
        </w:rPr>
        <w:t>4.1.3</w:t>
      </w:r>
      <w:r w:rsidR="000362D2" w:rsidRPr="005416E4">
        <w:rPr>
          <w:rFonts w:ascii="PT Astra Serif" w:eastAsia="Times New Roman" w:hAnsi="PT Astra Serif"/>
          <w:sz w:val="28"/>
          <w:szCs w:val="28"/>
        </w:rPr>
        <w:t>.</w:t>
      </w:r>
      <w:r w:rsidR="000362D2" w:rsidRPr="00307745">
        <w:rPr>
          <w:rFonts w:ascii="PT Astra Serif" w:eastAsia="Times New Roman" w:hAnsi="PT Astra Serif"/>
          <w:sz w:val="28"/>
          <w:szCs w:val="28"/>
        </w:rPr>
        <w:t xml:space="preserve"> Перечень должностных лиц, осуществляющих текущий контроль, устанавливается правовыми актами Администрации.</w:t>
      </w:r>
    </w:p>
    <w:p w:rsidR="000362D2" w:rsidRPr="00307745" w:rsidRDefault="008B11F9" w:rsidP="000362D2">
      <w:pPr>
        <w:widowControl w:val="0"/>
        <w:snapToGrid w:val="0"/>
        <w:ind w:firstLine="708"/>
        <w:jc w:val="both"/>
        <w:rPr>
          <w:rFonts w:ascii="PT Astra Serif" w:eastAsia="Times New Roman" w:hAnsi="PT Astra Serif"/>
          <w:sz w:val="28"/>
          <w:szCs w:val="28"/>
        </w:rPr>
      </w:pPr>
      <w:r w:rsidRPr="005416E4">
        <w:rPr>
          <w:rFonts w:ascii="PT Astra Serif" w:eastAsia="Times New Roman" w:hAnsi="PT Astra Serif"/>
          <w:sz w:val="28"/>
          <w:szCs w:val="28"/>
        </w:rPr>
        <w:t>4.1.4</w:t>
      </w:r>
      <w:r w:rsidR="000362D2" w:rsidRPr="005416E4">
        <w:rPr>
          <w:rFonts w:ascii="PT Astra Serif" w:eastAsia="Times New Roman" w:hAnsi="PT Astra Serif"/>
          <w:sz w:val="28"/>
          <w:szCs w:val="28"/>
        </w:rPr>
        <w:t>.</w:t>
      </w:r>
      <w:r w:rsidR="000362D2" w:rsidRPr="00307745">
        <w:rPr>
          <w:rFonts w:ascii="PT Astra Serif" w:eastAsia="Times New Roman" w:hAnsi="PT Astra Serif"/>
          <w:sz w:val="28"/>
          <w:szCs w:val="28"/>
        </w:rPr>
        <w:t xml:space="preserve"> Периодичность осуществления текущего контроля устанавливается первым заместителем главы Администрации.</w:t>
      </w:r>
    </w:p>
    <w:p w:rsidR="00C07673" w:rsidRDefault="00C07673" w:rsidP="00C07673">
      <w:pPr>
        <w:widowControl w:val="0"/>
        <w:snapToGrid w:val="0"/>
        <w:jc w:val="center"/>
        <w:rPr>
          <w:rFonts w:ascii="PT Astra Serif" w:eastAsia="Times New Roman" w:hAnsi="PT Astra Serif"/>
          <w:sz w:val="28"/>
          <w:szCs w:val="28"/>
        </w:rPr>
      </w:pPr>
    </w:p>
    <w:p w:rsidR="00093E86" w:rsidRDefault="00093E86" w:rsidP="00C07673">
      <w:pPr>
        <w:widowControl w:val="0"/>
        <w:snapToGrid w:val="0"/>
        <w:jc w:val="center"/>
        <w:rPr>
          <w:rFonts w:ascii="PT Astra Serif" w:eastAsia="Times New Roman" w:hAnsi="PT Astra Serif"/>
          <w:sz w:val="28"/>
          <w:szCs w:val="28"/>
        </w:rPr>
      </w:pPr>
    </w:p>
    <w:p w:rsidR="000362D2" w:rsidRPr="00307745" w:rsidRDefault="008B11F9" w:rsidP="00C07673">
      <w:pPr>
        <w:widowControl w:val="0"/>
        <w:snapToGrid w:val="0"/>
        <w:jc w:val="center"/>
        <w:rPr>
          <w:rFonts w:ascii="PT Astra Serif" w:eastAsia="Times New Roman" w:hAnsi="PT Astra Serif"/>
          <w:b/>
          <w:sz w:val="28"/>
          <w:szCs w:val="28"/>
        </w:rPr>
      </w:pPr>
      <w:r>
        <w:rPr>
          <w:rFonts w:ascii="PT Astra Serif" w:eastAsia="Times New Roman" w:hAnsi="PT Astra Serif"/>
          <w:b/>
          <w:sz w:val="28"/>
          <w:szCs w:val="28"/>
        </w:rPr>
        <w:lastRenderedPageBreak/>
        <w:t xml:space="preserve">4.2. </w:t>
      </w:r>
      <w:r w:rsidR="000362D2" w:rsidRPr="00307745">
        <w:rPr>
          <w:rFonts w:ascii="PT Astra Serif" w:eastAsia="Times New Roman" w:hAnsi="PT Astra Serif"/>
          <w:b/>
          <w:sz w:val="28"/>
          <w:szCs w:val="28"/>
        </w:rPr>
        <w:t>Порядок и периодичность осуществления плановых и внеплановых проверок полноты и качества предоставления муниципальной услуги</w:t>
      </w:r>
    </w:p>
    <w:p w:rsidR="000362D2" w:rsidRPr="00307745" w:rsidRDefault="000362D2" w:rsidP="000362D2">
      <w:pPr>
        <w:widowControl w:val="0"/>
        <w:snapToGrid w:val="0"/>
        <w:ind w:firstLine="720"/>
        <w:jc w:val="both"/>
        <w:rPr>
          <w:rFonts w:ascii="PT Astra Serif" w:eastAsia="Times New Roman" w:hAnsi="PT Astra Serif"/>
          <w:sz w:val="28"/>
          <w:szCs w:val="28"/>
        </w:rPr>
      </w:pPr>
    </w:p>
    <w:p w:rsidR="000362D2" w:rsidRPr="00307745" w:rsidRDefault="00D7663A" w:rsidP="000362D2">
      <w:pPr>
        <w:widowControl w:val="0"/>
        <w:snapToGrid w:val="0"/>
        <w:ind w:firstLine="708"/>
        <w:jc w:val="both"/>
        <w:rPr>
          <w:rFonts w:ascii="PT Astra Serif" w:eastAsia="Times New Roman" w:hAnsi="PT Astra Serif"/>
          <w:sz w:val="28"/>
          <w:szCs w:val="28"/>
        </w:rPr>
      </w:pPr>
      <w:r w:rsidRPr="005416E4">
        <w:rPr>
          <w:rFonts w:ascii="PT Astra Serif" w:eastAsia="Times New Roman" w:hAnsi="PT Astra Serif"/>
          <w:sz w:val="28"/>
          <w:szCs w:val="28"/>
        </w:rPr>
        <w:t>4.2.1</w:t>
      </w:r>
      <w:r w:rsidR="000362D2" w:rsidRPr="005416E4">
        <w:rPr>
          <w:rFonts w:ascii="PT Astra Serif" w:eastAsia="Times New Roman" w:hAnsi="PT Astra Serif"/>
          <w:sz w:val="28"/>
          <w:szCs w:val="28"/>
        </w:rPr>
        <w:t>.</w:t>
      </w:r>
      <w:r w:rsidR="000362D2" w:rsidRPr="00307745">
        <w:rPr>
          <w:rFonts w:ascii="PT Astra Serif" w:eastAsia="Times New Roman" w:hAnsi="PT Astra Serif"/>
          <w:sz w:val="28"/>
          <w:szCs w:val="28"/>
        </w:rPr>
        <w:t xml:space="preserve"> </w:t>
      </w:r>
      <w:proofErr w:type="gramStart"/>
      <w:r w:rsidR="000362D2" w:rsidRPr="00307745">
        <w:rPr>
          <w:rFonts w:ascii="PT Astra Serif" w:eastAsia="Times New Roman" w:hAnsi="PT Astra Serif"/>
          <w:sz w:val="28"/>
          <w:szCs w:val="28"/>
        </w:rPr>
        <w:t>Контроль за</w:t>
      </w:r>
      <w:proofErr w:type="gramEnd"/>
      <w:r w:rsidR="000362D2" w:rsidRPr="00307745">
        <w:rPr>
          <w:rFonts w:ascii="PT Astra Serif" w:eastAsia="Times New Roman" w:hAnsi="PT Astra Serif"/>
          <w:sz w:val="28"/>
          <w:szCs w:val="28"/>
        </w:rPr>
        <w:t xml:space="preserve"> полнотой и качеством предоставления Муниципальной услуги осуществляется в формах:</w:t>
      </w:r>
    </w:p>
    <w:p w:rsidR="000362D2" w:rsidRPr="00307745" w:rsidRDefault="000362D2" w:rsidP="000362D2">
      <w:pPr>
        <w:widowControl w:val="0"/>
        <w:snapToGrid w:val="0"/>
        <w:ind w:firstLine="708"/>
        <w:jc w:val="both"/>
        <w:rPr>
          <w:rFonts w:ascii="PT Astra Serif" w:eastAsia="Times New Roman" w:hAnsi="PT Astra Serif"/>
          <w:sz w:val="28"/>
          <w:szCs w:val="28"/>
        </w:rPr>
      </w:pPr>
      <w:r w:rsidRPr="00307745">
        <w:rPr>
          <w:rFonts w:ascii="PT Astra Serif" w:eastAsia="Times New Roman" w:hAnsi="PT Astra Serif"/>
          <w:sz w:val="28"/>
          <w:szCs w:val="28"/>
        </w:rPr>
        <w:t>1) проведения плановых, внеплановых проверок;</w:t>
      </w:r>
    </w:p>
    <w:p w:rsidR="000362D2" w:rsidRPr="00307745" w:rsidRDefault="000362D2" w:rsidP="000362D2">
      <w:pPr>
        <w:widowControl w:val="0"/>
        <w:snapToGrid w:val="0"/>
        <w:ind w:firstLine="708"/>
        <w:jc w:val="both"/>
        <w:rPr>
          <w:rFonts w:ascii="PT Astra Serif" w:eastAsia="Times New Roman" w:hAnsi="PT Astra Serif"/>
          <w:sz w:val="28"/>
          <w:szCs w:val="28"/>
        </w:rPr>
      </w:pPr>
      <w:r w:rsidRPr="00307745">
        <w:rPr>
          <w:rFonts w:ascii="PT Astra Serif" w:eastAsia="Times New Roman" w:hAnsi="PT Astra Serif"/>
          <w:sz w:val="28"/>
          <w:szCs w:val="28"/>
        </w:rPr>
        <w:t>2) рассмотрения жалоб на действия (бездействие) должностных лиц Администрации, ответственных за предоставление Муниципальной услуги.</w:t>
      </w:r>
    </w:p>
    <w:p w:rsidR="000362D2" w:rsidRPr="00307745" w:rsidRDefault="00D7663A" w:rsidP="000362D2">
      <w:pPr>
        <w:widowControl w:val="0"/>
        <w:snapToGrid w:val="0"/>
        <w:ind w:firstLine="708"/>
        <w:jc w:val="both"/>
        <w:rPr>
          <w:rFonts w:ascii="PT Astra Serif" w:eastAsia="Times New Roman" w:hAnsi="PT Astra Serif"/>
          <w:sz w:val="28"/>
          <w:szCs w:val="28"/>
        </w:rPr>
      </w:pPr>
      <w:r w:rsidRPr="005416E4">
        <w:rPr>
          <w:rFonts w:ascii="PT Astra Serif" w:eastAsia="Times New Roman" w:hAnsi="PT Astra Serif"/>
          <w:sz w:val="28"/>
          <w:szCs w:val="28"/>
        </w:rPr>
        <w:t>4.2.2</w:t>
      </w:r>
      <w:r w:rsidR="000362D2" w:rsidRPr="005416E4">
        <w:rPr>
          <w:rFonts w:ascii="PT Astra Serif" w:eastAsia="Times New Roman" w:hAnsi="PT Astra Serif"/>
          <w:sz w:val="28"/>
          <w:szCs w:val="28"/>
        </w:rPr>
        <w:t>.</w:t>
      </w:r>
      <w:r w:rsidR="000362D2" w:rsidRPr="00307745">
        <w:rPr>
          <w:rFonts w:ascii="PT Astra Serif" w:eastAsia="Times New Roman" w:hAnsi="PT Astra Serif"/>
          <w:sz w:val="28"/>
          <w:szCs w:val="28"/>
        </w:rPr>
        <w:t xml:space="preserve"> В целях осуществления </w:t>
      </w:r>
      <w:proofErr w:type="gramStart"/>
      <w:r w:rsidR="000362D2" w:rsidRPr="00307745">
        <w:rPr>
          <w:rFonts w:ascii="PT Astra Serif" w:eastAsia="Times New Roman" w:hAnsi="PT Astra Serif"/>
          <w:sz w:val="28"/>
          <w:szCs w:val="28"/>
        </w:rPr>
        <w:t>контроля за</w:t>
      </w:r>
      <w:proofErr w:type="gramEnd"/>
      <w:r w:rsidR="000362D2" w:rsidRPr="00307745">
        <w:rPr>
          <w:rFonts w:ascii="PT Astra Serif" w:eastAsia="Times New Roman" w:hAnsi="PT Astra Serif"/>
          <w:sz w:val="28"/>
          <w:szCs w:val="28"/>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устанавливаются планом работы Администрации.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0362D2" w:rsidRPr="00307745" w:rsidRDefault="00D7663A" w:rsidP="000362D2">
      <w:pPr>
        <w:widowControl w:val="0"/>
        <w:snapToGrid w:val="0"/>
        <w:ind w:firstLine="708"/>
        <w:jc w:val="both"/>
        <w:rPr>
          <w:rFonts w:ascii="PT Astra Serif" w:eastAsia="Times New Roman" w:hAnsi="PT Astra Serif"/>
          <w:sz w:val="28"/>
          <w:szCs w:val="28"/>
        </w:rPr>
      </w:pPr>
      <w:r w:rsidRPr="005416E4">
        <w:rPr>
          <w:rFonts w:ascii="PT Astra Serif" w:eastAsia="Times New Roman" w:hAnsi="PT Astra Serif"/>
          <w:sz w:val="28"/>
          <w:szCs w:val="28"/>
        </w:rPr>
        <w:t>4.2.3</w:t>
      </w:r>
      <w:r w:rsidR="000362D2" w:rsidRPr="005416E4">
        <w:rPr>
          <w:rFonts w:ascii="PT Astra Serif" w:eastAsia="Times New Roman" w:hAnsi="PT Astra Serif"/>
          <w:sz w:val="28"/>
          <w:szCs w:val="28"/>
        </w:rPr>
        <w:t>.</w:t>
      </w:r>
      <w:r w:rsidR="000362D2" w:rsidRPr="00307745">
        <w:rPr>
          <w:rFonts w:ascii="PT Astra Serif" w:eastAsia="Times New Roman" w:hAnsi="PT Astra Serif"/>
          <w:sz w:val="28"/>
          <w:szCs w:val="28"/>
        </w:rPr>
        <w:t xml:space="preserve">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должностных лиц Администрации, ответственных за предоставление муниципальной услуги.</w:t>
      </w:r>
    </w:p>
    <w:p w:rsidR="00C07673" w:rsidRDefault="00C07673" w:rsidP="00C07673">
      <w:pPr>
        <w:widowControl w:val="0"/>
        <w:snapToGrid w:val="0"/>
        <w:jc w:val="center"/>
        <w:rPr>
          <w:rFonts w:ascii="PT Astra Serif" w:eastAsia="Times New Roman" w:hAnsi="PT Astra Serif"/>
          <w:sz w:val="28"/>
          <w:szCs w:val="28"/>
        </w:rPr>
      </w:pPr>
    </w:p>
    <w:p w:rsidR="000362D2" w:rsidRPr="00307745" w:rsidRDefault="00D7663A" w:rsidP="00C07673">
      <w:pPr>
        <w:widowControl w:val="0"/>
        <w:snapToGrid w:val="0"/>
        <w:jc w:val="center"/>
        <w:rPr>
          <w:rFonts w:ascii="PT Astra Serif" w:eastAsia="Times New Roman" w:hAnsi="PT Astra Serif"/>
          <w:b/>
          <w:sz w:val="28"/>
          <w:szCs w:val="28"/>
        </w:rPr>
      </w:pPr>
      <w:r>
        <w:rPr>
          <w:rFonts w:ascii="PT Astra Serif" w:eastAsia="Times New Roman" w:hAnsi="PT Astra Serif"/>
          <w:b/>
          <w:sz w:val="28"/>
          <w:szCs w:val="28"/>
        </w:rPr>
        <w:t xml:space="preserve">4.3. </w:t>
      </w:r>
      <w:r w:rsidR="000362D2" w:rsidRPr="00307745">
        <w:rPr>
          <w:rFonts w:ascii="PT Astra Serif" w:eastAsia="Times New Roman" w:hAnsi="PT Astra Serif"/>
          <w:b/>
          <w:sz w:val="28"/>
          <w:szCs w:val="28"/>
        </w:rPr>
        <w:t>Ответственность муниципальных служащих органа муниципальной власти и иных должностных лиц за решения и действия (бездействие), принимаемые (осуществляемые) в ходе предоставления муниципальной услуги</w:t>
      </w:r>
    </w:p>
    <w:p w:rsidR="000362D2" w:rsidRPr="00307745" w:rsidRDefault="000362D2" w:rsidP="000362D2">
      <w:pPr>
        <w:widowControl w:val="0"/>
        <w:snapToGrid w:val="0"/>
        <w:ind w:firstLine="720"/>
        <w:jc w:val="both"/>
        <w:rPr>
          <w:rFonts w:ascii="PT Astra Serif" w:eastAsia="Times New Roman" w:hAnsi="PT Astra Serif"/>
          <w:sz w:val="28"/>
          <w:szCs w:val="28"/>
        </w:rPr>
      </w:pPr>
    </w:p>
    <w:p w:rsidR="000362D2" w:rsidRPr="00307745" w:rsidRDefault="00D7663A"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4.3.1</w:t>
      </w:r>
      <w:r w:rsidR="000362D2" w:rsidRPr="00307745">
        <w:rPr>
          <w:rFonts w:ascii="PT Astra Serif" w:eastAsia="Times New Roman" w:hAnsi="PT Astra Serif"/>
          <w:sz w:val="28"/>
          <w:szCs w:val="28"/>
        </w:rPr>
        <w:t xml:space="preserve">. По результатам проведенных проверок в случае </w:t>
      </w:r>
      <w:proofErr w:type="gramStart"/>
      <w:r w:rsidR="000362D2" w:rsidRPr="00307745">
        <w:rPr>
          <w:rFonts w:ascii="PT Astra Serif" w:eastAsia="Times New Roman" w:hAnsi="PT Astra Serif"/>
          <w:sz w:val="28"/>
          <w:szCs w:val="28"/>
        </w:rPr>
        <w:t>выявления нарушений соблюдения положений настоящего Административного регламента</w:t>
      </w:r>
      <w:proofErr w:type="gramEnd"/>
      <w:r w:rsidR="000362D2" w:rsidRPr="00307745">
        <w:rPr>
          <w:rFonts w:ascii="PT Astra Serif" w:eastAsia="Times New Roman" w:hAnsi="PT Astra Serif"/>
          <w:sz w:val="28"/>
          <w:szCs w:val="28"/>
        </w:rPr>
        <w:t xml:space="preserve"> виновные должностные лица Администрации несут ответственность за решения и действия (бездействие), принимаемые в ходе предоставления Муниципальной услуги.</w:t>
      </w:r>
    </w:p>
    <w:p w:rsidR="00CA1CE7" w:rsidRDefault="00D7663A" w:rsidP="00CA1CE7">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4.3.2</w:t>
      </w:r>
      <w:r w:rsidR="000362D2" w:rsidRPr="00307745">
        <w:rPr>
          <w:rFonts w:ascii="PT Astra Serif" w:eastAsia="Times New Roman" w:hAnsi="PT Astra Serif"/>
          <w:sz w:val="28"/>
          <w:szCs w:val="28"/>
        </w:rPr>
        <w:t>. Ответственность должностных лиц Администрации закрепляется в должностных регламентах в соответствии с требованиями законодательства Российской Федерации.</w:t>
      </w:r>
    </w:p>
    <w:p w:rsidR="00EE3B6F" w:rsidRDefault="00EE3B6F" w:rsidP="00CA1CE7">
      <w:pPr>
        <w:widowControl w:val="0"/>
        <w:snapToGrid w:val="0"/>
        <w:ind w:firstLine="708"/>
        <w:jc w:val="both"/>
        <w:rPr>
          <w:rFonts w:ascii="PT Astra Serif" w:eastAsia="Times New Roman" w:hAnsi="PT Astra Serif"/>
          <w:sz w:val="28"/>
          <w:szCs w:val="28"/>
        </w:rPr>
      </w:pPr>
    </w:p>
    <w:p w:rsidR="000362D2" w:rsidRPr="00307745" w:rsidRDefault="00D7663A" w:rsidP="00C07673">
      <w:pPr>
        <w:widowControl w:val="0"/>
        <w:snapToGrid w:val="0"/>
        <w:jc w:val="center"/>
        <w:rPr>
          <w:rFonts w:ascii="PT Astra Serif" w:eastAsia="Times New Roman" w:hAnsi="PT Astra Serif"/>
          <w:b/>
          <w:sz w:val="28"/>
          <w:szCs w:val="28"/>
        </w:rPr>
      </w:pPr>
      <w:r>
        <w:rPr>
          <w:rFonts w:ascii="PT Astra Serif" w:eastAsia="Times New Roman" w:hAnsi="PT Astra Serif"/>
          <w:b/>
          <w:sz w:val="28"/>
          <w:szCs w:val="28"/>
        </w:rPr>
        <w:t xml:space="preserve">4.4. </w:t>
      </w:r>
      <w:r w:rsidR="000362D2" w:rsidRPr="00307745">
        <w:rPr>
          <w:rFonts w:ascii="PT Astra Serif" w:eastAsia="Times New Roman" w:hAnsi="PT Astra Serif"/>
          <w:b/>
          <w:sz w:val="28"/>
          <w:szCs w:val="28"/>
        </w:rPr>
        <w:t>Положения, характеризующие требования к порядку и формам контроля над предоставлением муниципальной услуги, в том числе со стороны Заявителей, их объединений и организаций</w:t>
      </w:r>
    </w:p>
    <w:p w:rsidR="000362D2" w:rsidRPr="00307745" w:rsidRDefault="000362D2" w:rsidP="000362D2">
      <w:pPr>
        <w:widowControl w:val="0"/>
        <w:snapToGrid w:val="0"/>
        <w:ind w:firstLine="720"/>
        <w:jc w:val="both"/>
        <w:rPr>
          <w:rFonts w:ascii="PT Astra Serif" w:eastAsia="Times New Roman" w:hAnsi="PT Astra Serif"/>
          <w:sz w:val="28"/>
          <w:szCs w:val="28"/>
        </w:rPr>
      </w:pPr>
    </w:p>
    <w:p w:rsidR="000362D2" w:rsidRPr="00307745" w:rsidRDefault="00D7663A"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4.4.1</w:t>
      </w:r>
      <w:r w:rsidR="000362D2" w:rsidRPr="00307745">
        <w:rPr>
          <w:rFonts w:ascii="PT Astra Serif" w:eastAsia="Times New Roman" w:hAnsi="PT Astra Serif"/>
          <w:sz w:val="28"/>
          <w:szCs w:val="28"/>
        </w:rPr>
        <w:t xml:space="preserve">. </w:t>
      </w:r>
      <w:proofErr w:type="gramStart"/>
      <w:r w:rsidR="000362D2" w:rsidRPr="00307745">
        <w:rPr>
          <w:rFonts w:ascii="PT Astra Serif" w:eastAsia="Times New Roman" w:hAnsi="PT Astra Serif"/>
          <w:sz w:val="28"/>
          <w:szCs w:val="28"/>
        </w:rPr>
        <w:t>Контроль за</w:t>
      </w:r>
      <w:proofErr w:type="gramEnd"/>
      <w:r w:rsidR="000362D2" w:rsidRPr="00307745">
        <w:rPr>
          <w:rFonts w:ascii="PT Astra Serif" w:eastAsia="Times New Roman" w:hAnsi="PT Astra Serif"/>
          <w:sz w:val="28"/>
          <w:szCs w:val="28"/>
        </w:rPr>
        <w:t xml:space="preserve"> предоставлением Муниципальной услуги, в том числе со стороны Заявителей, их объединений и организаций, осуществляется посредством открытости деятельности Администрации при предоставлении Муниципальной услуги, получения гражданами, их объединениями и организациями актуальной, полной и достоверной </w:t>
      </w:r>
      <w:r w:rsidR="000362D2" w:rsidRPr="00307745">
        <w:rPr>
          <w:rFonts w:ascii="PT Astra Serif" w:eastAsia="Times New Roman" w:hAnsi="PT Astra Serif"/>
          <w:sz w:val="28"/>
          <w:szCs w:val="28"/>
        </w:rPr>
        <w:lastRenderedPageBreak/>
        <w:t>информации о порядке предоставления Муниципальной услуги и обеспечения возможности досудебного (внесудебного) рассмотрения жалоб.</w:t>
      </w:r>
    </w:p>
    <w:p w:rsidR="00D7663A" w:rsidRDefault="00D7663A" w:rsidP="00C07673">
      <w:pPr>
        <w:widowControl w:val="0"/>
        <w:snapToGrid w:val="0"/>
        <w:jc w:val="center"/>
        <w:rPr>
          <w:rFonts w:ascii="PT Astra Serif" w:eastAsia="Times New Roman" w:hAnsi="PT Astra Serif"/>
          <w:b/>
          <w:sz w:val="28"/>
          <w:szCs w:val="28"/>
        </w:rPr>
      </w:pPr>
    </w:p>
    <w:p w:rsidR="000362D2" w:rsidRPr="00307745" w:rsidRDefault="00D7663A" w:rsidP="00C07673">
      <w:pPr>
        <w:widowControl w:val="0"/>
        <w:snapToGrid w:val="0"/>
        <w:jc w:val="center"/>
        <w:rPr>
          <w:rFonts w:ascii="PT Astra Serif" w:eastAsia="Times New Roman" w:hAnsi="PT Astra Serif"/>
          <w:b/>
          <w:sz w:val="28"/>
          <w:szCs w:val="28"/>
        </w:rPr>
      </w:pPr>
      <w:r>
        <w:rPr>
          <w:rFonts w:ascii="PT Astra Serif" w:eastAsia="Times New Roman" w:hAnsi="PT Astra Serif"/>
          <w:b/>
          <w:sz w:val="28"/>
          <w:szCs w:val="28"/>
        </w:rPr>
        <w:t>5</w:t>
      </w:r>
      <w:r w:rsidR="000362D2" w:rsidRPr="00307745">
        <w:rPr>
          <w:rFonts w:ascii="PT Astra Serif" w:eastAsia="Times New Roman" w:hAnsi="PT Astra Serif"/>
          <w:b/>
          <w:sz w:val="28"/>
          <w:szCs w:val="28"/>
        </w:rPr>
        <w:t xml:space="preserve">. </w:t>
      </w:r>
      <w:proofErr w:type="gramStart"/>
      <w:r w:rsidR="0065189C">
        <w:rPr>
          <w:rFonts w:ascii="PT Astra Serif" w:eastAsia="Times New Roman" w:hAnsi="PT Astra Serif"/>
          <w:b/>
          <w:sz w:val="28"/>
          <w:szCs w:val="28"/>
        </w:rPr>
        <w:t>Д</w:t>
      </w:r>
      <w:r w:rsidR="0065189C" w:rsidRPr="0065189C">
        <w:rPr>
          <w:rFonts w:ascii="PT Astra Serif" w:eastAsia="Times New Roman" w:hAnsi="PT Astra Serif"/>
          <w:b/>
          <w:sz w:val="28"/>
          <w:szCs w:val="28"/>
        </w:rPr>
        <w:t>осудебный (внесудебный) порядок обжалования решений и действий (бездействия) органа, предоставляющего государственную услугу, органа, предоставляющего муниципальную услугу, многофункционального центра</w:t>
      </w:r>
      <w:proofErr w:type="gramEnd"/>
    </w:p>
    <w:p w:rsidR="00C07673" w:rsidRDefault="00C07673" w:rsidP="00C07673">
      <w:pPr>
        <w:widowControl w:val="0"/>
        <w:snapToGrid w:val="0"/>
        <w:jc w:val="center"/>
        <w:rPr>
          <w:rFonts w:ascii="PT Astra Serif" w:eastAsia="Times New Roman" w:hAnsi="PT Astra Serif"/>
          <w:b/>
          <w:sz w:val="28"/>
          <w:szCs w:val="28"/>
        </w:rPr>
      </w:pPr>
    </w:p>
    <w:p w:rsidR="000362D2" w:rsidRPr="00307745" w:rsidRDefault="00D7663A" w:rsidP="00C07673">
      <w:pPr>
        <w:widowControl w:val="0"/>
        <w:snapToGrid w:val="0"/>
        <w:jc w:val="center"/>
        <w:rPr>
          <w:rFonts w:ascii="PT Astra Serif" w:eastAsia="Times New Roman" w:hAnsi="PT Astra Serif"/>
          <w:b/>
          <w:sz w:val="28"/>
          <w:szCs w:val="28"/>
        </w:rPr>
      </w:pPr>
      <w:r>
        <w:rPr>
          <w:rFonts w:ascii="PT Astra Serif" w:eastAsia="Times New Roman" w:hAnsi="PT Astra Serif"/>
          <w:b/>
          <w:sz w:val="28"/>
          <w:szCs w:val="28"/>
        </w:rPr>
        <w:t xml:space="preserve">5.1. </w:t>
      </w:r>
      <w:r w:rsidR="000362D2" w:rsidRPr="00307745">
        <w:rPr>
          <w:rFonts w:ascii="PT Astra Serif" w:eastAsia="Times New Roman" w:hAnsi="PT Astra Serif"/>
          <w:b/>
          <w:sz w:val="28"/>
          <w:szCs w:val="28"/>
        </w:rPr>
        <w:t>Право Заявителя подать жалобу на решение и (или) действия (бездействие) Администрации, а также ее должностных лиц, муниципальных служащих при предоставлении муниципальной услуги</w:t>
      </w:r>
    </w:p>
    <w:p w:rsidR="000362D2" w:rsidRPr="00307745" w:rsidRDefault="000362D2" w:rsidP="000362D2">
      <w:pPr>
        <w:widowControl w:val="0"/>
        <w:snapToGrid w:val="0"/>
        <w:ind w:firstLine="720"/>
        <w:jc w:val="both"/>
        <w:rPr>
          <w:rFonts w:ascii="PT Astra Serif" w:eastAsia="Times New Roman" w:hAnsi="PT Astra Serif"/>
          <w:sz w:val="28"/>
          <w:szCs w:val="28"/>
        </w:rPr>
      </w:pPr>
    </w:p>
    <w:p w:rsidR="000362D2" w:rsidRPr="00307745" w:rsidRDefault="00D7663A"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5.1.1</w:t>
      </w:r>
      <w:r w:rsidR="000362D2" w:rsidRPr="00307745">
        <w:rPr>
          <w:rFonts w:ascii="PT Astra Serif" w:eastAsia="Times New Roman" w:hAnsi="PT Astra Serif"/>
          <w:sz w:val="28"/>
          <w:szCs w:val="28"/>
        </w:rPr>
        <w:t>. Заявители имеют право на обжалование действий (бездействия) Администрации, должностных лиц Администрации, муниципальных служащих, а также принимаемых ими решений при предоставлении Муниципальной услуги в досудебном (внесудебном) порядке.</w:t>
      </w:r>
    </w:p>
    <w:p w:rsidR="000362D2" w:rsidRPr="00307745" w:rsidRDefault="00D7663A"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5.1.2</w:t>
      </w:r>
      <w:r w:rsidR="000362D2" w:rsidRPr="00307745">
        <w:rPr>
          <w:rFonts w:ascii="PT Astra Serif" w:eastAsia="Times New Roman" w:hAnsi="PT Astra Serif"/>
          <w:sz w:val="28"/>
          <w:szCs w:val="28"/>
        </w:rPr>
        <w:t>. Право на подачу жалоб имеют физические или юридические лица, обратившиеся в Администрацию с заявлением о предоставлении Муниципальной услуги.</w:t>
      </w:r>
    </w:p>
    <w:p w:rsidR="000362D2" w:rsidRPr="00307745" w:rsidRDefault="000362D2" w:rsidP="000362D2">
      <w:pPr>
        <w:widowControl w:val="0"/>
        <w:snapToGrid w:val="0"/>
        <w:ind w:firstLine="708"/>
        <w:jc w:val="both"/>
        <w:rPr>
          <w:rFonts w:ascii="PT Astra Serif" w:eastAsia="Times New Roman" w:hAnsi="PT Astra Serif"/>
          <w:sz w:val="28"/>
          <w:szCs w:val="28"/>
        </w:rPr>
      </w:pPr>
      <w:r w:rsidRPr="00307745">
        <w:rPr>
          <w:rFonts w:ascii="PT Astra Serif" w:eastAsia="Times New Roman" w:hAnsi="PT Astra Serif"/>
          <w:sz w:val="28"/>
          <w:szCs w:val="28"/>
        </w:rPr>
        <w:t>В случае, когда в соответствии с законодательством Российской Федерации от имени Заявителя имеет право осуществлять юридически значимые действия другое лицо, жалоба может быть подана через представителя Заявителя при представлении документа, подтверждающего его полномочия на осуществление действий от имени Заявителя.</w:t>
      </w:r>
    </w:p>
    <w:p w:rsidR="000362D2" w:rsidRPr="00307745" w:rsidRDefault="000362D2" w:rsidP="000362D2">
      <w:pPr>
        <w:widowControl w:val="0"/>
        <w:snapToGrid w:val="0"/>
        <w:ind w:firstLine="708"/>
        <w:jc w:val="both"/>
        <w:rPr>
          <w:rFonts w:ascii="PT Astra Serif" w:eastAsia="Times New Roman" w:hAnsi="PT Astra Serif"/>
          <w:sz w:val="28"/>
          <w:szCs w:val="28"/>
        </w:rPr>
      </w:pPr>
      <w:r w:rsidRPr="00307745">
        <w:rPr>
          <w:rFonts w:ascii="PT Astra Serif" w:eastAsia="Times New Roman" w:hAnsi="PT Astra Serif"/>
          <w:sz w:val="28"/>
          <w:szCs w:val="28"/>
        </w:rPr>
        <w:t xml:space="preserve">В качестве документа, подтверждающего полномочия на осуществление действий от имени Заявителя, может быть </w:t>
      </w:r>
      <w:proofErr w:type="gramStart"/>
      <w:r w:rsidRPr="00307745">
        <w:rPr>
          <w:rFonts w:ascii="PT Astra Serif" w:eastAsia="Times New Roman" w:hAnsi="PT Astra Serif"/>
          <w:sz w:val="28"/>
          <w:szCs w:val="28"/>
        </w:rPr>
        <w:t>представлена</w:t>
      </w:r>
      <w:proofErr w:type="gramEnd"/>
      <w:r w:rsidRPr="00307745">
        <w:rPr>
          <w:rFonts w:ascii="PT Astra Serif" w:eastAsia="Times New Roman" w:hAnsi="PT Astra Serif"/>
          <w:sz w:val="28"/>
          <w:szCs w:val="28"/>
        </w:rPr>
        <w:t>:</w:t>
      </w:r>
    </w:p>
    <w:p w:rsidR="000362D2" w:rsidRPr="00307745" w:rsidRDefault="000362D2" w:rsidP="000362D2">
      <w:pPr>
        <w:widowControl w:val="0"/>
        <w:snapToGrid w:val="0"/>
        <w:ind w:firstLine="708"/>
        <w:jc w:val="both"/>
        <w:rPr>
          <w:rFonts w:ascii="PT Astra Serif" w:eastAsia="Times New Roman" w:hAnsi="PT Astra Serif"/>
          <w:sz w:val="28"/>
          <w:szCs w:val="28"/>
        </w:rPr>
      </w:pPr>
      <w:r w:rsidRPr="00307745">
        <w:rPr>
          <w:rFonts w:ascii="PT Astra Serif" w:eastAsia="Times New Roman" w:hAnsi="PT Astra Serif"/>
          <w:sz w:val="28"/>
          <w:szCs w:val="28"/>
        </w:rPr>
        <w:t>оформленная в соответствии с законодательством Российской Федерации доверенность (для физических лиц);</w:t>
      </w:r>
    </w:p>
    <w:p w:rsidR="000362D2" w:rsidRPr="00307745" w:rsidRDefault="000362D2" w:rsidP="000362D2">
      <w:pPr>
        <w:widowControl w:val="0"/>
        <w:snapToGrid w:val="0"/>
        <w:ind w:firstLine="708"/>
        <w:jc w:val="both"/>
        <w:rPr>
          <w:rFonts w:ascii="PT Astra Serif" w:eastAsia="Times New Roman" w:hAnsi="PT Astra Serif"/>
          <w:sz w:val="28"/>
          <w:szCs w:val="28"/>
        </w:rPr>
      </w:pPr>
      <w:r w:rsidRPr="00307745">
        <w:rPr>
          <w:rFonts w:ascii="PT Astra Serif" w:eastAsia="Times New Roman" w:hAnsi="PT Astra Serif"/>
          <w:sz w:val="28"/>
          <w:szCs w:val="28"/>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0362D2" w:rsidRPr="00307745" w:rsidRDefault="000362D2" w:rsidP="000362D2">
      <w:pPr>
        <w:widowControl w:val="0"/>
        <w:snapToGrid w:val="0"/>
        <w:ind w:firstLine="708"/>
        <w:jc w:val="both"/>
        <w:rPr>
          <w:rFonts w:ascii="PT Astra Serif" w:eastAsia="Times New Roman" w:hAnsi="PT Astra Serif"/>
          <w:sz w:val="28"/>
          <w:szCs w:val="28"/>
        </w:rPr>
      </w:pPr>
      <w:r w:rsidRPr="00307745">
        <w:rPr>
          <w:rFonts w:ascii="PT Astra Serif" w:eastAsia="Times New Roman" w:hAnsi="PT Astra Serif"/>
          <w:sz w:val="28"/>
          <w:szCs w:val="28"/>
        </w:rPr>
        <w:t>копия решения о назначении или об избрании либо приказа о назначении физического лица на должность, в соответствии с которым физическое лицо обладает правом действовать от имени Заявителя без доверенности.</w:t>
      </w:r>
    </w:p>
    <w:p w:rsidR="00C07673" w:rsidRDefault="00C07673" w:rsidP="00C07673">
      <w:pPr>
        <w:widowControl w:val="0"/>
        <w:snapToGrid w:val="0"/>
        <w:jc w:val="center"/>
        <w:rPr>
          <w:rFonts w:ascii="PT Astra Serif" w:eastAsia="Times New Roman" w:hAnsi="PT Astra Serif"/>
          <w:color w:val="7030A0"/>
          <w:sz w:val="28"/>
          <w:szCs w:val="28"/>
        </w:rPr>
      </w:pPr>
    </w:p>
    <w:p w:rsidR="000362D2" w:rsidRPr="00307745" w:rsidRDefault="00D7663A" w:rsidP="00C07673">
      <w:pPr>
        <w:widowControl w:val="0"/>
        <w:snapToGrid w:val="0"/>
        <w:jc w:val="center"/>
        <w:rPr>
          <w:rFonts w:ascii="PT Astra Serif" w:eastAsia="Times New Roman" w:hAnsi="PT Astra Serif"/>
          <w:b/>
          <w:sz w:val="28"/>
          <w:szCs w:val="28"/>
        </w:rPr>
      </w:pPr>
      <w:r>
        <w:rPr>
          <w:rFonts w:ascii="PT Astra Serif" w:eastAsia="Times New Roman" w:hAnsi="PT Astra Serif"/>
          <w:b/>
          <w:sz w:val="28"/>
          <w:szCs w:val="28"/>
        </w:rPr>
        <w:t xml:space="preserve">5.2. </w:t>
      </w:r>
      <w:r w:rsidR="000362D2" w:rsidRPr="00307745">
        <w:rPr>
          <w:rFonts w:ascii="PT Astra Serif" w:eastAsia="Times New Roman" w:hAnsi="PT Astra Serif"/>
          <w:b/>
          <w:sz w:val="28"/>
          <w:szCs w:val="28"/>
        </w:rPr>
        <w:t>Предмет жалобы</w:t>
      </w:r>
    </w:p>
    <w:p w:rsidR="000362D2" w:rsidRPr="00307745" w:rsidRDefault="000362D2" w:rsidP="000362D2">
      <w:pPr>
        <w:widowControl w:val="0"/>
        <w:snapToGrid w:val="0"/>
        <w:ind w:firstLine="720"/>
        <w:jc w:val="both"/>
        <w:rPr>
          <w:rFonts w:ascii="PT Astra Serif" w:eastAsia="Times New Roman" w:hAnsi="PT Astra Serif"/>
          <w:b/>
          <w:sz w:val="28"/>
          <w:szCs w:val="28"/>
        </w:rPr>
      </w:pPr>
    </w:p>
    <w:p w:rsidR="000362D2" w:rsidRPr="00307745" w:rsidRDefault="00D7663A"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5.2.1</w:t>
      </w:r>
      <w:r w:rsidR="000362D2" w:rsidRPr="00307745">
        <w:rPr>
          <w:rFonts w:ascii="PT Astra Serif" w:eastAsia="Times New Roman" w:hAnsi="PT Astra Serif"/>
          <w:sz w:val="28"/>
          <w:szCs w:val="28"/>
        </w:rPr>
        <w:t xml:space="preserve">. Заявитель может обратиться с </w:t>
      </w:r>
      <w:proofErr w:type="gramStart"/>
      <w:r w:rsidR="000362D2" w:rsidRPr="00307745">
        <w:rPr>
          <w:rFonts w:ascii="PT Astra Serif" w:eastAsia="Times New Roman" w:hAnsi="PT Astra Serif"/>
          <w:sz w:val="28"/>
          <w:szCs w:val="28"/>
        </w:rPr>
        <w:t>жалобой</w:t>
      </w:r>
      <w:proofErr w:type="gramEnd"/>
      <w:r w:rsidR="000362D2" w:rsidRPr="00307745">
        <w:rPr>
          <w:rFonts w:ascii="PT Astra Serif" w:eastAsia="Times New Roman" w:hAnsi="PT Astra Serif"/>
          <w:sz w:val="28"/>
          <w:szCs w:val="28"/>
        </w:rPr>
        <w:t xml:space="preserve"> в том числе в следующих случаях:</w:t>
      </w:r>
    </w:p>
    <w:p w:rsidR="000362D2" w:rsidRPr="00307745" w:rsidRDefault="000362D2" w:rsidP="000362D2">
      <w:pPr>
        <w:widowControl w:val="0"/>
        <w:snapToGrid w:val="0"/>
        <w:ind w:firstLine="708"/>
        <w:jc w:val="both"/>
        <w:rPr>
          <w:rFonts w:ascii="PT Astra Serif" w:eastAsia="Times New Roman" w:hAnsi="PT Astra Serif"/>
          <w:sz w:val="28"/>
          <w:szCs w:val="28"/>
        </w:rPr>
      </w:pPr>
      <w:r w:rsidRPr="00307745">
        <w:rPr>
          <w:rFonts w:ascii="PT Astra Serif" w:eastAsia="Times New Roman" w:hAnsi="PT Astra Serif"/>
          <w:sz w:val="28"/>
          <w:szCs w:val="28"/>
        </w:rPr>
        <w:t>1) нарушения срока регистрации запроса о предоставлении Муниципальной услуги;</w:t>
      </w:r>
    </w:p>
    <w:p w:rsidR="000362D2" w:rsidRPr="00307745" w:rsidRDefault="000362D2" w:rsidP="000362D2">
      <w:pPr>
        <w:widowControl w:val="0"/>
        <w:snapToGrid w:val="0"/>
        <w:ind w:firstLine="708"/>
        <w:jc w:val="both"/>
        <w:rPr>
          <w:rFonts w:ascii="PT Astra Serif" w:eastAsia="Times New Roman" w:hAnsi="PT Astra Serif"/>
          <w:sz w:val="28"/>
          <w:szCs w:val="28"/>
        </w:rPr>
      </w:pPr>
      <w:r w:rsidRPr="00307745">
        <w:rPr>
          <w:rFonts w:ascii="PT Astra Serif" w:eastAsia="Times New Roman" w:hAnsi="PT Astra Serif"/>
          <w:sz w:val="28"/>
          <w:szCs w:val="28"/>
        </w:rPr>
        <w:t>2) нарушения срока предоставления Муниципальной услуги;</w:t>
      </w:r>
    </w:p>
    <w:p w:rsidR="0045009E" w:rsidRDefault="000362D2" w:rsidP="0045009E">
      <w:pPr>
        <w:widowControl w:val="0"/>
        <w:snapToGrid w:val="0"/>
        <w:ind w:firstLine="708"/>
        <w:jc w:val="both"/>
      </w:pPr>
      <w:r w:rsidRPr="00307745">
        <w:rPr>
          <w:rFonts w:ascii="PT Astra Serif" w:eastAsia="Times New Roman" w:hAnsi="PT Astra Serif"/>
          <w:sz w:val="28"/>
          <w:szCs w:val="28"/>
        </w:rPr>
        <w:t xml:space="preserve">3) требование у заявителя документов или информации либо </w:t>
      </w:r>
      <w:r w:rsidRPr="00307745">
        <w:rPr>
          <w:rFonts w:ascii="PT Astra Serif" w:eastAsia="Times New Roman" w:hAnsi="PT Astra Serif"/>
          <w:sz w:val="28"/>
          <w:szCs w:val="28"/>
        </w:rPr>
        <w:lastRenderedPageBreak/>
        <w:t>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r w:rsidR="0045009E" w:rsidRPr="0045009E">
        <w:t xml:space="preserve"> </w:t>
      </w:r>
    </w:p>
    <w:p w:rsidR="0045009E" w:rsidRPr="0045009E" w:rsidRDefault="0045009E" w:rsidP="0045009E">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4</w:t>
      </w:r>
      <w:r w:rsidRPr="0045009E">
        <w:rPr>
          <w:rFonts w:ascii="PT Astra Serif" w:eastAsia="Times New Roman" w:hAnsi="PT Astra Serif"/>
          <w:sz w:val="28"/>
          <w:szCs w:val="28"/>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0362D2" w:rsidRPr="00307745" w:rsidRDefault="0045009E" w:rsidP="0045009E">
      <w:pPr>
        <w:widowControl w:val="0"/>
        <w:snapToGrid w:val="0"/>
        <w:ind w:firstLine="708"/>
        <w:jc w:val="both"/>
        <w:rPr>
          <w:rFonts w:ascii="PT Astra Serif" w:eastAsia="Times New Roman" w:hAnsi="PT Astra Serif"/>
          <w:sz w:val="28"/>
          <w:szCs w:val="28"/>
        </w:rPr>
      </w:pPr>
      <w:proofErr w:type="gramStart"/>
      <w:r>
        <w:rPr>
          <w:rFonts w:ascii="PT Astra Serif" w:eastAsia="Times New Roman" w:hAnsi="PT Astra Serif"/>
          <w:sz w:val="28"/>
          <w:szCs w:val="28"/>
        </w:rPr>
        <w:t>5</w:t>
      </w:r>
      <w:r w:rsidRPr="0045009E">
        <w:rPr>
          <w:rFonts w:ascii="PT Astra Serif" w:eastAsia="Times New Roman" w:hAnsi="PT Astra Serif"/>
          <w:sz w:val="28"/>
          <w:szCs w:val="28"/>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roofErr w:type="gramEnd"/>
    </w:p>
    <w:p w:rsidR="000362D2" w:rsidRPr="00307745" w:rsidRDefault="0045009E"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6</w:t>
      </w:r>
      <w:r w:rsidR="000362D2" w:rsidRPr="00307745">
        <w:rPr>
          <w:rFonts w:ascii="PT Astra Serif" w:eastAsia="Times New Roman" w:hAnsi="PT Astra Serif"/>
          <w:sz w:val="28"/>
          <w:szCs w:val="28"/>
        </w:rPr>
        <w:t xml:space="preserve">) требования </w:t>
      </w:r>
      <w:r w:rsidR="005416E4">
        <w:rPr>
          <w:rFonts w:ascii="PT Astra Serif" w:eastAsia="Times New Roman" w:hAnsi="PT Astra Serif"/>
          <w:sz w:val="28"/>
          <w:szCs w:val="28"/>
        </w:rPr>
        <w:t>у</w:t>
      </w:r>
      <w:r w:rsidR="000362D2" w:rsidRPr="00307745">
        <w:rPr>
          <w:rFonts w:ascii="PT Astra Serif" w:eastAsia="Times New Roman" w:hAnsi="PT Astra Serif"/>
          <w:sz w:val="28"/>
          <w:szCs w:val="28"/>
        </w:rPr>
        <w:t xml:space="preserve">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362D2" w:rsidRPr="00307745" w:rsidRDefault="0045009E" w:rsidP="000362D2">
      <w:pPr>
        <w:widowControl w:val="0"/>
        <w:snapToGrid w:val="0"/>
        <w:ind w:firstLine="708"/>
        <w:jc w:val="both"/>
        <w:rPr>
          <w:rFonts w:ascii="PT Astra Serif" w:eastAsia="Times New Roman" w:hAnsi="PT Astra Serif"/>
          <w:sz w:val="28"/>
          <w:szCs w:val="28"/>
        </w:rPr>
      </w:pPr>
      <w:proofErr w:type="gramStart"/>
      <w:r>
        <w:rPr>
          <w:rFonts w:ascii="PT Astra Serif" w:eastAsia="Times New Roman" w:hAnsi="PT Astra Serif"/>
          <w:sz w:val="28"/>
          <w:szCs w:val="28"/>
        </w:rPr>
        <w:t>7</w:t>
      </w:r>
      <w:r w:rsidR="000362D2" w:rsidRPr="00307745">
        <w:rPr>
          <w:rFonts w:ascii="PT Astra Serif" w:eastAsia="Times New Roman" w:hAnsi="PT Astra Serif"/>
          <w:sz w:val="28"/>
          <w:szCs w:val="28"/>
        </w:rPr>
        <w:t>) отказа Администрации, а также ее должностного лица в исправлении допущенных опечаток и ошибок в выданных в результате предоставления Муниципальной услуги документах либо нарушения установ</w:t>
      </w:r>
      <w:r>
        <w:rPr>
          <w:rFonts w:ascii="PT Astra Serif" w:eastAsia="Times New Roman" w:hAnsi="PT Astra Serif"/>
          <w:sz w:val="28"/>
          <w:szCs w:val="28"/>
        </w:rPr>
        <w:t>ленного срока таких исправлений;</w:t>
      </w:r>
      <w:proofErr w:type="gramEnd"/>
    </w:p>
    <w:p w:rsidR="000362D2" w:rsidRPr="00307745" w:rsidRDefault="0045009E" w:rsidP="000362D2">
      <w:pPr>
        <w:widowControl w:val="0"/>
        <w:snapToGrid w:val="0"/>
        <w:ind w:firstLine="708"/>
        <w:jc w:val="both"/>
        <w:rPr>
          <w:rFonts w:ascii="PT Astra Serif" w:eastAsia="Times New Roman" w:hAnsi="PT Astra Serif"/>
          <w:sz w:val="28"/>
          <w:szCs w:val="28"/>
        </w:rPr>
      </w:pPr>
      <w:bookmarkStart w:id="0" w:name="dst221"/>
      <w:bookmarkStart w:id="1" w:name="dst102"/>
      <w:bookmarkStart w:id="2" w:name="dst103"/>
      <w:bookmarkStart w:id="3" w:name="dst222"/>
      <w:bookmarkStart w:id="4" w:name="dst105"/>
      <w:bookmarkStart w:id="5" w:name="dst223"/>
      <w:bookmarkStart w:id="6" w:name="dst224"/>
      <w:bookmarkEnd w:id="0"/>
      <w:bookmarkEnd w:id="1"/>
      <w:bookmarkEnd w:id="2"/>
      <w:bookmarkEnd w:id="3"/>
      <w:bookmarkEnd w:id="4"/>
      <w:bookmarkEnd w:id="5"/>
      <w:bookmarkEnd w:id="6"/>
      <w:r>
        <w:rPr>
          <w:rFonts w:ascii="PT Astra Serif" w:eastAsia="Times New Roman" w:hAnsi="PT Astra Serif"/>
          <w:sz w:val="28"/>
          <w:szCs w:val="28"/>
        </w:rPr>
        <w:t>8</w:t>
      </w:r>
      <w:r w:rsidR="000362D2" w:rsidRPr="00307745">
        <w:rPr>
          <w:rFonts w:ascii="PT Astra Serif" w:eastAsia="Times New Roman" w:hAnsi="PT Astra Serif"/>
          <w:sz w:val="28"/>
          <w:szCs w:val="28"/>
        </w:rPr>
        <w:t>) нарушение срока или порядка выдачи документов по результатам предоставления Муниципальной услуги;</w:t>
      </w:r>
    </w:p>
    <w:p w:rsidR="000362D2" w:rsidRDefault="0045009E" w:rsidP="000362D2">
      <w:pPr>
        <w:widowControl w:val="0"/>
        <w:snapToGrid w:val="0"/>
        <w:ind w:firstLine="708"/>
        <w:jc w:val="both"/>
        <w:rPr>
          <w:rFonts w:ascii="PT Astra Serif" w:eastAsia="Times New Roman" w:hAnsi="PT Astra Serif"/>
          <w:sz w:val="28"/>
          <w:szCs w:val="28"/>
        </w:rPr>
      </w:pPr>
      <w:bookmarkStart w:id="7" w:name="dst225"/>
      <w:bookmarkEnd w:id="7"/>
      <w:proofErr w:type="gramStart"/>
      <w:r>
        <w:rPr>
          <w:rFonts w:ascii="PT Astra Serif" w:eastAsia="Times New Roman" w:hAnsi="PT Astra Serif"/>
          <w:sz w:val="28"/>
          <w:szCs w:val="28"/>
        </w:rPr>
        <w:t>9</w:t>
      </w:r>
      <w:r w:rsidR="000362D2" w:rsidRPr="00307745">
        <w:rPr>
          <w:rFonts w:ascii="PT Astra Serif" w:eastAsia="Times New Roman" w:hAnsi="PT Astra Serif"/>
          <w:sz w:val="28"/>
          <w:szCs w:val="28"/>
        </w:rP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w:t>
      </w:r>
      <w:r>
        <w:rPr>
          <w:rFonts w:ascii="PT Astra Serif" w:eastAsia="Times New Roman" w:hAnsi="PT Astra Serif"/>
          <w:sz w:val="28"/>
          <w:szCs w:val="28"/>
        </w:rPr>
        <w:t>муниципальными правовыми актами;</w:t>
      </w:r>
      <w:proofErr w:type="gramEnd"/>
    </w:p>
    <w:p w:rsidR="0045009E" w:rsidRPr="00307745" w:rsidRDefault="0045009E" w:rsidP="0045009E">
      <w:pPr>
        <w:widowControl w:val="0"/>
        <w:snapToGrid w:val="0"/>
        <w:ind w:firstLine="708"/>
        <w:jc w:val="both"/>
        <w:rPr>
          <w:rFonts w:ascii="PT Astra Serif" w:eastAsia="Times New Roman" w:hAnsi="PT Astra Serif"/>
          <w:sz w:val="28"/>
          <w:szCs w:val="28"/>
        </w:rPr>
      </w:pPr>
      <w:r w:rsidRPr="0045009E">
        <w:rPr>
          <w:rFonts w:ascii="PT Astra Serif" w:eastAsia="Times New Roman" w:hAnsi="PT Astra Serif"/>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w:t>
      </w:r>
      <w:r>
        <w:rPr>
          <w:rFonts w:ascii="PT Astra Serif" w:eastAsia="Times New Roman" w:hAnsi="PT Astra Serif"/>
          <w:sz w:val="28"/>
          <w:szCs w:val="28"/>
        </w:rPr>
        <w:t>муниципальной услуги.</w:t>
      </w:r>
    </w:p>
    <w:p w:rsidR="00C07673" w:rsidRDefault="00C07673" w:rsidP="00C07673">
      <w:pPr>
        <w:widowControl w:val="0"/>
        <w:snapToGrid w:val="0"/>
        <w:jc w:val="center"/>
        <w:rPr>
          <w:rFonts w:ascii="PT Astra Serif" w:eastAsia="Times New Roman" w:hAnsi="PT Astra Serif"/>
          <w:sz w:val="28"/>
          <w:szCs w:val="28"/>
        </w:rPr>
      </w:pPr>
    </w:p>
    <w:p w:rsidR="000362D2" w:rsidRPr="00307745" w:rsidRDefault="00D7663A" w:rsidP="00C07673">
      <w:pPr>
        <w:widowControl w:val="0"/>
        <w:snapToGrid w:val="0"/>
        <w:jc w:val="center"/>
        <w:rPr>
          <w:rFonts w:ascii="PT Astra Serif" w:eastAsia="Times New Roman" w:hAnsi="PT Astra Serif"/>
          <w:b/>
          <w:sz w:val="28"/>
          <w:szCs w:val="28"/>
        </w:rPr>
      </w:pPr>
      <w:r>
        <w:rPr>
          <w:rFonts w:ascii="PT Astra Serif" w:eastAsia="Times New Roman" w:hAnsi="PT Astra Serif"/>
          <w:b/>
          <w:sz w:val="28"/>
          <w:szCs w:val="28"/>
        </w:rPr>
        <w:t xml:space="preserve">5.3. </w:t>
      </w:r>
      <w:r w:rsidR="000362D2" w:rsidRPr="00307745">
        <w:rPr>
          <w:rFonts w:ascii="PT Astra Serif" w:eastAsia="Times New Roman" w:hAnsi="PT Astra Serif"/>
          <w:b/>
          <w:sz w:val="28"/>
          <w:szCs w:val="28"/>
        </w:rPr>
        <w:t>Органы муниципальной власти, уполномоченные на рассмотрение жалобы, и должностные лица, которым может быть направлена жалоба</w:t>
      </w:r>
    </w:p>
    <w:p w:rsidR="000362D2" w:rsidRPr="00307745" w:rsidRDefault="000362D2" w:rsidP="000362D2">
      <w:pPr>
        <w:widowControl w:val="0"/>
        <w:snapToGrid w:val="0"/>
        <w:ind w:firstLine="720"/>
        <w:jc w:val="both"/>
        <w:rPr>
          <w:rFonts w:ascii="PT Astra Serif" w:eastAsia="Times New Roman" w:hAnsi="PT Astra Serif"/>
          <w:sz w:val="28"/>
          <w:szCs w:val="28"/>
        </w:rPr>
      </w:pPr>
    </w:p>
    <w:p w:rsidR="000362D2" w:rsidRPr="00307745" w:rsidRDefault="00D7663A"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5.3.1</w:t>
      </w:r>
      <w:r w:rsidR="000362D2" w:rsidRPr="00307745">
        <w:rPr>
          <w:rFonts w:ascii="PT Astra Serif" w:eastAsia="Times New Roman" w:hAnsi="PT Astra Serif"/>
          <w:sz w:val="28"/>
          <w:szCs w:val="28"/>
        </w:rPr>
        <w:t>. Органом местного самоуправления, уполномоченным на рассмотрение жалобы, является Администрация.</w:t>
      </w:r>
    </w:p>
    <w:p w:rsidR="005416E4" w:rsidRPr="00307745" w:rsidRDefault="00D7663A" w:rsidP="00EE3B6F">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5.3.2</w:t>
      </w:r>
      <w:r w:rsidR="000362D2" w:rsidRPr="00307745">
        <w:rPr>
          <w:rFonts w:ascii="PT Astra Serif" w:eastAsia="Times New Roman" w:hAnsi="PT Astra Serif"/>
          <w:sz w:val="28"/>
          <w:szCs w:val="28"/>
        </w:rPr>
        <w:t>. Жалоба может быть направлена на имя  главы Администрации или первого заместителя главы Администрации.</w:t>
      </w:r>
    </w:p>
    <w:p w:rsidR="00C07673" w:rsidRDefault="00C07673" w:rsidP="00C07673">
      <w:pPr>
        <w:widowControl w:val="0"/>
        <w:snapToGrid w:val="0"/>
        <w:jc w:val="center"/>
        <w:rPr>
          <w:rFonts w:ascii="PT Astra Serif" w:eastAsia="Times New Roman" w:hAnsi="PT Astra Serif"/>
          <w:color w:val="7030A0"/>
          <w:sz w:val="28"/>
          <w:szCs w:val="28"/>
        </w:rPr>
      </w:pPr>
    </w:p>
    <w:p w:rsidR="00FB68C1" w:rsidRDefault="00FB68C1" w:rsidP="00C07673">
      <w:pPr>
        <w:widowControl w:val="0"/>
        <w:snapToGrid w:val="0"/>
        <w:jc w:val="center"/>
        <w:rPr>
          <w:rFonts w:ascii="PT Astra Serif" w:eastAsia="Times New Roman" w:hAnsi="PT Astra Serif"/>
          <w:color w:val="7030A0"/>
          <w:sz w:val="28"/>
          <w:szCs w:val="28"/>
        </w:rPr>
      </w:pPr>
    </w:p>
    <w:p w:rsidR="00FB68C1" w:rsidRDefault="00FB68C1" w:rsidP="00C07673">
      <w:pPr>
        <w:widowControl w:val="0"/>
        <w:snapToGrid w:val="0"/>
        <w:jc w:val="center"/>
        <w:rPr>
          <w:rFonts w:ascii="PT Astra Serif" w:eastAsia="Times New Roman" w:hAnsi="PT Astra Serif"/>
          <w:color w:val="7030A0"/>
          <w:sz w:val="28"/>
          <w:szCs w:val="28"/>
        </w:rPr>
      </w:pPr>
    </w:p>
    <w:p w:rsidR="000362D2" w:rsidRPr="00307745" w:rsidRDefault="00D7663A" w:rsidP="00C07673">
      <w:pPr>
        <w:widowControl w:val="0"/>
        <w:snapToGrid w:val="0"/>
        <w:jc w:val="center"/>
        <w:rPr>
          <w:rFonts w:ascii="PT Astra Serif" w:eastAsia="Times New Roman" w:hAnsi="PT Astra Serif"/>
          <w:b/>
          <w:sz w:val="28"/>
          <w:szCs w:val="28"/>
        </w:rPr>
      </w:pPr>
      <w:r>
        <w:rPr>
          <w:rFonts w:ascii="PT Astra Serif" w:eastAsia="Times New Roman" w:hAnsi="PT Astra Serif"/>
          <w:b/>
          <w:sz w:val="28"/>
          <w:szCs w:val="28"/>
        </w:rPr>
        <w:lastRenderedPageBreak/>
        <w:t xml:space="preserve">5.4. </w:t>
      </w:r>
      <w:r w:rsidR="000362D2" w:rsidRPr="00307745">
        <w:rPr>
          <w:rFonts w:ascii="PT Astra Serif" w:eastAsia="Times New Roman" w:hAnsi="PT Astra Serif"/>
          <w:b/>
          <w:sz w:val="28"/>
          <w:szCs w:val="28"/>
        </w:rPr>
        <w:t>Порядок подачи жалобы</w:t>
      </w:r>
    </w:p>
    <w:p w:rsidR="000362D2" w:rsidRPr="00307745" w:rsidRDefault="000362D2" w:rsidP="000362D2">
      <w:pPr>
        <w:widowControl w:val="0"/>
        <w:snapToGrid w:val="0"/>
        <w:ind w:firstLine="720"/>
        <w:jc w:val="both"/>
        <w:rPr>
          <w:rFonts w:ascii="PT Astra Serif" w:eastAsia="Times New Roman" w:hAnsi="PT Astra Serif"/>
          <w:sz w:val="28"/>
          <w:szCs w:val="28"/>
        </w:rPr>
      </w:pPr>
    </w:p>
    <w:p w:rsidR="000362D2" w:rsidRPr="005416E4" w:rsidRDefault="00D7663A" w:rsidP="000362D2">
      <w:pPr>
        <w:widowControl w:val="0"/>
        <w:snapToGrid w:val="0"/>
        <w:ind w:firstLine="708"/>
        <w:jc w:val="both"/>
        <w:rPr>
          <w:rFonts w:ascii="PT Astra Serif" w:eastAsia="Times New Roman" w:hAnsi="PT Astra Serif"/>
          <w:sz w:val="28"/>
          <w:szCs w:val="28"/>
        </w:rPr>
      </w:pPr>
      <w:r w:rsidRPr="005416E4">
        <w:rPr>
          <w:rFonts w:ascii="PT Astra Serif" w:eastAsia="Times New Roman" w:hAnsi="PT Astra Serif"/>
          <w:sz w:val="28"/>
          <w:szCs w:val="28"/>
        </w:rPr>
        <w:t>5.4.1</w:t>
      </w:r>
      <w:r w:rsidR="000362D2" w:rsidRPr="005416E4">
        <w:rPr>
          <w:rFonts w:ascii="PT Astra Serif" w:eastAsia="Times New Roman" w:hAnsi="PT Astra Serif"/>
          <w:sz w:val="28"/>
          <w:szCs w:val="28"/>
        </w:rPr>
        <w:t>. Жалоба подается в письменной форме на бумажном носителе, в электронной форме в Администрацию.</w:t>
      </w:r>
    </w:p>
    <w:p w:rsidR="000362D2" w:rsidRPr="005416E4" w:rsidRDefault="00D7663A" w:rsidP="000362D2">
      <w:pPr>
        <w:widowControl w:val="0"/>
        <w:snapToGrid w:val="0"/>
        <w:ind w:firstLine="708"/>
        <w:jc w:val="both"/>
        <w:rPr>
          <w:rFonts w:ascii="PT Astra Serif" w:eastAsia="Times New Roman" w:hAnsi="PT Astra Serif"/>
          <w:sz w:val="28"/>
          <w:szCs w:val="28"/>
        </w:rPr>
      </w:pPr>
      <w:r w:rsidRPr="005416E4">
        <w:rPr>
          <w:rFonts w:ascii="PT Astra Serif" w:eastAsia="Times New Roman" w:hAnsi="PT Astra Serif"/>
          <w:sz w:val="28"/>
          <w:szCs w:val="28"/>
        </w:rPr>
        <w:t>5.4.2</w:t>
      </w:r>
      <w:r w:rsidR="000362D2" w:rsidRPr="005416E4">
        <w:rPr>
          <w:rFonts w:ascii="PT Astra Serif" w:eastAsia="Times New Roman" w:hAnsi="PT Astra Serif"/>
          <w:sz w:val="28"/>
          <w:szCs w:val="28"/>
        </w:rPr>
        <w:t>.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Единого портала государственных и муниципальных услуг, либо Портал государственных и муниципальных услуг Тульской области, а также может быть принята при личном приеме Заявителя.</w:t>
      </w:r>
    </w:p>
    <w:p w:rsidR="000362D2" w:rsidRPr="005416E4" w:rsidRDefault="00D7663A" w:rsidP="000362D2">
      <w:pPr>
        <w:widowControl w:val="0"/>
        <w:snapToGrid w:val="0"/>
        <w:ind w:firstLine="708"/>
        <w:jc w:val="both"/>
        <w:rPr>
          <w:rFonts w:ascii="PT Astra Serif" w:eastAsia="Times New Roman" w:hAnsi="PT Astra Serif"/>
          <w:sz w:val="28"/>
          <w:szCs w:val="28"/>
        </w:rPr>
      </w:pPr>
      <w:r w:rsidRPr="005416E4">
        <w:rPr>
          <w:rFonts w:ascii="PT Astra Serif" w:eastAsia="Times New Roman" w:hAnsi="PT Astra Serif"/>
          <w:sz w:val="28"/>
          <w:szCs w:val="28"/>
        </w:rPr>
        <w:t>5.4.</w:t>
      </w:r>
      <w:r w:rsidR="00E270F8">
        <w:rPr>
          <w:rFonts w:ascii="PT Astra Serif" w:eastAsia="Times New Roman" w:hAnsi="PT Astra Serif"/>
          <w:sz w:val="28"/>
          <w:szCs w:val="28"/>
        </w:rPr>
        <w:t>3</w:t>
      </w:r>
      <w:r w:rsidR="000362D2" w:rsidRPr="005416E4">
        <w:rPr>
          <w:rFonts w:ascii="PT Astra Serif" w:eastAsia="Times New Roman" w:hAnsi="PT Astra Serif"/>
          <w:sz w:val="28"/>
          <w:szCs w:val="28"/>
        </w:rPr>
        <w:t>. Прием жалоб в письменной форме осуществляется Администрацией в месте предоставления Муниципальной услуги (в месте, где Заявитель подавал заявление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w:t>
      </w:r>
    </w:p>
    <w:p w:rsidR="000362D2" w:rsidRPr="005416E4" w:rsidRDefault="000362D2" w:rsidP="000362D2">
      <w:pPr>
        <w:widowControl w:val="0"/>
        <w:snapToGrid w:val="0"/>
        <w:ind w:firstLine="708"/>
        <w:jc w:val="both"/>
        <w:rPr>
          <w:rFonts w:ascii="PT Astra Serif" w:eastAsia="Times New Roman" w:hAnsi="PT Astra Serif"/>
          <w:sz w:val="28"/>
          <w:szCs w:val="28"/>
        </w:rPr>
      </w:pPr>
      <w:r w:rsidRPr="005416E4">
        <w:rPr>
          <w:rFonts w:ascii="PT Astra Serif" w:eastAsia="Times New Roman" w:hAnsi="PT Astra Serif"/>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0362D2" w:rsidRPr="005416E4" w:rsidRDefault="00D7663A" w:rsidP="000362D2">
      <w:pPr>
        <w:widowControl w:val="0"/>
        <w:snapToGrid w:val="0"/>
        <w:ind w:firstLine="708"/>
        <w:jc w:val="both"/>
        <w:rPr>
          <w:rFonts w:ascii="PT Astra Serif" w:eastAsia="Times New Roman" w:hAnsi="PT Astra Serif"/>
          <w:sz w:val="28"/>
          <w:szCs w:val="28"/>
        </w:rPr>
      </w:pPr>
      <w:r w:rsidRPr="005416E4">
        <w:rPr>
          <w:rFonts w:ascii="PT Astra Serif" w:eastAsia="Times New Roman" w:hAnsi="PT Astra Serif"/>
          <w:sz w:val="28"/>
          <w:szCs w:val="28"/>
        </w:rPr>
        <w:t>5.4.</w:t>
      </w:r>
      <w:r w:rsidR="00E270F8">
        <w:rPr>
          <w:rFonts w:ascii="PT Astra Serif" w:eastAsia="Times New Roman" w:hAnsi="PT Astra Serif"/>
          <w:sz w:val="28"/>
          <w:szCs w:val="28"/>
        </w:rPr>
        <w:t>4</w:t>
      </w:r>
      <w:r w:rsidR="000362D2" w:rsidRPr="005416E4">
        <w:rPr>
          <w:rFonts w:ascii="PT Astra Serif" w:eastAsia="Times New Roman" w:hAnsi="PT Astra Serif"/>
          <w:sz w:val="28"/>
          <w:szCs w:val="28"/>
        </w:rPr>
        <w:t>. Жалоба в письменной форме может быть также направлена по почте.</w:t>
      </w:r>
    </w:p>
    <w:p w:rsidR="000362D2" w:rsidRPr="005416E4" w:rsidRDefault="00D7663A" w:rsidP="000362D2">
      <w:pPr>
        <w:widowControl w:val="0"/>
        <w:snapToGrid w:val="0"/>
        <w:ind w:firstLine="708"/>
        <w:jc w:val="both"/>
        <w:rPr>
          <w:rFonts w:ascii="PT Astra Serif" w:eastAsia="Times New Roman" w:hAnsi="PT Astra Serif"/>
          <w:sz w:val="28"/>
          <w:szCs w:val="28"/>
        </w:rPr>
      </w:pPr>
      <w:r w:rsidRPr="005416E4">
        <w:rPr>
          <w:rFonts w:ascii="PT Astra Serif" w:eastAsia="Times New Roman" w:hAnsi="PT Astra Serif"/>
          <w:sz w:val="28"/>
          <w:szCs w:val="28"/>
        </w:rPr>
        <w:t>5.4.</w:t>
      </w:r>
      <w:r w:rsidR="00E270F8">
        <w:rPr>
          <w:rFonts w:ascii="PT Astra Serif" w:eastAsia="Times New Roman" w:hAnsi="PT Astra Serif"/>
          <w:sz w:val="28"/>
          <w:szCs w:val="28"/>
        </w:rPr>
        <w:t>5</w:t>
      </w:r>
      <w:r w:rsidR="000362D2" w:rsidRPr="005416E4">
        <w:rPr>
          <w:rFonts w:ascii="PT Astra Serif" w:eastAsia="Times New Roman" w:hAnsi="PT Astra Serif"/>
          <w:sz w:val="28"/>
          <w:szCs w:val="28"/>
        </w:rPr>
        <w:t>. При подаче жалобы в электронном виде документы, подтверждающие полномочия на осуществление действий от имени Заявителя,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0362D2" w:rsidRPr="005416E4" w:rsidRDefault="00D7663A" w:rsidP="000362D2">
      <w:pPr>
        <w:widowControl w:val="0"/>
        <w:snapToGrid w:val="0"/>
        <w:ind w:firstLine="708"/>
        <w:jc w:val="both"/>
        <w:rPr>
          <w:rFonts w:ascii="PT Astra Serif" w:eastAsia="Times New Roman" w:hAnsi="PT Astra Serif"/>
          <w:sz w:val="28"/>
          <w:szCs w:val="28"/>
        </w:rPr>
      </w:pPr>
      <w:r w:rsidRPr="005416E4">
        <w:rPr>
          <w:rFonts w:ascii="PT Astra Serif" w:eastAsia="Times New Roman" w:hAnsi="PT Astra Serif"/>
          <w:sz w:val="28"/>
          <w:szCs w:val="28"/>
        </w:rPr>
        <w:t>5.4.</w:t>
      </w:r>
      <w:r w:rsidR="00E270F8">
        <w:rPr>
          <w:rFonts w:ascii="PT Astra Serif" w:eastAsia="Times New Roman" w:hAnsi="PT Astra Serif"/>
          <w:sz w:val="28"/>
          <w:szCs w:val="28"/>
        </w:rPr>
        <w:t>6</w:t>
      </w:r>
      <w:r w:rsidR="000362D2" w:rsidRPr="005416E4">
        <w:rPr>
          <w:rFonts w:ascii="PT Astra Serif" w:eastAsia="Times New Roman" w:hAnsi="PT Astra Serif"/>
          <w:sz w:val="28"/>
          <w:szCs w:val="28"/>
        </w:rPr>
        <w:t xml:space="preserve">. При подаче жалобы через МФЦ </w:t>
      </w:r>
      <w:proofErr w:type="gramStart"/>
      <w:r w:rsidR="000362D2" w:rsidRPr="005416E4">
        <w:rPr>
          <w:rFonts w:ascii="PT Astra Serif" w:eastAsia="Times New Roman" w:hAnsi="PT Astra Serif"/>
          <w:sz w:val="28"/>
          <w:szCs w:val="28"/>
        </w:rPr>
        <w:t>последний</w:t>
      </w:r>
      <w:proofErr w:type="gramEnd"/>
      <w:r w:rsidR="000362D2" w:rsidRPr="005416E4">
        <w:rPr>
          <w:rFonts w:ascii="PT Astra Serif" w:eastAsia="Times New Roman" w:hAnsi="PT Astra Serif"/>
          <w:sz w:val="28"/>
          <w:szCs w:val="28"/>
        </w:rPr>
        <w:t xml:space="preserve"> обеспечивает ее передачу в Администрацию в порядке и сроки, которые установлены соглашением о взаимодействии между Администрацией и МФЦ, но не позднее следующего рабочего дня со дня поступления жалобы.</w:t>
      </w:r>
    </w:p>
    <w:p w:rsidR="000362D2" w:rsidRPr="005416E4" w:rsidRDefault="000362D2" w:rsidP="000362D2">
      <w:pPr>
        <w:widowControl w:val="0"/>
        <w:snapToGrid w:val="0"/>
        <w:ind w:firstLine="708"/>
        <w:jc w:val="both"/>
        <w:rPr>
          <w:rFonts w:ascii="PT Astra Serif" w:eastAsia="Times New Roman" w:hAnsi="PT Astra Serif"/>
          <w:sz w:val="28"/>
          <w:szCs w:val="28"/>
        </w:rPr>
      </w:pPr>
      <w:r w:rsidRPr="005416E4">
        <w:rPr>
          <w:rFonts w:ascii="PT Astra Serif" w:eastAsia="Times New Roman" w:hAnsi="PT Astra Serif"/>
          <w:sz w:val="28"/>
          <w:szCs w:val="28"/>
        </w:rPr>
        <w:t>Жалоба на нарушение порядка предоставления Муниципальной услуги МФЦ рассматривается Администрацией в соответствии с настоящим Административным регламентом, при этом срок рассмотрения жалобы исчисляется со дня регистрации жалобы в Администрации.</w:t>
      </w:r>
    </w:p>
    <w:p w:rsidR="000362D2" w:rsidRPr="005416E4" w:rsidRDefault="00D7663A" w:rsidP="000362D2">
      <w:pPr>
        <w:widowControl w:val="0"/>
        <w:snapToGrid w:val="0"/>
        <w:ind w:firstLine="708"/>
        <w:jc w:val="both"/>
        <w:rPr>
          <w:rFonts w:ascii="PT Astra Serif" w:eastAsia="Times New Roman" w:hAnsi="PT Astra Serif"/>
          <w:sz w:val="28"/>
          <w:szCs w:val="28"/>
        </w:rPr>
      </w:pPr>
      <w:r w:rsidRPr="005416E4">
        <w:rPr>
          <w:rFonts w:ascii="PT Astra Serif" w:eastAsia="Times New Roman" w:hAnsi="PT Astra Serif"/>
          <w:sz w:val="28"/>
          <w:szCs w:val="28"/>
        </w:rPr>
        <w:t>5.4.</w:t>
      </w:r>
      <w:r w:rsidR="00E270F8">
        <w:rPr>
          <w:rFonts w:ascii="PT Astra Serif" w:eastAsia="Times New Roman" w:hAnsi="PT Astra Serif"/>
          <w:sz w:val="28"/>
          <w:szCs w:val="28"/>
        </w:rPr>
        <w:t>7</w:t>
      </w:r>
      <w:r w:rsidR="000362D2" w:rsidRPr="005416E4">
        <w:rPr>
          <w:rFonts w:ascii="PT Astra Serif" w:eastAsia="Times New Roman" w:hAnsi="PT Astra Serif"/>
          <w:sz w:val="28"/>
          <w:szCs w:val="28"/>
        </w:rPr>
        <w:t>. Жалоба должна содержать:</w:t>
      </w:r>
    </w:p>
    <w:p w:rsidR="000362D2" w:rsidRPr="005416E4" w:rsidRDefault="000362D2" w:rsidP="000362D2">
      <w:pPr>
        <w:widowControl w:val="0"/>
        <w:snapToGrid w:val="0"/>
        <w:ind w:firstLine="708"/>
        <w:jc w:val="both"/>
        <w:rPr>
          <w:rFonts w:ascii="PT Astra Serif" w:eastAsia="Times New Roman" w:hAnsi="PT Astra Serif"/>
          <w:sz w:val="28"/>
          <w:szCs w:val="28"/>
        </w:rPr>
      </w:pPr>
      <w:r w:rsidRPr="005416E4">
        <w:rPr>
          <w:rFonts w:ascii="PT Astra Serif" w:eastAsia="Times New Roman" w:hAnsi="PT Astra Serif"/>
          <w:sz w:val="28"/>
          <w:szCs w:val="28"/>
        </w:rPr>
        <w:t>1) наименование органа, предоставляющего Муниципальную услугу, должностного лица органа, предоставляющего Муниципальную услугу, решения и действия (бездействие) которых обжалуются;</w:t>
      </w:r>
    </w:p>
    <w:p w:rsidR="000362D2" w:rsidRPr="005416E4" w:rsidRDefault="000362D2" w:rsidP="000362D2">
      <w:pPr>
        <w:widowControl w:val="0"/>
        <w:snapToGrid w:val="0"/>
        <w:ind w:firstLine="708"/>
        <w:jc w:val="both"/>
        <w:rPr>
          <w:rFonts w:ascii="PT Astra Serif" w:eastAsia="Times New Roman" w:hAnsi="PT Astra Serif"/>
          <w:sz w:val="28"/>
          <w:szCs w:val="28"/>
        </w:rPr>
      </w:pPr>
      <w:proofErr w:type="gramStart"/>
      <w:r w:rsidRPr="005416E4">
        <w:rPr>
          <w:rFonts w:ascii="PT Astra Serif" w:eastAsia="Times New Roman" w:hAnsi="PT Astra Serif"/>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362D2" w:rsidRPr="00307745" w:rsidRDefault="000362D2" w:rsidP="000362D2">
      <w:pPr>
        <w:widowControl w:val="0"/>
        <w:snapToGrid w:val="0"/>
        <w:ind w:firstLine="708"/>
        <w:jc w:val="both"/>
        <w:rPr>
          <w:rFonts w:ascii="PT Astra Serif" w:eastAsia="Times New Roman" w:hAnsi="PT Astra Serif"/>
          <w:sz w:val="28"/>
          <w:szCs w:val="28"/>
        </w:rPr>
      </w:pPr>
      <w:r w:rsidRPr="00307745">
        <w:rPr>
          <w:rFonts w:ascii="PT Astra Serif" w:eastAsia="Times New Roman" w:hAnsi="PT Astra Serif"/>
          <w:sz w:val="28"/>
          <w:szCs w:val="28"/>
        </w:rPr>
        <w:t xml:space="preserve">3) сведения об обжалуемых решениях и действиях (бездействии) органа, предоставляющего Муниципальную услугу, должностного лица </w:t>
      </w:r>
      <w:r w:rsidRPr="00307745">
        <w:rPr>
          <w:rFonts w:ascii="PT Astra Serif" w:eastAsia="Times New Roman" w:hAnsi="PT Astra Serif"/>
          <w:sz w:val="28"/>
          <w:szCs w:val="28"/>
        </w:rPr>
        <w:lastRenderedPageBreak/>
        <w:t>органа, предоставляющего Муниципальную услугу;</w:t>
      </w:r>
    </w:p>
    <w:p w:rsidR="000362D2" w:rsidRPr="00307745" w:rsidRDefault="000362D2" w:rsidP="000362D2">
      <w:pPr>
        <w:widowControl w:val="0"/>
        <w:snapToGrid w:val="0"/>
        <w:ind w:firstLine="708"/>
        <w:jc w:val="both"/>
        <w:rPr>
          <w:rFonts w:ascii="PT Astra Serif" w:eastAsia="Times New Roman" w:hAnsi="PT Astra Serif"/>
          <w:sz w:val="28"/>
          <w:szCs w:val="28"/>
        </w:rPr>
      </w:pPr>
      <w:r w:rsidRPr="00307745">
        <w:rPr>
          <w:rFonts w:ascii="PT Astra Serif" w:eastAsia="Times New Roman" w:hAnsi="PT Astra Serif"/>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Заявителем могут быть представлены документы (при наличии), подтверждающие доводы заявителя, либо их копии.</w:t>
      </w:r>
    </w:p>
    <w:p w:rsidR="00C07673" w:rsidRDefault="00C07673" w:rsidP="00C07673">
      <w:pPr>
        <w:widowControl w:val="0"/>
        <w:snapToGrid w:val="0"/>
        <w:jc w:val="center"/>
        <w:rPr>
          <w:rFonts w:ascii="PT Astra Serif" w:eastAsia="Times New Roman" w:hAnsi="PT Astra Serif"/>
          <w:color w:val="7030A0"/>
          <w:sz w:val="28"/>
          <w:szCs w:val="28"/>
        </w:rPr>
      </w:pPr>
    </w:p>
    <w:p w:rsidR="000362D2" w:rsidRPr="00307745" w:rsidRDefault="00D7663A" w:rsidP="00C07673">
      <w:pPr>
        <w:widowControl w:val="0"/>
        <w:snapToGrid w:val="0"/>
        <w:jc w:val="center"/>
        <w:rPr>
          <w:rFonts w:ascii="PT Astra Serif" w:eastAsia="Times New Roman" w:hAnsi="PT Astra Serif"/>
          <w:b/>
          <w:sz w:val="28"/>
          <w:szCs w:val="28"/>
        </w:rPr>
      </w:pPr>
      <w:r>
        <w:rPr>
          <w:rFonts w:ascii="PT Astra Serif" w:eastAsia="Times New Roman" w:hAnsi="PT Astra Serif"/>
          <w:b/>
          <w:sz w:val="28"/>
          <w:szCs w:val="28"/>
        </w:rPr>
        <w:t xml:space="preserve">5.5. </w:t>
      </w:r>
      <w:r w:rsidR="000362D2" w:rsidRPr="00307745">
        <w:rPr>
          <w:rFonts w:ascii="PT Astra Serif" w:eastAsia="Times New Roman" w:hAnsi="PT Astra Serif"/>
          <w:b/>
          <w:sz w:val="28"/>
          <w:szCs w:val="28"/>
        </w:rPr>
        <w:t>Порядок и сроки рассмотрения жалобы</w:t>
      </w:r>
    </w:p>
    <w:p w:rsidR="000362D2" w:rsidRPr="00307745" w:rsidRDefault="000362D2" w:rsidP="000362D2">
      <w:pPr>
        <w:widowControl w:val="0"/>
        <w:snapToGrid w:val="0"/>
        <w:ind w:firstLine="720"/>
        <w:jc w:val="both"/>
        <w:rPr>
          <w:rFonts w:ascii="PT Astra Serif" w:eastAsia="Times New Roman" w:hAnsi="PT Astra Serif"/>
          <w:color w:val="7030A0"/>
          <w:sz w:val="28"/>
          <w:szCs w:val="28"/>
        </w:rPr>
      </w:pPr>
    </w:p>
    <w:p w:rsidR="000362D2" w:rsidRPr="00307745" w:rsidRDefault="00D7663A"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5.5.1</w:t>
      </w:r>
      <w:r w:rsidR="000362D2" w:rsidRPr="00307745">
        <w:rPr>
          <w:rFonts w:ascii="PT Astra Serif" w:eastAsia="Times New Roman" w:hAnsi="PT Astra Serif"/>
          <w:sz w:val="28"/>
          <w:szCs w:val="28"/>
        </w:rPr>
        <w:t>. Жалоба, поступившая в Администрацию, подлежит регистрации не позднее следующего рабочего дня со дня ее поступления.</w:t>
      </w:r>
    </w:p>
    <w:p w:rsidR="000362D2" w:rsidRPr="00307745" w:rsidRDefault="00D7663A"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5.5.2</w:t>
      </w:r>
      <w:r w:rsidR="000362D2" w:rsidRPr="00307745">
        <w:rPr>
          <w:rFonts w:ascii="PT Astra Serif" w:eastAsia="Times New Roman" w:hAnsi="PT Astra Serif"/>
          <w:sz w:val="28"/>
          <w:szCs w:val="28"/>
        </w:rPr>
        <w:t>. Жалоба, поступившая в Администрацию, подлежит рассмотрению должностным лицом, уполномоченным на рассмотрение жалоб, который обеспечивает:</w:t>
      </w:r>
    </w:p>
    <w:p w:rsidR="000362D2" w:rsidRPr="00307745" w:rsidRDefault="000362D2" w:rsidP="000362D2">
      <w:pPr>
        <w:widowControl w:val="0"/>
        <w:snapToGrid w:val="0"/>
        <w:ind w:firstLine="708"/>
        <w:jc w:val="both"/>
        <w:rPr>
          <w:rFonts w:ascii="PT Astra Serif" w:eastAsia="Times New Roman" w:hAnsi="PT Astra Serif"/>
          <w:sz w:val="28"/>
          <w:szCs w:val="28"/>
        </w:rPr>
      </w:pPr>
      <w:r w:rsidRPr="00307745">
        <w:rPr>
          <w:rFonts w:ascii="PT Astra Serif" w:eastAsia="Times New Roman" w:hAnsi="PT Astra Serif"/>
          <w:sz w:val="28"/>
          <w:szCs w:val="28"/>
        </w:rPr>
        <w:t xml:space="preserve">прием и рассмотрение жалоб в соответствии с требованиями Федерального </w:t>
      </w:r>
      <w:hyperlink r:id="rId17" w:history="1">
        <w:r w:rsidRPr="00307745">
          <w:rPr>
            <w:rFonts w:ascii="PT Astra Serif" w:eastAsia="Times New Roman" w:hAnsi="PT Astra Serif"/>
            <w:sz w:val="28"/>
            <w:szCs w:val="28"/>
          </w:rPr>
          <w:t>закона</w:t>
        </w:r>
      </w:hyperlink>
      <w:r w:rsidRPr="00307745">
        <w:rPr>
          <w:rFonts w:ascii="PT Astra Serif" w:eastAsia="Times New Roman" w:hAnsi="PT Astra Serif"/>
          <w:sz w:val="28"/>
          <w:szCs w:val="28"/>
        </w:rPr>
        <w:t xml:space="preserve"> от 27.07.2010 № 210-ФЗ «Об организации предоставления государственных и муниципальных услуг»;</w:t>
      </w:r>
    </w:p>
    <w:p w:rsidR="000362D2" w:rsidRPr="00307745" w:rsidRDefault="000362D2" w:rsidP="000362D2">
      <w:pPr>
        <w:widowControl w:val="0"/>
        <w:snapToGrid w:val="0"/>
        <w:ind w:firstLine="708"/>
        <w:jc w:val="both"/>
        <w:rPr>
          <w:rFonts w:ascii="PT Astra Serif" w:eastAsia="Times New Roman" w:hAnsi="PT Astra Serif"/>
          <w:sz w:val="28"/>
          <w:szCs w:val="28"/>
        </w:rPr>
      </w:pPr>
      <w:r w:rsidRPr="00307745">
        <w:rPr>
          <w:rFonts w:ascii="PT Astra Serif" w:eastAsia="Times New Roman" w:hAnsi="PT Astra Serif"/>
          <w:sz w:val="28"/>
          <w:szCs w:val="28"/>
        </w:rPr>
        <w:t>информирование Заявителей о порядке обжалования решений и действий (бездействия) Администрации.</w:t>
      </w:r>
    </w:p>
    <w:p w:rsidR="00E270F8" w:rsidRDefault="00D7663A"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5.5.3</w:t>
      </w:r>
      <w:r w:rsidR="000362D2" w:rsidRPr="00307745">
        <w:rPr>
          <w:rFonts w:ascii="PT Astra Serif" w:eastAsia="Times New Roman" w:hAnsi="PT Astra Serif"/>
          <w:sz w:val="28"/>
          <w:szCs w:val="28"/>
        </w:rPr>
        <w:t xml:space="preserve">. </w:t>
      </w:r>
      <w:proofErr w:type="gramStart"/>
      <w:r w:rsidR="000362D2" w:rsidRPr="00307745">
        <w:rPr>
          <w:rFonts w:ascii="PT Astra Serif" w:eastAsia="Times New Roman" w:hAnsi="PT Astra Serif"/>
          <w:sz w:val="28"/>
          <w:szCs w:val="28"/>
        </w:rPr>
        <w:t>Жалоба подлежит рассмотрению Администрацией в течение 15 рабочих дней со дня ее регистрации, а в случае обжалования отказа Администрации, должностного лица Администрации в исправлении д</w:t>
      </w:r>
      <w:r w:rsidR="00E270F8">
        <w:rPr>
          <w:rFonts w:ascii="PT Astra Serif" w:eastAsia="Times New Roman" w:hAnsi="PT Astra Serif"/>
          <w:sz w:val="28"/>
          <w:szCs w:val="28"/>
        </w:rPr>
        <w:t>опущенных опечаток и ошибок или</w:t>
      </w:r>
      <w:r w:rsidR="00E270F8" w:rsidRPr="00E270F8">
        <w:rPr>
          <w:rFonts w:ascii="PT Astra Serif" w:eastAsia="Times New Roman" w:hAnsi="PT Astra Serif"/>
          <w:sz w:val="28"/>
          <w:szCs w:val="28"/>
        </w:rPr>
        <w:t xml:space="preserve"> в случае обжалования отказа </w:t>
      </w:r>
      <w:r w:rsidR="00E270F8">
        <w:rPr>
          <w:rFonts w:ascii="PT Astra Serif" w:eastAsia="Times New Roman" w:hAnsi="PT Astra Serif"/>
          <w:sz w:val="28"/>
          <w:szCs w:val="28"/>
        </w:rPr>
        <w:t>администрации</w:t>
      </w:r>
      <w:r w:rsidR="00E270F8" w:rsidRPr="00E270F8">
        <w:rPr>
          <w:rFonts w:ascii="PT Astra Serif" w:eastAsia="Times New Roman" w:hAnsi="PT Astra Serif"/>
          <w:sz w:val="28"/>
          <w:szCs w:val="28"/>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w:t>
      </w:r>
      <w:r w:rsidR="00E270F8">
        <w:rPr>
          <w:rFonts w:ascii="PT Astra Serif" w:eastAsia="Times New Roman" w:hAnsi="PT Astra Serif"/>
          <w:sz w:val="28"/>
          <w:szCs w:val="28"/>
        </w:rPr>
        <w:t>5</w:t>
      </w:r>
      <w:r w:rsidR="00E270F8" w:rsidRPr="00E270F8">
        <w:rPr>
          <w:rFonts w:ascii="PT Astra Serif" w:eastAsia="Times New Roman" w:hAnsi="PT Astra Serif"/>
          <w:sz w:val="28"/>
          <w:szCs w:val="28"/>
        </w:rPr>
        <w:t xml:space="preserve"> рабочих дней</w:t>
      </w:r>
      <w:proofErr w:type="gramEnd"/>
      <w:r w:rsidR="00E270F8" w:rsidRPr="00E270F8">
        <w:rPr>
          <w:rFonts w:ascii="PT Astra Serif" w:eastAsia="Times New Roman" w:hAnsi="PT Astra Serif"/>
          <w:sz w:val="28"/>
          <w:szCs w:val="28"/>
        </w:rPr>
        <w:t xml:space="preserve"> со дня ее регистрации.</w:t>
      </w:r>
    </w:p>
    <w:p w:rsidR="000362D2" w:rsidRPr="00307745" w:rsidRDefault="00D7663A"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5.5.4</w:t>
      </w:r>
      <w:r w:rsidR="000362D2" w:rsidRPr="00307745">
        <w:rPr>
          <w:rFonts w:ascii="PT Astra Serif" w:eastAsia="Times New Roman" w:hAnsi="PT Astra Serif"/>
          <w:sz w:val="28"/>
          <w:szCs w:val="28"/>
        </w:rPr>
        <w:t>. В случае если жалоба подана Заявителем в Администрацию, в компетенцию которой не входит принятие решения по жалобе, в течение                  3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w:t>
      </w:r>
    </w:p>
    <w:p w:rsidR="000362D2" w:rsidRPr="00307745" w:rsidRDefault="000362D2" w:rsidP="000362D2">
      <w:pPr>
        <w:widowControl w:val="0"/>
        <w:snapToGrid w:val="0"/>
        <w:ind w:firstLine="708"/>
        <w:jc w:val="both"/>
        <w:rPr>
          <w:rFonts w:ascii="PT Astra Serif" w:eastAsia="Times New Roman" w:hAnsi="PT Astra Serif"/>
          <w:sz w:val="28"/>
          <w:szCs w:val="28"/>
        </w:rPr>
      </w:pPr>
      <w:r w:rsidRPr="00307745">
        <w:rPr>
          <w:rFonts w:ascii="PT Astra Serif" w:eastAsia="Times New Roman" w:hAnsi="PT Astra Serif"/>
          <w:sz w:val="28"/>
          <w:szCs w:val="28"/>
        </w:rPr>
        <w:t>При этом срок рассмотрения жалобы исчисляется со дня регистрации жалобы в уполномоченном на ее рассмотрение органе.</w:t>
      </w:r>
    </w:p>
    <w:p w:rsidR="00C07673" w:rsidRDefault="00C07673" w:rsidP="00C07673">
      <w:pPr>
        <w:widowControl w:val="0"/>
        <w:snapToGrid w:val="0"/>
        <w:jc w:val="center"/>
        <w:rPr>
          <w:rFonts w:ascii="PT Astra Serif" w:eastAsia="Times New Roman" w:hAnsi="PT Astra Serif"/>
          <w:color w:val="7030A0"/>
          <w:sz w:val="28"/>
          <w:szCs w:val="28"/>
        </w:rPr>
      </w:pPr>
    </w:p>
    <w:p w:rsidR="000362D2" w:rsidRPr="00307745" w:rsidRDefault="00D7663A" w:rsidP="00C07673">
      <w:pPr>
        <w:widowControl w:val="0"/>
        <w:snapToGrid w:val="0"/>
        <w:jc w:val="center"/>
        <w:rPr>
          <w:rFonts w:ascii="PT Astra Serif" w:eastAsia="Times New Roman" w:hAnsi="PT Astra Serif"/>
          <w:b/>
          <w:sz w:val="28"/>
          <w:szCs w:val="28"/>
        </w:rPr>
      </w:pPr>
      <w:r>
        <w:rPr>
          <w:rFonts w:ascii="PT Astra Serif" w:eastAsia="Times New Roman" w:hAnsi="PT Astra Serif"/>
          <w:b/>
          <w:sz w:val="28"/>
          <w:szCs w:val="28"/>
        </w:rPr>
        <w:t xml:space="preserve">5.6. </w:t>
      </w:r>
      <w:r w:rsidR="000362D2" w:rsidRPr="00307745">
        <w:rPr>
          <w:rFonts w:ascii="PT Astra Serif" w:eastAsia="Times New Roman" w:hAnsi="PT Astra Serif"/>
          <w:b/>
          <w:sz w:val="28"/>
          <w:szCs w:val="28"/>
        </w:rPr>
        <w:t>Перечень оснований для приостановления рассмотрения жалобы</w:t>
      </w:r>
    </w:p>
    <w:p w:rsidR="000362D2" w:rsidRPr="00307745" w:rsidRDefault="000362D2" w:rsidP="000362D2">
      <w:pPr>
        <w:widowControl w:val="0"/>
        <w:snapToGrid w:val="0"/>
        <w:ind w:firstLine="720"/>
        <w:jc w:val="both"/>
        <w:rPr>
          <w:rFonts w:ascii="PT Astra Serif" w:eastAsia="Times New Roman" w:hAnsi="PT Astra Serif"/>
          <w:b/>
          <w:sz w:val="28"/>
          <w:szCs w:val="28"/>
        </w:rPr>
      </w:pPr>
    </w:p>
    <w:p w:rsidR="000362D2" w:rsidRPr="00307745" w:rsidRDefault="00D7663A"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5.6.1</w:t>
      </w:r>
      <w:r w:rsidR="000362D2" w:rsidRPr="00307745">
        <w:rPr>
          <w:rFonts w:ascii="PT Astra Serif" w:eastAsia="Times New Roman" w:hAnsi="PT Astra Serif"/>
          <w:sz w:val="28"/>
          <w:szCs w:val="28"/>
        </w:rPr>
        <w:t>. Основания для приостановления рассмотрения жалобы нормами действующего законодательства Российской Федерации не предусмотрены.</w:t>
      </w:r>
    </w:p>
    <w:p w:rsidR="00C07673" w:rsidRDefault="00C07673" w:rsidP="00C07673">
      <w:pPr>
        <w:widowControl w:val="0"/>
        <w:snapToGrid w:val="0"/>
        <w:jc w:val="center"/>
        <w:rPr>
          <w:rFonts w:ascii="PT Astra Serif" w:eastAsia="Times New Roman" w:hAnsi="PT Astra Serif"/>
          <w:sz w:val="28"/>
          <w:szCs w:val="28"/>
        </w:rPr>
      </w:pPr>
    </w:p>
    <w:p w:rsidR="000362D2" w:rsidRPr="00307745" w:rsidRDefault="00D7663A" w:rsidP="00C07673">
      <w:pPr>
        <w:widowControl w:val="0"/>
        <w:snapToGrid w:val="0"/>
        <w:jc w:val="center"/>
        <w:rPr>
          <w:rFonts w:ascii="PT Astra Serif" w:eastAsia="Times New Roman" w:hAnsi="PT Astra Serif"/>
          <w:b/>
          <w:sz w:val="28"/>
          <w:szCs w:val="28"/>
        </w:rPr>
      </w:pPr>
      <w:r>
        <w:rPr>
          <w:rFonts w:ascii="PT Astra Serif" w:eastAsia="Times New Roman" w:hAnsi="PT Astra Serif"/>
          <w:b/>
          <w:sz w:val="28"/>
          <w:szCs w:val="28"/>
        </w:rPr>
        <w:t xml:space="preserve">5.7. </w:t>
      </w:r>
      <w:r w:rsidR="000362D2" w:rsidRPr="00307745">
        <w:rPr>
          <w:rFonts w:ascii="PT Astra Serif" w:eastAsia="Times New Roman" w:hAnsi="PT Astra Serif"/>
          <w:b/>
          <w:sz w:val="28"/>
          <w:szCs w:val="28"/>
        </w:rPr>
        <w:t>Результат рассмотрения жалобы</w:t>
      </w:r>
    </w:p>
    <w:p w:rsidR="000362D2" w:rsidRPr="00307745" w:rsidRDefault="000362D2" w:rsidP="000362D2">
      <w:pPr>
        <w:widowControl w:val="0"/>
        <w:snapToGrid w:val="0"/>
        <w:ind w:firstLine="720"/>
        <w:jc w:val="both"/>
        <w:rPr>
          <w:rFonts w:ascii="PT Astra Serif" w:eastAsia="Times New Roman" w:hAnsi="PT Astra Serif"/>
          <w:sz w:val="28"/>
          <w:szCs w:val="28"/>
        </w:rPr>
      </w:pPr>
    </w:p>
    <w:p w:rsidR="000362D2" w:rsidRPr="00307745" w:rsidRDefault="00D7663A" w:rsidP="000362D2">
      <w:pPr>
        <w:widowControl w:val="0"/>
        <w:snapToGrid w:val="0"/>
        <w:ind w:firstLine="708"/>
        <w:jc w:val="both"/>
        <w:rPr>
          <w:rFonts w:ascii="PT Astra Serif" w:eastAsia="Times New Roman" w:hAnsi="PT Astra Serif"/>
          <w:sz w:val="28"/>
          <w:szCs w:val="28"/>
        </w:rPr>
      </w:pPr>
      <w:bookmarkStart w:id="8" w:name="_GoBack"/>
      <w:r>
        <w:rPr>
          <w:rFonts w:ascii="PT Astra Serif" w:eastAsia="Times New Roman" w:hAnsi="PT Astra Serif"/>
          <w:sz w:val="28"/>
          <w:szCs w:val="28"/>
        </w:rPr>
        <w:t>5.7.1</w:t>
      </w:r>
      <w:r w:rsidR="000362D2" w:rsidRPr="00307745">
        <w:rPr>
          <w:rFonts w:ascii="PT Astra Serif" w:eastAsia="Times New Roman" w:hAnsi="PT Astra Serif"/>
          <w:sz w:val="28"/>
          <w:szCs w:val="28"/>
        </w:rPr>
        <w:t>. По результатам рассмотрения обращения, жалобы Администрация принимает одно из следующих решений:</w:t>
      </w:r>
    </w:p>
    <w:p w:rsidR="000362D2" w:rsidRPr="00307745" w:rsidRDefault="000362D2" w:rsidP="000362D2">
      <w:pPr>
        <w:shd w:val="clear" w:color="auto" w:fill="FFFFFF"/>
        <w:spacing w:line="290" w:lineRule="atLeast"/>
        <w:ind w:firstLine="708"/>
        <w:jc w:val="both"/>
        <w:rPr>
          <w:rFonts w:ascii="PT Astra Serif" w:eastAsia="Times New Roman" w:hAnsi="PT Astra Serif"/>
          <w:sz w:val="28"/>
          <w:szCs w:val="28"/>
        </w:rPr>
      </w:pPr>
      <w:proofErr w:type="gramStart"/>
      <w:r w:rsidRPr="00307745">
        <w:rPr>
          <w:rFonts w:ascii="PT Astra Serif" w:eastAsia="Times New Roman" w:hAnsi="PT Astra Serif"/>
          <w:sz w:val="28"/>
          <w:szCs w:val="28"/>
        </w:rPr>
        <w:lastRenderedPageBreak/>
        <w:t>1) удовлетворяет жалобу, в том числе в форме отмены принятого решения, исправления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0362D2" w:rsidRDefault="000362D2" w:rsidP="000362D2">
      <w:pPr>
        <w:widowControl w:val="0"/>
        <w:snapToGrid w:val="0"/>
        <w:ind w:firstLine="708"/>
        <w:jc w:val="both"/>
        <w:rPr>
          <w:rFonts w:ascii="PT Astra Serif" w:eastAsia="Times New Roman" w:hAnsi="PT Astra Serif"/>
          <w:sz w:val="28"/>
          <w:szCs w:val="28"/>
        </w:rPr>
      </w:pPr>
      <w:r w:rsidRPr="00307745">
        <w:rPr>
          <w:rFonts w:ascii="PT Astra Serif" w:eastAsia="Times New Roman" w:hAnsi="PT Astra Serif"/>
          <w:sz w:val="28"/>
          <w:szCs w:val="28"/>
        </w:rPr>
        <w:t>2) отказывает в удовлетворении жалобы.</w:t>
      </w:r>
    </w:p>
    <w:p w:rsidR="00E26A8D" w:rsidRDefault="00E26A8D"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 xml:space="preserve">5.7.2. </w:t>
      </w:r>
      <w:r w:rsidRPr="00E26A8D">
        <w:rPr>
          <w:rFonts w:ascii="PT Astra Serif" w:eastAsia="Times New Roman" w:hAnsi="PT Astra Serif"/>
          <w:sz w:val="28"/>
          <w:szCs w:val="28"/>
        </w:rPr>
        <w:t xml:space="preserve">Не позднее дня, следующего за днем принятия решения, указанного в </w:t>
      </w:r>
      <w:r>
        <w:rPr>
          <w:rFonts w:ascii="PT Astra Serif" w:eastAsia="Times New Roman" w:hAnsi="PT Astra Serif"/>
          <w:sz w:val="28"/>
          <w:szCs w:val="28"/>
        </w:rPr>
        <w:t>пункте 5.7.1</w:t>
      </w:r>
      <w:r w:rsidRPr="00E26A8D">
        <w:rPr>
          <w:rFonts w:ascii="PT Astra Serif" w:eastAsia="Times New Roman" w:hAnsi="PT Astra Serif"/>
          <w:sz w:val="28"/>
          <w:szCs w:val="28"/>
        </w:rPr>
        <w:t xml:space="preserve"> настоящ</w:t>
      </w:r>
      <w:r>
        <w:rPr>
          <w:rFonts w:ascii="PT Astra Serif" w:eastAsia="Times New Roman" w:hAnsi="PT Astra Serif"/>
          <w:sz w:val="28"/>
          <w:szCs w:val="28"/>
        </w:rPr>
        <w:t>его</w:t>
      </w:r>
      <w:r w:rsidRPr="00E26A8D">
        <w:rPr>
          <w:rFonts w:ascii="PT Astra Serif" w:eastAsia="Times New Roman" w:hAnsi="PT Astra Serif"/>
          <w:sz w:val="28"/>
          <w:szCs w:val="28"/>
        </w:rPr>
        <w:t xml:space="preserve"> </w:t>
      </w:r>
      <w:r>
        <w:rPr>
          <w:rFonts w:ascii="PT Astra Serif" w:eastAsia="Times New Roman" w:hAnsi="PT Astra Serif"/>
          <w:sz w:val="28"/>
          <w:szCs w:val="28"/>
        </w:rPr>
        <w:t>административного регламента</w:t>
      </w:r>
      <w:r w:rsidRPr="00E26A8D">
        <w:rPr>
          <w:rFonts w:ascii="PT Astra Serif" w:eastAsia="Times New Roman" w:hAnsi="PT Astra Serif"/>
          <w:sz w:val="28"/>
          <w:szCs w:val="28"/>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26A8D" w:rsidRDefault="00E26A8D" w:rsidP="00E26A8D">
      <w:pPr>
        <w:widowControl w:val="0"/>
        <w:snapToGrid w:val="0"/>
        <w:ind w:firstLine="708"/>
        <w:jc w:val="both"/>
      </w:pPr>
      <w:r>
        <w:rPr>
          <w:rFonts w:ascii="PT Astra Serif" w:eastAsia="Times New Roman" w:hAnsi="PT Astra Serif"/>
          <w:sz w:val="28"/>
          <w:szCs w:val="28"/>
        </w:rPr>
        <w:t xml:space="preserve">5.7.3. </w:t>
      </w:r>
      <w:r w:rsidRPr="00E26A8D">
        <w:rPr>
          <w:rFonts w:ascii="PT Astra Serif" w:eastAsia="Times New Roman" w:hAnsi="PT Astra Serif"/>
          <w:sz w:val="28"/>
          <w:szCs w:val="28"/>
        </w:rPr>
        <w:t xml:space="preserve">В случае признания жалобы подлежащей удовлетворению в ответе заявителю, указанном в </w:t>
      </w:r>
      <w:r>
        <w:rPr>
          <w:rFonts w:ascii="PT Astra Serif" w:eastAsia="Times New Roman" w:hAnsi="PT Astra Serif"/>
          <w:sz w:val="28"/>
          <w:szCs w:val="28"/>
        </w:rPr>
        <w:t>пункте 5.7.2</w:t>
      </w:r>
      <w:r w:rsidRPr="00E26A8D">
        <w:rPr>
          <w:rFonts w:ascii="PT Astra Serif" w:eastAsia="Times New Roman" w:hAnsi="PT Astra Serif"/>
          <w:sz w:val="28"/>
          <w:szCs w:val="28"/>
        </w:rPr>
        <w:t xml:space="preserve"> настоящего административного регламента, дается информация о действиях, осуществляемых </w:t>
      </w:r>
      <w:r>
        <w:rPr>
          <w:rFonts w:ascii="PT Astra Serif" w:eastAsia="Times New Roman" w:hAnsi="PT Astra Serif"/>
          <w:sz w:val="28"/>
          <w:szCs w:val="28"/>
        </w:rPr>
        <w:t>администрацией</w:t>
      </w:r>
      <w:r w:rsidRPr="00E26A8D">
        <w:rPr>
          <w:rFonts w:ascii="PT Astra Serif" w:eastAsia="Times New Roman" w:hAnsi="PT Astra Serif"/>
          <w:sz w:val="28"/>
          <w:szCs w:val="28"/>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E26A8D">
        <w:rPr>
          <w:rFonts w:ascii="PT Astra Serif" w:eastAsia="Times New Roman" w:hAnsi="PT Astra Serif"/>
          <w:sz w:val="28"/>
          <w:szCs w:val="28"/>
        </w:rPr>
        <w:t>неудобства</w:t>
      </w:r>
      <w:proofErr w:type="gramEnd"/>
      <w:r w:rsidRPr="00E26A8D">
        <w:rPr>
          <w:rFonts w:ascii="PT Astra Serif" w:eastAsia="Times New Roman" w:hAnsi="PT Astra Serif"/>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r w:rsidRPr="00E26A8D">
        <w:t xml:space="preserve"> </w:t>
      </w:r>
    </w:p>
    <w:p w:rsidR="00E26A8D" w:rsidRPr="00E26A8D" w:rsidRDefault="00E26A8D" w:rsidP="00E26A8D">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5.7.4</w:t>
      </w:r>
      <w:r w:rsidRPr="00E26A8D">
        <w:rPr>
          <w:rFonts w:ascii="PT Astra Serif" w:eastAsia="Times New Roman" w:hAnsi="PT Astra Serif"/>
          <w:sz w:val="28"/>
          <w:szCs w:val="28"/>
        </w:rPr>
        <w:t xml:space="preserve">. В случае признания </w:t>
      </w:r>
      <w:proofErr w:type="gramStart"/>
      <w:r w:rsidRPr="00E26A8D">
        <w:rPr>
          <w:rFonts w:ascii="PT Astra Serif" w:eastAsia="Times New Roman" w:hAnsi="PT Astra Serif"/>
          <w:sz w:val="28"/>
          <w:szCs w:val="28"/>
        </w:rPr>
        <w:t>жалобы</w:t>
      </w:r>
      <w:proofErr w:type="gramEnd"/>
      <w:r w:rsidRPr="00E26A8D">
        <w:rPr>
          <w:rFonts w:ascii="PT Astra Serif" w:eastAsia="Times New Roman" w:hAnsi="PT Astra Serif"/>
          <w:sz w:val="28"/>
          <w:szCs w:val="28"/>
        </w:rPr>
        <w:t xml:space="preserve"> не подлежащей удовлетворению в ответе заявителю, указанном в пункте 5.7.2 настояще</w:t>
      </w:r>
      <w:r>
        <w:rPr>
          <w:rFonts w:ascii="PT Astra Serif" w:eastAsia="Times New Roman" w:hAnsi="PT Astra Serif"/>
          <w:sz w:val="28"/>
          <w:szCs w:val="28"/>
        </w:rPr>
        <w:t>го административного регламента</w:t>
      </w:r>
      <w:r w:rsidRPr="00E26A8D">
        <w:rPr>
          <w:rFonts w:ascii="PT Astra Serif" w:eastAsia="Times New Roman" w:hAnsi="PT Astra Serif"/>
          <w:sz w:val="28"/>
          <w:szCs w:val="28"/>
        </w:rPr>
        <w:t>, даются аргументированные разъяснения о причинах принятого решения, а также информация о порядке обжалования принятого решения.</w:t>
      </w:r>
    </w:p>
    <w:p w:rsidR="00E26A8D" w:rsidRPr="00E26A8D" w:rsidRDefault="00E26A8D" w:rsidP="00E26A8D">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 xml:space="preserve">5.7.5. </w:t>
      </w:r>
      <w:r w:rsidRPr="00E26A8D">
        <w:rPr>
          <w:rFonts w:ascii="PT Astra Serif" w:eastAsia="Times New Roman" w:hAnsi="PT Astra Serif"/>
          <w:sz w:val="28"/>
          <w:szCs w:val="28"/>
        </w:rPr>
        <w:t xml:space="preserve">В случае установления в ходе или по результатам </w:t>
      </w:r>
      <w:proofErr w:type="gramStart"/>
      <w:r w:rsidRPr="00E26A8D">
        <w:rPr>
          <w:rFonts w:ascii="PT Astra Serif" w:eastAsia="Times New Roman" w:hAnsi="PT Astra Serif"/>
          <w:sz w:val="28"/>
          <w:szCs w:val="28"/>
        </w:rPr>
        <w:t>рассмотрения жалобы признаков состава административного правонарушения</w:t>
      </w:r>
      <w:proofErr w:type="gramEnd"/>
      <w:r w:rsidRPr="00E26A8D">
        <w:rPr>
          <w:rFonts w:ascii="PT Astra Serif" w:eastAsia="Times New Roman" w:hAnsi="PT Astra Serif"/>
          <w:sz w:val="28"/>
          <w:szCs w:val="28"/>
        </w:rPr>
        <w:t xml:space="preserve"> или преступления должностное лицо, работник, наделенные пол</w:t>
      </w:r>
      <w:r>
        <w:rPr>
          <w:rFonts w:ascii="PT Astra Serif" w:eastAsia="Times New Roman" w:hAnsi="PT Astra Serif"/>
          <w:sz w:val="28"/>
          <w:szCs w:val="28"/>
        </w:rPr>
        <w:t xml:space="preserve">номочиями по рассмотрению жалоб, </w:t>
      </w:r>
      <w:r w:rsidRPr="00E26A8D">
        <w:rPr>
          <w:rFonts w:ascii="PT Astra Serif" w:eastAsia="Times New Roman" w:hAnsi="PT Astra Serif"/>
          <w:sz w:val="28"/>
          <w:szCs w:val="28"/>
        </w:rPr>
        <w:t>незамедлительно направляют имеющиеся материалы в органы прокуратуры.</w:t>
      </w:r>
    </w:p>
    <w:p w:rsidR="000362D2" w:rsidRPr="00307745" w:rsidRDefault="00D7663A"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5.7.</w:t>
      </w:r>
      <w:r w:rsidR="00B820CA">
        <w:rPr>
          <w:rFonts w:ascii="PT Astra Serif" w:eastAsia="Times New Roman" w:hAnsi="PT Astra Serif"/>
          <w:sz w:val="28"/>
          <w:szCs w:val="28"/>
        </w:rPr>
        <w:t>6</w:t>
      </w:r>
      <w:r w:rsidR="000362D2" w:rsidRPr="00307745">
        <w:rPr>
          <w:rFonts w:ascii="PT Astra Serif" w:eastAsia="Times New Roman" w:hAnsi="PT Astra Serif"/>
          <w:sz w:val="28"/>
          <w:szCs w:val="28"/>
        </w:rPr>
        <w:t>. Администрация отказывает в удовлетворении жалобы в следующих случаях:</w:t>
      </w:r>
    </w:p>
    <w:p w:rsidR="000362D2" w:rsidRPr="00307745" w:rsidRDefault="000362D2" w:rsidP="000362D2">
      <w:pPr>
        <w:widowControl w:val="0"/>
        <w:snapToGrid w:val="0"/>
        <w:ind w:firstLine="708"/>
        <w:jc w:val="both"/>
        <w:rPr>
          <w:rFonts w:ascii="PT Astra Serif" w:eastAsia="Times New Roman" w:hAnsi="PT Astra Serif"/>
          <w:sz w:val="28"/>
          <w:szCs w:val="28"/>
        </w:rPr>
      </w:pPr>
      <w:r w:rsidRPr="00307745">
        <w:rPr>
          <w:rFonts w:ascii="PT Astra Serif" w:eastAsia="Times New Roman" w:hAnsi="PT Astra Serif"/>
          <w:sz w:val="28"/>
          <w:szCs w:val="28"/>
        </w:rPr>
        <w:t>1) наличия вступившего в законную силу решения суда по жалобе о том же предмете и по тем же основаниям;</w:t>
      </w:r>
    </w:p>
    <w:p w:rsidR="000362D2" w:rsidRPr="00307745" w:rsidRDefault="000362D2" w:rsidP="000362D2">
      <w:pPr>
        <w:widowControl w:val="0"/>
        <w:snapToGrid w:val="0"/>
        <w:ind w:firstLine="708"/>
        <w:jc w:val="both"/>
        <w:rPr>
          <w:rFonts w:ascii="PT Astra Serif" w:eastAsia="Times New Roman" w:hAnsi="PT Astra Serif"/>
          <w:sz w:val="28"/>
          <w:szCs w:val="28"/>
        </w:rPr>
      </w:pPr>
      <w:r w:rsidRPr="00307745">
        <w:rPr>
          <w:rFonts w:ascii="PT Astra Serif" w:eastAsia="Times New Roman" w:hAnsi="PT Astra Serif"/>
          <w:sz w:val="28"/>
          <w:szCs w:val="28"/>
        </w:rPr>
        <w:t>2) подачи жалобы лицом, полномочия которого не подтверждены в порядке, установленном законодательством Российской Федерации;</w:t>
      </w:r>
    </w:p>
    <w:p w:rsidR="000362D2" w:rsidRPr="00307745" w:rsidRDefault="000362D2" w:rsidP="000362D2">
      <w:pPr>
        <w:widowControl w:val="0"/>
        <w:snapToGrid w:val="0"/>
        <w:ind w:firstLine="708"/>
        <w:jc w:val="both"/>
        <w:rPr>
          <w:rFonts w:ascii="PT Astra Serif" w:eastAsia="Times New Roman" w:hAnsi="PT Astra Serif"/>
          <w:sz w:val="28"/>
          <w:szCs w:val="28"/>
        </w:rPr>
      </w:pPr>
      <w:r w:rsidRPr="00307745">
        <w:rPr>
          <w:rFonts w:ascii="PT Astra Serif" w:eastAsia="Times New Roman" w:hAnsi="PT Astra Serif"/>
          <w:sz w:val="28"/>
          <w:szCs w:val="28"/>
        </w:rPr>
        <w:t>3) наличия решения по жалобе, принятого ранее в соответствии с требованиями настоящих Правил в отношении того же Заявителя и по тому же предмету жалобы;</w:t>
      </w:r>
    </w:p>
    <w:p w:rsidR="000362D2" w:rsidRPr="00307745" w:rsidRDefault="000362D2" w:rsidP="000362D2">
      <w:pPr>
        <w:widowControl w:val="0"/>
        <w:snapToGrid w:val="0"/>
        <w:ind w:firstLine="708"/>
        <w:jc w:val="both"/>
        <w:rPr>
          <w:rFonts w:ascii="PT Astra Serif" w:eastAsia="Times New Roman" w:hAnsi="PT Astra Serif"/>
          <w:sz w:val="28"/>
          <w:szCs w:val="28"/>
        </w:rPr>
      </w:pPr>
      <w:r w:rsidRPr="00307745">
        <w:rPr>
          <w:rFonts w:ascii="PT Astra Serif" w:eastAsia="Times New Roman" w:hAnsi="PT Astra Serif"/>
          <w:sz w:val="28"/>
          <w:szCs w:val="28"/>
        </w:rPr>
        <w:t>4) признания жалобы необоснованной.</w:t>
      </w:r>
    </w:p>
    <w:bookmarkEnd w:id="8"/>
    <w:p w:rsidR="00C07673" w:rsidRDefault="00C07673" w:rsidP="00C07673">
      <w:pPr>
        <w:widowControl w:val="0"/>
        <w:snapToGrid w:val="0"/>
        <w:jc w:val="center"/>
        <w:rPr>
          <w:rFonts w:ascii="PT Astra Serif" w:eastAsia="Times New Roman" w:hAnsi="PT Astra Serif"/>
          <w:sz w:val="28"/>
          <w:szCs w:val="28"/>
        </w:rPr>
      </w:pPr>
    </w:p>
    <w:p w:rsidR="000362D2" w:rsidRPr="00307745" w:rsidRDefault="00D7663A" w:rsidP="00C07673">
      <w:pPr>
        <w:widowControl w:val="0"/>
        <w:snapToGrid w:val="0"/>
        <w:jc w:val="center"/>
        <w:rPr>
          <w:rFonts w:ascii="PT Astra Serif" w:eastAsia="Times New Roman" w:hAnsi="PT Astra Serif"/>
          <w:b/>
          <w:sz w:val="28"/>
          <w:szCs w:val="28"/>
        </w:rPr>
      </w:pPr>
      <w:r>
        <w:rPr>
          <w:rFonts w:ascii="PT Astra Serif" w:eastAsia="Times New Roman" w:hAnsi="PT Astra Serif"/>
          <w:b/>
          <w:sz w:val="28"/>
          <w:szCs w:val="28"/>
        </w:rPr>
        <w:t xml:space="preserve">5.8. </w:t>
      </w:r>
      <w:r w:rsidR="000362D2" w:rsidRPr="00307745">
        <w:rPr>
          <w:rFonts w:ascii="PT Astra Serif" w:eastAsia="Times New Roman" w:hAnsi="PT Astra Serif"/>
          <w:b/>
          <w:sz w:val="28"/>
          <w:szCs w:val="28"/>
        </w:rPr>
        <w:t>Порядок информирования Заявителя о результатах</w:t>
      </w:r>
    </w:p>
    <w:p w:rsidR="000362D2" w:rsidRPr="00307745" w:rsidRDefault="000362D2" w:rsidP="000362D2">
      <w:pPr>
        <w:widowControl w:val="0"/>
        <w:snapToGrid w:val="0"/>
        <w:ind w:firstLine="720"/>
        <w:jc w:val="center"/>
        <w:rPr>
          <w:rFonts w:ascii="PT Astra Serif" w:eastAsia="Times New Roman" w:hAnsi="PT Astra Serif"/>
          <w:b/>
          <w:sz w:val="28"/>
          <w:szCs w:val="28"/>
        </w:rPr>
      </w:pPr>
      <w:r w:rsidRPr="00307745">
        <w:rPr>
          <w:rFonts w:ascii="PT Astra Serif" w:eastAsia="Times New Roman" w:hAnsi="PT Astra Serif"/>
          <w:b/>
          <w:sz w:val="28"/>
          <w:szCs w:val="28"/>
        </w:rPr>
        <w:t>рассмотрения жалобы</w:t>
      </w:r>
    </w:p>
    <w:p w:rsidR="000362D2" w:rsidRPr="00307745" w:rsidRDefault="000362D2" w:rsidP="000362D2">
      <w:pPr>
        <w:widowControl w:val="0"/>
        <w:snapToGrid w:val="0"/>
        <w:ind w:firstLine="720"/>
        <w:jc w:val="both"/>
        <w:rPr>
          <w:rFonts w:ascii="PT Astra Serif" w:eastAsia="Times New Roman" w:hAnsi="PT Astra Serif"/>
          <w:sz w:val="28"/>
          <w:szCs w:val="28"/>
        </w:rPr>
      </w:pPr>
    </w:p>
    <w:p w:rsidR="000362D2" w:rsidRDefault="00D7663A"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5.8.1</w:t>
      </w:r>
      <w:r w:rsidR="000362D2" w:rsidRPr="00307745">
        <w:rPr>
          <w:rFonts w:ascii="PT Astra Serif" w:eastAsia="Times New Roman" w:hAnsi="PT Astra Serif"/>
          <w:sz w:val="28"/>
          <w:szCs w:val="28"/>
        </w:rPr>
        <w:t xml:space="preserve">. Не позднее дня, следующего за днем принятия решения, Заявителю в письменной и по желанию Заявителя в электронной форме </w:t>
      </w:r>
      <w:r w:rsidR="000362D2" w:rsidRPr="00307745">
        <w:rPr>
          <w:rFonts w:ascii="PT Astra Serif" w:eastAsia="Times New Roman" w:hAnsi="PT Astra Serif"/>
          <w:sz w:val="28"/>
          <w:szCs w:val="28"/>
        </w:rPr>
        <w:lastRenderedPageBreak/>
        <w:t>направляется мотивированный ответ о результатах рассмотрения жалобы.</w:t>
      </w:r>
    </w:p>
    <w:p w:rsidR="00C07673" w:rsidRDefault="00C07673" w:rsidP="00C07673">
      <w:pPr>
        <w:widowControl w:val="0"/>
        <w:snapToGrid w:val="0"/>
        <w:jc w:val="center"/>
        <w:rPr>
          <w:rFonts w:ascii="PT Astra Serif" w:eastAsia="Times New Roman" w:hAnsi="PT Astra Serif"/>
          <w:sz w:val="28"/>
          <w:szCs w:val="28"/>
        </w:rPr>
      </w:pPr>
    </w:p>
    <w:p w:rsidR="000362D2" w:rsidRPr="00307745" w:rsidRDefault="00D7663A" w:rsidP="00C07673">
      <w:pPr>
        <w:widowControl w:val="0"/>
        <w:snapToGrid w:val="0"/>
        <w:jc w:val="center"/>
        <w:rPr>
          <w:rFonts w:ascii="PT Astra Serif" w:eastAsia="Times New Roman" w:hAnsi="PT Astra Serif"/>
          <w:b/>
          <w:sz w:val="28"/>
          <w:szCs w:val="28"/>
        </w:rPr>
      </w:pPr>
      <w:r>
        <w:rPr>
          <w:rFonts w:ascii="PT Astra Serif" w:eastAsia="Times New Roman" w:hAnsi="PT Astra Serif"/>
          <w:b/>
          <w:sz w:val="28"/>
          <w:szCs w:val="28"/>
        </w:rPr>
        <w:t xml:space="preserve">5.9. </w:t>
      </w:r>
      <w:r w:rsidR="000362D2" w:rsidRPr="00307745">
        <w:rPr>
          <w:rFonts w:ascii="PT Astra Serif" w:eastAsia="Times New Roman" w:hAnsi="PT Astra Serif"/>
          <w:b/>
          <w:sz w:val="28"/>
          <w:szCs w:val="28"/>
        </w:rPr>
        <w:t>Право Заявителя на получение информации и документов, необходимых для обоснования и рассмотрения жалобы</w:t>
      </w:r>
    </w:p>
    <w:p w:rsidR="000362D2" w:rsidRPr="00307745" w:rsidRDefault="000362D2" w:rsidP="000362D2">
      <w:pPr>
        <w:widowControl w:val="0"/>
        <w:snapToGrid w:val="0"/>
        <w:ind w:firstLine="720"/>
        <w:jc w:val="both"/>
        <w:rPr>
          <w:rFonts w:ascii="PT Astra Serif" w:eastAsia="Times New Roman" w:hAnsi="PT Astra Serif"/>
          <w:color w:val="7030A0"/>
          <w:sz w:val="28"/>
          <w:szCs w:val="28"/>
        </w:rPr>
      </w:pPr>
    </w:p>
    <w:p w:rsidR="000362D2" w:rsidRPr="00307745" w:rsidRDefault="00D7663A"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5.9.1</w:t>
      </w:r>
      <w:r w:rsidR="000362D2" w:rsidRPr="00307745">
        <w:rPr>
          <w:rFonts w:ascii="PT Astra Serif" w:eastAsia="Times New Roman" w:hAnsi="PT Astra Serif"/>
          <w:sz w:val="28"/>
          <w:szCs w:val="28"/>
        </w:rPr>
        <w:t>. Заявитель имеет право на получение исчерпывающей информации и документов, необходимых для обоснования и рассмотрения жалобы.</w:t>
      </w:r>
    </w:p>
    <w:p w:rsidR="000362D2" w:rsidRPr="00307745" w:rsidRDefault="00D7663A"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5.9.2</w:t>
      </w:r>
      <w:r w:rsidR="000362D2" w:rsidRPr="00307745">
        <w:rPr>
          <w:rFonts w:ascii="PT Astra Serif" w:eastAsia="Times New Roman" w:hAnsi="PT Astra Serif"/>
          <w:sz w:val="28"/>
          <w:szCs w:val="28"/>
        </w:rPr>
        <w:t>. 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w:t>
      </w:r>
    </w:p>
    <w:p w:rsidR="000362D2" w:rsidRPr="00307745" w:rsidRDefault="00D7663A"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5.9.3</w:t>
      </w:r>
      <w:r w:rsidR="000362D2" w:rsidRPr="00307745">
        <w:rPr>
          <w:rFonts w:ascii="PT Astra Serif" w:eastAsia="Times New Roman" w:hAnsi="PT Astra Serif"/>
          <w:sz w:val="28"/>
          <w:szCs w:val="28"/>
        </w:rPr>
        <w:t>. При подаче жалобы Заявитель вправе получить следующую информацию:</w:t>
      </w:r>
    </w:p>
    <w:p w:rsidR="000362D2" w:rsidRPr="00307745" w:rsidRDefault="000362D2" w:rsidP="00D7663A">
      <w:pPr>
        <w:widowControl w:val="0"/>
        <w:snapToGrid w:val="0"/>
        <w:ind w:firstLine="709"/>
        <w:jc w:val="both"/>
        <w:rPr>
          <w:rFonts w:ascii="PT Astra Serif" w:eastAsia="Times New Roman" w:hAnsi="PT Astra Serif"/>
          <w:sz w:val="28"/>
          <w:szCs w:val="28"/>
        </w:rPr>
      </w:pPr>
      <w:r w:rsidRPr="00307745">
        <w:rPr>
          <w:rFonts w:ascii="PT Astra Serif" w:eastAsia="Times New Roman" w:hAnsi="PT Astra Serif"/>
          <w:sz w:val="28"/>
          <w:szCs w:val="28"/>
        </w:rPr>
        <w:t>перечень номеров телефонов для получения сведений о прохождении процедур по рассмотрению жалобы;</w:t>
      </w:r>
    </w:p>
    <w:p w:rsidR="000362D2" w:rsidRPr="00307745" w:rsidRDefault="000362D2" w:rsidP="000362D2">
      <w:pPr>
        <w:widowControl w:val="0"/>
        <w:snapToGrid w:val="0"/>
        <w:ind w:firstLine="708"/>
        <w:jc w:val="both"/>
        <w:rPr>
          <w:rFonts w:ascii="PT Astra Serif" w:eastAsia="Times New Roman" w:hAnsi="PT Astra Serif"/>
          <w:sz w:val="28"/>
          <w:szCs w:val="28"/>
        </w:rPr>
      </w:pPr>
      <w:r w:rsidRPr="00307745">
        <w:rPr>
          <w:rFonts w:ascii="PT Astra Serif" w:eastAsia="Times New Roman" w:hAnsi="PT Astra Serif"/>
          <w:sz w:val="28"/>
          <w:szCs w:val="28"/>
        </w:rPr>
        <w:t>местонахождение Администрации, фамилии, имена, отчества (при наличии) и должности руководителей, а также должностных лиц, которым может быть направлена жалоба.</w:t>
      </w:r>
    </w:p>
    <w:p w:rsidR="000362D2" w:rsidRPr="00307745" w:rsidRDefault="00D7663A"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5.9.4</w:t>
      </w:r>
      <w:r w:rsidR="000362D2" w:rsidRPr="00307745">
        <w:rPr>
          <w:rFonts w:ascii="PT Astra Serif" w:eastAsia="Times New Roman" w:hAnsi="PT Astra Serif"/>
          <w:sz w:val="28"/>
          <w:szCs w:val="28"/>
        </w:rPr>
        <w:t>. Информация о порядке подачи и рассмотрения жалобы размещается на официальном сайте Администрации и МФЦ, а также может быть сообщена Заявителю в устной и (или) письменной форме.</w:t>
      </w:r>
    </w:p>
    <w:p w:rsidR="00C07673" w:rsidRDefault="00C07673" w:rsidP="00C07673">
      <w:pPr>
        <w:widowControl w:val="0"/>
        <w:snapToGrid w:val="0"/>
        <w:jc w:val="center"/>
        <w:rPr>
          <w:rFonts w:ascii="PT Astra Serif" w:eastAsia="Times New Roman" w:hAnsi="PT Astra Serif"/>
          <w:color w:val="7030A0"/>
          <w:sz w:val="28"/>
          <w:szCs w:val="28"/>
        </w:rPr>
      </w:pPr>
    </w:p>
    <w:p w:rsidR="000362D2" w:rsidRPr="00307745" w:rsidRDefault="00D7663A" w:rsidP="00C07673">
      <w:pPr>
        <w:widowControl w:val="0"/>
        <w:snapToGrid w:val="0"/>
        <w:jc w:val="center"/>
        <w:rPr>
          <w:rFonts w:ascii="PT Astra Serif" w:eastAsia="Times New Roman" w:hAnsi="PT Astra Serif"/>
          <w:b/>
          <w:sz w:val="28"/>
          <w:szCs w:val="28"/>
        </w:rPr>
      </w:pPr>
      <w:r>
        <w:rPr>
          <w:rFonts w:ascii="PT Astra Serif" w:eastAsia="Times New Roman" w:hAnsi="PT Astra Serif"/>
          <w:b/>
          <w:sz w:val="28"/>
          <w:szCs w:val="28"/>
        </w:rPr>
        <w:t xml:space="preserve">5.10. </w:t>
      </w:r>
      <w:r w:rsidR="000362D2" w:rsidRPr="00307745">
        <w:rPr>
          <w:rFonts w:ascii="PT Astra Serif" w:eastAsia="Times New Roman" w:hAnsi="PT Astra Serif"/>
          <w:b/>
          <w:sz w:val="28"/>
          <w:szCs w:val="28"/>
        </w:rPr>
        <w:t>Порядок обжалования решения по жалобе</w:t>
      </w:r>
    </w:p>
    <w:p w:rsidR="000362D2" w:rsidRPr="00307745" w:rsidRDefault="000362D2" w:rsidP="000362D2">
      <w:pPr>
        <w:widowControl w:val="0"/>
        <w:snapToGrid w:val="0"/>
        <w:ind w:firstLine="720"/>
        <w:jc w:val="both"/>
        <w:rPr>
          <w:rFonts w:ascii="PT Astra Serif" w:eastAsia="Times New Roman" w:hAnsi="PT Astra Serif"/>
          <w:color w:val="7030A0"/>
          <w:sz w:val="28"/>
          <w:szCs w:val="28"/>
        </w:rPr>
      </w:pPr>
    </w:p>
    <w:p w:rsidR="000362D2" w:rsidRPr="00307745" w:rsidRDefault="00D7663A"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5.10.1</w:t>
      </w:r>
      <w:r w:rsidR="000362D2" w:rsidRPr="00307745">
        <w:rPr>
          <w:rFonts w:ascii="PT Astra Serif" w:eastAsia="Times New Roman" w:hAnsi="PT Astra Serif"/>
          <w:sz w:val="28"/>
          <w:szCs w:val="28"/>
        </w:rPr>
        <w:t>. Заявитель вправе обжаловать решение по жалобе в судебном порядке в соответствии с законодательством Российской Федерации.</w:t>
      </w:r>
    </w:p>
    <w:p w:rsidR="000362D2" w:rsidRPr="00307745" w:rsidRDefault="00D7663A"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5.10.2</w:t>
      </w:r>
      <w:r w:rsidR="000362D2" w:rsidRPr="00307745">
        <w:rPr>
          <w:rFonts w:ascii="PT Astra Serif" w:eastAsia="Times New Roman" w:hAnsi="PT Astra Serif"/>
          <w:sz w:val="28"/>
          <w:szCs w:val="28"/>
        </w:rPr>
        <w:t xml:space="preserve">. </w:t>
      </w:r>
      <w:proofErr w:type="gramStart"/>
      <w:r w:rsidR="000362D2" w:rsidRPr="00307745">
        <w:rPr>
          <w:rFonts w:ascii="PT Astra Serif" w:eastAsia="Times New Roman" w:hAnsi="PT Astra Serif"/>
          <w:sz w:val="28"/>
          <w:szCs w:val="28"/>
        </w:rPr>
        <w:t xml:space="preserve">Жалоба на решения и (или) действия (бездействие) Администрации, должностных лиц Администрации, предоставляющих Муниципальную услугу,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18" w:history="1">
        <w:r w:rsidR="000362D2" w:rsidRPr="00307745">
          <w:rPr>
            <w:rFonts w:ascii="PT Astra Serif" w:eastAsia="Times New Roman" w:hAnsi="PT Astra Serif"/>
            <w:sz w:val="28"/>
            <w:szCs w:val="28"/>
          </w:rPr>
          <w:t>частью 2 статьи 6</w:t>
        </w:r>
      </w:hyperlink>
      <w:r w:rsidR="000362D2" w:rsidRPr="00307745">
        <w:rPr>
          <w:rFonts w:ascii="PT Astra Serif" w:eastAsia="Times New Roman" w:hAnsi="PT Astra Serif"/>
          <w:sz w:val="28"/>
          <w:szCs w:val="28"/>
        </w:rPr>
        <w:t xml:space="preserve"> Градостроительного кодекса Российской Федерации, может быть подана такими лицами в</w:t>
      </w:r>
      <w:proofErr w:type="gramEnd"/>
      <w:r w:rsidR="000362D2" w:rsidRPr="00307745">
        <w:rPr>
          <w:rFonts w:ascii="PT Astra Serif" w:eastAsia="Times New Roman" w:hAnsi="PT Astra Serif"/>
          <w:sz w:val="28"/>
          <w:szCs w:val="28"/>
        </w:rPr>
        <w:t xml:space="preserve"> </w:t>
      </w:r>
      <w:proofErr w:type="gramStart"/>
      <w:r w:rsidR="000362D2" w:rsidRPr="00307745">
        <w:rPr>
          <w:rFonts w:ascii="PT Astra Serif" w:eastAsia="Times New Roman" w:hAnsi="PT Astra Serif"/>
          <w:sz w:val="28"/>
          <w:szCs w:val="28"/>
        </w:rPr>
        <w:t>порядке</w:t>
      </w:r>
      <w:proofErr w:type="gramEnd"/>
      <w:r w:rsidR="000362D2" w:rsidRPr="00307745">
        <w:rPr>
          <w:rFonts w:ascii="PT Astra Serif" w:eastAsia="Times New Roman" w:hAnsi="PT Astra Serif"/>
          <w:sz w:val="28"/>
          <w:szCs w:val="28"/>
        </w:rPr>
        <w:t>, установленном антимонопольным законодательством Российской Федерации, в антимонопольный орган.</w:t>
      </w:r>
    </w:p>
    <w:p w:rsidR="000362D2" w:rsidRPr="00307745" w:rsidRDefault="000362D2" w:rsidP="00093E86">
      <w:pPr>
        <w:widowControl w:val="0"/>
        <w:autoSpaceDE w:val="0"/>
        <w:autoSpaceDN w:val="0"/>
        <w:rPr>
          <w:rFonts w:ascii="PT Astra Serif" w:eastAsia="Times New Roman" w:hAnsi="PT Astra Serif"/>
          <w:sz w:val="28"/>
          <w:szCs w:val="28"/>
        </w:rPr>
      </w:pPr>
    </w:p>
    <w:tbl>
      <w:tblPr>
        <w:tblW w:w="0" w:type="auto"/>
        <w:tblLook w:val="04A0" w:firstRow="1" w:lastRow="0" w:firstColumn="1" w:lastColumn="0" w:noHBand="0" w:noVBand="1"/>
      </w:tblPr>
      <w:tblGrid>
        <w:gridCol w:w="5495"/>
        <w:gridCol w:w="4075"/>
      </w:tblGrid>
      <w:tr w:rsidR="00D7663A" w:rsidRPr="00D7663A" w:rsidTr="00D7663A">
        <w:tc>
          <w:tcPr>
            <w:tcW w:w="5495" w:type="dxa"/>
            <w:shd w:val="clear" w:color="auto" w:fill="auto"/>
          </w:tcPr>
          <w:p w:rsidR="00D7663A" w:rsidRPr="00D7663A" w:rsidRDefault="00D7663A" w:rsidP="00D7663A">
            <w:pPr>
              <w:autoSpaceDE w:val="0"/>
              <w:autoSpaceDN w:val="0"/>
              <w:adjustRightInd w:val="0"/>
              <w:jc w:val="center"/>
              <w:rPr>
                <w:rFonts w:ascii="PT Astra Serif" w:eastAsia="Times New Roman" w:hAnsi="PT Astra Serif"/>
                <w:b/>
                <w:bCs/>
                <w:sz w:val="28"/>
                <w:szCs w:val="28"/>
              </w:rPr>
            </w:pPr>
            <w:r w:rsidRPr="00D7663A">
              <w:rPr>
                <w:rFonts w:ascii="PT Astra Serif" w:eastAsia="Times New Roman" w:hAnsi="PT Astra Serif"/>
                <w:b/>
                <w:bCs/>
                <w:sz w:val="28"/>
                <w:szCs w:val="28"/>
              </w:rPr>
              <w:t>Начальник отдела архитектуры и градостроительства управления архитектуры, земельных и имущественных отношений</w:t>
            </w:r>
          </w:p>
          <w:p w:rsidR="00D7663A" w:rsidRPr="00D7663A" w:rsidRDefault="00D7663A" w:rsidP="00D7663A">
            <w:pPr>
              <w:spacing w:line="276" w:lineRule="auto"/>
              <w:jc w:val="center"/>
              <w:rPr>
                <w:rFonts w:ascii="PT Astra Serif" w:eastAsia="Times New Roman" w:hAnsi="PT Astra Serif"/>
                <w:sz w:val="28"/>
                <w:szCs w:val="28"/>
              </w:rPr>
            </w:pPr>
            <w:r w:rsidRPr="00D7663A">
              <w:rPr>
                <w:rFonts w:ascii="PT Astra Serif" w:eastAsia="Times New Roman" w:hAnsi="PT Astra Serif"/>
                <w:b/>
                <w:bCs/>
                <w:sz w:val="28"/>
                <w:szCs w:val="28"/>
              </w:rPr>
              <w:t xml:space="preserve">администрации </w:t>
            </w:r>
            <w:proofErr w:type="spellStart"/>
            <w:r w:rsidRPr="00D7663A">
              <w:rPr>
                <w:rFonts w:ascii="PT Astra Serif" w:eastAsia="Times New Roman" w:hAnsi="PT Astra Serif"/>
                <w:b/>
                <w:bCs/>
                <w:sz w:val="28"/>
                <w:szCs w:val="28"/>
              </w:rPr>
              <w:t>Щекинского</w:t>
            </w:r>
            <w:proofErr w:type="spellEnd"/>
            <w:r w:rsidRPr="00D7663A">
              <w:rPr>
                <w:rFonts w:ascii="PT Astra Serif" w:eastAsia="Times New Roman" w:hAnsi="PT Astra Serif"/>
                <w:b/>
                <w:bCs/>
                <w:sz w:val="28"/>
                <w:szCs w:val="28"/>
              </w:rPr>
              <w:t xml:space="preserve"> района</w:t>
            </w:r>
          </w:p>
        </w:tc>
        <w:tc>
          <w:tcPr>
            <w:tcW w:w="4075" w:type="dxa"/>
            <w:shd w:val="clear" w:color="auto" w:fill="auto"/>
          </w:tcPr>
          <w:p w:rsidR="00D7663A" w:rsidRPr="00D7663A" w:rsidRDefault="00D7663A" w:rsidP="00D7663A">
            <w:pPr>
              <w:autoSpaceDE w:val="0"/>
              <w:autoSpaceDN w:val="0"/>
              <w:adjustRightInd w:val="0"/>
              <w:ind w:left="567"/>
              <w:jc w:val="right"/>
              <w:rPr>
                <w:rFonts w:ascii="PT Astra Serif" w:eastAsia="Times New Roman" w:hAnsi="PT Astra Serif"/>
                <w:b/>
                <w:bCs/>
                <w:sz w:val="28"/>
                <w:szCs w:val="28"/>
              </w:rPr>
            </w:pPr>
          </w:p>
          <w:p w:rsidR="00D7663A" w:rsidRPr="00D7663A" w:rsidRDefault="00D7663A" w:rsidP="00D7663A">
            <w:pPr>
              <w:autoSpaceDE w:val="0"/>
              <w:autoSpaceDN w:val="0"/>
              <w:adjustRightInd w:val="0"/>
              <w:ind w:left="567"/>
              <w:jc w:val="right"/>
              <w:rPr>
                <w:rFonts w:ascii="PT Astra Serif" w:eastAsia="Times New Roman" w:hAnsi="PT Astra Serif"/>
                <w:b/>
                <w:bCs/>
                <w:sz w:val="28"/>
                <w:szCs w:val="28"/>
              </w:rPr>
            </w:pPr>
          </w:p>
          <w:p w:rsidR="00D7663A" w:rsidRPr="00D7663A" w:rsidRDefault="00D7663A" w:rsidP="00D7663A">
            <w:pPr>
              <w:autoSpaceDE w:val="0"/>
              <w:autoSpaceDN w:val="0"/>
              <w:adjustRightInd w:val="0"/>
              <w:jc w:val="right"/>
              <w:rPr>
                <w:rFonts w:ascii="PT Astra Serif" w:eastAsia="Times New Roman" w:hAnsi="PT Astra Serif"/>
                <w:b/>
                <w:bCs/>
                <w:sz w:val="28"/>
                <w:szCs w:val="28"/>
              </w:rPr>
            </w:pPr>
          </w:p>
          <w:p w:rsidR="00D7663A" w:rsidRPr="00D7663A" w:rsidRDefault="00D7663A" w:rsidP="00D7663A">
            <w:pPr>
              <w:autoSpaceDE w:val="0"/>
              <w:autoSpaceDN w:val="0"/>
              <w:adjustRightInd w:val="0"/>
              <w:jc w:val="right"/>
              <w:rPr>
                <w:rFonts w:ascii="PT Astra Serif" w:eastAsia="Times New Roman" w:hAnsi="PT Astra Serif"/>
                <w:b/>
                <w:bCs/>
                <w:sz w:val="28"/>
                <w:szCs w:val="28"/>
              </w:rPr>
            </w:pPr>
            <w:r w:rsidRPr="00D7663A">
              <w:rPr>
                <w:rFonts w:ascii="PT Astra Serif" w:eastAsia="Times New Roman" w:hAnsi="PT Astra Serif"/>
                <w:b/>
                <w:bCs/>
                <w:sz w:val="28"/>
                <w:szCs w:val="28"/>
              </w:rPr>
              <w:t>Е.М. Трушкова</w:t>
            </w:r>
          </w:p>
        </w:tc>
      </w:tr>
    </w:tbl>
    <w:p w:rsidR="00B820CA" w:rsidRPr="00307745" w:rsidRDefault="00B820CA" w:rsidP="00D7663A">
      <w:pPr>
        <w:widowControl w:val="0"/>
        <w:autoSpaceDE w:val="0"/>
        <w:autoSpaceDN w:val="0"/>
        <w:rPr>
          <w:rFonts w:ascii="PT Astra Serif" w:eastAsia="Times New Roman" w:hAnsi="PT Astra Serif"/>
          <w:sz w:val="28"/>
          <w:szCs w:val="28"/>
        </w:rPr>
      </w:pPr>
    </w:p>
    <w:tbl>
      <w:tblPr>
        <w:tblW w:w="2314" w:type="pct"/>
        <w:tblInd w:w="4936" w:type="dxa"/>
        <w:tblLook w:val="04A0" w:firstRow="1" w:lastRow="0" w:firstColumn="1" w:lastColumn="0" w:noHBand="0" w:noVBand="1"/>
      </w:tblPr>
      <w:tblGrid>
        <w:gridCol w:w="4429"/>
      </w:tblGrid>
      <w:tr w:rsidR="00C07673" w:rsidRPr="006B7339" w:rsidTr="00C07673">
        <w:trPr>
          <w:trHeight w:val="879"/>
        </w:trPr>
        <w:tc>
          <w:tcPr>
            <w:tcW w:w="5000" w:type="pct"/>
            <w:shd w:val="clear" w:color="auto" w:fill="auto"/>
            <w:vAlign w:val="center"/>
          </w:tcPr>
          <w:p w:rsidR="00C07673" w:rsidRPr="00800AFA" w:rsidRDefault="00C07673" w:rsidP="00C07673">
            <w:pPr>
              <w:pStyle w:val="13"/>
              <w:tabs>
                <w:tab w:val="left" w:pos="-909"/>
                <w:tab w:val="left" w:pos="0"/>
              </w:tabs>
              <w:ind w:firstLine="26"/>
              <w:jc w:val="center"/>
              <w:rPr>
                <w:rFonts w:ascii="Times New Roman" w:hAnsi="Times New Roman"/>
                <w:sz w:val="28"/>
                <w:szCs w:val="28"/>
              </w:rPr>
            </w:pPr>
            <w:r w:rsidRPr="00800AFA">
              <w:rPr>
                <w:rFonts w:ascii="Times New Roman" w:hAnsi="Times New Roman"/>
                <w:sz w:val="28"/>
                <w:szCs w:val="28"/>
              </w:rPr>
              <w:t>Приложение</w:t>
            </w:r>
            <w:r>
              <w:rPr>
                <w:rFonts w:ascii="Times New Roman" w:hAnsi="Times New Roman"/>
                <w:sz w:val="28"/>
                <w:szCs w:val="28"/>
              </w:rPr>
              <w:t xml:space="preserve"> № 1</w:t>
            </w:r>
            <w:r w:rsidRPr="00800AFA">
              <w:rPr>
                <w:rFonts w:ascii="Times New Roman" w:hAnsi="Times New Roman"/>
                <w:sz w:val="28"/>
                <w:szCs w:val="28"/>
              </w:rPr>
              <w:t xml:space="preserve">  </w:t>
            </w:r>
          </w:p>
          <w:p w:rsidR="00C07673" w:rsidRDefault="00C07673" w:rsidP="00C42569">
            <w:pPr>
              <w:pStyle w:val="13"/>
              <w:jc w:val="center"/>
              <w:rPr>
                <w:rFonts w:ascii="Times New Roman" w:hAnsi="Times New Roman"/>
                <w:sz w:val="28"/>
                <w:szCs w:val="28"/>
              </w:rPr>
            </w:pPr>
            <w:r w:rsidRPr="00800AFA">
              <w:rPr>
                <w:rFonts w:ascii="Times New Roman" w:hAnsi="Times New Roman"/>
                <w:sz w:val="28"/>
                <w:szCs w:val="28"/>
              </w:rPr>
              <w:t xml:space="preserve">к </w:t>
            </w:r>
            <w:r w:rsidR="00C42569">
              <w:rPr>
                <w:rFonts w:ascii="Times New Roman" w:hAnsi="Times New Roman"/>
                <w:sz w:val="28"/>
                <w:szCs w:val="28"/>
              </w:rPr>
              <w:t>Административному регламенту</w:t>
            </w:r>
          </w:p>
          <w:p w:rsidR="00C42569" w:rsidRPr="00530F24" w:rsidRDefault="00C42569" w:rsidP="00C42569">
            <w:pPr>
              <w:pStyle w:val="13"/>
              <w:jc w:val="center"/>
              <w:rPr>
                <w:rFonts w:ascii="Times New Roman" w:hAnsi="Times New Roman"/>
                <w:caps/>
                <w:sz w:val="28"/>
                <w:szCs w:val="28"/>
              </w:rPr>
            </w:pPr>
            <w:r>
              <w:rPr>
                <w:rFonts w:ascii="Times New Roman" w:hAnsi="Times New Roman"/>
                <w:sz w:val="28"/>
                <w:szCs w:val="28"/>
              </w:rPr>
              <w:t>ФОРМА</w:t>
            </w:r>
          </w:p>
        </w:tc>
      </w:tr>
    </w:tbl>
    <w:p w:rsidR="000362D2" w:rsidRPr="00307745" w:rsidRDefault="000362D2" w:rsidP="00C42569">
      <w:pPr>
        <w:widowControl w:val="0"/>
        <w:autoSpaceDE w:val="0"/>
        <w:autoSpaceDN w:val="0"/>
        <w:rPr>
          <w:rFonts w:ascii="PT Astra Serif" w:eastAsia="Times New Roman" w:hAnsi="PT Astra Serif"/>
          <w:sz w:val="28"/>
          <w:szCs w:val="28"/>
        </w:rPr>
      </w:pPr>
    </w:p>
    <w:p w:rsidR="000362D2" w:rsidRPr="00307745" w:rsidRDefault="000362D2" w:rsidP="000362D2">
      <w:pPr>
        <w:jc w:val="center"/>
        <w:rPr>
          <w:rFonts w:ascii="PT Astra Serif" w:eastAsia="Times New Roman" w:hAnsi="PT Astra Serif"/>
          <w:b/>
          <w:bCs/>
          <w:sz w:val="28"/>
          <w:szCs w:val="28"/>
        </w:rPr>
      </w:pPr>
      <w:proofErr w:type="gramStart"/>
      <w:r w:rsidRPr="00307745">
        <w:rPr>
          <w:rFonts w:ascii="PT Astra Serif" w:eastAsia="Times New Roman" w:hAnsi="PT Astra Serif"/>
          <w:b/>
          <w:sz w:val="28"/>
          <w:szCs w:val="28"/>
        </w:rPr>
        <w:t>У</w:t>
      </w:r>
      <w:r w:rsidRPr="00307745">
        <w:rPr>
          <w:rFonts w:ascii="PT Astra Serif" w:eastAsia="Times New Roman" w:hAnsi="PT Astra Serif"/>
          <w:b/>
          <w:bCs/>
          <w:sz w:val="28"/>
          <w:szCs w:val="28"/>
        </w:rPr>
        <w:t>ведомление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w:t>
      </w:r>
      <w:r w:rsidR="00B31133">
        <w:rPr>
          <w:rFonts w:ascii="PT Astra Serif" w:eastAsia="Times New Roman" w:hAnsi="PT Astra Serif"/>
          <w:b/>
          <w:bCs/>
          <w:sz w:val="28"/>
          <w:szCs w:val="28"/>
        </w:rPr>
        <w:t>о дома установленным параметрам</w:t>
      </w:r>
      <w:r w:rsidRPr="00307745">
        <w:rPr>
          <w:rFonts w:ascii="PT Astra Serif" w:eastAsia="Times New Roman" w:hAnsi="PT Astra Serif"/>
          <w:b/>
          <w:bCs/>
          <w:sz w:val="28"/>
          <w:szCs w:val="28"/>
        </w:rPr>
        <w:t xml:space="preserve"> и допустимости размещения объекта индивидуального жилищного строительства или садового дома на земельном участке</w:t>
      </w:r>
      <w:proofErr w:type="gramEnd"/>
    </w:p>
    <w:tbl>
      <w:tblPr>
        <w:tblW w:w="0" w:type="auto"/>
        <w:jc w:val="right"/>
        <w:tblLayout w:type="fixed"/>
        <w:tblCellMar>
          <w:left w:w="28" w:type="dxa"/>
          <w:right w:w="28" w:type="dxa"/>
        </w:tblCellMar>
        <w:tblLook w:val="04A0" w:firstRow="1" w:lastRow="0" w:firstColumn="1" w:lastColumn="0" w:noHBand="0" w:noVBand="1"/>
      </w:tblPr>
      <w:tblGrid>
        <w:gridCol w:w="198"/>
        <w:gridCol w:w="397"/>
        <w:gridCol w:w="255"/>
        <w:gridCol w:w="1418"/>
        <w:gridCol w:w="369"/>
        <w:gridCol w:w="369"/>
        <w:gridCol w:w="312"/>
      </w:tblGrid>
      <w:tr w:rsidR="000362D2" w:rsidRPr="00307745" w:rsidTr="000362D2">
        <w:trPr>
          <w:jc w:val="right"/>
        </w:trPr>
        <w:tc>
          <w:tcPr>
            <w:tcW w:w="198" w:type="dxa"/>
            <w:vAlign w:val="bottom"/>
          </w:tcPr>
          <w:p w:rsidR="000362D2" w:rsidRPr="00307745" w:rsidRDefault="000362D2" w:rsidP="00B31133">
            <w:pPr>
              <w:autoSpaceDE w:val="0"/>
              <w:autoSpaceDN w:val="0"/>
              <w:spacing w:line="276" w:lineRule="auto"/>
              <w:rPr>
                <w:rFonts w:ascii="PT Astra Serif" w:eastAsia="Times New Roman" w:hAnsi="PT Astra Serif"/>
                <w:sz w:val="28"/>
                <w:szCs w:val="28"/>
              </w:rPr>
            </w:pPr>
            <w:bookmarkStart w:id="9" w:name="OLE_LINK5"/>
          </w:p>
          <w:p w:rsidR="000362D2" w:rsidRPr="00307745" w:rsidRDefault="000362D2" w:rsidP="000362D2">
            <w:pPr>
              <w:autoSpaceDE w:val="0"/>
              <w:autoSpaceDN w:val="0"/>
              <w:spacing w:line="276" w:lineRule="auto"/>
              <w:jc w:val="right"/>
              <w:rPr>
                <w:rFonts w:ascii="PT Astra Serif" w:eastAsia="Times New Roman" w:hAnsi="PT Astra Serif"/>
                <w:sz w:val="28"/>
                <w:szCs w:val="28"/>
              </w:rPr>
            </w:pPr>
            <w:r w:rsidRPr="00307745">
              <w:rPr>
                <w:rFonts w:ascii="PT Astra Serif" w:eastAsia="Times New Roman" w:hAnsi="PT Astra Serif"/>
                <w:sz w:val="28"/>
                <w:szCs w:val="28"/>
              </w:rPr>
              <w:t>«</w:t>
            </w:r>
          </w:p>
        </w:tc>
        <w:tc>
          <w:tcPr>
            <w:tcW w:w="397" w:type="dxa"/>
            <w:tcBorders>
              <w:top w:val="nil"/>
              <w:left w:val="nil"/>
              <w:bottom w:val="single" w:sz="4" w:space="0" w:color="auto"/>
              <w:right w:val="nil"/>
            </w:tcBorders>
            <w:vAlign w:val="bottom"/>
          </w:tcPr>
          <w:p w:rsidR="000362D2" w:rsidRPr="00307745" w:rsidRDefault="000362D2" w:rsidP="000362D2">
            <w:pPr>
              <w:autoSpaceDE w:val="0"/>
              <w:autoSpaceDN w:val="0"/>
              <w:spacing w:line="276" w:lineRule="auto"/>
              <w:rPr>
                <w:rFonts w:ascii="PT Astra Serif" w:eastAsia="Times New Roman" w:hAnsi="PT Astra Serif"/>
                <w:sz w:val="28"/>
                <w:szCs w:val="28"/>
              </w:rPr>
            </w:pPr>
          </w:p>
        </w:tc>
        <w:tc>
          <w:tcPr>
            <w:tcW w:w="255" w:type="dxa"/>
            <w:vAlign w:val="bottom"/>
            <w:hideMark/>
          </w:tcPr>
          <w:p w:rsidR="000362D2" w:rsidRPr="00307745" w:rsidRDefault="000362D2" w:rsidP="000362D2">
            <w:pPr>
              <w:autoSpaceDE w:val="0"/>
              <w:autoSpaceDN w:val="0"/>
              <w:spacing w:line="276" w:lineRule="auto"/>
              <w:rPr>
                <w:rFonts w:ascii="PT Astra Serif" w:eastAsia="Times New Roman" w:hAnsi="PT Astra Serif"/>
                <w:sz w:val="28"/>
                <w:szCs w:val="28"/>
              </w:rPr>
            </w:pPr>
            <w:r w:rsidRPr="00307745">
              <w:rPr>
                <w:rFonts w:ascii="PT Astra Serif" w:eastAsia="Times New Roman" w:hAnsi="PT Astra Serif"/>
                <w:sz w:val="28"/>
                <w:szCs w:val="28"/>
              </w:rPr>
              <w:t>»</w:t>
            </w:r>
          </w:p>
        </w:tc>
        <w:tc>
          <w:tcPr>
            <w:tcW w:w="1418" w:type="dxa"/>
            <w:tcBorders>
              <w:top w:val="nil"/>
              <w:left w:val="nil"/>
              <w:bottom w:val="single" w:sz="4" w:space="0" w:color="auto"/>
              <w:right w:val="nil"/>
            </w:tcBorders>
            <w:vAlign w:val="bottom"/>
          </w:tcPr>
          <w:p w:rsidR="000362D2" w:rsidRPr="00307745" w:rsidRDefault="000362D2" w:rsidP="000362D2">
            <w:pPr>
              <w:autoSpaceDE w:val="0"/>
              <w:autoSpaceDN w:val="0"/>
              <w:spacing w:line="276" w:lineRule="auto"/>
              <w:rPr>
                <w:rFonts w:ascii="PT Astra Serif" w:eastAsia="Times New Roman" w:hAnsi="PT Astra Serif"/>
                <w:sz w:val="28"/>
                <w:szCs w:val="28"/>
              </w:rPr>
            </w:pPr>
          </w:p>
        </w:tc>
        <w:tc>
          <w:tcPr>
            <w:tcW w:w="369" w:type="dxa"/>
            <w:vAlign w:val="bottom"/>
            <w:hideMark/>
          </w:tcPr>
          <w:p w:rsidR="000362D2" w:rsidRPr="00307745" w:rsidRDefault="000362D2" w:rsidP="000362D2">
            <w:pPr>
              <w:autoSpaceDE w:val="0"/>
              <w:autoSpaceDN w:val="0"/>
              <w:spacing w:line="276" w:lineRule="auto"/>
              <w:jc w:val="right"/>
              <w:rPr>
                <w:rFonts w:ascii="PT Astra Serif" w:eastAsia="Times New Roman" w:hAnsi="PT Astra Serif"/>
                <w:sz w:val="28"/>
                <w:szCs w:val="28"/>
              </w:rPr>
            </w:pPr>
            <w:r w:rsidRPr="00307745">
              <w:rPr>
                <w:rFonts w:ascii="PT Astra Serif" w:eastAsia="Times New Roman" w:hAnsi="PT Astra Serif"/>
                <w:sz w:val="28"/>
                <w:szCs w:val="28"/>
              </w:rPr>
              <w:t>20</w:t>
            </w:r>
          </w:p>
        </w:tc>
        <w:tc>
          <w:tcPr>
            <w:tcW w:w="369" w:type="dxa"/>
            <w:tcBorders>
              <w:top w:val="nil"/>
              <w:left w:val="nil"/>
              <w:bottom w:val="single" w:sz="4" w:space="0" w:color="auto"/>
              <w:right w:val="nil"/>
            </w:tcBorders>
            <w:vAlign w:val="bottom"/>
          </w:tcPr>
          <w:p w:rsidR="000362D2" w:rsidRPr="00307745" w:rsidRDefault="000362D2" w:rsidP="000362D2">
            <w:pPr>
              <w:autoSpaceDE w:val="0"/>
              <w:autoSpaceDN w:val="0"/>
              <w:spacing w:line="276" w:lineRule="auto"/>
              <w:rPr>
                <w:rFonts w:ascii="PT Astra Serif" w:eastAsia="Times New Roman" w:hAnsi="PT Astra Serif"/>
                <w:sz w:val="28"/>
                <w:szCs w:val="28"/>
              </w:rPr>
            </w:pPr>
          </w:p>
        </w:tc>
        <w:tc>
          <w:tcPr>
            <w:tcW w:w="312" w:type="dxa"/>
            <w:vAlign w:val="bottom"/>
            <w:hideMark/>
          </w:tcPr>
          <w:p w:rsidR="000362D2" w:rsidRPr="00307745" w:rsidRDefault="000362D2" w:rsidP="000362D2">
            <w:pPr>
              <w:autoSpaceDE w:val="0"/>
              <w:autoSpaceDN w:val="0"/>
              <w:spacing w:line="276" w:lineRule="auto"/>
              <w:ind w:left="57"/>
              <w:rPr>
                <w:rFonts w:ascii="PT Astra Serif" w:eastAsia="Times New Roman" w:hAnsi="PT Astra Serif"/>
                <w:sz w:val="28"/>
                <w:szCs w:val="28"/>
              </w:rPr>
            </w:pPr>
            <w:proofErr w:type="gramStart"/>
            <w:r w:rsidRPr="00307745">
              <w:rPr>
                <w:rFonts w:ascii="PT Astra Serif" w:eastAsia="Times New Roman" w:hAnsi="PT Astra Serif"/>
                <w:sz w:val="28"/>
                <w:szCs w:val="28"/>
              </w:rPr>
              <w:t>г</w:t>
            </w:r>
            <w:proofErr w:type="gramEnd"/>
            <w:r w:rsidRPr="00307745">
              <w:rPr>
                <w:rFonts w:ascii="PT Astra Serif" w:eastAsia="Times New Roman" w:hAnsi="PT Astra Serif"/>
                <w:sz w:val="28"/>
                <w:szCs w:val="28"/>
              </w:rPr>
              <w:t>.</w:t>
            </w:r>
          </w:p>
        </w:tc>
      </w:tr>
      <w:bookmarkEnd w:id="9"/>
    </w:tbl>
    <w:p w:rsidR="000362D2" w:rsidRPr="00307745" w:rsidRDefault="000362D2" w:rsidP="000362D2">
      <w:pPr>
        <w:autoSpaceDE w:val="0"/>
        <w:autoSpaceDN w:val="0"/>
        <w:spacing w:before="240"/>
        <w:rPr>
          <w:rFonts w:ascii="PT Astra Serif" w:eastAsia="Times New Roman" w:hAnsi="PT Astra Serif"/>
          <w:sz w:val="28"/>
          <w:szCs w:val="28"/>
        </w:rPr>
      </w:pPr>
    </w:p>
    <w:p w:rsidR="000362D2" w:rsidRPr="00307745" w:rsidRDefault="000362D2" w:rsidP="000362D2">
      <w:pPr>
        <w:pBdr>
          <w:top w:val="single" w:sz="4" w:space="1" w:color="auto"/>
        </w:pBdr>
        <w:autoSpaceDE w:val="0"/>
        <w:autoSpaceDN w:val="0"/>
        <w:rPr>
          <w:rFonts w:ascii="PT Astra Serif" w:eastAsia="Times New Roman" w:hAnsi="PT Astra Serif"/>
          <w:sz w:val="28"/>
          <w:szCs w:val="28"/>
        </w:rPr>
      </w:pPr>
    </w:p>
    <w:p w:rsidR="000362D2" w:rsidRPr="00307745" w:rsidRDefault="000362D2" w:rsidP="000362D2">
      <w:pPr>
        <w:autoSpaceDE w:val="0"/>
        <w:autoSpaceDN w:val="0"/>
        <w:rPr>
          <w:rFonts w:ascii="PT Astra Serif" w:eastAsia="Times New Roman" w:hAnsi="PT Astra Serif"/>
          <w:sz w:val="28"/>
          <w:szCs w:val="28"/>
        </w:rPr>
      </w:pPr>
    </w:p>
    <w:p w:rsidR="000362D2" w:rsidRPr="00473E0B" w:rsidRDefault="000362D2" w:rsidP="00B31133">
      <w:pPr>
        <w:pBdr>
          <w:top w:val="single" w:sz="4" w:space="1" w:color="auto"/>
        </w:pBdr>
        <w:autoSpaceDE w:val="0"/>
        <w:autoSpaceDN w:val="0"/>
        <w:spacing w:after="360"/>
        <w:jc w:val="center"/>
        <w:rPr>
          <w:rFonts w:ascii="PT Astra Serif" w:eastAsia="Times New Roman" w:hAnsi="PT Astra Serif"/>
          <w:sz w:val="24"/>
          <w:szCs w:val="24"/>
        </w:rPr>
      </w:pPr>
      <w:r w:rsidRPr="00473E0B">
        <w:rPr>
          <w:rFonts w:ascii="PT Astra Serif" w:eastAsia="Times New Roman" w:hAnsi="PT Astra Serif"/>
          <w:sz w:val="24"/>
          <w:szCs w:val="24"/>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0362D2" w:rsidRPr="00307745" w:rsidRDefault="000362D2" w:rsidP="00B31133">
      <w:pPr>
        <w:autoSpaceDE w:val="0"/>
        <w:autoSpaceDN w:val="0"/>
        <w:spacing w:after="240"/>
        <w:rPr>
          <w:rFonts w:ascii="PT Astra Serif" w:eastAsia="Times New Roman" w:hAnsi="PT Astra Serif"/>
          <w:sz w:val="28"/>
          <w:szCs w:val="28"/>
        </w:rPr>
      </w:pPr>
      <w:r w:rsidRPr="00307745">
        <w:rPr>
          <w:rFonts w:ascii="PT Astra Serif" w:eastAsia="Times New Roman" w:hAnsi="PT Astra Serif"/>
          <w:sz w:val="28"/>
          <w:szCs w:val="28"/>
        </w:rPr>
        <w:t>1. Сведения о застройщике</w:t>
      </w:r>
    </w:p>
    <w:tbl>
      <w:tblPr>
        <w:tblW w:w="9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803"/>
        <w:gridCol w:w="5785"/>
        <w:gridCol w:w="2839"/>
      </w:tblGrid>
      <w:tr w:rsidR="000362D2" w:rsidRPr="00307745" w:rsidTr="00DD2AA5">
        <w:trPr>
          <w:trHeight w:val="379"/>
        </w:trPr>
        <w:tc>
          <w:tcPr>
            <w:tcW w:w="803" w:type="dxa"/>
            <w:tcBorders>
              <w:top w:val="single" w:sz="4" w:space="0" w:color="000000"/>
              <w:left w:val="single" w:sz="4" w:space="0" w:color="000000"/>
              <w:bottom w:val="single" w:sz="4" w:space="0" w:color="000000"/>
              <w:right w:val="single" w:sz="4" w:space="0" w:color="000000"/>
            </w:tcBorders>
            <w:vAlign w:val="center"/>
            <w:hideMark/>
          </w:tcPr>
          <w:p w:rsidR="000362D2" w:rsidRPr="00307745" w:rsidRDefault="000362D2" w:rsidP="000362D2">
            <w:pPr>
              <w:autoSpaceDE w:val="0"/>
              <w:autoSpaceDN w:val="0"/>
              <w:ind w:left="57"/>
              <w:rPr>
                <w:rFonts w:ascii="PT Astra Serif" w:eastAsia="Times New Roman" w:hAnsi="PT Astra Serif"/>
                <w:sz w:val="28"/>
                <w:szCs w:val="28"/>
              </w:rPr>
            </w:pPr>
            <w:r w:rsidRPr="00307745">
              <w:rPr>
                <w:rFonts w:ascii="PT Astra Serif" w:eastAsia="Times New Roman" w:hAnsi="PT Astra Serif"/>
                <w:sz w:val="28"/>
                <w:szCs w:val="28"/>
              </w:rPr>
              <w:t>1.1</w:t>
            </w:r>
          </w:p>
        </w:tc>
        <w:tc>
          <w:tcPr>
            <w:tcW w:w="5785" w:type="dxa"/>
            <w:tcBorders>
              <w:top w:val="single" w:sz="4" w:space="0" w:color="000000"/>
              <w:left w:val="single" w:sz="4" w:space="0" w:color="000000"/>
              <w:bottom w:val="single" w:sz="4" w:space="0" w:color="000000"/>
              <w:right w:val="single" w:sz="4" w:space="0" w:color="000000"/>
            </w:tcBorders>
            <w:hideMark/>
          </w:tcPr>
          <w:p w:rsidR="000362D2" w:rsidRPr="00307745" w:rsidRDefault="000362D2" w:rsidP="000362D2">
            <w:pPr>
              <w:autoSpaceDE w:val="0"/>
              <w:autoSpaceDN w:val="0"/>
              <w:ind w:left="57" w:right="57"/>
              <w:jc w:val="both"/>
              <w:rPr>
                <w:rFonts w:ascii="PT Astra Serif" w:eastAsia="Times New Roman" w:hAnsi="PT Astra Serif"/>
                <w:sz w:val="28"/>
                <w:szCs w:val="28"/>
              </w:rPr>
            </w:pPr>
            <w:r w:rsidRPr="00307745">
              <w:rPr>
                <w:rFonts w:ascii="PT Astra Serif" w:eastAsia="Times New Roman" w:hAnsi="PT Astra Serif"/>
                <w:sz w:val="28"/>
                <w:szCs w:val="28"/>
              </w:rPr>
              <w:t>Сведения о физическом лице, в случае если застройщиком является физическое лицо:</w:t>
            </w:r>
          </w:p>
        </w:tc>
        <w:tc>
          <w:tcPr>
            <w:tcW w:w="2839" w:type="dxa"/>
            <w:tcBorders>
              <w:top w:val="single" w:sz="4" w:space="0" w:color="000000"/>
              <w:left w:val="single" w:sz="4" w:space="0" w:color="000000"/>
              <w:bottom w:val="single" w:sz="4" w:space="0" w:color="000000"/>
              <w:right w:val="single" w:sz="4" w:space="0" w:color="000000"/>
            </w:tcBorders>
          </w:tcPr>
          <w:p w:rsidR="000362D2" w:rsidRPr="00307745" w:rsidRDefault="000362D2" w:rsidP="000362D2">
            <w:pPr>
              <w:autoSpaceDE w:val="0"/>
              <w:autoSpaceDN w:val="0"/>
              <w:ind w:left="57" w:right="57"/>
              <w:jc w:val="both"/>
              <w:rPr>
                <w:rFonts w:ascii="PT Astra Serif" w:eastAsia="Times New Roman" w:hAnsi="PT Astra Serif"/>
                <w:sz w:val="28"/>
                <w:szCs w:val="28"/>
              </w:rPr>
            </w:pPr>
          </w:p>
        </w:tc>
      </w:tr>
      <w:tr w:rsidR="000362D2" w:rsidRPr="00307745" w:rsidTr="00DD2AA5">
        <w:trPr>
          <w:trHeight w:val="181"/>
        </w:trPr>
        <w:tc>
          <w:tcPr>
            <w:tcW w:w="803" w:type="dxa"/>
            <w:tcBorders>
              <w:top w:val="single" w:sz="4" w:space="0" w:color="000000"/>
              <w:left w:val="single" w:sz="4" w:space="0" w:color="000000"/>
              <w:bottom w:val="single" w:sz="4" w:space="0" w:color="000000"/>
              <w:right w:val="single" w:sz="4" w:space="0" w:color="000000"/>
            </w:tcBorders>
            <w:vAlign w:val="center"/>
            <w:hideMark/>
          </w:tcPr>
          <w:p w:rsidR="000362D2" w:rsidRPr="00307745" w:rsidRDefault="000362D2" w:rsidP="000362D2">
            <w:pPr>
              <w:autoSpaceDE w:val="0"/>
              <w:autoSpaceDN w:val="0"/>
              <w:ind w:left="57"/>
              <w:rPr>
                <w:rFonts w:ascii="PT Astra Serif" w:eastAsia="Times New Roman" w:hAnsi="PT Astra Serif"/>
                <w:sz w:val="28"/>
                <w:szCs w:val="28"/>
              </w:rPr>
            </w:pPr>
            <w:r w:rsidRPr="00307745">
              <w:rPr>
                <w:rFonts w:ascii="PT Astra Serif" w:eastAsia="Times New Roman" w:hAnsi="PT Astra Serif"/>
                <w:sz w:val="28"/>
                <w:szCs w:val="28"/>
              </w:rPr>
              <w:t>1.1.1</w:t>
            </w:r>
          </w:p>
        </w:tc>
        <w:tc>
          <w:tcPr>
            <w:tcW w:w="5785" w:type="dxa"/>
            <w:tcBorders>
              <w:top w:val="single" w:sz="4" w:space="0" w:color="000000"/>
              <w:left w:val="single" w:sz="4" w:space="0" w:color="000000"/>
              <w:bottom w:val="single" w:sz="4" w:space="0" w:color="000000"/>
              <w:right w:val="single" w:sz="4" w:space="0" w:color="000000"/>
            </w:tcBorders>
            <w:hideMark/>
          </w:tcPr>
          <w:p w:rsidR="000362D2" w:rsidRPr="00307745" w:rsidRDefault="000362D2" w:rsidP="000362D2">
            <w:pPr>
              <w:autoSpaceDE w:val="0"/>
              <w:autoSpaceDN w:val="0"/>
              <w:ind w:left="57" w:right="57"/>
              <w:jc w:val="both"/>
              <w:rPr>
                <w:rFonts w:ascii="PT Astra Serif" w:eastAsia="Times New Roman" w:hAnsi="PT Astra Serif"/>
                <w:sz w:val="28"/>
                <w:szCs w:val="28"/>
              </w:rPr>
            </w:pPr>
            <w:r w:rsidRPr="00307745">
              <w:rPr>
                <w:rFonts w:ascii="PT Astra Serif" w:eastAsia="Times New Roman" w:hAnsi="PT Astra Serif"/>
                <w:sz w:val="28"/>
                <w:szCs w:val="28"/>
              </w:rPr>
              <w:t>Фамилия, имя, отчество (при наличии)</w:t>
            </w:r>
          </w:p>
        </w:tc>
        <w:tc>
          <w:tcPr>
            <w:tcW w:w="2839" w:type="dxa"/>
            <w:tcBorders>
              <w:top w:val="single" w:sz="4" w:space="0" w:color="000000"/>
              <w:left w:val="single" w:sz="4" w:space="0" w:color="000000"/>
              <w:bottom w:val="single" w:sz="4" w:space="0" w:color="000000"/>
              <w:right w:val="single" w:sz="4" w:space="0" w:color="000000"/>
            </w:tcBorders>
          </w:tcPr>
          <w:p w:rsidR="000362D2" w:rsidRPr="00307745" w:rsidRDefault="000362D2" w:rsidP="000362D2">
            <w:pPr>
              <w:autoSpaceDE w:val="0"/>
              <w:autoSpaceDN w:val="0"/>
              <w:ind w:left="57" w:right="57"/>
              <w:jc w:val="both"/>
              <w:rPr>
                <w:rFonts w:ascii="PT Astra Serif" w:eastAsia="Times New Roman" w:hAnsi="PT Astra Serif"/>
                <w:sz w:val="28"/>
                <w:szCs w:val="28"/>
              </w:rPr>
            </w:pPr>
          </w:p>
        </w:tc>
      </w:tr>
      <w:tr w:rsidR="000362D2" w:rsidRPr="00307745" w:rsidTr="00DD2AA5">
        <w:trPr>
          <w:trHeight w:val="190"/>
        </w:trPr>
        <w:tc>
          <w:tcPr>
            <w:tcW w:w="803" w:type="dxa"/>
            <w:tcBorders>
              <w:top w:val="single" w:sz="4" w:space="0" w:color="000000"/>
              <w:left w:val="single" w:sz="4" w:space="0" w:color="000000"/>
              <w:bottom w:val="single" w:sz="4" w:space="0" w:color="000000"/>
              <w:right w:val="single" w:sz="4" w:space="0" w:color="000000"/>
            </w:tcBorders>
            <w:vAlign w:val="center"/>
            <w:hideMark/>
          </w:tcPr>
          <w:p w:rsidR="000362D2" w:rsidRPr="00307745" w:rsidRDefault="000362D2" w:rsidP="000362D2">
            <w:pPr>
              <w:autoSpaceDE w:val="0"/>
              <w:autoSpaceDN w:val="0"/>
              <w:ind w:left="57"/>
              <w:rPr>
                <w:rFonts w:ascii="PT Astra Serif" w:eastAsia="Times New Roman" w:hAnsi="PT Astra Serif"/>
                <w:sz w:val="28"/>
                <w:szCs w:val="28"/>
              </w:rPr>
            </w:pPr>
            <w:r w:rsidRPr="00307745">
              <w:rPr>
                <w:rFonts w:ascii="PT Astra Serif" w:eastAsia="Times New Roman" w:hAnsi="PT Astra Serif"/>
                <w:sz w:val="28"/>
                <w:szCs w:val="28"/>
              </w:rPr>
              <w:t>1.1.2</w:t>
            </w:r>
          </w:p>
        </w:tc>
        <w:tc>
          <w:tcPr>
            <w:tcW w:w="5785" w:type="dxa"/>
            <w:tcBorders>
              <w:top w:val="single" w:sz="4" w:space="0" w:color="000000"/>
              <w:left w:val="single" w:sz="4" w:space="0" w:color="000000"/>
              <w:bottom w:val="single" w:sz="4" w:space="0" w:color="000000"/>
              <w:right w:val="single" w:sz="4" w:space="0" w:color="000000"/>
            </w:tcBorders>
            <w:hideMark/>
          </w:tcPr>
          <w:p w:rsidR="000362D2" w:rsidRPr="00307745" w:rsidRDefault="000362D2" w:rsidP="000362D2">
            <w:pPr>
              <w:autoSpaceDE w:val="0"/>
              <w:autoSpaceDN w:val="0"/>
              <w:ind w:left="57" w:right="57"/>
              <w:jc w:val="both"/>
              <w:rPr>
                <w:rFonts w:ascii="PT Astra Serif" w:eastAsia="Times New Roman" w:hAnsi="PT Astra Serif"/>
                <w:sz w:val="28"/>
                <w:szCs w:val="28"/>
              </w:rPr>
            </w:pPr>
            <w:r w:rsidRPr="00307745">
              <w:rPr>
                <w:rFonts w:ascii="PT Astra Serif" w:eastAsia="Times New Roman" w:hAnsi="PT Astra Serif"/>
                <w:sz w:val="28"/>
                <w:szCs w:val="28"/>
              </w:rPr>
              <w:t>Место жительства</w:t>
            </w:r>
          </w:p>
        </w:tc>
        <w:tc>
          <w:tcPr>
            <w:tcW w:w="2839" w:type="dxa"/>
            <w:tcBorders>
              <w:top w:val="single" w:sz="4" w:space="0" w:color="000000"/>
              <w:left w:val="single" w:sz="4" w:space="0" w:color="000000"/>
              <w:bottom w:val="single" w:sz="4" w:space="0" w:color="000000"/>
              <w:right w:val="single" w:sz="4" w:space="0" w:color="000000"/>
            </w:tcBorders>
          </w:tcPr>
          <w:p w:rsidR="000362D2" w:rsidRPr="00307745" w:rsidRDefault="000362D2" w:rsidP="000362D2">
            <w:pPr>
              <w:autoSpaceDE w:val="0"/>
              <w:autoSpaceDN w:val="0"/>
              <w:ind w:left="57" w:right="57"/>
              <w:jc w:val="both"/>
              <w:rPr>
                <w:rFonts w:ascii="PT Astra Serif" w:eastAsia="Times New Roman" w:hAnsi="PT Astra Serif"/>
                <w:sz w:val="28"/>
                <w:szCs w:val="28"/>
              </w:rPr>
            </w:pPr>
          </w:p>
        </w:tc>
      </w:tr>
      <w:tr w:rsidR="000362D2" w:rsidRPr="00307745" w:rsidTr="00DD2AA5">
        <w:trPr>
          <w:trHeight w:val="372"/>
        </w:trPr>
        <w:tc>
          <w:tcPr>
            <w:tcW w:w="803" w:type="dxa"/>
            <w:tcBorders>
              <w:top w:val="single" w:sz="4" w:space="0" w:color="000000"/>
              <w:left w:val="single" w:sz="4" w:space="0" w:color="000000"/>
              <w:bottom w:val="single" w:sz="4" w:space="0" w:color="000000"/>
              <w:right w:val="single" w:sz="4" w:space="0" w:color="000000"/>
            </w:tcBorders>
            <w:vAlign w:val="center"/>
            <w:hideMark/>
          </w:tcPr>
          <w:p w:rsidR="000362D2" w:rsidRPr="00307745" w:rsidRDefault="000362D2" w:rsidP="000362D2">
            <w:pPr>
              <w:autoSpaceDE w:val="0"/>
              <w:autoSpaceDN w:val="0"/>
              <w:ind w:left="57"/>
              <w:rPr>
                <w:rFonts w:ascii="PT Astra Serif" w:eastAsia="Times New Roman" w:hAnsi="PT Astra Serif"/>
                <w:sz w:val="28"/>
                <w:szCs w:val="28"/>
              </w:rPr>
            </w:pPr>
            <w:r w:rsidRPr="00307745">
              <w:rPr>
                <w:rFonts w:ascii="PT Astra Serif" w:eastAsia="Times New Roman" w:hAnsi="PT Astra Serif"/>
                <w:sz w:val="28"/>
                <w:szCs w:val="28"/>
              </w:rPr>
              <w:t>1.1.3</w:t>
            </w:r>
          </w:p>
        </w:tc>
        <w:tc>
          <w:tcPr>
            <w:tcW w:w="5785" w:type="dxa"/>
            <w:tcBorders>
              <w:top w:val="single" w:sz="4" w:space="0" w:color="000000"/>
              <w:left w:val="single" w:sz="4" w:space="0" w:color="000000"/>
              <w:bottom w:val="single" w:sz="4" w:space="0" w:color="000000"/>
              <w:right w:val="single" w:sz="4" w:space="0" w:color="000000"/>
            </w:tcBorders>
            <w:hideMark/>
          </w:tcPr>
          <w:p w:rsidR="000362D2" w:rsidRPr="00307745" w:rsidRDefault="000362D2" w:rsidP="000362D2">
            <w:pPr>
              <w:autoSpaceDE w:val="0"/>
              <w:autoSpaceDN w:val="0"/>
              <w:ind w:left="57" w:right="57"/>
              <w:jc w:val="both"/>
              <w:rPr>
                <w:rFonts w:ascii="PT Astra Serif" w:eastAsia="Times New Roman" w:hAnsi="PT Astra Serif"/>
                <w:sz w:val="28"/>
                <w:szCs w:val="28"/>
              </w:rPr>
            </w:pPr>
            <w:r w:rsidRPr="00307745">
              <w:rPr>
                <w:rFonts w:ascii="PT Astra Serif" w:eastAsia="Times New Roman" w:hAnsi="PT Astra Serif"/>
                <w:sz w:val="28"/>
                <w:szCs w:val="28"/>
              </w:rPr>
              <w:t>Реквизиты документа, удостоверяющего личность</w:t>
            </w:r>
          </w:p>
        </w:tc>
        <w:tc>
          <w:tcPr>
            <w:tcW w:w="2839" w:type="dxa"/>
            <w:tcBorders>
              <w:top w:val="single" w:sz="4" w:space="0" w:color="000000"/>
              <w:left w:val="single" w:sz="4" w:space="0" w:color="000000"/>
              <w:bottom w:val="single" w:sz="4" w:space="0" w:color="000000"/>
              <w:right w:val="single" w:sz="4" w:space="0" w:color="000000"/>
            </w:tcBorders>
          </w:tcPr>
          <w:p w:rsidR="000362D2" w:rsidRPr="00307745" w:rsidRDefault="000362D2" w:rsidP="000362D2">
            <w:pPr>
              <w:autoSpaceDE w:val="0"/>
              <w:autoSpaceDN w:val="0"/>
              <w:ind w:left="57" w:right="57"/>
              <w:jc w:val="both"/>
              <w:rPr>
                <w:rFonts w:ascii="PT Astra Serif" w:eastAsia="Times New Roman" w:hAnsi="PT Astra Serif"/>
                <w:sz w:val="28"/>
                <w:szCs w:val="28"/>
              </w:rPr>
            </w:pPr>
          </w:p>
        </w:tc>
      </w:tr>
      <w:tr w:rsidR="000362D2" w:rsidRPr="00307745" w:rsidTr="00DD2AA5">
        <w:trPr>
          <w:trHeight w:val="372"/>
        </w:trPr>
        <w:tc>
          <w:tcPr>
            <w:tcW w:w="803" w:type="dxa"/>
            <w:tcBorders>
              <w:top w:val="single" w:sz="4" w:space="0" w:color="000000"/>
              <w:left w:val="single" w:sz="4" w:space="0" w:color="000000"/>
              <w:bottom w:val="single" w:sz="4" w:space="0" w:color="000000"/>
              <w:right w:val="single" w:sz="4" w:space="0" w:color="000000"/>
            </w:tcBorders>
            <w:vAlign w:val="center"/>
            <w:hideMark/>
          </w:tcPr>
          <w:p w:rsidR="000362D2" w:rsidRPr="00307745" w:rsidRDefault="000362D2" w:rsidP="000362D2">
            <w:pPr>
              <w:autoSpaceDE w:val="0"/>
              <w:autoSpaceDN w:val="0"/>
              <w:ind w:left="57"/>
              <w:rPr>
                <w:rFonts w:ascii="PT Astra Serif" w:eastAsia="Times New Roman" w:hAnsi="PT Astra Serif"/>
                <w:sz w:val="28"/>
                <w:szCs w:val="28"/>
              </w:rPr>
            </w:pPr>
            <w:r w:rsidRPr="00307745">
              <w:rPr>
                <w:rFonts w:ascii="PT Astra Serif" w:eastAsia="Times New Roman" w:hAnsi="PT Astra Serif"/>
                <w:sz w:val="28"/>
                <w:szCs w:val="28"/>
              </w:rPr>
              <w:t>1.2</w:t>
            </w:r>
          </w:p>
        </w:tc>
        <w:tc>
          <w:tcPr>
            <w:tcW w:w="5785" w:type="dxa"/>
            <w:tcBorders>
              <w:top w:val="single" w:sz="4" w:space="0" w:color="000000"/>
              <w:left w:val="single" w:sz="4" w:space="0" w:color="000000"/>
              <w:bottom w:val="single" w:sz="4" w:space="0" w:color="000000"/>
              <w:right w:val="single" w:sz="4" w:space="0" w:color="000000"/>
            </w:tcBorders>
            <w:hideMark/>
          </w:tcPr>
          <w:p w:rsidR="000362D2" w:rsidRPr="00307745" w:rsidRDefault="000362D2" w:rsidP="000362D2">
            <w:pPr>
              <w:autoSpaceDE w:val="0"/>
              <w:autoSpaceDN w:val="0"/>
              <w:ind w:left="57" w:right="57"/>
              <w:jc w:val="both"/>
              <w:rPr>
                <w:rFonts w:ascii="PT Astra Serif" w:eastAsia="Times New Roman" w:hAnsi="PT Astra Serif"/>
                <w:sz w:val="28"/>
                <w:szCs w:val="28"/>
              </w:rPr>
            </w:pPr>
            <w:r w:rsidRPr="00307745">
              <w:rPr>
                <w:rFonts w:ascii="PT Astra Serif" w:eastAsia="Times New Roman" w:hAnsi="PT Astra Serif"/>
                <w:sz w:val="28"/>
                <w:szCs w:val="28"/>
              </w:rPr>
              <w:t>Сведения о юридическом лице, в случае если застройщиком является юридическое лицо:</w:t>
            </w:r>
          </w:p>
        </w:tc>
        <w:tc>
          <w:tcPr>
            <w:tcW w:w="2839" w:type="dxa"/>
            <w:tcBorders>
              <w:top w:val="single" w:sz="4" w:space="0" w:color="000000"/>
              <w:left w:val="single" w:sz="4" w:space="0" w:color="000000"/>
              <w:bottom w:val="single" w:sz="4" w:space="0" w:color="000000"/>
              <w:right w:val="single" w:sz="4" w:space="0" w:color="000000"/>
            </w:tcBorders>
          </w:tcPr>
          <w:p w:rsidR="000362D2" w:rsidRPr="00307745" w:rsidRDefault="000362D2" w:rsidP="000362D2">
            <w:pPr>
              <w:autoSpaceDE w:val="0"/>
              <w:autoSpaceDN w:val="0"/>
              <w:ind w:left="57" w:right="57"/>
              <w:jc w:val="both"/>
              <w:rPr>
                <w:rFonts w:ascii="PT Astra Serif" w:eastAsia="Times New Roman" w:hAnsi="PT Astra Serif"/>
                <w:sz w:val="28"/>
                <w:szCs w:val="28"/>
              </w:rPr>
            </w:pPr>
          </w:p>
        </w:tc>
      </w:tr>
      <w:tr w:rsidR="000362D2" w:rsidRPr="00307745" w:rsidTr="00DD2AA5">
        <w:trPr>
          <w:trHeight w:val="190"/>
        </w:trPr>
        <w:tc>
          <w:tcPr>
            <w:tcW w:w="803" w:type="dxa"/>
            <w:tcBorders>
              <w:top w:val="single" w:sz="4" w:space="0" w:color="000000"/>
              <w:left w:val="single" w:sz="4" w:space="0" w:color="000000"/>
              <w:bottom w:val="single" w:sz="4" w:space="0" w:color="000000"/>
              <w:right w:val="single" w:sz="4" w:space="0" w:color="000000"/>
            </w:tcBorders>
            <w:vAlign w:val="center"/>
            <w:hideMark/>
          </w:tcPr>
          <w:p w:rsidR="000362D2" w:rsidRPr="00307745" w:rsidRDefault="000362D2" w:rsidP="000362D2">
            <w:pPr>
              <w:autoSpaceDE w:val="0"/>
              <w:autoSpaceDN w:val="0"/>
              <w:ind w:left="57"/>
              <w:rPr>
                <w:rFonts w:ascii="PT Astra Serif" w:eastAsia="Times New Roman" w:hAnsi="PT Astra Serif"/>
                <w:sz w:val="28"/>
                <w:szCs w:val="28"/>
              </w:rPr>
            </w:pPr>
            <w:r w:rsidRPr="00307745">
              <w:rPr>
                <w:rFonts w:ascii="PT Astra Serif" w:eastAsia="Times New Roman" w:hAnsi="PT Astra Serif"/>
                <w:sz w:val="28"/>
                <w:szCs w:val="28"/>
              </w:rPr>
              <w:t>1.2.1</w:t>
            </w:r>
          </w:p>
        </w:tc>
        <w:tc>
          <w:tcPr>
            <w:tcW w:w="5785" w:type="dxa"/>
            <w:tcBorders>
              <w:top w:val="single" w:sz="4" w:space="0" w:color="000000"/>
              <w:left w:val="single" w:sz="4" w:space="0" w:color="000000"/>
              <w:bottom w:val="single" w:sz="4" w:space="0" w:color="000000"/>
              <w:right w:val="single" w:sz="4" w:space="0" w:color="000000"/>
            </w:tcBorders>
            <w:hideMark/>
          </w:tcPr>
          <w:p w:rsidR="000362D2" w:rsidRPr="00307745" w:rsidRDefault="000362D2" w:rsidP="000362D2">
            <w:pPr>
              <w:autoSpaceDE w:val="0"/>
              <w:autoSpaceDN w:val="0"/>
              <w:ind w:left="57" w:right="57"/>
              <w:jc w:val="both"/>
              <w:rPr>
                <w:rFonts w:ascii="PT Astra Serif" w:eastAsia="Times New Roman" w:hAnsi="PT Astra Serif"/>
                <w:sz w:val="28"/>
                <w:szCs w:val="28"/>
              </w:rPr>
            </w:pPr>
            <w:r w:rsidRPr="00307745">
              <w:rPr>
                <w:rFonts w:ascii="PT Astra Serif" w:eastAsia="Times New Roman" w:hAnsi="PT Astra Serif"/>
                <w:sz w:val="28"/>
                <w:szCs w:val="28"/>
              </w:rPr>
              <w:t>Наименование</w:t>
            </w:r>
          </w:p>
        </w:tc>
        <w:tc>
          <w:tcPr>
            <w:tcW w:w="2839" w:type="dxa"/>
            <w:tcBorders>
              <w:top w:val="single" w:sz="4" w:space="0" w:color="000000"/>
              <w:left w:val="single" w:sz="4" w:space="0" w:color="000000"/>
              <w:bottom w:val="single" w:sz="4" w:space="0" w:color="000000"/>
              <w:right w:val="single" w:sz="4" w:space="0" w:color="000000"/>
            </w:tcBorders>
          </w:tcPr>
          <w:p w:rsidR="000362D2" w:rsidRPr="00307745" w:rsidRDefault="000362D2" w:rsidP="000362D2">
            <w:pPr>
              <w:autoSpaceDE w:val="0"/>
              <w:autoSpaceDN w:val="0"/>
              <w:ind w:left="57" w:right="57"/>
              <w:jc w:val="both"/>
              <w:rPr>
                <w:rFonts w:ascii="PT Astra Serif" w:eastAsia="Times New Roman" w:hAnsi="PT Astra Serif"/>
                <w:sz w:val="28"/>
                <w:szCs w:val="28"/>
              </w:rPr>
            </w:pPr>
          </w:p>
        </w:tc>
      </w:tr>
      <w:tr w:rsidR="000362D2" w:rsidRPr="00307745" w:rsidTr="00DD2AA5">
        <w:trPr>
          <w:trHeight w:val="181"/>
        </w:trPr>
        <w:tc>
          <w:tcPr>
            <w:tcW w:w="803" w:type="dxa"/>
            <w:tcBorders>
              <w:top w:val="single" w:sz="4" w:space="0" w:color="000000"/>
              <w:left w:val="single" w:sz="4" w:space="0" w:color="000000"/>
              <w:bottom w:val="single" w:sz="4" w:space="0" w:color="000000"/>
              <w:right w:val="single" w:sz="4" w:space="0" w:color="000000"/>
            </w:tcBorders>
            <w:vAlign w:val="center"/>
            <w:hideMark/>
          </w:tcPr>
          <w:p w:rsidR="000362D2" w:rsidRPr="00307745" w:rsidRDefault="000362D2" w:rsidP="000362D2">
            <w:pPr>
              <w:autoSpaceDE w:val="0"/>
              <w:autoSpaceDN w:val="0"/>
              <w:ind w:left="57"/>
              <w:rPr>
                <w:rFonts w:ascii="PT Astra Serif" w:eastAsia="Times New Roman" w:hAnsi="PT Astra Serif"/>
                <w:sz w:val="28"/>
                <w:szCs w:val="28"/>
              </w:rPr>
            </w:pPr>
            <w:r w:rsidRPr="00307745">
              <w:rPr>
                <w:rFonts w:ascii="PT Astra Serif" w:eastAsia="Times New Roman" w:hAnsi="PT Astra Serif"/>
                <w:sz w:val="28"/>
                <w:szCs w:val="28"/>
              </w:rPr>
              <w:t>1.2.2</w:t>
            </w:r>
          </w:p>
        </w:tc>
        <w:tc>
          <w:tcPr>
            <w:tcW w:w="5785" w:type="dxa"/>
            <w:tcBorders>
              <w:top w:val="single" w:sz="4" w:space="0" w:color="000000"/>
              <w:left w:val="single" w:sz="4" w:space="0" w:color="000000"/>
              <w:bottom w:val="single" w:sz="4" w:space="0" w:color="000000"/>
              <w:right w:val="single" w:sz="4" w:space="0" w:color="000000"/>
            </w:tcBorders>
            <w:hideMark/>
          </w:tcPr>
          <w:p w:rsidR="000362D2" w:rsidRPr="00307745" w:rsidRDefault="000362D2" w:rsidP="000362D2">
            <w:pPr>
              <w:autoSpaceDE w:val="0"/>
              <w:autoSpaceDN w:val="0"/>
              <w:ind w:left="57" w:right="57"/>
              <w:jc w:val="both"/>
              <w:rPr>
                <w:rFonts w:ascii="PT Astra Serif" w:eastAsia="Times New Roman" w:hAnsi="PT Astra Serif"/>
                <w:sz w:val="28"/>
                <w:szCs w:val="28"/>
              </w:rPr>
            </w:pPr>
            <w:r w:rsidRPr="00307745">
              <w:rPr>
                <w:rFonts w:ascii="PT Astra Serif" w:eastAsia="Times New Roman" w:hAnsi="PT Astra Serif"/>
                <w:sz w:val="28"/>
                <w:szCs w:val="28"/>
              </w:rPr>
              <w:t>Место нахождения</w:t>
            </w:r>
          </w:p>
        </w:tc>
        <w:tc>
          <w:tcPr>
            <w:tcW w:w="2839" w:type="dxa"/>
            <w:tcBorders>
              <w:top w:val="single" w:sz="4" w:space="0" w:color="000000"/>
              <w:left w:val="single" w:sz="4" w:space="0" w:color="000000"/>
              <w:bottom w:val="single" w:sz="4" w:space="0" w:color="000000"/>
              <w:right w:val="single" w:sz="4" w:space="0" w:color="000000"/>
            </w:tcBorders>
          </w:tcPr>
          <w:p w:rsidR="000362D2" w:rsidRPr="00307745" w:rsidRDefault="000362D2" w:rsidP="000362D2">
            <w:pPr>
              <w:autoSpaceDE w:val="0"/>
              <w:autoSpaceDN w:val="0"/>
              <w:ind w:left="57" w:right="57"/>
              <w:jc w:val="both"/>
              <w:rPr>
                <w:rFonts w:ascii="PT Astra Serif" w:eastAsia="Times New Roman" w:hAnsi="PT Astra Serif"/>
                <w:sz w:val="28"/>
                <w:szCs w:val="28"/>
              </w:rPr>
            </w:pPr>
          </w:p>
        </w:tc>
      </w:tr>
      <w:tr w:rsidR="000362D2" w:rsidRPr="00307745" w:rsidTr="00DD2AA5">
        <w:trPr>
          <w:trHeight w:val="1131"/>
        </w:trPr>
        <w:tc>
          <w:tcPr>
            <w:tcW w:w="803" w:type="dxa"/>
            <w:tcBorders>
              <w:top w:val="single" w:sz="4" w:space="0" w:color="000000"/>
              <w:left w:val="single" w:sz="4" w:space="0" w:color="000000"/>
              <w:bottom w:val="single" w:sz="4" w:space="0" w:color="000000"/>
              <w:right w:val="single" w:sz="4" w:space="0" w:color="000000"/>
            </w:tcBorders>
            <w:vAlign w:val="center"/>
            <w:hideMark/>
          </w:tcPr>
          <w:p w:rsidR="000362D2" w:rsidRPr="00307745" w:rsidRDefault="000362D2" w:rsidP="000362D2">
            <w:pPr>
              <w:autoSpaceDE w:val="0"/>
              <w:autoSpaceDN w:val="0"/>
              <w:ind w:left="57"/>
              <w:rPr>
                <w:rFonts w:ascii="PT Astra Serif" w:eastAsia="Times New Roman" w:hAnsi="PT Astra Serif"/>
                <w:sz w:val="28"/>
                <w:szCs w:val="28"/>
              </w:rPr>
            </w:pPr>
            <w:r w:rsidRPr="00307745">
              <w:rPr>
                <w:rFonts w:ascii="PT Astra Serif" w:eastAsia="Times New Roman" w:hAnsi="PT Astra Serif"/>
                <w:sz w:val="28"/>
                <w:szCs w:val="28"/>
              </w:rPr>
              <w:t>1.2.3</w:t>
            </w:r>
          </w:p>
        </w:tc>
        <w:tc>
          <w:tcPr>
            <w:tcW w:w="5785" w:type="dxa"/>
            <w:tcBorders>
              <w:top w:val="single" w:sz="4" w:space="0" w:color="000000"/>
              <w:left w:val="single" w:sz="4" w:space="0" w:color="000000"/>
              <w:bottom w:val="single" w:sz="4" w:space="0" w:color="000000"/>
              <w:right w:val="single" w:sz="4" w:space="0" w:color="000000"/>
            </w:tcBorders>
            <w:hideMark/>
          </w:tcPr>
          <w:p w:rsidR="000362D2" w:rsidRPr="00307745" w:rsidRDefault="000362D2" w:rsidP="000362D2">
            <w:pPr>
              <w:autoSpaceDE w:val="0"/>
              <w:autoSpaceDN w:val="0"/>
              <w:ind w:left="57" w:right="57"/>
              <w:jc w:val="both"/>
              <w:rPr>
                <w:rFonts w:ascii="PT Astra Serif" w:eastAsia="Times New Roman" w:hAnsi="PT Astra Serif"/>
                <w:sz w:val="28"/>
                <w:szCs w:val="28"/>
              </w:rPr>
            </w:pPr>
            <w:r w:rsidRPr="00307745">
              <w:rPr>
                <w:rFonts w:ascii="PT Astra Serif" w:eastAsia="Times New Roman" w:hAnsi="PT Astra Serif"/>
                <w:sz w:val="28"/>
                <w:szCs w:val="28"/>
              </w:rPr>
              <w:t>Государственный регистрационный номер записи о муниципальной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2839" w:type="dxa"/>
            <w:tcBorders>
              <w:top w:val="single" w:sz="4" w:space="0" w:color="000000"/>
              <w:left w:val="single" w:sz="4" w:space="0" w:color="000000"/>
              <w:bottom w:val="single" w:sz="4" w:space="0" w:color="000000"/>
              <w:right w:val="single" w:sz="4" w:space="0" w:color="000000"/>
            </w:tcBorders>
          </w:tcPr>
          <w:p w:rsidR="000362D2" w:rsidRPr="00307745" w:rsidRDefault="000362D2" w:rsidP="000362D2">
            <w:pPr>
              <w:autoSpaceDE w:val="0"/>
              <w:autoSpaceDN w:val="0"/>
              <w:ind w:left="57" w:right="57"/>
              <w:jc w:val="both"/>
              <w:rPr>
                <w:rFonts w:ascii="PT Astra Serif" w:eastAsia="Times New Roman" w:hAnsi="PT Astra Serif"/>
                <w:sz w:val="28"/>
                <w:szCs w:val="28"/>
              </w:rPr>
            </w:pPr>
          </w:p>
        </w:tc>
      </w:tr>
      <w:tr w:rsidR="000362D2" w:rsidRPr="00307745" w:rsidTr="00DD2AA5">
        <w:trPr>
          <w:trHeight w:val="569"/>
        </w:trPr>
        <w:tc>
          <w:tcPr>
            <w:tcW w:w="803" w:type="dxa"/>
            <w:tcBorders>
              <w:top w:val="single" w:sz="4" w:space="0" w:color="000000"/>
              <w:left w:val="single" w:sz="4" w:space="0" w:color="000000"/>
              <w:bottom w:val="single" w:sz="4" w:space="0" w:color="000000"/>
              <w:right w:val="single" w:sz="4" w:space="0" w:color="000000"/>
            </w:tcBorders>
            <w:vAlign w:val="center"/>
            <w:hideMark/>
          </w:tcPr>
          <w:p w:rsidR="000362D2" w:rsidRPr="00307745" w:rsidRDefault="000362D2" w:rsidP="000362D2">
            <w:pPr>
              <w:autoSpaceDE w:val="0"/>
              <w:autoSpaceDN w:val="0"/>
              <w:ind w:left="57"/>
              <w:rPr>
                <w:rFonts w:ascii="PT Astra Serif" w:eastAsia="Times New Roman" w:hAnsi="PT Astra Serif"/>
                <w:sz w:val="28"/>
                <w:szCs w:val="28"/>
              </w:rPr>
            </w:pPr>
            <w:r w:rsidRPr="00307745">
              <w:rPr>
                <w:rFonts w:ascii="PT Astra Serif" w:eastAsia="Times New Roman" w:hAnsi="PT Astra Serif"/>
                <w:sz w:val="28"/>
                <w:szCs w:val="28"/>
              </w:rPr>
              <w:t>1.2.4</w:t>
            </w:r>
          </w:p>
        </w:tc>
        <w:tc>
          <w:tcPr>
            <w:tcW w:w="5785" w:type="dxa"/>
            <w:tcBorders>
              <w:top w:val="single" w:sz="4" w:space="0" w:color="000000"/>
              <w:left w:val="single" w:sz="4" w:space="0" w:color="000000"/>
              <w:bottom w:val="single" w:sz="4" w:space="0" w:color="000000"/>
              <w:right w:val="single" w:sz="4" w:space="0" w:color="000000"/>
            </w:tcBorders>
            <w:hideMark/>
          </w:tcPr>
          <w:p w:rsidR="000362D2" w:rsidRPr="00307745" w:rsidRDefault="000362D2" w:rsidP="000362D2">
            <w:pPr>
              <w:autoSpaceDE w:val="0"/>
              <w:autoSpaceDN w:val="0"/>
              <w:ind w:left="57" w:right="57"/>
              <w:jc w:val="both"/>
              <w:rPr>
                <w:rFonts w:ascii="PT Astra Serif" w:eastAsia="Times New Roman" w:hAnsi="PT Astra Serif"/>
                <w:sz w:val="28"/>
                <w:szCs w:val="28"/>
              </w:rPr>
            </w:pPr>
            <w:r w:rsidRPr="00307745">
              <w:rPr>
                <w:rFonts w:ascii="PT Astra Serif" w:eastAsia="Times New Roman" w:hAnsi="PT Astra Serif"/>
                <w:sz w:val="28"/>
                <w:szCs w:val="28"/>
              </w:rPr>
              <w:t>Идентификационный номер налогоплательщика, за исключением случая, если заявителем является иностранное юридическое лицо</w:t>
            </w:r>
          </w:p>
        </w:tc>
        <w:tc>
          <w:tcPr>
            <w:tcW w:w="2839" w:type="dxa"/>
            <w:tcBorders>
              <w:top w:val="single" w:sz="4" w:space="0" w:color="000000"/>
              <w:left w:val="single" w:sz="4" w:space="0" w:color="000000"/>
              <w:bottom w:val="single" w:sz="4" w:space="0" w:color="000000"/>
              <w:right w:val="single" w:sz="4" w:space="0" w:color="000000"/>
            </w:tcBorders>
          </w:tcPr>
          <w:p w:rsidR="000362D2" w:rsidRPr="00307745" w:rsidRDefault="000362D2" w:rsidP="000362D2">
            <w:pPr>
              <w:autoSpaceDE w:val="0"/>
              <w:autoSpaceDN w:val="0"/>
              <w:ind w:left="57" w:right="57"/>
              <w:jc w:val="both"/>
              <w:rPr>
                <w:rFonts w:ascii="PT Astra Serif" w:eastAsia="Times New Roman" w:hAnsi="PT Astra Serif"/>
                <w:sz w:val="28"/>
                <w:szCs w:val="28"/>
              </w:rPr>
            </w:pPr>
          </w:p>
        </w:tc>
      </w:tr>
    </w:tbl>
    <w:p w:rsidR="000362D2" w:rsidRPr="00307745" w:rsidRDefault="000362D2" w:rsidP="000362D2">
      <w:pPr>
        <w:pageBreakBefore/>
        <w:autoSpaceDE w:val="0"/>
        <w:autoSpaceDN w:val="0"/>
        <w:spacing w:after="240"/>
        <w:rPr>
          <w:rFonts w:ascii="PT Astra Serif" w:eastAsia="Times New Roman" w:hAnsi="PT Astra Serif"/>
          <w:sz w:val="28"/>
          <w:szCs w:val="28"/>
        </w:rPr>
      </w:pPr>
      <w:r w:rsidRPr="00307745">
        <w:rPr>
          <w:rFonts w:ascii="PT Astra Serif" w:eastAsia="Times New Roman" w:hAnsi="PT Astra Serif"/>
          <w:sz w:val="28"/>
          <w:szCs w:val="28"/>
        </w:rPr>
        <w:lastRenderedPageBreak/>
        <w:t>2. Сведения о земельном участке</w:t>
      </w:r>
    </w:p>
    <w:tbl>
      <w:tblPr>
        <w:tblW w:w="9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801"/>
        <w:gridCol w:w="5768"/>
        <w:gridCol w:w="2830"/>
      </w:tblGrid>
      <w:tr w:rsidR="000362D2" w:rsidRPr="00307745" w:rsidTr="00DD2AA5">
        <w:trPr>
          <w:trHeight w:val="788"/>
        </w:trPr>
        <w:tc>
          <w:tcPr>
            <w:tcW w:w="801" w:type="dxa"/>
            <w:tcBorders>
              <w:top w:val="single" w:sz="4" w:space="0" w:color="000000"/>
              <w:left w:val="single" w:sz="4" w:space="0" w:color="000000"/>
              <w:bottom w:val="single" w:sz="4" w:space="0" w:color="000000"/>
              <w:right w:val="single" w:sz="4" w:space="0" w:color="000000"/>
            </w:tcBorders>
            <w:vAlign w:val="center"/>
            <w:hideMark/>
          </w:tcPr>
          <w:p w:rsidR="000362D2" w:rsidRPr="00307745" w:rsidRDefault="000362D2" w:rsidP="000362D2">
            <w:pPr>
              <w:autoSpaceDE w:val="0"/>
              <w:autoSpaceDN w:val="0"/>
              <w:ind w:left="57"/>
              <w:rPr>
                <w:rFonts w:ascii="PT Astra Serif" w:eastAsia="Times New Roman" w:hAnsi="PT Astra Serif"/>
                <w:sz w:val="28"/>
                <w:szCs w:val="28"/>
              </w:rPr>
            </w:pPr>
            <w:r w:rsidRPr="00307745">
              <w:rPr>
                <w:rFonts w:ascii="PT Astra Serif" w:eastAsia="Times New Roman" w:hAnsi="PT Astra Serif"/>
                <w:sz w:val="28"/>
                <w:szCs w:val="28"/>
              </w:rPr>
              <w:t>2.1</w:t>
            </w:r>
          </w:p>
        </w:tc>
        <w:tc>
          <w:tcPr>
            <w:tcW w:w="5768" w:type="dxa"/>
            <w:tcBorders>
              <w:top w:val="single" w:sz="4" w:space="0" w:color="000000"/>
              <w:left w:val="single" w:sz="4" w:space="0" w:color="000000"/>
              <w:bottom w:val="single" w:sz="4" w:space="0" w:color="000000"/>
              <w:right w:val="single" w:sz="4" w:space="0" w:color="000000"/>
            </w:tcBorders>
            <w:hideMark/>
          </w:tcPr>
          <w:p w:rsidR="000362D2" w:rsidRPr="00307745" w:rsidRDefault="000362D2" w:rsidP="000362D2">
            <w:pPr>
              <w:autoSpaceDE w:val="0"/>
              <w:autoSpaceDN w:val="0"/>
              <w:ind w:left="57" w:right="57"/>
              <w:jc w:val="both"/>
              <w:rPr>
                <w:rFonts w:ascii="PT Astra Serif" w:eastAsia="Times New Roman" w:hAnsi="PT Astra Serif"/>
                <w:sz w:val="28"/>
                <w:szCs w:val="28"/>
              </w:rPr>
            </w:pPr>
            <w:r w:rsidRPr="00307745">
              <w:rPr>
                <w:rFonts w:ascii="PT Astra Serif" w:eastAsia="Times New Roman" w:hAnsi="PT Astra Serif"/>
                <w:sz w:val="28"/>
                <w:szCs w:val="28"/>
              </w:rPr>
              <w:t>Кадастровый номер земельного участка (при наличии)</w:t>
            </w:r>
          </w:p>
        </w:tc>
        <w:tc>
          <w:tcPr>
            <w:tcW w:w="2830" w:type="dxa"/>
            <w:tcBorders>
              <w:top w:val="single" w:sz="4" w:space="0" w:color="000000"/>
              <w:left w:val="single" w:sz="4" w:space="0" w:color="000000"/>
              <w:bottom w:val="single" w:sz="4" w:space="0" w:color="000000"/>
              <w:right w:val="single" w:sz="4" w:space="0" w:color="000000"/>
            </w:tcBorders>
          </w:tcPr>
          <w:p w:rsidR="000362D2" w:rsidRPr="00307745" w:rsidRDefault="000362D2" w:rsidP="000362D2">
            <w:pPr>
              <w:autoSpaceDE w:val="0"/>
              <w:autoSpaceDN w:val="0"/>
              <w:ind w:left="57" w:right="57"/>
              <w:jc w:val="both"/>
              <w:rPr>
                <w:rFonts w:ascii="PT Astra Serif" w:eastAsia="Times New Roman" w:hAnsi="PT Astra Serif"/>
                <w:sz w:val="28"/>
                <w:szCs w:val="28"/>
              </w:rPr>
            </w:pPr>
          </w:p>
        </w:tc>
      </w:tr>
      <w:tr w:rsidR="000362D2" w:rsidRPr="00307745" w:rsidTr="00DD2AA5">
        <w:trPr>
          <w:trHeight w:val="806"/>
        </w:trPr>
        <w:tc>
          <w:tcPr>
            <w:tcW w:w="801" w:type="dxa"/>
            <w:tcBorders>
              <w:top w:val="single" w:sz="4" w:space="0" w:color="000000"/>
              <w:left w:val="single" w:sz="4" w:space="0" w:color="000000"/>
              <w:bottom w:val="single" w:sz="4" w:space="0" w:color="000000"/>
              <w:right w:val="single" w:sz="4" w:space="0" w:color="000000"/>
            </w:tcBorders>
            <w:vAlign w:val="center"/>
            <w:hideMark/>
          </w:tcPr>
          <w:p w:rsidR="000362D2" w:rsidRPr="00307745" w:rsidRDefault="000362D2" w:rsidP="000362D2">
            <w:pPr>
              <w:autoSpaceDE w:val="0"/>
              <w:autoSpaceDN w:val="0"/>
              <w:ind w:left="57"/>
              <w:rPr>
                <w:rFonts w:ascii="PT Astra Serif" w:eastAsia="Times New Roman" w:hAnsi="PT Astra Serif"/>
                <w:sz w:val="28"/>
                <w:szCs w:val="28"/>
              </w:rPr>
            </w:pPr>
            <w:r w:rsidRPr="00307745">
              <w:rPr>
                <w:rFonts w:ascii="PT Astra Serif" w:eastAsia="Times New Roman" w:hAnsi="PT Astra Serif"/>
                <w:sz w:val="28"/>
                <w:szCs w:val="28"/>
              </w:rPr>
              <w:t>2.2</w:t>
            </w:r>
          </w:p>
        </w:tc>
        <w:tc>
          <w:tcPr>
            <w:tcW w:w="5768" w:type="dxa"/>
            <w:tcBorders>
              <w:top w:val="single" w:sz="4" w:space="0" w:color="000000"/>
              <w:left w:val="single" w:sz="4" w:space="0" w:color="000000"/>
              <w:bottom w:val="single" w:sz="4" w:space="0" w:color="000000"/>
              <w:right w:val="single" w:sz="4" w:space="0" w:color="000000"/>
            </w:tcBorders>
            <w:hideMark/>
          </w:tcPr>
          <w:p w:rsidR="000362D2" w:rsidRPr="00307745" w:rsidRDefault="000362D2" w:rsidP="000362D2">
            <w:pPr>
              <w:autoSpaceDE w:val="0"/>
              <w:autoSpaceDN w:val="0"/>
              <w:ind w:left="57" w:right="57"/>
              <w:jc w:val="both"/>
              <w:rPr>
                <w:rFonts w:ascii="PT Astra Serif" w:eastAsia="Times New Roman" w:hAnsi="PT Astra Serif"/>
                <w:sz w:val="28"/>
                <w:szCs w:val="28"/>
              </w:rPr>
            </w:pPr>
            <w:r w:rsidRPr="00307745">
              <w:rPr>
                <w:rFonts w:ascii="PT Astra Serif" w:eastAsia="Times New Roman" w:hAnsi="PT Astra Serif"/>
                <w:sz w:val="28"/>
                <w:szCs w:val="28"/>
              </w:rPr>
              <w:t>Адрес или описание местоположения земельного участка</w:t>
            </w:r>
          </w:p>
        </w:tc>
        <w:tc>
          <w:tcPr>
            <w:tcW w:w="2830" w:type="dxa"/>
            <w:tcBorders>
              <w:top w:val="single" w:sz="4" w:space="0" w:color="000000"/>
              <w:left w:val="single" w:sz="4" w:space="0" w:color="000000"/>
              <w:bottom w:val="single" w:sz="4" w:space="0" w:color="000000"/>
              <w:right w:val="single" w:sz="4" w:space="0" w:color="000000"/>
            </w:tcBorders>
          </w:tcPr>
          <w:p w:rsidR="000362D2" w:rsidRPr="00307745" w:rsidRDefault="000362D2" w:rsidP="000362D2">
            <w:pPr>
              <w:autoSpaceDE w:val="0"/>
              <w:autoSpaceDN w:val="0"/>
              <w:ind w:left="57" w:right="57"/>
              <w:jc w:val="both"/>
              <w:rPr>
                <w:rFonts w:ascii="PT Astra Serif" w:eastAsia="Times New Roman" w:hAnsi="PT Astra Serif"/>
                <w:sz w:val="28"/>
                <w:szCs w:val="28"/>
              </w:rPr>
            </w:pPr>
          </w:p>
        </w:tc>
      </w:tr>
      <w:tr w:rsidR="000362D2" w:rsidRPr="00307745" w:rsidTr="00DD2AA5">
        <w:trPr>
          <w:trHeight w:val="788"/>
        </w:trPr>
        <w:tc>
          <w:tcPr>
            <w:tcW w:w="801" w:type="dxa"/>
            <w:tcBorders>
              <w:top w:val="single" w:sz="4" w:space="0" w:color="000000"/>
              <w:left w:val="single" w:sz="4" w:space="0" w:color="000000"/>
              <w:bottom w:val="single" w:sz="4" w:space="0" w:color="000000"/>
              <w:right w:val="single" w:sz="4" w:space="0" w:color="000000"/>
            </w:tcBorders>
            <w:vAlign w:val="center"/>
            <w:hideMark/>
          </w:tcPr>
          <w:p w:rsidR="000362D2" w:rsidRPr="00307745" w:rsidRDefault="000362D2" w:rsidP="000362D2">
            <w:pPr>
              <w:autoSpaceDE w:val="0"/>
              <w:autoSpaceDN w:val="0"/>
              <w:ind w:left="57"/>
              <w:rPr>
                <w:rFonts w:ascii="PT Astra Serif" w:eastAsia="Times New Roman" w:hAnsi="PT Astra Serif"/>
                <w:sz w:val="28"/>
                <w:szCs w:val="28"/>
              </w:rPr>
            </w:pPr>
            <w:r w:rsidRPr="00307745">
              <w:rPr>
                <w:rFonts w:ascii="PT Astra Serif" w:eastAsia="Times New Roman" w:hAnsi="PT Astra Serif"/>
                <w:sz w:val="28"/>
                <w:szCs w:val="28"/>
              </w:rPr>
              <w:t>2.3</w:t>
            </w:r>
          </w:p>
        </w:tc>
        <w:tc>
          <w:tcPr>
            <w:tcW w:w="5768" w:type="dxa"/>
            <w:tcBorders>
              <w:top w:val="single" w:sz="4" w:space="0" w:color="000000"/>
              <w:left w:val="single" w:sz="4" w:space="0" w:color="000000"/>
              <w:bottom w:val="single" w:sz="4" w:space="0" w:color="000000"/>
              <w:right w:val="single" w:sz="4" w:space="0" w:color="000000"/>
            </w:tcBorders>
            <w:hideMark/>
          </w:tcPr>
          <w:p w:rsidR="000362D2" w:rsidRPr="00307745" w:rsidRDefault="000362D2" w:rsidP="000362D2">
            <w:pPr>
              <w:autoSpaceDE w:val="0"/>
              <w:autoSpaceDN w:val="0"/>
              <w:ind w:left="57" w:right="57"/>
              <w:jc w:val="both"/>
              <w:rPr>
                <w:rFonts w:ascii="PT Astra Serif" w:eastAsia="Times New Roman" w:hAnsi="PT Astra Serif"/>
                <w:sz w:val="28"/>
                <w:szCs w:val="28"/>
              </w:rPr>
            </w:pPr>
            <w:r w:rsidRPr="00307745">
              <w:rPr>
                <w:rFonts w:ascii="PT Astra Serif" w:eastAsia="Times New Roman" w:hAnsi="PT Astra Serif"/>
                <w:sz w:val="28"/>
                <w:szCs w:val="28"/>
              </w:rPr>
              <w:t>Сведения о праве застройщика на земельный участок (правоустанавливающие документы)</w:t>
            </w:r>
          </w:p>
        </w:tc>
        <w:tc>
          <w:tcPr>
            <w:tcW w:w="2830" w:type="dxa"/>
            <w:tcBorders>
              <w:top w:val="single" w:sz="4" w:space="0" w:color="000000"/>
              <w:left w:val="single" w:sz="4" w:space="0" w:color="000000"/>
              <w:bottom w:val="single" w:sz="4" w:space="0" w:color="000000"/>
              <w:right w:val="single" w:sz="4" w:space="0" w:color="000000"/>
            </w:tcBorders>
          </w:tcPr>
          <w:p w:rsidR="000362D2" w:rsidRPr="00307745" w:rsidRDefault="000362D2" w:rsidP="000362D2">
            <w:pPr>
              <w:autoSpaceDE w:val="0"/>
              <w:autoSpaceDN w:val="0"/>
              <w:ind w:left="57" w:right="57"/>
              <w:jc w:val="both"/>
              <w:rPr>
                <w:rFonts w:ascii="PT Astra Serif" w:eastAsia="Times New Roman" w:hAnsi="PT Astra Serif"/>
                <w:sz w:val="28"/>
                <w:szCs w:val="28"/>
              </w:rPr>
            </w:pPr>
          </w:p>
        </w:tc>
      </w:tr>
      <w:tr w:rsidR="000362D2" w:rsidRPr="00307745" w:rsidTr="00DD2AA5">
        <w:trPr>
          <w:trHeight w:val="788"/>
        </w:trPr>
        <w:tc>
          <w:tcPr>
            <w:tcW w:w="801" w:type="dxa"/>
            <w:tcBorders>
              <w:top w:val="single" w:sz="4" w:space="0" w:color="000000"/>
              <w:left w:val="single" w:sz="4" w:space="0" w:color="000000"/>
              <w:bottom w:val="single" w:sz="4" w:space="0" w:color="000000"/>
              <w:right w:val="single" w:sz="4" w:space="0" w:color="000000"/>
            </w:tcBorders>
            <w:vAlign w:val="center"/>
            <w:hideMark/>
          </w:tcPr>
          <w:p w:rsidR="000362D2" w:rsidRPr="00307745" w:rsidRDefault="000362D2" w:rsidP="000362D2">
            <w:pPr>
              <w:autoSpaceDE w:val="0"/>
              <w:autoSpaceDN w:val="0"/>
              <w:ind w:left="57"/>
              <w:rPr>
                <w:rFonts w:ascii="PT Astra Serif" w:eastAsia="Times New Roman" w:hAnsi="PT Astra Serif"/>
                <w:sz w:val="28"/>
                <w:szCs w:val="28"/>
              </w:rPr>
            </w:pPr>
            <w:r w:rsidRPr="00307745">
              <w:rPr>
                <w:rFonts w:ascii="PT Astra Serif" w:eastAsia="Times New Roman" w:hAnsi="PT Astra Serif"/>
                <w:sz w:val="28"/>
                <w:szCs w:val="28"/>
              </w:rPr>
              <w:t>2.4</w:t>
            </w:r>
          </w:p>
        </w:tc>
        <w:tc>
          <w:tcPr>
            <w:tcW w:w="5768" w:type="dxa"/>
            <w:tcBorders>
              <w:top w:val="single" w:sz="4" w:space="0" w:color="000000"/>
              <w:left w:val="single" w:sz="4" w:space="0" w:color="000000"/>
              <w:bottom w:val="single" w:sz="4" w:space="0" w:color="000000"/>
              <w:right w:val="single" w:sz="4" w:space="0" w:color="000000"/>
            </w:tcBorders>
            <w:hideMark/>
          </w:tcPr>
          <w:p w:rsidR="000362D2" w:rsidRPr="00307745" w:rsidRDefault="000362D2" w:rsidP="000362D2">
            <w:pPr>
              <w:autoSpaceDE w:val="0"/>
              <w:autoSpaceDN w:val="0"/>
              <w:ind w:left="57" w:right="57"/>
              <w:jc w:val="both"/>
              <w:rPr>
                <w:rFonts w:ascii="PT Astra Serif" w:eastAsia="Times New Roman" w:hAnsi="PT Astra Serif"/>
                <w:sz w:val="28"/>
                <w:szCs w:val="28"/>
              </w:rPr>
            </w:pPr>
            <w:r w:rsidRPr="00307745">
              <w:rPr>
                <w:rFonts w:ascii="PT Astra Serif" w:eastAsia="Times New Roman" w:hAnsi="PT Astra Serif"/>
                <w:sz w:val="28"/>
                <w:szCs w:val="28"/>
              </w:rPr>
              <w:t>Сведения о наличии прав иных лиц на земельный участок (при наличии)</w:t>
            </w:r>
          </w:p>
        </w:tc>
        <w:tc>
          <w:tcPr>
            <w:tcW w:w="2830" w:type="dxa"/>
            <w:tcBorders>
              <w:top w:val="single" w:sz="4" w:space="0" w:color="000000"/>
              <w:left w:val="single" w:sz="4" w:space="0" w:color="000000"/>
              <w:bottom w:val="single" w:sz="4" w:space="0" w:color="000000"/>
              <w:right w:val="single" w:sz="4" w:space="0" w:color="000000"/>
            </w:tcBorders>
          </w:tcPr>
          <w:p w:rsidR="000362D2" w:rsidRPr="00307745" w:rsidRDefault="000362D2" w:rsidP="000362D2">
            <w:pPr>
              <w:autoSpaceDE w:val="0"/>
              <w:autoSpaceDN w:val="0"/>
              <w:ind w:left="57" w:right="57"/>
              <w:jc w:val="both"/>
              <w:rPr>
                <w:rFonts w:ascii="PT Astra Serif" w:eastAsia="Times New Roman" w:hAnsi="PT Astra Serif"/>
                <w:sz w:val="28"/>
                <w:szCs w:val="28"/>
              </w:rPr>
            </w:pPr>
          </w:p>
        </w:tc>
      </w:tr>
      <w:tr w:rsidR="000362D2" w:rsidRPr="00307745" w:rsidTr="00DD2AA5">
        <w:trPr>
          <w:trHeight w:val="806"/>
        </w:trPr>
        <w:tc>
          <w:tcPr>
            <w:tcW w:w="801" w:type="dxa"/>
            <w:tcBorders>
              <w:top w:val="single" w:sz="4" w:space="0" w:color="000000"/>
              <w:left w:val="single" w:sz="4" w:space="0" w:color="000000"/>
              <w:bottom w:val="single" w:sz="4" w:space="0" w:color="000000"/>
              <w:right w:val="single" w:sz="4" w:space="0" w:color="000000"/>
            </w:tcBorders>
            <w:vAlign w:val="center"/>
            <w:hideMark/>
          </w:tcPr>
          <w:p w:rsidR="000362D2" w:rsidRPr="00307745" w:rsidRDefault="000362D2" w:rsidP="000362D2">
            <w:pPr>
              <w:autoSpaceDE w:val="0"/>
              <w:autoSpaceDN w:val="0"/>
              <w:ind w:left="57"/>
              <w:rPr>
                <w:rFonts w:ascii="PT Astra Serif" w:eastAsia="Times New Roman" w:hAnsi="PT Astra Serif"/>
                <w:sz w:val="28"/>
                <w:szCs w:val="28"/>
              </w:rPr>
            </w:pPr>
            <w:r w:rsidRPr="00307745">
              <w:rPr>
                <w:rFonts w:ascii="PT Astra Serif" w:eastAsia="Times New Roman" w:hAnsi="PT Astra Serif"/>
                <w:sz w:val="28"/>
                <w:szCs w:val="28"/>
              </w:rPr>
              <w:t>2.5</w:t>
            </w:r>
          </w:p>
        </w:tc>
        <w:tc>
          <w:tcPr>
            <w:tcW w:w="5768" w:type="dxa"/>
            <w:tcBorders>
              <w:top w:val="single" w:sz="4" w:space="0" w:color="000000"/>
              <w:left w:val="single" w:sz="4" w:space="0" w:color="000000"/>
              <w:bottom w:val="single" w:sz="4" w:space="0" w:color="000000"/>
              <w:right w:val="single" w:sz="4" w:space="0" w:color="000000"/>
            </w:tcBorders>
            <w:hideMark/>
          </w:tcPr>
          <w:p w:rsidR="000362D2" w:rsidRPr="00307745" w:rsidRDefault="000362D2" w:rsidP="000362D2">
            <w:pPr>
              <w:autoSpaceDE w:val="0"/>
              <w:autoSpaceDN w:val="0"/>
              <w:ind w:left="57" w:right="57"/>
              <w:jc w:val="both"/>
              <w:rPr>
                <w:rFonts w:ascii="PT Astra Serif" w:eastAsia="Times New Roman" w:hAnsi="PT Astra Serif"/>
                <w:sz w:val="28"/>
                <w:szCs w:val="28"/>
              </w:rPr>
            </w:pPr>
            <w:r w:rsidRPr="00307745">
              <w:rPr>
                <w:rFonts w:ascii="PT Astra Serif" w:eastAsia="Times New Roman" w:hAnsi="PT Astra Serif"/>
                <w:sz w:val="28"/>
                <w:szCs w:val="28"/>
              </w:rPr>
              <w:t>Сведения о виде разрешенного использования земельного участка</w:t>
            </w:r>
          </w:p>
        </w:tc>
        <w:tc>
          <w:tcPr>
            <w:tcW w:w="2830" w:type="dxa"/>
            <w:tcBorders>
              <w:top w:val="single" w:sz="4" w:space="0" w:color="000000"/>
              <w:left w:val="single" w:sz="4" w:space="0" w:color="000000"/>
              <w:bottom w:val="single" w:sz="4" w:space="0" w:color="000000"/>
              <w:right w:val="single" w:sz="4" w:space="0" w:color="000000"/>
            </w:tcBorders>
          </w:tcPr>
          <w:p w:rsidR="000362D2" w:rsidRPr="00307745" w:rsidRDefault="000362D2" w:rsidP="000362D2">
            <w:pPr>
              <w:autoSpaceDE w:val="0"/>
              <w:autoSpaceDN w:val="0"/>
              <w:ind w:left="57" w:right="57"/>
              <w:jc w:val="both"/>
              <w:rPr>
                <w:rFonts w:ascii="PT Astra Serif" w:eastAsia="Times New Roman" w:hAnsi="PT Astra Serif"/>
                <w:sz w:val="28"/>
                <w:szCs w:val="28"/>
              </w:rPr>
            </w:pPr>
          </w:p>
        </w:tc>
      </w:tr>
    </w:tbl>
    <w:p w:rsidR="000362D2" w:rsidRPr="00307745" w:rsidRDefault="000362D2" w:rsidP="000362D2">
      <w:pPr>
        <w:autoSpaceDE w:val="0"/>
        <w:autoSpaceDN w:val="0"/>
        <w:spacing w:before="240" w:after="240"/>
        <w:rPr>
          <w:rFonts w:ascii="PT Astra Serif" w:eastAsia="Times New Roman" w:hAnsi="PT Astra Serif"/>
          <w:sz w:val="28"/>
          <w:szCs w:val="28"/>
        </w:rPr>
      </w:pPr>
      <w:r w:rsidRPr="00307745">
        <w:rPr>
          <w:rFonts w:ascii="PT Astra Serif" w:eastAsia="Times New Roman" w:hAnsi="PT Astra Serif"/>
          <w:sz w:val="28"/>
          <w:szCs w:val="28"/>
        </w:rPr>
        <w:t>3. Сведения об объекте капитального строительства</w:t>
      </w:r>
    </w:p>
    <w:tbl>
      <w:tblPr>
        <w:tblW w:w="9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799"/>
        <w:gridCol w:w="5760"/>
        <w:gridCol w:w="2826"/>
      </w:tblGrid>
      <w:tr w:rsidR="000362D2" w:rsidRPr="00307745" w:rsidTr="00DD2AA5">
        <w:trPr>
          <w:trHeight w:val="354"/>
        </w:trPr>
        <w:tc>
          <w:tcPr>
            <w:tcW w:w="799" w:type="dxa"/>
            <w:tcBorders>
              <w:top w:val="single" w:sz="4" w:space="0" w:color="000000"/>
              <w:left w:val="single" w:sz="4" w:space="0" w:color="000000"/>
              <w:bottom w:val="single" w:sz="4" w:space="0" w:color="000000"/>
              <w:right w:val="single" w:sz="4" w:space="0" w:color="000000"/>
            </w:tcBorders>
            <w:vAlign w:val="center"/>
            <w:hideMark/>
          </w:tcPr>
          <w:p w:rsidR="000362D2" w:rsidRPr="00307745" w:rsidRDefault="000362D2" w:rsidP="000362D2">
            <w:pPr>
              <w:autoSpaceDE w:val="0"/>
              <w:autoSpaceDN w:val="0"/>
              <w:ind w:left="57"/>
              <w:rPr>
                <w:rFonts w:ascii="PT Astra Serif" w:eastAsia="Times New Roman" w:hAnsi="PT Astra Serif"/>
                <w:sz w:val="28"/>
                <w:szCs w:val="28"/>
              </w:rPr>
            </w:pPr>
            <w:r w:rsidRPr="00307745">
              <w:rPr>
                <w:rFonts w:ascii="PT Astra Serif" w:eastAsia="Times New Roman" w:hAnsi="PT Astra Serif"/>
                <w:sz w:val="28"/>
                <w:szCs w:val="28"/>
              </w:rPr>
              <w:t>3.1</w:t>
            </w:r>
          </w:p>
        </w:tc>
        <w:tc>
          <w:tcPr>
            <w:tcW w:w="5760" w:type="dxa"/>
            <w:tcBorders>
              <w:top w:val="single" w:sz="4" w:space="0" w:color="000000"/>
              <w:left w:val="single" w:sz="4" w:space="0" w:color="000000"/>
              <w:bottom w:val="single" w:sz="4" w:space="0" w:color="000000"/>
              <w:right w:val="single" w:sz="4" w:space="0" w:color="000000"/>
            </w:tcBorders>
            <w:hideMark/>
          </w:tcPr>
          <w:p w:rsidR="000362D2" w:rsidRPr="00307745" w:rsidRDefault="000362D2" w:rsidP="000362D2">
            <w:pPr>
              <w:autoSpaceDE w:val="0"/>
              <w:autoSpaceDN w:val="0"/>
              <w:ind w:left="57" w:right="57"/>
              <w:jc w:val="both"/>
              <w:rPr>
                <w:rFonts w:ascii="PT Astra Serif" w:eastAsia="Times New Roman" w:hAnsi="PT Astra Serif"/>
                <w:sz w:val="28"/>
                <w:szCs w:val="28"/>
              </w:rPr>
            </w:pPr>
            <w:r w:rsidRPr="00307745">
              <w:rPr>
                <w:rFonts w:ascii="PT Astra Serif" w:eastAsia="Times New Roman" w:hAnsi="PT Astra Serif"/>
                <w:sz w:val="28"/>
                <w:szCs w:val="28"/>
              </w:rPr>
              <w:t>Сведения о виде разрешенного использования объекта капитального строительства (объект ИЖС или садовый дом)</w:t>
            </w:r>
          </w:p>
        </w:tc>
        <w:tc>
          <w:tcPr>
            <w:tcW w:w="2826" w:type="dxa"/>
            <w:tcBorders>
              <w:top w:val="single" w:sz="4" w:space="0" w:color="000000"/>
              <w:left w:val="single" w:sz="4" w:space="0" w:color="000000"/>
              <w:bottom w:val="single" w:sz="4" w:space="0" w:color="000000"/>
              <w:right w:val="single" w:sz="4" w:space="0" w:color="000000"/>
            </w:tcBorders>
          </w:tcPr>
          <w:p w:rsidR="000362D2" w:rsidRPr="00307745" w:rsidRDefault="000362D2" w:rsidP="000362D2">
            <w:pPr>
              <w:autoSpaceDE w:val="0"/>
              <w:autoSpaceDN w:val="0"/>
              <w:ind w:left="57" w:right="57"/>
              <w:jc w:val="both"/>
              <w:rPr>
                <w:rFonts w:ascii="PT Astra Serif" w:eastAsia="Times New Roman" w:hAnsi="PT Astra Serif"/>
                <w:sz w:val="28"/>
                <w:szCs w:val="28"/>
              </w:rPr>
            </w:pPr>
          </w:p>
        </w:tc>
      </w:tr>
      <w:tr w:rsidR="000362D2" w:rsidRPr="00307745" w:rsidTr="00DD2AA5">
        <w:trPr>
          <w:trHeight w:val="239"/>
        </w:trPr>
        <w:tc>
          <w:tcPr>
            <w:tcW w:w="799" w:type="dxa"/>
            <w:tcBorders>
              <w:top w:val="single" w:sz="4" w:space="0" w:color="000000"/>
              <w:left w:val="single" w:sz="4" w:space="0" w:color="000000"/>
              <w:bottom w:val="single" w:sz="4" w:space="0" w:color="000000"/>
              <w:right w:val="single" w:sz="4" w:space="0" w:color="000000"/>
            </w:tcBorders>
            <w:vAlign w:val="center"/>
            <w:hideMark/>
          </w:tcPr>
          <w:p w:rsidR="000362D2" w:rsidRPr="00307745" w:rsidRDefault="000362D2" w:rsidP="000362D2">
            <w:pPr>
              <w:autoSpaceDE w:val="0"/>
              <w:autoSpaceDN w:val="0"/>
              <w:ind w:left="57"/>
              <w:rPr>
                <w:rFonts w:ascii="PT Astra Serif" w:eastAsia="Times New Roman" w:hAnsi="PT Astra Serif"/>
                <w:sz w:val="28"/>
                <w:szCs w:val="28"/>
              </w:rPr>
            </w:pPr>
            <w:r w:rsidRPr="00307745">
              <w:rPr>
                <w:rFonts w:ascii="PT Astra Serif" w:eastAsia="Times New Roman" w:hAnsi="PT Astra Serif"/>
                <w:sz w:val="28"/>
                <w:szCs w:val="28"/>
              </w:rPr>
              <w:t>3.2</w:t>
            </w:r>
          </w:p>
        </w:tc>
        <w:tc>
          <w:tcPr>
            <w:tcW w:w="5760" w:type="dxa"/>
            <w:tcBorders>
              <w:top w:val="single" w:sz="4" w:space="0" w:color="000000"/>
              <w:left w:val="single" w:sz="4" w:space="0" w:color="000000"/>
              <w:bottom w:val="single" w:sz="4" w:space="0" w:color="000000"/>
              <w:right w:val="single" w:sz="4" w:space="0" w:color="000000"/>
            </w:tcBorders>
            <w:hideMark/>
          </w:tcPr>
          <w:p w:rsidR="000362D2" w:rsidRPr="00307745" w:rsidRDefault="000362D2" w:rsidP="000362D2">
            <w:pPr>
              <w:autoSpaceDE w:val="0"/>
              <w:autoSpaceDN w:val="0"/>
              <w:ind w:left="57" w:right="57"/>
              <w:jc w:val="both"/>
              <w:rPr>
                <w:rFonts w:ascii="PT Astra Serif" w:eastAsia="Times New Roman" w:hAnsi="PT Astra Serif"/>
                <w:sz w:val="28"/>
                <w:szCs w:val="28"/>
              </w:rPr>
            </w:pPr>
            <w:r w:rsidRPr="00307745">
              <w:rPr>
                <w:rFonts w:ascii="PT Astra Serif" w:eastAsia="Times New Roman" w:hAnsi="PT Astra Serif"/>
                <w:sz w:val="28"/>
                <w:szCs w:val="28"/>
              </w:rPr>
              <w:t>Цель подачи уведомления (строительство или реконструкция)</w:t>
            </w:r>
          </w:p>
        </w:tc>
        <w:tc>
          <w:tcPr>
            <w:tcW w:w="2826" w:type="dxa"/>
            <w:tcBorders>
              <w:top w:val="single" w:sz="4" w:space="0" w:color="000000"/>
              <w:left w:val="single" w:sz="4" w:space="0" w:color="000000"/>
              <w:bottom w:val="single" w:sz="4" w:space="0" w:color="000000"/>
              <w:right w:val="single" w:sz="4" w:space="0" w:color="000000"/>
            </w:tcBorders>
          </w:tcPr>
          <w:p w:rsidR="000362D2" w:rsidRPr="00307745" w:rsidRDefault="000362D2" w:rsidP="000362D2">
            <w:pPr>
              <w:autoSpaceDE w:val="0"/>
              <w:autoSpaceDN w:val="0"/>
              <w:ind w:left="57" w:right="57"/>
              <w:jc w:val="both"/>
              <w:rPr>
                <w:rFonts w:ascii="PT Astra Serif" w:eastAsia="Times New Roman" w:hAnsi="PT Astra Serif"/>
                <w:sz w:val="28"/>
                <w:szCs w:val="28"/>
              </w:rPr>
            </w:pPr>
          </w:p>
        </w:tc>
      </w:tr>
      <w:tr w:rsidR="000362D2" w:rsidRPr="00307745" w:rsidTr="00DD2AA5">
        <w:trPr>
          <w:trHeight w:val="115"/>
        </w:trPr>
        <w:tc>
          <w:tcPr>
            <w:tcW w:w="799" w:type="dxa"/>
            <w:tcBorders>
              <w:top w:val="single" w:sz="4" w:space="0" w:color="000000"/>
              <w:left w:val="single" w:sz="4" w:space="0" w:color="000000"/>
              <w:bottom w:val="single" w:sz="4" w:space="0" w:color="000000"/>
              <w:right w:val="single" w:sz="4" w:space="0" w:color="000000"/>
            </w:tcBorders>
            <w:vAlign w:val="center"/>
            <w:hideMark/>
          </w:tcPr>
          <w:p w:rsidR="000362D2" w:rsidRPr="00307745" w:rsidRDefault="000362D2" w:rsidP="000362D2">
            <w:pPr>
              <w:autoSpaceDE w:val="0"/>
              <w:autoSpaceDN w:val="0"/>
              <w:ind w:left="57"/>
              <w:rPr>
                <w:rFonts w:ascii="PT Astra Serif" w:eastAsia="Times New Roman" w:hAnsi="PT Astra Serif"/>
                <w:sz w:val="28"/>
                <w:szCs w:val="28"/>
              </w:rPr>
            </w:pPr>
            <w:r w:rsidRPr="00307745">
              <w:rPr>
                <w:rFonts w:ascii="PT Astra Serif" w:eastAsia="Times New Roman" w:hAnsi="PT Astra Serif"/>
                <w:sz w:val="28"/>
                <w:szCs w:val="28"/>
              </w:rPr>
              <w:t>3.3</w:t>
            </w:r>
          </w:p>
        </w:tc>
        <w:tc>
          <w:tcPr>
            <w:tcW w:w="5760" w:type="dxa"/>
            <w:tcBorders>
              <w:top w:val="single" w:sz="4" w:space="0" w:color="000000"/>
              <w:left w:val="single" w:sz="4" w:space="0" w:color="000000"/>
              <w:bottom w:val="single" w:sz="4" w:space="0" w:color="000000"/>
              <w:right w:val="single" w:sz="4" w:space="0" w:color="000000"/>
            </w:tcBorders>
            <w:hideMark/>
          </w:tcPr>
          <w:p w:rsidR="000362D2" w:rsidRPr="00307745" w:rsidRDefault="000362D2" w:rsidP="000362D2">
            <w:pPr>
              <w:autoSpaceDE w:val="0"/>
              <w:autoSpaceDN w:val="0"/>
              <w:ind w:left="57" w:right="57"/>
              <w:jc w:val="both"/>
              <w:rPr>
                <w:rFonts w:ascii="PT Astra Serif" w:eastAsia="Times New Roman" w:hAnsi="PT Astra Serif"/>
                <w:sz w:val="28"/>
                <w:szCs w:val="28"/>
              </w:rPr>
            </w:pPr>
            <w:r w:rsidRPr="00307745">
              <w:rPr>
                <w:rFonts w:ascii="PT Astra Serif" w:eastAsia="Times New Roman" w:hAnsi="PT Astra Serif"/>
                <w:sz w:val="28"/>
                <w:szCs w:val="28"/>
              </w:rPr>
              <w:t>Сведения о планируемых параметрах:</w:t>
            </w:r>
          </w:p>
        </w:tc>
        <w:tc>
          <w:tcPr>
            <w:tcW w:w="2826" w:type="dxa"/>
            <w:tcBorders>
              <w:top w:val="single" w:sz="4" w:space="0" w:color="000000"/>
              <w:left w:val="single" w:sz="4" w:space="0" w:color="000000"/>
              <w:bottom w:val="single" w:sz="4" w:space="0" w:color="000000"/>
              <w:right w:val="single" w:sz="4" w:space="0" w:color="000000"/>
            </w:tcBorders>
          </w:tcPr>
          <w:p w:rsidR="000362D2" w:rsidRPr="00307745" w:rsidRDefault="000362D2" w:rsidP="000362D2">
            <w:pPr>
              <w:autoSpaceDE w:val="0"/>
              <w:autoSpaceDN w:val="0"/>
              <w:ind w:left="57" w:right="57"/>
              <w:jc w:val="both"/>
              <w:rPr>
                <w:rFonts w:ascii="PT Astra Serif" w:eastAsia="Times New Roman" w:hAnsi="PT Astra Serif"/>
                <w:sz w:val="28"/>
                <w:szCs w:val="28"/>
              </w:rPr>
            </w:pPr>
          </w:p>
        </w:tc>
      </w:tr>
      <w:tr w:rsidR="000362D2" w:rsidRPr="00307745" w:rsidTr="00DD2AA5">
        <w:trPr>
          <w:trHeight w:val="120"/>
        </w:trPr>
        <w:tc>
          <w:tcPr>
            <w:tcW w:w="799" w:type="dxa"/>
            <w:tcBorders>
              <w:top w:val="single" w:sz="4" w:space="0" w:color="000000"/>
              <w:left w:val="single" w:sz="4" w:space="0" w:color="000000"/>
              <w:bottom w:val="single" w:sz="4" w:space="0" w:color="000000"/>
              <w:right w:val="single" w:sz="4" w:space="0" w:color="000000"/>
            </w:tcBorders>
            <w:vAlign w:val="center"/>
            <w:hideMark/>
          </w:tcPr>
          <w:p w:rsidR="000362D2" w:rsidRPr="00307745" w:rsidRDefault="000362D2" w:rsidP="000362D2">
            <w:pPr>
              <w:autoSpaceDE w:val="0"/>
              <w:autoSpaceDN w:val="0"/>
              <w:ind w:left="57"/>
              <w:rPr>
                <w:rFonts w:ascii="PT Astra Serif" w:eastAsia="Times New Roman" w:hAnsi="PT Astra Serif"/>
                <w:sz w:val="28"/>
                <w:szCs w:val="28"/>
              </w:rPr>
            </w:pPr>
            <w:r w:rsidRPr="00307745">
              <w:rPr>
                <w:rFonts w:ascii="PT Astra Serif" w:eastAsia="Times New Roman" w:hAnsi="PT Astra Serif"/>
                <w:sz w:val="28"/>
                <w:szCs w:val="28"/>
              </w:rPr>
              <w:t>3.3.1</w:t>
            </w:r>
          </w:p>
        </w:tc>
        <w:tc>
          <w:tcPr>
            <w:tcW w:w="5760" w:type="dxa"/>
            <w:tcBorders>
              <w:top w:val="single" w:sz="4" w:space="0" w:color="000000"/>
              <w:left w:val="single" w:sz="4" w:space="0" w:color="000000"/>
              <w:bottom w:val="single" w:sz="4" w:space="0" w:color="000000"/>
              <w:right w:val="single" w:sz="4" w:space="0" w:color="000000"/>
            </w:tcBorders>
            <w:hideMark/>
          </w:tcPr>
          <w:p w:rsidR="000362D2" w:rsidRPr="00307745" w:rsidRDefault="000362D2" w:rsidP="000362D2">
            <w:pPr>
              <w:autoSpaceDE w:val="0"/>
              <w:autoSpaceDN w:val="0"/>
              <w:ind w:left="57"/>
              <w:rPr>
                <w:rFonts w:ascii="PT Astra Serif" w:eastAsia="Times New Roman" w:hAnsi="PT Astra Serif"/>
                <w:sz w:val="28"/>
                <w:szCs w:val="28"/>
              </w:rPr>
            </w:pPr>
            <w:r w:rsidRPr="00307745">
              <w:rPr>
                <w:rFonts w:ascii="PT Astra Serif" w:eastAsia="Times New Roman" w:hAnsi="PT Astra Serif"/>
                <w:sz w:val="28"/>
                <w:szCs w:val="28"/>
              </w:rPr>
              <w:t>Количество надземных этажей</w:t>
            </w:r>
          </w:p>
        </w:tc>
        <w:tc>
          <w:tcPr>
            <w:tcW w:w="2826" w:type="dxa"/>
            <w:tcBorders>
              <w:top w:val="single" w:sz="4" w:space="0" w:color="000000"/>
              <w:left w:val="single" w:sz="4" w:space="0" w:color="000000"/>
              <w:bottom w:val="single" w:sz="4" w:space="0" w:color="000000"/>
              <w:right w:val="single" w:sz="4" w:space="0" w:color="000000"/>
            </w:tcBorders>
          </w:tcPr>
          <w:p w:rsidR="000362D2" w:rsidRPr="00307745" w:rsidRDefault="000362D2" w:rsidP="000362D2">
            <w:pPr>
              <w:autoSpaceDE w:val="0"/>
              <w:autoSpaceDN w:val="0"/>
              <w:ind w:left="57" w:right="57"/>
              <w:jc w:val="both"/>
              <w:rPr>
                <w:rFonts w:ascii="PT Astra Serif" w:eastAsia="Times New Roman" w:hAnsi="PT Astra Serif"/>
                <w:sz w:val="28"/>
                <w:szCs w:val="28"/>
              </w:rPr>
            </w:pPr>
          </w:p>
        </w:tc>
      </w:tr>
      <w:tr w:rsidR="000362D2" w:rsidRPr="00307745" w:rsidTr="00DD2AA5">
        <w:trPr>
          <w:trHeight w:val="115"/>
        </w:trPr>
        <w:tc>
          <w:tcPr>
            <w:tcW w:w="799" w:type="dxa"/>
            <w:tcBorders>
              <w:top w:val="single" w:sz="4" w:space="0" w:color="000000"/>
              <w:left w:val="single" w:sz="4" w:space="0" w:color="000000"/>
              <w:bottom w:val="single" w:sz="4" w:space="0" w:color="000000"/>
              <w:right w:val="single" w:sz="4" w:space="0" w:color="000000"/>
            </w:tcBorders>
            <w:vAlign w:val="center"/>
            <w:hideMark/>
          </w:tcPr>
          <w:p w:rsidR="000362D2" w:rsidRPr="00307745" w:rsidRDefault="000362D2" w:rsidP="000362D2">
            <w:pPr>
              <w:autoSpaceDE w:val="0"/>
              <w:autoSpaceDN w:val="0"/>
              <w:ind w:left="57"/>
              <w:rPr>
                <w:rFonts w:ascii="PT Astra Serif" w:eastAsia="Times New Roman" w:hAnsi="PT Astra Serif"/>
                <w:sz w:val="28"/>
                <w:szCs w:val="28"/>
              </w:rPr>
            </w:pPr>
            <w:r w:rsidRPr="00307745">
              <w:rPr>
                <w:rFonts w:ascii="PT Astra Serif" w:eastAsia="Times New Roman" w:hAnsi="PT Astra Serif"/>
                <w:sz w:val="28"/>
                <w:szCs w:val="28"/>
              </w:rPr>
              <w:t>3.3.2</w:t>
            </w:r>
          </w:p>
        </w:tc>
        <w:tc>
          <w:tcPr>
            <w:tcW w:w="5760" w:type="dxa"/>
            <w:tcBorders>
              <w:top w:val="single" w:sz="4" w:space="0" w:color="000000"/>
              <w:left w:val="single" w:sz="4" w:space="0" w:color="000000"/>
              <w:bottom w:val="single" w:sz="4" w:space="0" w:color="000000"/>
              <w:right w:val="single" w:sz="4" w:space="0" w:color="000000"/>
            </w:tcBorders>
            <w:hideMark/>
          </w:tcPr>
          <w:p w:rsidR="000362D2" w:rsidRPr="00307745" w:rsidRDefault="000362D2" w:rsidP="000362D2">
            <w:pPr>
              <w:autoSpaceDE w:val="0"/>
              <w:autoSpaceDN w:val="0"/>
              <w:ind w:left="57" w:right="57"/>
              <w:jc w:val="both"/>
              <w:rPr>
                <w:rFonts w:ascii="PT Astra Serif" w:eastAsia="Times New Roman" w:hAnsi="PT Astra Serif"/>
                <w:sz w:val="28"/>
                <w:szCs w:val="28"/>
              </w:rPr>
            </w:pPr>
            <w:r w:rsidRPr="00307745">
              <w:rPr>
                <w:rFonts w:ascii="PT Astra Serif" w:eastAsia="Times New Roman" w:hAnsi="PT Astra Serif"/>
                <w:sz w:val="28"/>
                <w:szCs w:val="28"/>
              </w:rPr>
              <w:t>Высота</w:t>
            </w:r>
          </w:p>
        </w:tc>
        <w:tc>
          <w:tcPr>
            <w:tcW w:w="2826" w:type="dxa"/>
            <w:tcBorders>
              <w:top w:val="single" w:sz="4" w:space="0" w:color="000000"/>
              <w:left w:val="single" w:sz="4" w:space="0" w:color="000000"/>
              <w:bottom w:val="single" w:sz="4" w:space="0" w:color="000000"/>
              <w:right w:val="single" w:sz="4" w:space="0" w:color="000000"/>
            </w:tcBorders>
          </w:tcPr>
          <w:p w:rsidR="000362D2" w:rsidRPr="00307745" w:rsidRDefault="000362D2" w:rsidP="000362D2">
            <w:pPr>
              <w:autoSpaceDE w:val="0"/>
              <w:autoSpaceDN w:val="0"/>
              <w:ind w:left="57" w:right="57"/>
              <w:jc w:val="both"/>
              <w:rPr>
                <w:rFonts w:ascii="PT Astra Serif" w:eastAsia="Times New Roman" w:hAnsi="PT Astra Serif"/>
                <w:sz w:val="28"/>
                <w:szCs w:val="28"/>
              </w:rPr>
            </w:pPr>
          </w:p>
        </w:tc>
      </w:tr>
      <w:tr w:rsidR="000362D2" w:rsidRPr="00307745" w:rsidTr="00DD2AA5">
        <w:trPr>
          <w:trHeight w:val="239"/>
        </w:trPr>
        <w:tc>
          <w:tcPr>
            <w:tcW w:w="799" w:type="dxa"/>
            <w:tcBorders>
              <w:top w:val="single" w:sz="4" w:space="0" w:color="000000"/>
              <w:left w:val="single" w:sz="4" w:space="0" w:color="000000"/>
              <w:bottom w:val="single" w:sz="4" w:space="0" w:color="000000"/>
              <w:right w:val="single" w:sz="4" w:space="0" w:color="000000"/>
            </w:tcBorders>
            <w:vAlign w:val="center"/>
            <w:hideMark/>
          </w:tcPr>
          <w:p w:rsidR="000362D2" w:rsidRPr="00307745" w:rsidRDefault="000362D2" w:rsidP="000362D2">
            <w:pPr>
              <w:autoSpaceDE w:val="0"/>
              <w:autoSpaceDN w:val="0"/>
              <w:ind w:left="57"/>
              <w:rPr>
                <w:rFonts w:ascii="PT Astra Serif" w:eastAsia="Times New Roman" w:hAnsi="PT Astra Serif"/>
                <w:sz w:val="28"/>
                <w:szCs w:val="28"/>
              </w:rPr>
            </w:pPr>
            <w:r w:rsidRPr="00307745">
              <w:rPr>
                <w:rFonts w:ascii="PT Astra Serif" w:eastAsia="Times New Roman" w:hAnsi="PT Astra Serif"/>
                <w:sz w:val="28"/>
                <w:szCs w:val="28"/>
              </w:rPr>
              <w:t>3.3.3</w:t>
            </w:r>
          </w:p>
        </w:tc>
        <w:tc>
          <w:tcPr>
            <w:tcW w:w="5760" w:type="dxa"/>
            <w:tcBorders>
              <w:top w:val="single" w:sz="4" w:space="0" w:color="000000"/>
              <w:left w:val="single" w:sz="4" w:space="0" w:color="000000"/>
              <w:bottom w:val="single" w:sz="4" w:space="0" w:color="000000"/>
              <w:right w:val="single" w:sz="4" w:space="0" w:color="000000"/>
            </w:tcBorders>
            <w:hideMark/>
          </w:tcPr>
          <w:p w:rsidR="000362D2" w:rsidRPr="00307745" w:rsidRDefault="000362D2" w:rsidP="000362D2">
            <w:pPr>
              <w:autoSpaceDE w:val="0"/>
              <w:autoSpaceDN w:val="0"/>
              <w:ind w:left="57" w:right="57"/>
              <w:jc w:val="both"/>
              <w:rPr>
                <w:rFonts w:ascii="PT Astra Serif" w:eastAsia="Times New Roman" w:hAnsi="PT Astra Serif"/>
                <w:sz w:val="28"/>
                <w:szCs w:val="28"/>
              </w:rPr>
            </w:pPr>
            <w:r w:rsidRPr="00307745">
              <w:rPr>
                <w:rFonts w:ascii="PT Astra Serif" w:eastAsia="Times New Roman" w:hAnsi="PT Astra Serif"/>
                <w:sz w:val="28"/>
                <w:szCs w:val="28"/>
              </w:rPr>
              <w:t>Сведения об отступах от границ земельного участка</w:t>
            </w:r>
          </w:p>
        </w:tc>
        <w:tc>
          <w:tcPr>
            <w:tcW w:w="2826" w:type="dxa"/>
            <w:tcBorders>
              <w:top w:val="single" w:sz="4" w:space="0" w:color="000000"/>
              <w:left w:val="single" w:sz="4" w:space="0" w:color="000000"/>
              <w:bottom w:val="single" w:sz="4" w:space="0" w:color="000000"/>
              <w:right w:val="single" w:sz="4" w:space="0" w:color="000000"/>
            </w:tcBorders>
          </w:tcPr>
          <w:p w:rsidR="000362D2" w:rsidRPr="00307745" w:rsidRDefault="000362D2" w:rsidP="000362D2">
            <w:pPr>
              <w:autoSpaceDE w:val="0"/>
              <w:autoSpaceDN w:val="0"/>
              <w:ind w:left="57" w:right="57"/>
              <w:jc w:val="both"/>
              <w:rPr>
                <w:rFonts w:ascii="PT Astra Serif" w:eastAsia="Times New Roman" w:hAnsi="PT Astra Serif"/>
                <w:sz w:val="28"/>
                <w:szCs w:val="28"/>
              </w:rPr>
            </w:pPr>
          </w:p>
        </w:tc>
      </w:tr>
      <w:tr w:rsidR="000362D2" w:rsidRPr="00307745" w:rsidTr="00DD2AA5">
        <w:trPr>
          <w:trHeight w:val="115"/>
        </w:trPr>
        <w:tc>
          <w:tcPr>
            <w:tcW w:w="799" w:type="dxa"/>
            <w:tcBorders>
              <w:top w:val="single" w:sz="4" w:space="0" w:color="000000"/>
              <w:left w:val="single" w:sz="4" w:space="0" w:color="000000"/>
              <w:bottom w:val="single" w:sz="4" w:space="0" w:color="000000"/>
              <w:right w:val="single" w:sz="4" w:space="0" w:color="000000"/>
            </w:tcBorders>
            <w:vAlign w:val="center"/>
            <w:hideMark/>
          </w:tcPr>
          <w:p w:rsidR="000362D2" w:rsidRPr="00307745" w:rsidRDefault="000362D2" w:rsidP="000362D2">
            <w:pPr>
              <w:autoSpaceDE w:val="0"/>
              <w:autoSpaceDN w:val="0"/>
              <w:ind w:left="57"/>
              <w:rPr>
                <w:rFonts w:ascii="PT Astra Serif" w:eastAsia="Times New Roman" w:hAnsi="PT Astra Serif"/>
                <w:sz w:val="28"/>
                <w:szCs w:val="28"/>
              </w:rPr>
            </w:pPr>
            <w:r w:rsidRPr="00307745">
              <w:rPr>
                <w:rFonts w:ascii="PT Astra Serif" w:eastAsia="Times New Roman" w:hAnsi="PT Astra Serif"/>
                <w:sz w:val="28"/>
                <w:szCs w:val="28"/>
              </w:rPr>
              <w:t>3.3.4</w:t>
            </w:r>
          </w:p>
        </w:tc>
        <w:tc>
          <w:tcPr>
            <w:tcW w:w="5760" w:type="dxa"/>
            <w:tcBorders>
              <w:top w:val="single" w:sz="4" w:space="0" w:color="000000"/>
              <w:left w:val="single" w:sz="4" w:space="0" w:color="000000"/>
              <w:bottom w:val="single" w:sz="4" w:space="0" w:color="000000"/>
              <w:right w:val="single" w:sz="4" w:space="0" w:color="000000"/>
            </w:tcBorders>
            <w:hideMark/>
          </w:tcPr>
          <w:p w:rsidR="000362D2" w:rsidRPr="00307745" w:rsidRDefault="000362D2" w:rsidP="000362D2">
            <w:pPr>
              <w:autoSpaceDE w:val="0"/>
              <w:autoSpaceDN w:val="0"/>
              <w:ind w:left="57" w:right="57"/>
              <w:jc w:val="both"/>
              <w:rPr>
                <w:rFonts w:ascii="PT Astra Serif" w:eastAsia="Times New Roman" w:hAnsi="PT Astra Serif"/>
                <w:sz w:val="28"/>
                <w:szCs w:val="28"/>
              </w:rPr>
            </w:pPr>
            <w:r w:rsidRPr="00307745">
              <w:rPr>
                <w:rFonts w:ascii="PT Astra Serif" w:eastAsia="Times New Roman" w:hAnsi="PT Astra Serif"/>
                <w:sz w:val="28"/>
                <w:szCs w:val="28"/>
              </w:rPr>
              <w:t>Площадь застройки</w:t>
            </w:r>
          </w:p>
        </w:tc>
        <w:tc>
          <w:tcPr>
            <w:tcW w:w="2826" w:type="dxa"/>
            <w:tcBorders>
              <w:top w:val="single" w:sz="4" w:space="0" w:color="000000"/>
              <w:left w:val="single" w:sz="4" w:space="0" w:color="000000"/>
              <w:bottom w:val="single" w:sz="4" w:space="0" w:color="000000"/>
              <w:right w:val="single" w:sz="4" w:space="0" w:color="000000"/>
            </w:tcBorders>
          </w:tcPr>
          <w:p w:rsidR="000362D2" w:rsidRPr="00307745" w:rsidRDefault="000362D2" w:rsidP="000362D2">
            <w:pPr>
              <w:autoSpaceDE w:val="0"/>
              <w:autoSpaceDN w:val="0"/>
              <w:ind w:left="57" w:right="57"/>
              <w:jc w:val="both"/>
              <w:rPr>
                <w:rFonts w:ascii="PT Astra Serif" w:eastAsia="Times New Roman" w:hAnsi="PT Astra Serif"/>
                <w:sz w:val="28"/>
                <w:szCs w:val="28"/>
              </w:rPr>
            </w:pPr>
          </w:p>
        </w:tc>
      </w:tr>
      <w:tr w:rsidR="000362D2" w:rsidRPr="00307745" w:rsidTr="00DD2AA5">
        <w:trPr>
          <w:trHeight w:val="474"/>
        </w:trPr>
        <w:tc>
          <w:tcPr>
            <w:tcW w:w="799" w:type="dxa"/>
            <w:tcBorders>
              <w:top w:val="single" w:sz="4" w:space="0" w:color="000000"/>
              <w:left w:val="single" w:sz="4" w:space="0" w:color="000000"/>
              <w:bottom w:val="single" w:sz="4" w:space="0" w:color="000000"/>
              <w:right w:val="single" w:sz="4" w:space="0" w:color="000000"/>
            </w:tcBorders>
            <w:vAlign w:val="center"/>
            <w:hideMark/>
          </w:tcPr>
          <w:p w:rsidR="000362D2" w:rsidRPr="00307745" w:rsidRDefault="000362D2" w:rsidP="000362D2">
            <w:pPr>
              <w:autoSpaceDE w:val="0"/>
              <w:autoSpaceDN w:val="0"/>
              <w:ind w:left="57"/>
              <w:rPr>
                <w:rFonts w:ascii="PT Astra Serif" w:eastAsia="Times New Roman" w:hAnsi="PT Astra Serif"/>
                <w:sz w:val="28"/>
                <w:szCs w:val="28"/>
              </w:rPr>
            </w:pPr>
            <w:r w:rsidRPr="00307745">
              <w:rPr>
                <w:rFonts w:ascii="PT Astra Serif" w:eastAsia="Times New Roman" w:hAnsi="PT Astra Serif"/>
                <w:sz w:val="28"/>
                <w:szCs w:val="28"/>
              </w:rPr>
              <w:t>3.3.5.</w:t>
            </w:r>
          </w:p>
        </w:tc>
        <w:tc>
          <w:tcPr>
            <w:tcW w:w="5760" w:type="dxa"/>
            <w:tcBorders>
              <w:top w:val="single" w:sz="4" w:space="0" w:color="000000"/>
              <w:left w:val="single" w:sz="4" w:space="0" w:color="000000"/>
              <w:bottom w:val="single" w:sz="4" w:space="0" w:color="000000"/>
              <w:right w:val="single" w:sz="4" w:space="0" w:color="000000"/>
            </w:tcBorders>
            <w:hideMark/>
          </w:tcPr>
          <w:p w:rsidR="000362D2" w:rsidRPr="00307745" w:rsidRDefault="000362D2" w:rsidP="000362D2">
            <w:pPr>
              <w:autoSpaceDE w:val="0"/>
              <w:autoSpaceDN w:val="0"/>
              <w:ind w:left="57" w:right="57"/>
              <w:jc w:val="both"/>
              <w:rPr>
                <w:rFonts w:ascii="PT Astra Serif" w:eastAsia="Times New Roman" w:hAnsi="PT Astra Serif"/>
                <w:sz w:val="28"/>
                <w:szCs w:val="28"/>
              </w:rPr>
            </w:pPr>
            <w:r w:rsidRPr="00307745">
              <w:rPr>
                <w:rFonts w:ascii="PT Astra Serif" w:eastAsia="Times New Roman" w:hAnsi="PT Astra Serif"/>
                <w:sz w:val="28"/>
                <w:szCs w:val="28"/>
              </w:rPr>
              <w:t xml:space="preserve">Сведения о </w:t>
            </w:r>
            <w:proofErr w:type="gramStart"/>
            <w:r w:rsidRPr="00307745">
              <w:rPr>
                <w:rFonts w:ascii="PT Astra Serif" w:eastAsia="Times New Roman" w:hAnsi="PT Astra Serif"/>
                <w:sz w:val="28"/>
                <w:szCs w:val="28"/>
              </w:rPr>
              <w:t>решении</w:t>
            </w:r>
            <w:proofErr w:type="gramEnd"/>
            <w:r w:rsidRPr="00307745">
              <w:rPr>
                <w:rFonts w:ascii="PT Astra Serif" w:eastAsia="Times New Roman" w:hAnsi="PT Astra Serif"/>
                <w:sz w:val="28"/>
                <w:szCs w:val="28"/>
              </w:rPr>
              <w:t xml:space="preserve"> о предоставлении разрешения на отклонение от предельных параметров разрешенного строительства, реконструкции (при наличии)</w:t>
            </w:r>
          </w:p>
        </w:tc>
        <w:tc>
          <w:tcPr>
            <w:tcW w:w="2826" w:type="dxa"/>
            <w:tcBorders>
              <w:top w:val="single" w:sz="4" w:space="0" w:color="000000"/>
              <w:left w:val="single" w:sz="4" w:space="0" w:color="000000"/>
              <w:bottom w:val="single" w:sz="4" w:space="0" w:color="000000"/>
              <w:right w:val="single" w:sz="4" w:space="0" w:color="000000"/>
            </w:tcBorders>
          </w:tcPr>
          <w:p w:rsidR="000362D2" w:rsidRPr="00307745" w:rsidRDefault="000362D2" w:rsidP="000362D2">
            <w:pPr>
              <w:autoSpaceDE w:val="0"/>
              <w:autoSpaceDN w:val="0"/>
              <w:ind w:left="57" w:right="57"/>
              <w:jc w:val="both"/>
              <w:rPr>
                <w:rFonts w:ascii="PT Astra Serif" w:eastAsia="Times New Roman" w:hAnsi="PT Astra Serif"/>
                <w:sz w:val="28"/>
                <w:szCs w:val="28"/>
              </w:rPr>
            </w:pPr>
          </w:p>
        </w:tc>
      </w:tr>
      <w:tr w:rsidR="000362D2" w:rsidRPr="00307745" w:rsidTr="00DD2AA5">
        <w:trPr>
          <w:trHeight w:val="594"/>
        </w:trPr>
        <w:tc>
          <w:tcPr>
            <w:tcW w:w="799" w:type="dxa"/>
            <w:tcBorders>
              <w:top w:val="single" w:sz="4" w:space="0" w:color="000000"/>
              <w:left w:val="single" w:sz="4" w:space="0" w:color="000000"/>
              <w:bottom w:val="single" w:sz="4" w:space="0" w:color="000000"/>
              <w:right w:val="single" w:sz="4" w:space="0" w:color="000000"/>
            </w:tcBorders>
            <w:vAlign w:val="center"/>
            <w:hideMark/>
          </w:tcPr>
          <w:p w:rsidR="000362D2" w:rsidRPr="00307745" w:rsidRDefault="000362D2" w:rsidP="000362D2">
            <w:pPr>
              <w:autoSpaceDE w:val="0"/>
              <w:autoSpaceDN w:val="0"/>
              <w:ind w:left="57"/>
              <w:rPr>
                <w:rFonts w:ascii="PT Astra Serif" w:eastAsia="Times New Roman" w:hAnsi="PT Astra Serif"/>
                <w:sz w:val="28"/>
                <w:szCs w:val="28"/>
              </w:rPr>
            </w:pPr>
            <w:r w:rsidRPr="00307745">
              <w:rPr>
                <w:rFonts w:ascii="PT Astra Serif" w:eastAsia="Times New Roman" w:hAnsi="PT Astra Serif"/>
                <w:sz w:val="28"/>
                <w:szCs w:val="28"/>
              </w:rPr>
              <w:t>3.4</w:t>
            </w:r>
          </w:p>
        </w:tc>
        <w:tc>
          <w:tcPr>
            <w:tcW w:w="5760" w:type="dxa"/>
            <w:tcBorders>
              <w:top w:val="single" w:sz="4" w:space="0" w:color="000000"/>
              <w:left w:val="single" w:sz="4" w:space="0" w:color="000000"/>
              <w:bottom w:val="single" w:sz="4" w:space="0" w:color="000000"/>
              <w:right w:val="single" w:sz="4" w:space="0" w:color="000000"/>
            </w:tcBorders>
            <w:hideMark/>
          </w:tcPr>
          <w:p w:rsidR="000362D2" w:rsidRPr="00307745" w:rsidRDefault="000362D2" w:rsidP="000362D2">
            <w:pPr>
              <w:autoSpaceDE w:val="0"/>
              <w:autoSpaceDN w:val="0"/>
              <w:ind w:left="57" w:right="57"/>
              <w:jc w:val="both"/>
              <w:rPr>
                <w:rFonts w:ascii="PT Astra Serif" w:eastAsia="Times New Roman" w:hAnsi="PT Astra Serif"/>
                <w:sz w:val="28"/>
                <w:szCs w:val="28"/>
              </w:rPr>
            </w:pPr>
            <w:r w:rsidRPr="00307745">
              <w:rPr>
                <w:rFonts w:ascii="PT Astra Serif" w:eastAsia="Times New Roman" w:hAnsi="PT Astra Serif"/>
                <w:sz w:val="28"/>
                <w:szCs w:val="28"/>
              </w:rPr>
              <w:t xml:space="preserve">Сведения о типовом </w:t>
            </w:r>
            <w:proofErr w:type="gramStart"/>
            <w:r w:rsidRPr="00307745">
              <w:rPr>
                <w:rFonts w:ascii="PT Astra Serif" w:eastAsia="Times New Roman" w:hAnsi="PT Astra Serif"/>
                <w:sz w:val="28"/>
                <w:szCs w:val="28"/>
              </w:rPr>
              <w:t>архитектурном решении</w:t>
            </w:r>
            <w:proofErr w:type="gramEnd"/>
            <w:r w:rsidRPr="00307745">
              <w:rPr>
                <w:rFonts w:ascii="PT Astra Serif" w:eastAsia="Times New Roman" w:hAnsi="PT Astra Serif"/>
                <w:sz w:val="28"/>
                <w:szCs w:val="28"/>
              </w:rPr>
              <w:t xml:space="preserve"> объекта капитального строительства, в случае строительства или реконструкции такого объекта в границах территории исторического поселения федерального или регионального значения</w:t>
            </w:r>
          </w:p>
        </w:tc>
        <w:tc>
          <w:tcPr>
            <w:tcW w:w="2826" w:type="dxa"/>
            <w:tcBorders>
              <w:top w:val="single" w:sz="4" w:space="0" w:color="000000"/>
              <w:left w:val="single" w:sz="4" w:space="0" w:color="000000"/>
              <w:bottom w:val="single" w:sz="4" w:space="0" w:color="000000"/>
              <w:right w:val="single" w:sz="4" w:space="0" w:color="000000"/>
            </w:tcBorders>
          </w:tcPr>
          <w:p w:rsidR="000362D2" w:rsidRPr="00307745" w:rsidRDefault="000362D2" w:rsidP="000362D2">
            <w:pPr>
              <w:autoSpaceDE w:val="0"/>
              <w:autoSpaceDN w:val="0"/>
              <w:ind w:left="57" w:right="57"/>
              <w:jc w:val="both"/>
              <w:rPr>
                <w:rFonts w:ascii="PT Astra Serif" w:eastAsia="Times New Roman" w:hAnsi="PT Astra Serif"/>
                <w:sz w:val="28"/>
                <w:szCs w:val="28"/>
              </w:rPr>
            </w:pPr>
          </w:p>
        </w:tc>
      </w:tr>
    </w:tbl>
    <w:p w:rsidR="000362D2" w:rsidRPr="00307745" w:rsidRDefault="000362D2" w:rsidP="000362D2">
      <w:pPr>
        <w:pageBreakBefore/>
        <w:autoSpaceDE w:val="0"/>
        <w:autoSpaceDN w:val="0"/>
        <w:rPr>
          <w:rFonts w:ascii="PT Astra Serif" w:eastAsia="Times New Roman" w:hAnsi="PT Astra Serif"/>
          <w:sz w:val="28"/>
          <w:szCs w:val="28"/>
        </w:rPr>
      </w:pPr>
      <w:r w:rsidRPr="00307745">
        <w:rPr>
          <w:rFonts w:ascii="PT Astra Serif" w:eastAsia="Times New Roman" w:hAnsi="PT Astra Serif"/>
          <w:sz w:val="28"/>
          <w:szCs w:val="28"/>
        </w:rPr>
        <w:lastRenderedPageBreak/>
        <w:t>4. Схематичное изображение планируемого к строительству или реконструкции объекта капитального строительства на земельном участке</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384"/>
      </w:tblGrid>
      <w:tr w:rsidR="000362D2" w:rsidRPr="00307745" w:rsidTr="000362D2">
        <w:trPr>
          <w:trHeight w:val="13040"/>
        </w:trPr>
        <w:tc>
          <w:tcPr>
            <w:tcW w:w="9384" w:type="dxa"/>
            <w:tcBorders>
              <w:top w:val="single" w:sz="4" w:space="0" w:color="auto"/>
              <w:left w:val="single" w:sz="4" w:space="0" w:color="auto"/>
              <w:bottom w:val="single" w:sz="4" w:space="0" w:color="auto"/>
              <w:right w:val="single" w:sz="4" w:space="0" w:color="auto"/>
            </w:tcBorders>
          </w:tcPr>
          <w:p w:rsidR="000362D2" w:rsidRPr="00307745" w:rsidRDefault="000362D2" w:rsidP="000362D2">
            <w:pPr>
              <w:autoSpaceDE w:val="0"/>
              <w:autoSpaceDN w:val="0"/>
              <w:rPr>
                <w:rFonts w:ascii="PT Astra Serif" w:eastAsia="Times New Roman" w:hAnsi="PT Astra Serif"/>
                <w:sz w:val="28"/>
                <w:szCs w:val="28"/>
              </w:rPr>
            </w:pPr>
          </w:p>
        </w:tc>
      </w:tr>
    </w:tbl>
    <w:p w:rsidR="000362D2" w:rsidRPr="00307745" w:rsidRDefault="000362D2" w:rsidP="000362D2">
      <w:pPr>
        <w:pageBreakBefore/>
        <w:autoSpaceDE w:val="0"/>
        <w:autoSpaceDN w:val="0"/>
        <w:ind w:firstLine="567"/>
        <w:rPr>
          <w:rFonts w:ascii="PT Astra Serif" w:eastAsia="Times New Roman" w:hAnsi="PT Astra Serif"/>
          <w:sz w:val="28"/>
          <w:szCs w:val="28"/>
        </w:rPr>
      </w:pPr>
      <w:r w:rsidRPr="00307745">
        <w:rPr>
          <w:rFonts w:ascii="PT Astra Serif" w:eastAsia="Times New Roman" w:hAnsi="PT Astra Serif"/>
          <w:sz w:val="28"/>
          <w:szCs w:val="28"/>
        </w:rPr>
        <w:lastRenderedPageBreak/>
        <w:t>Почтовый адрес и (или) адрес электронной почты для связи:</w:t>
      </w:r>
    </w:p>
    <w:p w:rsidR="000362D2" w:rsidRPr="00307745" w:rsidRDefault="000362D2" w:rsidP="000362D2">
      <w:pPr>
        <w:autoSpaceDE w:val="0"/>
        <w:autoSpaceDN w:val="0"/>
        <w:rPr>
          <w:rFonts w:ascii="PT Astra Serif" w:eastAsia="Times New Roman" w:hAnsi="PT Astra Serif"/>
          <w:sz w:val="28"/>
          <w:szCs w:val="28"/>
        </w:rPr>
      </w:pPr>
    </w:p>
    <w:p w:rsidR="000362D2" w:rsidRPr="00307745" w:rsidRDefault="000362D2" w:rsidP="000362D2">
      <w:pPr>
        <w:pBdr>
          <w:top w:val="single" w:sz="4" w:space="1" w:color="auto"/>
        </w:pBdr>
        <w:autoSpaceDE w:val="0"/>
        <w:autoSpaceDN w:val="0"/>
        <w:rPr>
          <w:rFonts w:ascii="PT Astra Serif" w:eastAsia="Times New Roman" w:hAnsi="PT Astra Serif"/>
          <w:sz w:val="28"/>
          <w:szCs w:val="28"/>
        </w:rPr>
      </w:pPr>
    </w:p>
    <w:p w:rsidR="000362D2" w:rsidRPr="00307745" w:rsidRDefault="000362D2" w:rsidP="000362D2">
      <w:pPr>
        <w:autoSpaceDE w:val="0"/>
        <w:autoSpaceDN w:val="0"/>
        <w:spacing w:before="240"/>
        <w:ind w:firstLine="567"/>
        <w:jc w:val="both"/>
        <w:rPr>
          <w:rFonts w:ascii="PT Astra Serif" w:eastAsia="Times New Roman" w:hAnsi="PT Astra Serif"/>
          <w:sz w:val="28"/>
          <w:szCs w:val="28"/>
        </w:rPr>
      </w:pPr>
      <w:proofErr w:type="gramStart"/>
      <w:r w:rsidRPr="00307745">
        <w:rPr>
          <w:rFonts w:ascii="PT Astra Serif" w:eastAsia="Times New Roman" w:hAnsi="PT Astra Serif"/>
          <w:sz w:val="28"/>
          <w:szCs w:val="28"/>
        </w:rPr>
        <w:t>Уведомление о соответствии указанных в уведомлении о планируемых строительстве или реконструкции объекта ИЖС или садового дома параметров объекта ИЖС или садового дома установленным параметрам и допустимости размещения объекта ИЖС или садового дома на земельном участке либо о несоответствии указанных в уведомлении о планируемых строительстве или реконструкции объекта ИЖС или садового дома параметров объекта ИЖС или садового дома установленным параметрам и</w:t>
      </w:r>
      <w:proofErr w:type="gramEnd"/>
      <w:r w:rsidRPr="00307745">
        <w:rPr>
          <w:rFonts w:ascii="PT Astra Serif" w:eastAsia="Times New Roman" w:hAnsi="PT Astra Serif"/>
          <w:sz w:val="28"/>
          <w:szCs w:val="28"/>
        </w:rPr>
        <w:t xml:space="preserve"> (или) недопустимости размещения объекта ИЖС или садового дома на земельном участке прошу направить следующим способом:</w:t>
      </w:r>
    </w:p>
    <w:p w:rsidR="000362D2" w:rsidRPr="00307745" w:rsidRDefault="000362D2" w:rsidP="000362D2">
      <w:pPr>
        <w:autoSpaceDE w:val="0"/>
        <w:autoSpaceDN w:val="0"/>
        <w:rPr>
          <w:rFonts w:ascii="PT Astra Serif" w:eastAsia="Times New Roman" w:hAnsi="PT Astra Serif"/>
          <w:sz w:val="28"/>
          <w:szCs w:val="28"/>
        </w:rPr>
      </w:pPr>
    </w:p>
    <w:p w:rsidR="000362D2" w:rsidRPr="00473E0B" w:rsidRDefault="000362D2" w:rsidP="000362D2">
      <w:pPr>
        <w:pBdr>
          <w:top w:val="single" w:sz="4" w:space="1" w:color="auto"/>
        </w:pBdr>
        <w:autoSpaceDE w:val="0"/>
        <w:autoSpaceDN w:val="0"/>
        <w:jc w:val="both"/>
        <w:rPr>
          <w:rFonts w:ascii="PT Astra Serif" w:eastAsia="Times New Roman" w:hAnsi="PT Astra Serif"/>
          <w:spacing w:val="-2"/>
          <w:sz w:val="24"/>
          <w:szCs w:val="24"/>
        </w:rPr>
      </w:pPr>
      <w:r w:rsidRPr="00473E0B">
        <w:rPr>
          <w:rFonts w:ascii="PT Astra Serif" w:eastAsia="Times New Roman" w:hAnsi="PT Astra Serif"/>
          <w:spacing w:val="-2"/>
          <w:sz w:val="24"/>
          <w:szCs w:val="24"/>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0362D2" w:rsidRPr="00277249" w:rsidRDefault="000362D2" w:rsidP="000362D2">
      <w:pPr>
        <w:autoSpaceDE w:val="0"/>
        <w:autoSpaceDN w:val="0"/>
        <w:jc w:val="both"/>
        <w:rPr>
          <w:rFonts w:ascii="PT Astra Serif" w:eastAsia="Times New Roman" w:hAnsi="PT Astra Serif"/>
          <w:spacing w:val="-2"/>
        </w:rPr>
      </w:pPr>
    </w:p>
    <w:p w:rsidR="000362D2" w:rsidRPr="00307745" w:rsidRDefault="000362D2" w:rsidP="000362D2">
      <w:pPr>
        <w:autoSpaceDE w:val="0"/>
        <w:autoSpaceDN w:val="0"/>
        <w:jc w:val="both"/>
        <w:rPr>
          <w:rFonts w:ascii="PT Astra Serif" w:eastAsia="Times New Roman" w:hAnsi="PT Astra Serif"/>
          <w:sz w:val="28"/>
          <w:szCs w:val="28"/>
        </w:rPr>
      </w:pPr>
      <w:r w:rsidRPr="00307745">
        <w:rPr>
          <w:rFonts w:ascii="PT Astra Serif" w:eastAsia="Times New Roman" w:hAnsi="PT Astra Serif"/>
          <w:sz w:val="28"/>
          <w:szCs w:val="28"/>
        </w:rPr>
        <w:t xml:space="preserve">Настоящим уведомлением подтверждаю, что  </w:t>
      </w:r>
    </w:p>
    <w:p w:rsidR="000362D2" w:rsidRPr="00307745" w:rsidRDefault="000362D2" w:rsidP="000362D2">
      <w:pPr>
        <w:pBdr>
          <w:top w:val="single" w:sz="4" w:space="1" w:color="auto"/>
        </w:pBdr>
        <w:autoSpaceDE w:val="0"/>
        <w:autoSpaceDN w:val="0"/>
        <w:spacing w:line="24" w:lineRule="auto"/>
        <w:ind w:left="5585"/>
        <w:rPr>
          <w:rFonts w:ascii="PT Astra Serif" w:eastAsia="Times New Roman" w:hAnsi="PT Astra Serif"/>
          <w:sz w:val="28"/>
          <w:szCs w:val="28"/>
        </w:rPr>
      </w:pPr>
    </w:p>
    <w:p w:rsidR="000362D2" w:rsidRPr="00473E0B" w:rsidRDefault="000362D2" w:rsidP="000362D2">
      <w:pPr>
        <w:autoSpaceDE w:val="0"/>
        <w:autoSpaceDN w:val="0"/>
        <w:jc w:val="right"/>
        <w:rPr>
          <w:rFonts w:ascii="PT Astra Serif" w:eastAsia="Times New Roman" w:hAnsi="PT Astra Serif"/>
          <w:sz w:val="24"/>
          <w:szCs w:val="24"/>
        </w:rPr>
      </w:pPr>
      <w:r w:rsidRPr="00473E0B">
        <w:rPr>
          <w:rFonts w:ascii="PT Astra Serif" w:eastAsia="Times New Roman" w:hAnsi="PT Astra Serif"/>
          <w:sz w:val="24"/>
          <w:szCs w:val="24"/>
        </w:rPr>
        <w:t>(объект ИЖС или садовый дом)</w:t>
      </w:r>
    </w:p>
    <w:p w:rsidR="000362D2" w:rsidRPr="00307745" w:rsidRDefault="000362D2" w:rsidP="000362D2">
      <w:pPr>
        <w:autoSpaceDE w:val="0"/>
        <w:autoSpaceDN w:val="0"/>
        <w:spacing w:after="480"/>
        <w:jc w:val="both"/>
        <w:rPr>
          <w:rFonts w:ascii="PT Astra Serif" w:eastAsia="Times New Roman" w:hAnsi="PT Astra Serif"/>
          <w:sz w:val="28"/>
          <w:szCs w:val="28"/>
        </w:rPr>
      </w:pPr>
      <w:r w:rsidRPr="00307745">
        <w:rPr>
          <w:rFonts w:ascii="PT Astra Serif" w:eastAsia="Times New Roman" w:hAnsi="PT Astra Serif"/>
          <w:sz w:val="28"/>
          <w:szCs w:val="28"/>
        </w:rPr>
        <w:t xml:space="preserve">не </w:t>
      </w:r>
      <w:proofErr w:type="gramStart"/>
      <w:r w:rsidRPr="00307745">
        <w:rPr>
          <w:rFonts w:ascii="PT Astra Serif" w:eastAsia="Times New Roman" w:hAnsi="PT Astra Serif"/>
          <w:sz w:val="28"/>
          <w:szCs w:val="28"/>
        </w:rPr>
        <w:t>предназначен</w:t>
      </w:r>
      <w:proofErr w:type="gramEnd"/>
      <w:r w:rsidRPr="00307745">
        <w:rPr>
          <w:rFonts w:ascii="PT Astra Serif" w:eastAsia="Times New Roman" w:hAnsi="PT Astra Serif"/>
          <w:sz w:val="28"/>
          <w:szCs w:val="28"/>
        </w:rPr>
        <w:t xml:space="preserve"> для раздела на самостоятельные объекты недвижимости.</w:t>
      </w:r>
    </w:p>
    <w:p w:rsidR="000362D2" w:rsidRPr="00307745" w:rsidRDefault="000362D2" w:rsidP="000362D2">
      <w:pPr>
        <w:autoSpaceDE w:val="0"/>
        <w:autoSpaceDN w:val="0"/>
        <w:jc w:val="both"/>
        <w:rPr>
          <w:rFonts w:ascii="PT Astra Serif" w:eastAsia="Times New Roman" w:hAnsi="PT Astra Serif"/>
          <w:sz w:val="28"/>
          <w:szCs w:val="28"/>
        </w:rPr>
      </w:pPr>
      <w:r w:rsidRPr="00307745">
        <w:rPr>
          <w:rFonts w:ascii="PT Astra Serif" w:eastAsia="Times New Roman" w:hAnsi="PT Astra Serif"/>
          <w:sz w:val="28"/>
          <w:szCs w:val="28"/>
        </w:rPr>
        <w:t xml:space="preserve">Настоящим уведомлением я  </w:t>
      </w:r>
    </w:p>
    <w:p w:rsidR="000362D2" w:rsidRPr="00307745" w:rsidRDefault="000362D2" w:rsidP="000362D2">
      <w:pPr>
        <w:pBdr>
          <w:top w:val="single" w:sz="4" w:space="1" w:color="auto"/>
        </w:pBdr>
        <w:autoSpaceDE w:val="0"/>
        <w:autoSpaceDN w:val="0"/>
        <w:ind w:left="3765"/>
        <w:rPr>
          <w:rFonts w:ascii="PT Astra Serif" w:eastAsia="Times New Roman" w:hAnsi="PT Astra Serif"/>
          <w:sz w:val="28"/>
          <w:szCs w:val="28"/>
        </w:rPr>
      </w:pPr>
    </w:p>
    <w:p w:rsidR="000362D2" w:rsidRPr="00307745" w:rsidRDefault="000362D2" w:rsidP="000362D2">
      <w:pPr>
        <w:autoSpaceDE w:val="0"/>
        <w:autoSpaceDN w:val="0"/>
        <w:rPr>
          <w:rFonts w:ascii="PT Astra Serif" w:eastAsia="Times New Roman" w:hAnsi="PT Astra Serif"/>
          <w:b/>
          <w:sz w:val="28"/>
          <w:szCs w:val="28"/>
        </w:rPr>
      </w:pPr>
    </w:p>
    <w:p w:rsidR="000362D2" w:rsidRPr="00473E0B" w:rsidRDefault="000362D2" w:rsidP="000362D2">
      <w:pPr>
        <w:pBdr>
          <w:top w:val="single" w:sz="4" w:space="1" w:color="auto"/>
        </w:pBdr>
        <w:autoSpaceDE w:val="0"/>
        <w:autoSpaceDN w:val="0"/>
        <w:rPr>
          <w:rFonts w:ascii="PT Astra Serif" w:eastAsia="Times New Roman" w:hAnsi="PT Astra Serif"/>
          <w:sz w:val="24"/>
          <w:szCs w:val="24"/>
        </w:rPr>
      </w:pPr>
      <w:proofErr w:type="gramStart"/>
      <w:r w:rsidRPr="00473E0B">
        <w:rPr>
          <w:rFonts w:ascii="PT Astra Serif" w:eastAsia="Times New Roman" w:hAnsi="PT Astra Serif"/>
          <w:sz w:val="24"/>
          <w:szCs w:val="24"/>
        </w:rPr>
        <w:t>(фамилия, имя, отчество (при наличии)</w:t>
      </w:r>
      <w:proofErr w:type="gramEnd"/>
    </w:p>
    <w:p w:rsidR="000362D2" w:rsidRPr="00307745" w:rsidRDefault="000362D2" w:rsidP="000362D2">
      <w:pPr>
        <w:autoSpaceDE w:val="0"/>
        <w:autoSpaceDN w:val="0"/>
        <w:spacing w:after="480"/>
        <w:jc w:val="both"/>
        <w:rPr>
          <w:rFonts w:ascii="PT Astra Serif" w:eastAsia="Times New Roman" w:hAnsi="PT Astra Serif"/>
          <w:sz w:val="28"/>
          <w:szCs w:val="28"/>
        </w:rPr>
      </w:pPr>
      <w:r w:rsidRPr="00307745">
        <w:rPr>
          <w:rFonts w:ascii="PT Astra Serif" w:eastAsia="Times New Roman" w:hAnsi="PT Astra Serif"/>
          <w:sz w:val="28"/>
          <w:szCs w:val="28"/>
        </w:rPr>
        <w:t>даю согласие на обработку персональных данных (в случае если застройщиком является физическое лицо).</w:t>
      </w:r>
    </w:p>
    <w:tbl>
      <w:tblPr>
        <w:tblW w:w="9356" w:type="dxa"/>
        <w:tblLayout w:type="fixed"/>
        <w:tblCellMar>
          <w:left w:w="28" w:type="dxa"/>
          <w:right w:w="28" w:type="dxa"/>
        </w:tblCellMar>
        <w:tblLook w:val="04A0" w:firstRow="1" w:lastRow="0" w:firstColumn="1" w:lastColumn="0" w:noHBand="0" w:noVBand="1"/>
      </w:tblPr>
      <w:tblGrid>
        <w:gridCol w:w="3119"/>
        <w:gridCol w:w="680"/>
        <w:gridCol w:w="1985"/>
        <w:gridCol w:w="680"/>
        <w:gridCol w:w="2892"/>
      </w:tblGrid>
      <w:tr w:rsidR="000362D2" w:rsidRPr="00307745" w:rsidTr="002A6E3B">
        <w:trPr>
          <w:cantSplit/>
        </w:trPr>
        <w:tc>
          <w:tcPr>
            <w:tcW w:w="3119" w:type="dxa"/>
            <w:tcBorders>
              <w:top w:val="nil"/>
              <w:left w:val="nil"/>
              <w:bottom w:val="single" w:sz="4" w:space="0" w:color="auto"/>
              <w:right w:val="nil"/>
            </w:tcBorders>
            <w:vAlign w:val="bottom"/>
          </w:tcPr>
          <w:p w:rsidR="000362D2" w:rsidRPr="00307745" w:rsidRDefault="000362D2" w:rsidP="000362D2">
            <w:pPr>
              <w:autoSpaceDE w:val="0"/>
              <w:autoSpaceDN w:val="0"/>
              <w:rPr>
                <w:rFonts w:ascii="PT Astra Serif" w:eastAsia="Times New Roman" w:hAnsi="PT Astra Serif"/>
                <w:sz w:val="28"/>
                <w:szCs w:val="28"/>
              </w:rPr>
            </w:pPr>
          </w:p>
        </w:tc>
        <w:tc>
          <w:tcPr>
            <w:tcW w:w="680" w:type="dxa"/>
            <w:vAlign w:val="bottom"/>
          </w:tcPr>
          <w:p w:rsidR="000362D2" w:rsidRPr="00307745" w:rsidRDefault="000362D2" w:rsidP="000362D2">
            <w:pPr>
              <w:autoSpaceDE w:val="0"/>
              <w:autoSpaceDN w:val="0"/>
              <w:rPr>
                <w:rFonts w:ascii="PT Astra Serif" w:eastAsia="Times New Roman" w:hAnsi="PT Astra Serif"/>
                <w:sz w:val="28"/>
                <w:szCs w:val="28"/>
              </w:rPr>
            </w:pPr>
          </w:p>
        </w:tc>
        <w:tc>
          <w:tcPr>
            <w:tcW w:w="1985" w:type="dxa"/>
            <w:tcBorders>
              <w:top w:val="nil"/>
              <w:left w:val="nil"/>
              <w:bottom w:val="single" w:sz="4" w:space="0" w:color="auto"/>
              <w:right w:val="nil"/>
            </w:tcBorders>
            <w:vAlign w:val="bottom"/>
          </w:tcPr>
          <w:p w:rsidR="000362D2" w:rsidRPr="00307745" w:rsidRDefault="000362D2" w:rsidP="000362D2">
            <w:pPr>
              <w:autoSpaceDE w:val="0"/>
              <w:autoSpaceDN w:val="0"/>
              <w:rPr>
                <w:rFonts w:ascii="PT Astra Serif" w:eastAsia="Times New Roman" w:hAnsi="PT Astra Serif"/>
                <w:sz w:val="28"/>
                <w:szCs w:val="28"/>
              </w:rPr>
            </w:pPr>
          </w:p>
        </w:tc>
        <w:tc>
          <w:tcPr>
            <w:tcW w:w="680" w:type="dxa"/>
            <w:vAlign w:val="bottom"/>
          </w:tcPr>
          <w:p w:rsidR="000362D2" w:rsidRPr="00307745" w:rsidRDefault="000362D2" w:rsidP="000362D2">
            <w:pPr>
              <w:autoSpaceDE w:val="0"/>
              <w:autoSpaceDN w:val="0"/>
              <w:rPr>
                <w:rFonts w:ascii="PT Astra Serif" w:eastAsia="Times New Roman" w:hAnsi="PT Astra Serif"/>
                <w:sz w:val="28"/>
                <w:szCs w:val="28"/>
              </w:rPr>
            </w:pPr>
          </w:p>
        </w:tc>
        <w:tc>
          <w:tcPr>
            <w:tcW w:w="2892" w:type="dxa"/>
            <w:tcBorders>
              <w:top w:val="nil"/>
              <w:left w:val="nil"/>
              <w:bottom w:val="single" w:sz="4" w:space="0" w:color="auto"/>
              <w:right w:val="nil"/>
            </w:tcBorders>
            <w:vAlign w:val="bottom"/>
          </w:tcPr>
          <w:p w:rsidR="000362D2" w:rsidRPr="00307745" w:rsidRDefault="000362D2" w:rsidP="000362D2">
            <w:pPr>
              <w:autoSpaceDE w:val="0"/>
              <w:autoSpaceDN w:val="0"/>
              <w:rPr>
                <w:rFonts w:ascii="PT Astra Serif" w:eastAsia="Times New Roman" w:hAnsi="PT Astra Serif"/>
                <w:sz w:val="28"/>
                <w:szCs w:val="28"/>
              </w:rPr>
            </w:pPr>
          </w:p>
        </w:tc>
      </w:tr>
      <w:tr w:rsidR="000362D2" w:rsidRPr="00307745" w:rsidTr="002A6E3B">
        <w:trPr>
          <w:cantSplit/>
        </w:trPr>
        <w:tc>
          <w:tcPr>
            <w:tcW w:w="3119" w:type="dxa"/>
            <w:hideMark/>
          </w:tcPr>
          <w:p w:rsidR="000362D2" w:rsidRPr="00473E0B" w:rsidRDefault="000362D2" w:rsidP="000362D2">
            <w:pPr>
              <w:autoSpaceDE w:val="0"/>
              <w:autoSpaceDN w:val="0"/>
              <w:jc w:val="center"/>
              <w:rPr>
                <w:rFonts w:ascii="PT Astra Serif" w:eastAsia="Times New Roman" w:hAnsi="PT Astra Serif"/>
                <w:sz w:val="24"/>
                <w:szCs w:val="24"/>
              </w:rPr>
            </w:pPr>
            <w:r w:rsidRPr="00473E0B">
              <w:rPr>
                <w:rFonts w:ascii="PT Astra Serif" w:eastAsia="Times New Roman" w:hAnsi="PT Astra Serif"/>
                <w:sz w:val="24"/>
                <w:szCs w:val="24"/>
              </w:rPr>
              <w:t>(должность, в случае если застройщиком является юридическое лицо)</w:t>
            </w:r>
          </w:p>
        </w:tc>
        <w:tc>
          <w:tcPr>
            <w:tcW w:w="680" w:type="dxa"/>
          </w:tcPr>
          <w:p w:rsidR="000362D2" w:rsidRPr="00277249" w:rsidRDefault="000362D2" w:rsidP="000362D2">
            <w:pPr>
              <w:autoSpaceDE w:val="0"/>
              <w:autoSpaceDN w:val="0"/>
              <w:rPr>
                <w:rFonts w:ascii="PT Astra Serif" w:eastAsia="Times New Roman" w:hAnsi="PT Astra Serif"/>
              </w:rPr>
            </w:pPr>
          </w:p>
        </w:tc>
        <w:tc>
          <w:tcPr>
            <w:tcW w:w="1985" w:type="dxa"/>
            <w:hideMark/>
          </w:tcPr>
          <w:p w:rsidR="000362D2" w:rsidRPr="00473E0B" w:rsidRDefault="000362D2" w:rsidP="000362D2">
            <w:pPr>
              <w:autoSpaceDE w:val="0"/>
              <w:autoSpaceDN w:val="0"/>
              <w:jc w:val="center"/>
              <w:rPr>
                <w:rFonts w:ascii="PT Astra Serif" w:eastAsia="Times New Roman" w:hAnsi="PT Astra Serif"/>
                <w:sz w:val="24"/>
                <w:szCs w:val="24"/>
              </w:rPr>
            </w:pPr>
            <w:r w:rsidRPr="00473E0B">
              <w:rPr>
                <w:rFonts w:ascii="PT Astra Serif" w:eastAsia="Times New Roman" w:hAnsi="PT Astra Serif"/>
                <w:sz w:val="24"/>
                <w:szCs w:val="24"/>
              </w:rPr>
              <w:t>(подпись)</w:t>
            </w:r>
          </w:p>
        </w:tc>
        <w:tc>
          <w:tcPr>
            <w:tcW w:w="680" w:type="dxa"/>
          </w:tcPr>
          <w:p w:rsidR="000362D2" w:rsidRPr="00473E0B" w:rsidRDefault="000362D2" w:rsidP="000362D2">
            <w:pPr>
              <w:autoSpaceDE w:val="0"/>
              <w:autoSpaceDN w:val="0"/>
              <w:jc w:val="center"/>
              <w:rPr>
                <w:rFonts w:ascii="PT Astra Serif" w:eastAsia="Times New Roman" w:hAnsi="PT Astra Serif"/>
                <w:sz w:val="24"/>
                <w:szCs w:val="24"/>
              </w:rPr>
            </w:pPr>
          </w:p>
        </w:tc>
        <w:tc>
          <w:tcPr>
            <w:tcW w:w="2892" w:type="dxa"/>
            <w:hideMark/>
          </w:tcPr>
          <w:p w:rsidR="000362D2" w:rsidRPr="00473E0B" w:rsidRDefault="000362D2" w:rsidP="000362D2">
            <w:pPr>
              <w:autoSpaceDE w:val="0"/>
              <w:autoSpaceDN w:val="0"/>
              <w:jc w:val="center"/>
              <w:rPr>
                <w:rFonts w:ascii="PT Astra Serif" w:eastAsia="Times New Roman" w:hAnsi="PT Astra Serif"/>
                <w:sz w:val="24"/>
                <w:szCs w:val="24"/>
              </w:rPr>
            </w:pPr>
            <w:r w:rsidRPr="00473E0B">
              <w:rPr>
                <w:rFonts w:ascii="PT Astra Serif" w:eastAsia="Times New Roman" w:hAnsi="PT Astra Serif"/>
                <w:sz w:val="24"/>
                <w:szCs w:val="24"/>
              </w:rPr>
              <w:t>(расшифровка подписи)</w:t>
            </w:r>
          </w:p>
        </w:tc>
      </w:tr>
    </w:tbl>
    <w:p w:rsidR="000362D2" w:rsidRPr="00277249" w:rsidRDefault="000362D2" w:rsidP="00B31133">
      <w:pPr>
        <w:autoSpaceDE w:val="0"/>
        <w:autoSpaceDN w:val="0"/>
        <w:spacing w:after="480"/>
        <w:ind w:left="567" w:right="6236"/>
        <w:rPr>
          <w:rFonts w:ascii="PT Astra Serif" w:eastAsia="Times New Roman" w:hAnsi="PT Astra Serif"/>
        </w:rPr>
      </w:pPr>
      <w:r w:rsidRPr="00307745">
        <w:rPr>
          <w:rFonts w:ascii="PT Astra Serif" w:eastAsia="Times New Roman" w:hAnsi="PT Astra Serif"/>
          <w:sz w:val="28"/>
          <w:szCs w:val="28"/>
        </w:rPr>
        <w:t>М.П.</w:t>
      </w:r>
      <w:r w:rsidRPr="00307745">
        <w:rPr>
          <w:rFonts w:ascii="PT Astra Serif" w:eastAsia="Times New Roman" w:hAnsi="PT Astra Serif"/>
          <w:sz w:val="28"/>
          <w:szCs w:val="28"/>
        </w:rPr>
        <w:br/>
      </w:r>
      <w:r w:rsidRPr="00277249">
        <w:rPr>
          <w:rFonts w:ascii="PT Astra Serif" w:eastAsia="Times New Roman" w:hAnsi="PT Astra Serif"/>
        </w:rPr>
        <w:t>(при наличии)</w:t>
      </w:r>
    </w:p>
    <w:p w:rsidR="000362D2" w:rsidRPr="00307745" w:rsidRDefault="000362D2" w:rsidP="00B31133">
      <w:pPr>
        <w:autoSpaceDE w:val="0"/>
        <w:autoSpaceDN w:val="0"/>
        <w:jc w:val="both"/>
        <w:rPr>
          <w:rFonts w:ascii="PT Astra Serif" w:eastAsia="Times New Roman" w:hAnsi="PT Astra Serif"/>
          <w:sz w:val="28"/>
          <w:szCs w:val="28"/>
        </w:rPr>
      </w:pPr>
      <w:r w:rsidRPr="00307745">
        <w:rPr>
          <w:rFonts w:ascii="PT Astra Serif" w:eastAsia="Times New Roman" w:hAnsi="PT Astra Serif"/>
          <w:sz w:val="28"/>
          <w:szCs w:val="28"/>
        </w:rPr>
        <w:t>К настоящему уведомлению прилагаются:</w:t>
      </w:r>
    </w:p>
    <w:p w:rsidR="000362D2" w:rsidRPr="00307745" w:rsidRDefault="000362D2" w:rsidP="000362D2">
      <w:pPr>
        <w:autoSpaceDE w:val="0"/>
        <w:autoSpaceDN w:val="0"/>
        <w:rPr>
          <w:rFonts w:ascii="PT Astra Serif" w:eastAsia="Times New Roman" w:hAnsi="PT Astra Serif"/>
          <w:sz w:val="28"/>
          <w:szCs w:val="28"/>
        </w:rPr>
      </w:pPr>
    </w:p>
    <w:p w:rsidR="000362D2" w:rsidRPr="00307745" w:rsidRDefault="000362D2" w:rsidP="000362D2">
      <w:pPr>
        <w:pBdr>
          <w:top w:val="single" w:sz="4" w:space="1" w:color="auto"/>
        </w:pBdr>
        <w:autoSpaceDE w:val="0"/>
        <w:autoSpaceDN w:val="0"/>
        <w:rPr>
          <w:rFonts w:ascii="PT Astra Serif" w:eastAsia="Times New Roman" w:hAnsi="PT Astra Serif"/>
          <w:sz w:val="28"/>
          <w:szCs w:val="28"/>
        </w:rPr>
      </w:pPr>
    </w:p>
    <w:p w:rsidR="000362D2" w:rsidRPr="00307745" w:rsidRDefault="000362D2" w:rsidP="000362D2">
      <w:pPr>
        <w:autoSpaceDE w:val="0"/>
        <w:autoSpaceDN w:val="0"/>
        <w:rPr>
          <w:rFonts w:ascii="PT Astra Serif" w:eastAsia="Times New Roman" w:hAnsi="PT Astra Serif"/>
          <w:sz w:val="28"/>
          <w:szCs w:val="28"/>
        </w:rPr>
      </w:pPr>
    </w:p>
    <w:p w:rsidR="000362D2" w:rsidRPr="00473E0B" w:rsidRDefault="000362D2" w:rsidP="000362D2">
      <w:pPr>
        <w:pBdr>
          <w:top w:val="single" w:sz="4" w:space="1" w:color="auto"/>
        </w:pBdr>
        <w:autoSpaceDE w:val="0"/>
        <w:autoSpaceDN w:val="0"/>
        <w:jc w:val="both"/>
        <w:rPr>
          <w:rFonts w:ascii="PT Astra Serif" w:eastAsia="Times New Roman" w:hAnsi="PT Astra Serif"/>
          <w:sz w:val="24"/>
          <w:szCs w:val="24"/>
        </w:rPr>
      </w:pPr>
      <w:proofErr w:type="gramStart"/>
      <w:r w:rsidRPr="00473E0B">
        <w:rPr>
          <w:rFonts w:ascii="PT Astra Serif" w:eastAsia="Times New Roman" w:hAnsi="PT Astra Serif"/>
          <w:spacing w:val="-1"/>
          <w:sz w:val="24"/>
          <w:szCs w:val="24"/>
        </w:rPr>
        <w:t>(документы, предусмотренные частью 3 статьи 51.1 Градостроительного кодекса Российской Федерации (Собрание</w:t>
      </w:r>
      <w:r w:rsidRPr="00473E0B">
        <w:rPr>
          <w:rFonts w:ascii="PT Astra Serif" w:eastAsia="Times New Roman" w:hAnsi="PT Astra Serif"/>
          <w:sz w:val="24"/>
          <w:szCs w:val="24"/>
        </w:rPr>
        <w:t xml:space="preserve"> законодательства Российской Федерации, 2005, № 1, ст. 16; 2018, № 32, ст. 5133, 5135)</w:t>
      </w:r>
      <w:proofErr w:type="gramEnd"/>
    </w:p>
    <w:p w:rsidR="000362D2" w:rsidRPr="00473E0B" w:rsidRDefault="000362D2" w:rsidP="000362D2">
      <w:pPr>
        <w:rPr>
          <w:rFonts w:ascii="PT Astra Serif" w:eastAsia="Times New Roman" w:hAnsi="PT Astra Serif"/>
          <w:b/>
          <w:sz w:val="24"/>
          <w:szCs w:val="24"/>
        </w:rPr>
      </w:pPr>
    </w:p>
    <w:p w:rsidR="00C42569" w:rsidRDefault="00C42569" w:rsidP="00473E0B">
      <w:pPr>
        <w:rPr>
          <w:rFonts w:ascii="PT Astra Serif" w:eastAsia="Times New Roman" w:hAnsi="PT Astra Serif"/>
          <w:b/>
          <w:sz w:val="28"/>
          <w:szCs w:val="28"/>
        </w:rPr>
      </w:pPr>
    </w:p>
    <w:p w:rsidR="000362D2" w:rsidRPr="00307745" w:rsidRDefault="000362D2" w:rsidP="000362D2">
      <w:pPr>
        <w:jc w:val="center"/>
        <w:rPr>
          <w:rFonts w:ascii="PT Astra Serif" w:eastAsia="Times New Roman" w:hAnsi="PT Astra Serif"/>
          <w:b/>
          <w:sz w:val="28"/>
          <w:szCs w:val="28"/>
        </w:rPr>
      </w:pPr>
      <w:r w:rsidRPr="00307745">
        <w:rPr>
          <w:rFonts w:ascii="PT Astra Serif" w:eastAsia="Times New Roman" w:hAnsi="PT Astra Serif"/>
          <w:b/>
          <w:sz w:val="28"/>
          <w:szCs w:val="28"/>
        </w:rPr>
        <w:lastRenderedPageBreak/>
        <w:t>СОГЛАСИЕ</w:t>
      </w:r>
    </w:p>
    <w:p w:rsidR="000362D2" w:rsidRPr="00307745" w:rsidRDefault="000362D2" w:rsidP="000362D2">
      <w:pPr>
        <w:widowControl w:val="0"/>
        <w:snapToGrid w:val="0"/>
        <w:jc w:val="center"/>
        <w:rPr>
          <w:rFonts w:ascii="PT Astra Serif" w:eastAsia="Times New Roman" w:hAnsi="PT Astra Serif"/>
          <w:b/>
          <w:sz w:val="28"/>
          <w:szCs w:val="28"/>
        </w:rPr>
      </w:pPr>
      <w:r w:rsidRPr="00307745">
        <w:rPr>
          <w:rFonts w:ascii="PT Astra Serif" w:eastAsia="Times New Roman" w:hAnsi="PT Astra Serif"/>
          <w:b/>
          <w:sz w:val="28"/>
          <w:szCs w:val="28"/>
        </w:rPr>
        <w:t xml:space="preserve">на обработку персональных данных гражданина, </w:t>
      </w:r>
    </w:p>
    <w:p w:rsidR="000362D2" w:rsidRPr="00307745" w:rsidRDefault="000362D2" w:rsidP="000362D2">
      <w:pPr>
        <w:widowControl w:val="0"/>
        <w:snapToGrid w:val="0"/>
        <w:jc w:val="center"/>
        <w:rPr>
          <w:rFonts w:ascii="PT Astra Serif" w:eastAsia="Times New Roman" w:hAnsi="PT Astra Serif"/>
          <w:b/>
          <w:sz w:val="28"/>
          <w:szCs w:val="28"/>
        </w:rPr>
      </w:pPr>
      <w:proofErr w:type="gramStart"/>
      <w:r w:rsidRPr="00307745">
        <w:rPr>
          <w:rFonts w:ascii="PT Astra Serif" w:eastAsia="Times New Roman" w:hAnsi="PT Astra Serif"/>
          <w:b/>
          <w:sz w:val="28"/>
          <w:szCs w:val="28"/>
        </w:rPr>
        <w:t>обратившегося</w:t>
      </w:r>
      <w:proofErr w:type="gramEnd"/>
      <w:r w:rsidRPr="00307745">
        <w:rPr>
          <w:rFonts w:ascii="PT Astra Serif" w:eastAsia="Times New Roman" w:hAnsi="PT Astra Serif"/>
          <w:b/>
          <w:sz w:val="28"/>
          <w:szCs w:val="28"/>
        </w:rPr>
        <w:t xml:space="preserve"> за предоставлением муниципальной услуги</w:t>
      </w:r>
    </w:p>
    <w:p w:rsidR="000362D2" w:rsidRPr="00307745" w:rsidRDefault="000362D2" w:rsidP="000362D2">
      <w:pPr>
        <w:ind w:firstLine="720"/>
        <w:jc w:val="both"/>
        <w:rPr>
          <w:rFonts w:ascii="PT Astra Serif" w:eastAsia="Times New Roman" w:hAnsi="PT Astra Serif"/>
          <w:sz w:val="28"/>
          <w:szCs w:val="28"/>
        </w:rPr>
      </w:pPr>
    </w:p>
    <w:p w:rsidR="000362D2" w:rsidRPr="00307745" w:rsidRDefault="000362D2" w:rsidP="000362D2">
      <w:pPr>
        <w:ind w:firstLine="720"/>
        <w:jc w:val="both"/>
        <w:rPr>
          <w:rFonts w:ascii="PT Astra Serif" w:eastAsia="Times New Roman" w:hAnsi="PT Astra Serif"/>
          <w:sz w:val="28"/>
          <w:szCs w:val="28"/>
        </w:rPr>
      </w:pPr>
      <w:proofErr w:type="gramStart"/>
      <w:r w:rsidRPr="00307745">
        <w:rPr>
          <w:rFonts w:ascii="PT Astra Serif" w:eastAsia="Times New Roman" w:hAnsi="PT Astra Serif"/>
          <w:sz w:val="28"/>
          <w:szCs w:val="28"/>
        </w:rPr>
        <w:t>В соответствии с требованиями статьи 9 Федерального закона  от 27.07.2006  № 152-ФЗ «О персональных данных», подтверждаю свое согласие на обработку моих персональных данных, необходимых для предоставления муниципальной услуги при условии, что обработка персональных данных осуществляется строго лицом, уполномоченным на осуществление работы с персональными данными, обязанным сохранять служебную информацию, ставшую ему известной в связи с исполнением должностных обязанностей.</w:t>
      </w:r>
      <w:proofErr w:type="gramEnd"/>
    </w:p>
    <w:p w:rsidR="000362D2" w:rsidRPr="00307745" w:rsidRDefault="000362D2" w:rsidP="000362D2">
      <w:pPr>
        <w:ind w:firstLine="720"/>
        <w:jc w:val="both"/>
        <w:rPr>
          <w:rFonts w:ascii="PT Astra Serif" w:eastAsia="Times New Roman" w:hAnsi="PT Astra Serif"/>
          <w:sz w:val="28"/>
          <w:szCs w:val="28"/>
        </w:rPr>
      </w:pPr>
      <w:r w:rsidRPr="00307745">
        <w:rPr>
          <w:rFonts w:ascii="PT Astra Serif" w:eastAsia="Times New Roman" w:hAnsi="PT Astra Serif"/>
          <w:sz w:val="28"/>
          <w:szCs w:val="28"/>
        </w:rPr>
        <w:t xml:space="preserve">Специалист, получающий для работы конфиденциальный документ, несет ответственность за сохранность носителя и конфиденциальность информации. </w:t>
      </w:r>
    </w:p>
    <w:p w:rsidR="000362D2" w:rsidRPr="00307745" w:rsidRDefault="000362D2" w:rsidP="000362D2">
      <w:pPr>
        <w:ind w:firstLine="720"/>
        <w:jc w:val="both"/>
        <w:rPr>
          <w:rFonts w:ascii="PT Astra Serif" w:eastAsia="Times New Roman" w:hAnsi="PT Astra Serif"/>
          <w:sz w:val="28"/>
          <w:szCs w:val="28"/>
        </w:rPr>
      </w:pPr>
      <w:r w:rsidRPr="00307745">
        <w:rPr>
          <w:rFonts w:ascii="PT Astra Serif" w:eastAsia="Times New Roman" w:hAnsi="PT Astra Serif"/>
          <w:sz w:val="28"/>
          <w:szCs w:val="28"/>
        </w:rPr>
        <w:t>Подтверждаю, что ознакомле</w:t>
      </w:r>
      <w:proofErr w:type="gramStart"/>
      <w:r w:rsidRPr="00307745">
        <w:rPr>
          <w:rFonts w:ascii="PT Astra Serif" w:eastAsia="Times New Roman" w:hAnsi="PT Astra Serif"/>
          <w:sz w:val="28"/>
          <w:szCs w:val="28"/>
        </w:rPr>
        <w:t>н(</w:t>
      </w:r>
      <w:proofErr w:type="gramEnd"/>
      <w:r w:rsidRPr="00307745">
        <w:rPr>
          <w:rFonts w:ascii="PT Astra Serif" w:eastAsia="Times New Roman" w:hAnsi="PT Astra Serif"/>
          <w:sz w:val="28"/>
          <w:szCs w:val="28"/>
        </w:rPr>
        <w:t>а) с положениями Федерального закона от 27.07.2006  № 152-ФЗ «О персональных данных», права и обязанности в области защиты персональных данных мне разъяснены.</w:t>
      </w:r>
    </w:p>
    <w:p w:rsidR="000362D2" w:rsidRPr="00307745" w:rsidRDefault="000362D2" w:rsidP="000362D2">
      <w:pPr>
        <w:widowControl w:val="0"/>
        <w:autoSpaceDE w:val="0"/>
        <w:autoSpaceDN w:val="0"/>
        <w:adjustRightInd w:val="0"/>
        <w:jc w:val="both"/>
        <w:rPr>
          <w:rFonts w:ascii="PT Astra Serif" w:eastAsia="Times New Roman" w:hAnsi="PT Astra Serif" w:cs="Courier New"/>
          <w:sz w:val="28"/>
          <w:szCs w:val="28"/>
        </w:rPr>
      </w:pPr>
      <w:r w:rsidRPr="00307745">
        <w:rPr>
          <w:rFonts w:ascii="PT Astra Serif" w:eastAsia="Times New Roman" w:hAnsi="PT Astra Serif" w:cs="Courier New"/>
          <w:sz w:val="28"/>
          <w:szCs w:val="28"/>
        </w:rPr>
        <w:t xml:space="preserve">                                           </w:t>
      </w:r>
    </w:p>
    <w:p w:rsidR="000362D2" w:rsidRPr="00307745" w:rsidRDefault="000362D2" w:rsidP="000362D2">
      <w:pPr>
        <w:widowControl w:val="0"/>
        <w:autoSpaceDE w:val="0"/>
        <w:autoSpaceDN w:val="0"/>
        <w:adjustRightInd w:val="0"/>
        <w:jc w:val="both"/>
        <w:rPr>
          <w:rFonts w:ascii="PT Astra Serif" w:eastAsia="Times New Roman" w:hAnsi="PT Astra Serif" w:cs="Courier New"/>
          <w:sz w:val="28"/>
          <w:szCs w:val="28"/>
        </w:rPr>
      </w:pPr>
    </w:p>
    <w:p w:rsidR="000362D2" w:rsidRPr="00307745" w:rsidRDefault="000362D2" w:rsidP="000362D2">
      <w:pPr>
        <w:widowControl w:val="0"/>
        <w:autoSpaceDE w:val="0"/>
        <w:autoSpaceDN w:val="0"/>
        <w:adjustRightInd w:val="0"/>
        <w:jc w:val="both"/>
        <w:rPr>
          <w:rFonts w:ascii="PT Astra Serif" w:eastAsia="Times New Roman" w:hAnsi="PT Astra Serif" w:cs="Courier New"/>
          <w:sz w:val="28"/>
          <w:szCs w:val="28"/>
        </w:rPr>
      </w:pPr>
      <w:r w:rsidRPr="00307745">
        <w:rPr>
          <w:rFonts w:ascii="PT Astra Serif" w:eastAsia="Times New Roman" w:hAnsi="PT Astra Serif" w:cs="Courier New"/>
          <w:sz w:val="28"/>
          <w:szCs w:val="28"/>
        </w:rPr>
        <w:t xml:space="preserve">                                                  </w:t>
      </w:r>
    </w:p>
    <w:p w:rsidR="000362D2" w:rsidRPr="00307745" w:rsidRDefault="000362D2" w:rsidP="000362D2">
      <w:pPr>
        <w:widowControl w:val="0"/>
        <w:autoSpaceDE w:val="0"/>
        <w:autoSpaceDN w:val="0"/>
        <w:adjustRightInd w:val="0"/>
        <w:jc w:val="both"/>
        <w:rPr>
          <w:rFonts w:ascii="PT Astra Serif" w:eastAsia="Times New Roman" w:hAnsi="PT Astra Serif"/>
          <w:sz w:val="28"/>
          <w:szCs w:val="28"/>
        </w:rPr>
      </w:pPr>
      <w:r w:rsidRPr="00307745">
        <w:rPr>
          <w:rFonts w:ascii="PT Astra Serif" w:eastAsia="Times New Roman" w:hAnsi="PT Astra Serif" w:cs="Courier New"/>
          <w:sz w:val="28"/>
          <w:szCs w:val="28"/>
        </w:rPr>
        <w:t xml:space="preserve">                                        </w:t>
      </w:r>
      <w:r w:rsidRPr="00307745">
        <w:rPr>
          <w:rFonts w:ascii="PT Astra Serif" w:eastAsia="Times New Roman" w:hAnsi="PT Astra Serif"/>
          <w:sz w:val="28"/>
          <w:szCs w:val="28"/>
        </w:rPr>
        <w:t>___________/_________</w:t>
      </w:r>
    </w:p>
    <w:p w:rsidR="000362D2" w:rsidRPr="00473E0B" w:rsidRDefault="000362D2" w:rsidP="000362D2">
      <w:pPr>
        <w:widowControl w:val="0"/>
        <w:autoSpaceDE w:val="0"/>
        <w:autoSpaceDN w:val="0"/>
        <w:adjustRightInd w:val="0"/>
        <w:rPr>
          <w:rFonts w:ascii="PT Astra Serif" w:eastAsia="Times New Roman" w:hAnsi="PT Astra Serif"/>
          <w:sz w:val="24"/>
          <w:szCs w:val="24"/>
        </w:rPr>
      </w:pPr>
      <w:r w:rsidRPr="00473E0B">
        <w:rPr>
          <w:rFonts w:ascii="PT Astra Serif" w:eastAsia="Times New Roman" w:hAnsi="PT Astra Serif"/>
          <w:sz w:val="24"/>
          <w:szCs w:val="24"/>
        </w:rPr>
        <w:t xml:space="preserve">                                                  </w:t>
      </w:r>
      <w:r w:rsidR="00277249" w:rsidRPr="00473E0B">
        <w:rPr>
          <w:rFonts w:ascii="PT Astra Serif" w:eastAsia="Times New Roman" w:hAnsi="PT Astra Serif"/>
          <w:sz w:val="24"/>
          <w:szCs w:val="24"/>
        </w:rPr>
        <w:t xml:space="preserve">                      </w:t>
      </w:r>
      <w:r w:rsidRPr="00473E0B">
        <w:rPr>
          <w:rFonts w:ascii="PT Astra Serif" w:eastAsia="Times New Roman" w:hAnsi="PT Astra Serif"/>
          <w:sz w:val="24"/>
          <w:szCs w:val="24"/>
        </w:rPr>
        <w:t xml:space="preserve"> (подпись заявителя</w:t>
      </w:r>
      <w:r w:rsidR="00277249" w:rsidRPr="00473E0B">
        <w:rPr>
          <w:rFonts w:ascii="PT Astra Serif" w:eastAsia="Times New Roman" w:hAnsi="PT Astra Serif"/>
          <w:sz w:val="24"/>
          <w:szCs w:val="24"/>
        </w:rPr>
        <w:t>)</w:t>
      </w:r>
    </w:p>
    <w:p w:rsidR="000362D2" w:rsidRPr="00307745" w:rsidRDefault="000362D2" w:rsidP="000362D2">
      <w:pPr>
        <w:keepNext/>
        <w:keepLines/>
        <w:spacing w:line="276" w:lineRule="auto"/>
        <w:jc w:val="right"/>
        <w:outlineLvl w:val="2"/>
        <w:rPr>
          <w:rFonts w:ascii="PT Astra Serif" w:eastAsia="Times New Roman" w:hAnsi="PT Astra Serif"/>
          <w:bCs/>
          <w:sz w:val="28"/>
          <w:szCs w:val="28"/>
        </w:rPr>
      </w:pPr>
    </w:p>
    <w:p w:rsidR="003F3A36" w:rsidRDefault="003F3A36" w:rsidP="00472266">
      <w:pPr>
        <w:keepNext/>
        <w:keepLines/>
        <w:spacing w:line="276" w:lineRule="auto"/>
        <w:outlineLvl w:val="2"/>
        <w:rPr>
          <w:rFonts w:ascii="PT Astra Serif" w:eastAsia="Times New Roman" w:hAnsi="PT Astra Serif"/>
          <w:bCs/>
          <w:sz w:val="28"/>
          <w:szCs w:val="28"/>
        </w:rPr>
      </w:pPr>
    </w:p>
    <w:tbl>
      <w:tblPr>
        <w:tblW w:w="0" w:type="auto"/>
        <w:tblLook w:val="04A0" w:firstRow="1" w:lastRow="0" w:firstColumn="1" w:lastColumn="0" w:noHBand="0" w:noVBand="1"/>
      </w:tblPr>
      <w:tblGrid>
        <w:gridCol w:w="5495"/>
        <w:gridCol w:w="4075"/>
      </w:tblGrid>
      <w:tr w:rsidR="00472266" w:rsidRPr="00472266" w:rsidTr="00472266">
        <w:tc>
          <w:tcPr>
            <w:tcW w:w="5495" w:type="dxa"/>
            <w:shd w:val="clear" w:color="auto" w:fill="auto"/>
          </w:tcPr>
          <w:p w:rsidR="00472266" w:rsidRPr="00472266" w:rsidRDefault="00472266" w:rsidP="00472266">
            <w:pPr>
              <w:autoSpaceDE w:val="0"/>
              <w:autoSpaceDN w:val="0"/>
              <w:adjustRightInd w:val="0"/>
              <w:jc w:val="center"/>
              <w:rPr>
                <w:rFonts w:ascii="PT Astra Serif" w:eastAsia="Times New Roman" w:hAnsi="PT Astra Serif"/>
                <w:b/>
                <w:bCs/>
                <w:sz w:val="28"/>
                <w:szCs w:val="28"/>
              </w:rPr>
            </w:pPr>
            <w:r w:rsidRPr="00472266">
              <w:rPr>
                <w:rFonts w:ascii="PT Astra Serif" w:eastAsia="Times New Roman" w:hAnsi="PT Astra Serif"/>
                <w:b/>
                <w:bCs/>
                <w:sz w:val="28"/>
                <w:szCs w:val="28"/>
              </w:rPr>
              <w:t>Начальник отдела архитектуры и градостроительства управления архитектуры, земельных и имущественных отношений</w:t>
            </w:r>
          </w:p>
          <w:p w:rsidR="00472266" w:rsidRPr="00472266" w:rsidRDefault="00472266" w:rsidP="00472266">
            <w:pPr>
              <w:spacing w:line="276" w:lineRule="auto"/>
              <w:jc w:val="center"/>
              <w:rPr>
                <w:rFonts w:ascii="PT Astra Serif" w:eastAsia="Times New Roman" w:hAnsi="PT Astra Serif"/>
                <w:sz w:val="28"/>
                <w:szCs w:val="28"/>
              </w:rPr>
            </w:pPr>
            <w:r w:rsidRPr="00472266">
              <w:rPr>
                <w:rFonts w:ascii="PT Astra Serif" w:eastAsia="Times New Roman" w:hAnsi="PT Astra Serif"/>
                <w:b/>
                <w:bCs/>
                <w:sz w:val="28"/>
                <w:szCs w:val="28"/>
              </w:rPr>
              <w:t xml:space="preserve">администрации </w:t>
            </w:r>
            <w:proofErr w:type="spellStart"/>
            <w:r w:rsidRPr="00472266">
              <w:rPr>
                <w:rFonts w:ascii="PT Astra Serif" w:eastAsia="Times New Roman" w:hAnsi="PT Astra Serif"/>
                <w:b/>
                <w:bCs/>
                <w:sz w:val="28"/>
                <w:szCs w:val="28"/>
              </w:rPr>
              <w:t>Щекинского</w:t>
            </w:r>
            <w:proofErr w:type="spellEnd"/>
            <w:r w:rsidRPr="00472266">
              <w:rPr>
                <w:rFonts w:ascii="PT Astra Serif" w:eastAsia="Times New Roman" w:hAnsi="PT Astra Serif"/>
                <w:b/>
                <w:bCs/>
                <w:sz w:val="28"/>
                <w:szCs w:val="28"/>
              </w:rPr>
              <w:t xml:space="preserve"> района</w:t>
            </w:r>
          </w:p>
        </w:tc>
        <w:tc>
          <w:tcPr>
            <w:tcW w:w="4075" w:type="dxa"/>
            <w:shd w:val="clear" w:color="auto" w:fill="auto"/>
          </w:tcPr>
          <w:p w:rsidR="00472266" w:rsidRPr="00472266" w:rsidRDefault="00472266" w:rsidP="00472266">
            <w:pPr>
              <w:autoSpaceDE w:val="0"/>
              <w:autoSpaceDN w:val="0"/>
              <w:adjustRightInd w:val="0"/>
              <w:ind w:left="567"/>
              <w:jc w:val="right"/>
              <w:rPr>
                <w:rFonts w:ascii="PT Astra Serif" w:eastAsia="Times New Roman" w:hAnsi="PT Astra Serif"/>
                <w:b/>
                <w:bCs/>
                <w:sz w:val="28"/>
                <w:szCs w:val="28"/>
              </w:rPr>
            </w:pPr>
          </w:p>
          <w:p w:rsidR="00472266" w:rsidRPr="00472266" w:rsidRDefault="00472266" w:rsidP="00472266">
            <w:pPr>
              <w:autoSpaceDE w:val="0"/>
              <w:autoSpaceDN w:val="0"/>
              <w:adjustRightInd w:val="0"/>
              <w:ind w:left="567"/>
              <w:jc w:val="right"/>
              <w:rPr>
                <w:rFonts w:ascii="PT Astra Serif" w:eastAsia="Times New Roman" w:hAnsi="PT Astra Serif"/>
                <w:b/>
                <w:bCs/>
                <w:sz w:val="28"/>
                <w:szCs w:val="28"/>
              </w:rPr>
            </w:pPr>
          </w:p>
          <w:p w:rsidR="00472266" w:rsidRPr="00472266" w:rsidRDefault="00472266" w:rsidP="00472266">
            <w:pPr>
              <w:autoSpaceDE w:val="0"/>
              <w:autoSpaceDN w:val="0"/>
              <w:adjustRightInd w:val="0"/>
              <w:jc w:val="right"/>
              <w:rPr>
                <w:rFonts w:ascii="PT Astra Serif" w:eastAsia="Times New Roman" w:hAnsi="PT Astra Serif"/>
                <w:b/>
                <w:bCs/>
                <w:sz w:val="28"/>
                <w:szCs w:val="28"/>
              </w:rPr>
            </w:pPr>
          </w:p>
          <w:p w:rsidR="00472266" w:rsidRPr="00472266" w:rsidRDefault="00472266" w:rsidP="00472266">
            <w:pPr>
              <w:autoSpaceDE w:val="0"/>
              <w:autoSpaceDN w:val="0"/>
              <w:adjustRightInd w:val="0"/>
              <w:jc w:val="right"/>
              <w:rPr>
                <w:rFonts w:ascii="PT Astra Serif" w:eastAsia="Times New Roman" w:hAnsi="PT Astra Serif"/>
                <w:b/>
                <w:bCs/>
                <w:sz w:val="28"/>
                <w:szCs w:val="28"/>
              </w:rPr>
            </w:pPr>
            <w:r w:rsidRPr="00472266">
              <w:rPr>
                <w:rFonts w:ascii="PT Astra Serif" w:eastAsia="Times New Roman" w:hAnsi="PT Astra Serif"/>
                <w:b/>
                <w:bCs/>
                <w:sz w:val="28"/>
                <w:szCs w:val="28"/>
              </w:rPr>
              <w:t>Е.М. Трушкова</w:t>
            </w:r>
          </w:p>
        </w:tc>
      </w:tr>
    </w:tbl>
    <w:p w:rsidR="00472266" w:rsidRPr="00472266" w:rsidRDefault="00472266" w:rsidP="00472266">
      <w:pPr>
        <w:spacing w:line="276" w:lineRule="auto"/>
        <w:jc w:val="both"/>
        <w:rPr>
          <w:rFonts w:eastAsia="Times New Roman"/>
          <w:sz w:val="28"/>
          <w:szCs w:val="28"/>
        </w:rPr>
      </w:pPr>
    </w:p>
    <w:p w:rsidR="00472266" w:rsidRPr="00472266" w:rsidRDefault="00472266" w:rsidP="00472266">
      <w:pPr>
        <w:autoSpaceDE w:val="0"/>
        <w:autoSpaceDN w:val="0"/>
        <w:adjustRightInd w:val="0"/>
        <w:rPr>
          <w:rFonts w:eastAsia="Times New Roman"/>
          <w:b/>
          <w:bCs/>
          <w:sz w:val="28"/>
          <w:szCs w:val="28"/>
        </w:rPr>
      </w:pPr>
    </w:p>
    <w:p w:rsidR="003F3A36" w:rsidRDefault="003F3A36" w:rsidP="000362D2">
      <w:pPr>
        <w:keepNext/>
        <w:keepLines/>
        <w:spacing w:line="276" w:lineRule="auto"/>
        <w:jc w:val="right"/>
        <w:outlineLvl w:val="2"/>
        <w:rPr>
          <w:rFonts w:ascii="PT Astra Serif" w:eastAsia="Times New Roman" w:hAnsi="PT Astra Serif"/>
          <w:bCs/>
          <w:sz w:val="28"/>
          <w:szCs w:val="28"/>
        </w:rPr>
      </w:pPr>
    </w:p>
    <w:p w:rsidR="003F3A36" w:rsidRDefault="003F3A36" w:rsidP="000362D2">
      <w:pPr>
        <w:keepNext/>
        <w:keepLines/>
        <w:spacing w:line="276" w:lineRule="auto"/>
        <w:jc w:val="right"/>
        <w:outlineLvl w:val="2"/>
        <w:rPr>
          <w:rFonts w:ascii="PT Astra Serif" w:eastAsia="Times New Roman" w:hAnsi="PT Astra Serif"/>
          <w:bCs/>
          <w:sz w:val="28"/>
          <w:szCs w:val="28"/>
        </w:rPr>
      </w:pPr>
    </w:p>
    <w:p w:rsidR="000362D2" w:rsidRPr="00307745" w:rsidRDefault="000362D2" w:rsidP="000362D2">
      <w:pPr>
        <w:autoSpaceDE w:val="0"/>
        <w:autoSpaceDN w:val="0"/>
        <w:spacing w:after="240"/>
        <w:jc w:val="right"/>
        <w:rPr>
          <w:rFonts w:ascii="PT Astra Serif" w:eastAsia="Times New Roman" w:hAnsi="PT Astra Serif"/>
          <w:sz w:val="28"/>
          <w:szCs w:val="28"/>
        </w:rPr>
      </w:pPr>
    </w:p>
    <w:p w:rsidR="000362D2" w:rsidRDefault="000362D2" w:rsidP="000362D2">
      <w:pPr>
        <w:autoSpaceDE w:val="0"/>
        <w:autoSpaceDN w:val="0"/>
        <w:rPr>
          <w:rFonts w:ascii="PT Astra Serif" w:eastAsia="Times New Roman" w:hAnsi="PT Astra Serif"/>
          <w:sz w:val="24"/>
          <w:szCs w:val="24"/>
        </w:rPr>
      </w:pPr>
    </w:p>
    <w:p w:rsidR="00B31133" w:rsidRDefault="00B31133" w:rsidP="000362D2">
      <w:pPr>
        <w:autoSpaceDE w:val="0"/>
        <w:autoSpaceDN w:val="0"/>
        <w:rPr>
          <w:rFonts w:ascii="PT Astra Serif" w:eastAsia="Times New Roman" w:hAnsi="PT Astra Serif"/>
          <w:sz w:val="24"/>
          <w:szCs w:val="24"/>
        </w:rPr>
      </w:pPr>
    </w:p>
    <w:p w:rsidR="00472266" w:rsidRDefault="00472266" w:rsidP="000362D2">
      <w:pPr>
        <w:autoSpaceDE w:val="0"/>
        <w:autoSpaceDN w:val="0"/>
        <w:rPr>
          <w:rFonts w:ascii="PT Astra Serif" w:eastAsia="Times New Roman" w:hAnsi="PT Astra Serif"/>
          <w:sz w:val="24"/>
          <w:szCs w:val="24"/>
        </w:rPr>
      </w:pPr>
    </w:p>
    <w:p w:rsidR="00472266" w:rsidRDefault="00472266" w:rsidP="000362D2">
      <w:pPr>
        <w:autoSpaceDE w:val="0"/>
        <w:autoSpaceDN w:val="0"/>
        <w:rPr>
          <w:rFonts w:ascii="PT Astra Serif" w:eastAsia="Times New Roman" w:hAnsi="PT Astra Serif"/>
          <w:sz w:val="24"/>
          <w:szCs w:val="24"/>
        </w:rPr>
      </w:pPr>
    </w:p>
    <w:p w:rsidR="00472266" w:rsidRDefault="00472266" w:rsidP="000362D2">
      <w:pPr>
        <w:autoSpaceDE w:val="0"/>
        <w:autoSpaceDN w:val="0"/>
        <w:rPr>
          <w:rFonts w:ascii="PT Astra Serif" w:eastAsia="Times New Roman" w:hAnsi="PT Astra Serif"/>
          <w:sz w:val="24"/>
          <w:szCs w:val="24"/>
        </w:rPr>
      </w:pPr>
    </w:p>
    <w:p w:rsidR="00B31133" w:rsidRDefault="00B31133" w:rsidP="000362D2">
      <w:pPr>
        <w:autoSpaceDE w:val="0"/>
        <w:autoSpaceDN w:val="0"/>
        <w:rPr>
          <w:rFonts w:ascii="PT Astra Serif" w:eastAsia="Times New Roman" w:hAnsi="PT Astra Serif"/>
          <w:sz w:val="24"/>
          <w:szCs w:val="24"/>
        </w:rPr>
      </w:pPr>
    </w:p>
    <w:p w:rsidR="00B31133" w:rsidRDefault="00B31133" w:rsidP="000362D2">
      <w:pPr>
        <w:autoSpaceDE w:val="0"/>
        <w:autoSpaceDN w:val="0"/>
        <w:rPr>
          <w:rFonts w:ascii="PT Astra Serif" w:eastAsia="Times New Roman" w:hAnsi="PT Astra Serif"/>
          <w:sz w:val="24"/>
          <w:szCs w:val="24"/>
        </w:rPr>
      </w:pPr>
    </w:p>
    <w:p w:rsidR="00B31133" w:rsidRPr="00307745" w:rsidRDefault="00B31133" w:rsidP="000362D2">
      <w:pPr>
        <w:autoSpaceDE w:val="0"/>
        <w:autoSpaceDN w:val="0"/>
        <w:rPr>
          <w:rFonts w:ascii="PT Astra Serif" w:eastAsia="Times New Roman" w:hAnsi="PT Astra Serif"/>
          <w:sz w:val="24"/>
          <w:szCs w:val="24"/>
        </w:rPr>
      </w:pPr>
    </w:p>
    <w:tbl>
      <w:tblPr>
        <w:tblW w:w="2314" w:type="pct"/>
        <w:tblInd w:w="4936" w:type="dxa"/>
        <w:tblLook w:val="04A0" w:firstRow="1" w:lastRow="0" w:firstColumn="1" w:lastColumn="0" w:noHBand="0" w:noVBand="1"/>
      </w:tblPr>
      <w:tblGrid>
        <w:gridCol w:w="4429"/>
      </w:tblGrid>
      <w:tr w:rsidR="00C42569" w:rsidRPr="006B7339" w:rsidTr="00490C88">
        <w:trPr>
          <w:trHeight w:val="879"/>
        </w:trPr>
        <w:tc>
          <w:tcPr>
            <w:tcW w:w="5000" w:type="pct"/>
            <w:shd w:val="clear" w:color="auto" w:fill="auto"/>
            <w:vAlign w:val="center"/>
          </w:tcPr>
          <w:p w:rsidR="00C42569" w:rsidRPr="00800AFA" w:rsidRDefault="00C42569" w:rsidP="00490C88">
            <w:pPr>
              <w:pStyle w:val="13"/>
              <w:tabs>
                <w:tab w:val="left" w:pos="-909"/>
                <w:tab w:val="left" w:pos="0"/>
              </w:tabs>
              <w:ind w:firstLine="26"/>
              <w:jc w:val="center"/>
              <w:rPr>
                <w:rFonts w:ascii="Times New Roman" w:hAnsi="Times New Roman"/>
                <w:sz w:val="28"/>
                <w:szCs w:val="28"/>
              </w:rPr>
            </w:pPr>
            <w:r w:rsidRPr="00800AFA">
              <w:rPr>
                <w:rFonts w:ascii="Times New Roman" w:hAnsi="Times New Roman"/>
                <w:sz w:val="28"/>
                <w:szCs w:val="28"/>
              </w:rPr>
              <w:lastRenderedPageBreak/>
              <w:t>Приложение</w:t>
            </w:r>
            <w:r>
              <w:rPr>
                <w:rFonts w:ascii="Times New Roman" w:hAnsi="Times New Roman"/>
                <w:sz w:val="28"/>
                <w:szCs w:val="28"/>
              </w:rPr>
              <w:t xml:space="preserve"> № 2</w:t>
            </w:r>
            <w:r w:rsidRPr="00800AFA">
              <w:rPr>
                <w:rFonts w:ascii="Times New Roman" w:hAnsi="Times New Roman"/>
                <w:sz w:val="28"/>
                <w:szCs w:val="28"/>
              </w:rPr>
              <w:t xml:space="preserve">  </w:t>
            </w:r>
          </w:p>
          <w:p w:rsidR="00C42569" w:rsidRDefault="00C42569" w:rsidP="00490C88">
            <w:pPr>
              <w:pStyle w:val="13"/>
              <w:jc w:val="center"/>
              <w:rPr>
                <w:rFonts w:ascii="Times New Roman" w:hAnsi="Times New Roman"/>
                <w:sz w:val="28"/>
                <w:szCs w:val="28"/>
              </w:rPr>
            </w:pPr>
            <w:r w:rsidRPr="00800AFA">
              <w:rPr>
                <w:rFonts w:ascii="Times New Roman" w:hAnsi="Times New Roman"/>
                <w:sz w:val="28"/>
                <w:szCs w:val="28"/>
              </w:rPr>
              <w:t xml:space="preserve">к </w:t>
            </w:r>
            <w:r>
              <w:rPr>
                <w:rFonts w:ascii="Times New Roman" w:hAnsi="Times New Roman"/>
                <w:sz w:val="28"/>
                <w:szCs w:val="28"/>
              </w:rPr>
              <w:t>Административному регламенту</w:t>
            </w:r>
          </w:p>
          <w:p w:rsidR="00C42569" w:rsidRPr="00530F24" w:rsidRDefault="00C42569" w:rsidP="00490C88">
            <w:pPr>
              <w:pStyle w:val="13"/>
              <w:jc w:val="center"/>
              <w:rPr>
                <w:rFonts w:ascii="Times New Roman" w:hAnsi="Times New Roman"/>
                <w:caps/>
                <w:sz w:val="28"/>
                <w:szCs w:val="28"/>
              </w:rPr>
            </w:pPr>
            <w:r>
              <w:rPr>
                <w:rFonts w:ascii="Times New Roman" w:hAnsi="Times New Roman"/>
                <w:sz w:val="28"/>
                <w:szCs w:val="28"/>
              </w:rPr>
              <w:t>ФОРМА</w:t>
            </w:r>
          </w:p>
        </w:tc>
      </w:tr>
    </w:tbl>
    <w:p w:rsidR="003F3A36" w:rsidRDefault="003F3A36" w:rsidP="003F3A36">
      <w:pPr>
        <w:widowControl w:val="0"/>
        <w:autoSpaceDE w:val="0"/>
        <w:autoSpaceDN w:val="0"/>
        <w:adjustRightInd w:val="0"/>
        <w:jc w:val="center"/>
        <w:rPr>
          <w:rFonts w:ascii="PT Astra Serif" w:eastAsia="Times New Roman" w:hAnsi="PT Astra Serif"/>
          <w:sz w:val="28"/>
          <w:szCs w:val="28"/>
        </w:rPr>
      </w:pPr>
      <w:r>
        <w:rPr>
          <w:rFonts w:ascii="PT Astra Serif" w:eastAsia="Times New Roman" w:hAnsi="PT Astra Serif"/>
          <w:sz w:val="28"/>
          <w:szCs w:val="28"/>
        </w:rPr>
        <w:t>_____________________________________________________________</w:t>
      </w:r>
    </w:p>
    <w:p w:rsidR="000362D2" w:rsidRPr="003F3A36" w:rsidRDefault="000362D2" w:rsidP="003F3A36">
      <w:pPr>
        <w:widowControl w:val="0"/>
        <w:autoSpaceDE w:val="0"/>
        <w:autoSpaceDN w:val="0"/>
        <w:adjustRightInd w:val="0"/>
        <w:jc w:val="center"/>
        <w:rPr>
          <w:rFonts w:ascii="PT Astra Serif" w:eastAsia="Times New Roman" w:hAnsi="PT Astra Serif"/>
          <w:sz w:val="28"/>
          <w:szCs w:val="28"/>
        </w:rPr>
      </w:pPr>
      <w:r w:rsidRPr="00473E0B">
        <w:rPr>
          <w:rFonts w:ascii="PT Astra Serif" w:eastAsia="Times New Roman" w:hAnsi="PT Astra Serif"/>
          <w:sz w:val="24"/>
          <w:szCs w:val="24"/>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w:t>
      </w:r>
      <w:r w:rsidRPr="00307745">
        <w:rPr>
          <w:rFonts w:ascii="PT Astra Serif" w:eastAsia="Times New Roman" w:hAnsi="PT Astra Serif"/>
        </w:rPr>
        <w:t xml:space="preserve"> самоуправления</w:t>
      </w:r>
    </w:p>
    <w:p w:rsidR="000362D2" w:rsidRPr="00307745" w:rsidRDefault="000362D2" w:rsidP="000362D2">
      <w:pPr>
        <w:autoSpaceDE w:val="0"/>
        <w:autoSpaceDN w:val="0"/>
        <w:ind w:left="5670"/>
        <w:rPr>
          <w:rFonts w:ascii="PT Astra Serif" w:eastAsia="Times New Roman" w:hAnsi="PT Astra Serif"/>
          <w:sz w:val="24"/>
          <w:szCs w:val="24"/>
        </w:rPr>
      </w:pPr>
      <w:r w:rsidRPr="00307745">
        <w:rPr>
          <w:rFonts w:ascii="PT Astra Serif" w:eastAsia="Times New Roman" w:hAnsi="PT Astra Serif"/>
          <w:sz w:val="24"/>
          <w:szCs w:val="24"/>
        </w:rPr>
        <w:t>Кому:</w:t>
      </w:r>
    </w:p>
    <w:p w:rsidR="000362D2" w:rsidRPr="00307745" w:rsidRDefault="000362D2" w:rsidP="000362D2">
      <w:pPr>
        <w:autoSpaceDE w:val="0"/>
        <w:autoSpaceDN w:val="0"/>
        <w:ind w:left="5670"/>
        <w:rPr>
          <w:rFonts w:ascii="PT Astra Serif" w:eastAsia="Times New Roman" w:hAnsi="PT Astra Serif"/>
          <w:sz w:val="24"/>
          <w:szCs w:val="24"/>
        </w:rPr>
      </w:pPr>
    </w:p>
    <w:p w:rsidR="000362D2" w:rsidRPr="00307745" w:rsidRDefault="000362D2" w:rsidP="000362D2">
      <w:pPr>
        <w:pBdr>
          <w:top w:val="single" w:sz="4" w:space="1" w:color="auto"/>
        </w:pBdr>
        <w:autoSpaceDE w:val="0"/>
        <w:autoSpaceDN w:val="0"/>
        <w:ind w:left="5670"/>
        <w:rPr>
          <w:rFonts w:ascii="PT Astra Serif" w:eastAsia="Times New Roman" w:hAnsi="PT Astra Serif"/>
          <w:sz w:val="2"/>
          <w:szCs w:val="2"/>
        </w:rPr>
      </w:pPr>
    </w:p>
    <w:p w:rsidR="000362D2" w:rsidRPr="00307745" w:rsidRDefault="000362D2" w:rsidP="000362D2">
      <w:pPr>
        <w:pBdr>
          <w:top w:val="single" w:sz="4" w:space="1" w:color="auto"/>
        </w:pBdr>
        <w:autoSpaceDE w:val="0"/>
        <w:autoSpaceDN w:val="0"/>
        <w:ind w:left="5670"/>
        <w:rPr>
          <w:rFonts w:ascii="PT Astra Serif" w:eastAsia="Times New Roman" w:hAnsi="PT Astra Serif"/>
          <w:sz w:val="2"/>
          <w:szCs w:val="2"/>
        </w:rPr>
      </w:pPr>
    </w:p>
    <w:p w:rsidR="000362D2" w:rsidRPr="00307745" w:rsidRDefault="000362D2" w:rsidP="000362D2">
      <w:pPr>
        <w:autoSpaceDE w:val="0"/>
        <w:autoSpaceDN w:val="0"/>
        <w:ind w:left="5670"/>
        <w:rPr>
          <w:rFonts w:ascii="PT Astra Serif" w:eastAsia="Times New Roman" w:hAnsi="PT Astra Serif"/>
          <w:sz w:val="24"/>
          <w:szCs w:val="24"/>
        </w:rPr>
      </w:pPr>
    </w:p>
    <w:p w:rsidR="000362D2" w:rsidRPr="00307745" w:rsidRDefault="000362D2" w:rsidP="000362D2">
      <w:pPr>
        <w:pBdr>
          <w:top w:val="single" w:sz="4" w:space="1" w:color="auto"/>
        </w:pBdr>
        <w:autoSpaceDE w:val="0"/>
        <w:autoSpaceDN w:val="0"/>
        <w:ind w:left="5670"/>
        <w:rPr>
          <w:rFonts w:ascii="PT Astra Serif" w:eastAsia="Times New Roman" w:hAnsi="PT Astra Serif"/>
          <w:sz w:val="2"/>
          <w:szCs w:val="2"/>
        </w:rPr>
      </w:pPr>
    </w:p>
    <w:p w:rsidR="000362D2" w:rsidRPr="00307745" w:rsidRDefault="000362D2" w:rsidP="000362D2">
      <w:pPr>
        <w:autoSpaceDE w:val="0"/>
        <w:autoSpaceDN w:val="0"/>
        <w:ind w:left="5670"/>
        <w:rPr>
          <w:rFonts w:ascii="PT Astra Serif" w:eastAsia="Times New Roman" w:hAnsi="PT Astra Serif"/>
          <w:sz w:val="24"/>
          <w:szCs w:val="24"/>
        </w:rPr>
      </w:pPr>
      <w:r w:rsidRPr="00307745">
        <w:rPr>
          <w:rFonts w:ascii="PT Astra Serif" w:eastAsia="Times New Roman" w:hAnsi="PT Astra Serif"/>
          <w:sz w:val="24"/>
          <w:szCs w:val="24"/>
        </w:rPr>
        <w:t xml:space="preserve">Почтовый адрес: </w:t>
      </w:r>
    </w:p>
    <w:p w:rsidR="000362D2" w:rsidRPr="00307745" w:rsidRDefault="000362D2" w:rsidP="000362D2">
      <w:pPr>
        <w:pBdr>
          <w:top w:val="single" w:sz="4" w:space="1" w:color="auto"/>
        </w:pBdr>
        <w:autoSpaceDE w:val="0"/>
        <w:autoSpaceDN w:val="0"/>
        <w:ind w:left="5670"/>
        <w:rPr>
          <w:rFonts w:ascii="PT Astra Serif" w:eastAsia="Times New Roman" w:hAnsi="PT Astra Serif"/>
          <w:sz w:val="2"/>
          <w:szCs w:val="2"/>
        </w:rPr>
      </w:pPr>
    </w:p>
    <w:p w:rsidR="000362D2" w:rsidRPr="00307745" w:rsidRDefault="000362D2" w:rsidP="000362D2">
      <w:pPr>
        <w:autoSpaceDE w:val="0"/>
        <w:autoSpaceDN w:val="0"/>
        <w:ind w:left="5670"/>
        <w:rPr>
          <w:rFonts w:ascii="PT Astra Serif" w:eastAsia="Times New Roman" w:hAnsi="PT Astra Serif"/>
          <w:sz w:val="24"/>
          <w:szCs w:val="24"/>
        </w:rPr>
      </w:pPr>
    </w:p>
    <w:p w:rsidR="000362D2" w:rsidRPr="00307745" w:rsidRDefault="000362D2" w:rsidP="000362D2">
      <w:pPr>
        <w:pBdr>
          <w:top w:val="single" w:sz="4" w:space="1" w:color="auto"/>
        </w:pBdr>
        <w:autoSpaceDE w:val="0"/>
        <w:autoSpaceDN w:val="0"/>
        <w:ind w:left="5670"/>
        <w:rPr>
          <w:rFonts w:ascii="PT Astra Serif" w:eastAsia="Times New Roman" w:hAnsi="PT Astra Serif"/>
          <w:sz w:val="2"/>
          <w:szCs w:val="2"/>
        </w:rPr>
      </w:pPr>
    </w:p>
    <w:p w:rsidR="000362D2" w:rsidRPr="00307745" w:rsidRDefault="000362D2" w:rsidP="000362D2">
      <w:pPr>
        <w:autoSpaceDE w:val="0"/>
        <w:autoSpaceDN w:val="0"/>
        <w:ind w:left="5670"/>
        <w:rPr>
          <w:rFonts w:ascii="PT Astra Serif" w:eastAsia="Times New Roman" w:hAnsi="PT Astra Serif"/>
          <w:sz w:val="24"/>
          <w:szCs w:val="24"/>
        </w:rPr>
      </w:pPr>
    </w:p>
    <w:p w:rsidR="000362D2" w:rsidRPr="00307745" w:rsidRDefault="000362D2" w:rsidP="000362D2">
      <w:pPr>
        <w:pBdr>
          <w:top w:val="single" w:sz="4" w:space="1" w:color="auto"/>
        </w:pBdr>
        <w:autoSpaceDE w:val="0"/>
        <w:autoSpaceDN w:val="0"/>
        <w:ind w:left="5670"/>
        <w:rPr>
          <w:rFonts w:ascii="PT Astra Serif" w:eastAsia="Times New Roman" w:hAnsi="PT Astra Serif"/>
          <w:sz w:val="2"/>
          <w:szCs w:val="2"/>
        </w:rPr>
      </w:pPr>
    </w:p>
    <w:p w:rsidR="000362D2" w:rsidRPr="00307745" w:rsidRDefault="000362D2" w:rsidP="000362D2">
      <w:pPr>
        <w:autoSpaceDE w:val="0"/>
        <w:autoSpaceDN w:val="0"/>
        <w:ind w:left="5670"/>
        <w:rPr>
          <w:rFonts w:ascii="PT Astra Serif" w:eastAsia="Times New Roman" w:hAnsi="PT Astra Serif"/>
          <w:sz w:val="24"/>
          <w:szCs w:val="24"/>
        </w:rPr>
      </w:pPr>
      <w:r w:rsidRPr="00307745">
        <w:rPr>
          <w:rFonts w:ascii="PT Astra Serif" w:eastAsia="Times New Roman" w:hAnsi="PT Astra Serif"/>
          <w:sz w:val="24"/>
          <w:szCs w:val="24"/>
        </w:rPr>
        <w:t xml:space="preserve">Адрес электронной почты (при наличии): </w:t>
      </w:r>
    </w:p>
    <w:p w:rsidR="000362D2" w:rsidRPr="00307745" w:rsidRDefault="000362D2" w:rsidP="000362D2">
      <w:pPr>
        <w:pBdr>
          <w:top w:val="single" w:sz="4" w:space="1" w:color="auto"/>
        </w:pBdr>
        <w:autoSpaceDE w:val="0"/>
        <w:autoSpaceDN w:val="0"/>
        <w:ind w:left="5670"/>
        <w:rPr>
          <w:rFonts w:ascii="PT Astra Serif" w:eastAsia="Times New Roman" w:hAnsi="PT Astra Serif"/>
          <w:sz w:val="2"/>
          <w:szCs w:val="2"/>
        </w:rPr>
      </w:pPr>
    </w:p>
    <w:p w:rsidR="000362D2" w:rsidRPr="00307745" w:rsidRDefault="000362D2" w:rsidP="000362D2">
      <w:pPr>
        <w:autoSpaceDE w:val="0"/>
        <w:autoSpaceDN w:val="0"/>
        <w:ind w:left="5670"/>
        <w:rPr>
          <w:rFonts w:ascii="PT Astra Serif" w:eastAsia="Times New Roman" w:hAnsi="PT Astra Serif"/>
          <w:sz w:val="24"/>
          <w:szCs w:val="24"/>
        </w:rPr>
      </w:pPr>
    </w:p>
    <w:p w:rsidR="000362D2" w:rsidRPr="00307745" w:rsidRDefault="000362D2" w:rsidP="00DC37FC">
      <w:pPr>
        <w:autoSpaceDE w:val="0"/>
        <w:autoSpaceDN w:val="0"/>
        <w:spacing w:after="240"/>
        <w:jc w:val="center"/>
        <w:rPr>
          <w:rFonts w:ascii="PT Astra Serif" w:eastAsia="Times New Roman" w:hAnsi="PT Astra Serif"/>
          <w:b/>
          <w:sz w:val="28"/>
          <w:szCs w:val="26"/>
        </w:rPr>
      </w:pPr>
      <w:proofErr w:type="gramStart"/>
      <w:r w:rsidRPr="00307745">
        <w:rPr>
          <w:rFonts w:ascii="PT Astra Serif" w:eastAsia="Times New Roman" w:hAnsi="PT Astra Serif"/>
          <w:b/>
          <w:sz w:val="28"/>
          <w:szCs w:val="26"/>
        </w:rPr>
        <w:t xml:space="preserve">Уведомление о соответствии указанных в уведомлении о планируемых строительстве или реконструкции объекта </w:t>
      </w:r>
      <w:r w:rsidR="00DC37FC">
        <w:rPr>
          <w:rFonts w:ascii="PT Astra Serif" w:eastAsia="Times New Roman" w:hAnsi="PT Astra Serif"/>
          <w:b/>
          <w:sz w:val="28"/>
          <w:szCs w:val="26"/>
        </w:rPr>
        <w:t>индивидуального жилищного строительства</w:t>
      </w:r>
      <w:r w:rsidRPr="00307745">
        <w:rPr>
          <w:rFonts w:ascii="PT Astra Serif" w:eastAsia="Times New Roman" w:hAnsi="PT Astra Serif"/>
          <w:b/>
          <w:sz w:val="28"/>
          <w:szCs w:val="26"/>
        </w:rPr>
        <w:t xml:space="preserve"> или садового дома параметров объекта </w:t>
      </w:r>
      <w:r w:rsidR="00DC37FC" w:rsidRPr="00DC37FC">
        <w:rPr>
          <w:rFonts w:ascii="PT Astra Serif" w:eastAsia="Times New Roman" w:hAnsi="PT Astra Serif"/>
          <w:b/>
          <w:sz w:val="28"/>
          <w:szCs w:val="26"/>
        </w:rPr>
        <w:t>индивидуального жилищного строительства</w:t>
      </w:r>
      <w:r w:rsidRPr="00307745">
        <w:rPr>
          <w:rFonts w:ascii="PT Astra Serif" w:eastAsia="Times New Roman" w:hAnsi="PT Astra Serif"/>
          <w:b/>
          <w:sz w:val="28"/>
          <w:szCs w:val="26"/>
        </w:rPr>
        <w:t xml:space="preserve">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tbl>
      <w:tblPr>
        <w:tblW w:w="9274" w:type="dxa"/>
        <w:tblLayout w:type="fixed"/>
        <w:tblCellMar>
          <w:left w:w="28" w:type="dxa"/>
          <w:right w:w="28" w:type="dxa"/>
        </w:tblCellMar>
        <w:tblLook w:val="04A0" w:firstRow="1" w:lastRow="0" w:firstColumn="1" w:lastColumn="0" w:noHBand="0" w:noVBand="1"/>
      </w:tblPr>
      <w:tblGrid>
        <w:gridCol w:w="185"/>
        <w:gridCol w:w="371"/>
        <w:gridCol w:w="238"/>
        <w:gridCol w:w="1325"/>
        <w:gridCol w:w="345"/>
        <w:gridCol w:w="345"/>
        <w:gridCol w:w="424"/>
        <w:gridCol w:w="4451"/>
        <w:gridCol w:w="1590"/>
      </w:tblGrid>
      <w:tr w:rsidR="000362D2" w:rsidRPr="00307745" w:rsidTr="00DD2AA5">
        <w:trPr>
          <w:trHeight w:val="457"/>
        </w:trPr>
        <w:tc>
          <w:tcPr>
            <w:tcW w:w="185" w:type="dxa"/>
            <w:vAlign w:val="bottom"/>
            <w:hideMark/>
          </w:tcPr>
          <w:p w:rsidR="000362D2" w:rsidRPr="00307745" w:rsidRDefault="000362D2" w:rsidP="000362D2">
            <w:pPr>
              <w:autoSpaceDE w:val="0"/>
              <w:autoSpaceDN w:val="0"/>
              <w:jc w:val="right"/>
              <w:rPr>
                <w:rFonts w:ascii="PT Astra Serif" w:eastAsia="Times New Roman" w:hAnsi="PT Astra Serif"/>
                <w:sz w:val="24"/>
                <w:szCs w:val="24"/>
              </w:rPr>
            </w:pPr>
            <w:r w:rsidRPr="00307745">
              <w:rPr>
                <w:rFonts w:ascii="PT Astra Serif" w:eastAsia="Times New Roman" w:hAnsi="PT Astra Serif"/>
                <w:sz w:val="24"/>
                <w:szCs w:val="24"/>
              </w:rPr>
              <w:t>«</w:t>
            </w:r>
          </w:p>
        </w:tc>
        <w:tc>
          <w:tcPr>
            <w:tcW w:w="371" w:type="dxa"/>
            <w:tcBorders>
              <w:top w:val="nil"/>
              <w:left w:val="nil"/>
              <w:bottom w:val="single" w:sz="4" w:space="0" w:color="auto"/>
              <w:right w:val="nil"/>
            </w:tcBorders>
            <w:vAlign w:val="bottom"/>
          </w:tcPr>
          <w:p w:rsidR="000362D2" w:rsidRPr="00307745" w:rsidRDefault="000362D2" w:rsidP="000362D2">
            <w:pPr>
              <w:autoSpaceDE w:val="0"/>
              <w:autoSpaceDN w:val="0"/>
              <w:rPr>
                <w:rFonts w:ascii="PT Astra Serif" w:eastAsia="Times New Roman" w:hAnsi="PT Astra Serif"/>
                <w:sz w:val="24"/>
                <w:szCs w:val="24"/>
              </w:rPr>
            </w:pPr>
          </w:p>
        </w:tc>
        <w:tc>
          <w:tcPr>
            <w:tcW w:w="238" w:type="dxa"/>
            <w:vAlign w:val="bottom"/>
            <w:hideMark/>
          </w:tcPr>
          <w:p w:rsidR="000362D2" w:rsidRPr="00307745" w:rsidRDefault="000362D2" w:rsidP="000362D2">
            <w:pPr>
              <w:autoSpaceDE w:val="0"/>
              <w:autoSpaceDN w:val="0"/>
              <w:rPr>
                <w:rFonts w:ascii="PT Astra Serif" w:eastAsia="Times New Roman" w:hAnsi="PT Astra Serif"/>
                <w:sz w:val="24"/>
                <w:szCs w:val="24"/>
              </w:rPr>
            </w:pPr>
            <w:r w:rsidRPr="00307745">
              <w:rPr>
                <w:rFonts w:ascii="PT Astra Serif" w:eastAsia="Times New Roman" w:hAnsi="PT Astra Serif"/>
                <w:sz w:val="24"/>
                <w:szCs w:val="24"/>
              </w:rPr>
              <w:t>»</w:t>
            </w:r>
          </w:p>
        </w:tc>
        <w:tc>
          <w:tcPr>
            <w:tcW w:w="1325" w:type="dxa"/>
            <w:tcBorders>
              <w:top w:val="nil"/>
              <w:left w:val="nil"/>
              <w:bottom w:val="single" w:sz="4" w:space="0" w:color="auto"/>
              <w:right w:val="nil"/>
            </w:tcBorders>
            <w:vAlign w:val="bottom"/>
          </w:tcPr>
          <w:p w:rsidR="000362D2" w:rsidRPr="00307745" w:rsidRDefault="000362D2" w:rsidP="000362D2">
            <w:pPr>
              <w:autoSpaceDE w:val="0"/>
              <w:autoSpaceDN w:val="0"/>
              <w:rPr>
                <w:rFonts w:ascii="PT Astra Serif" w:eastAsia="Times New Roman" w:hAnsi="PT Astra Serif"/>
                <w:sz w:val="24"/>
                <w:szCs w:val="24"/>
              </w:rPr>
            </w:pPr>
          </w:p>
        </w:tc>
        <w:tc>
          <w:tcPr>
            <w:tcW w:w="345" w:type="dxa"/>
            <w:vAlign w:val="bottom"/>
            <w:hideMark/>
          </w:tcPr>
          <w:p w:rsidR="000362D2" w:rsidRPr="00307745" w:rsidRDefault="000362D2" w:rsidP="000362D2">
            <w:pPr>
              <w:autoSpaceDE w:val="0"/>
              <w:autoSpaceDN w:val="0"/>
              <w:jc w:val="right"/>
              <w:rPr>
                <w:rFonts w:ascii="PT Astra Serif" w:eastAsia="Times New Roman" w:hAnsi="PT Astra Serif"/>
                <w:sz w:val="24"/>
                <w:szCs w:val="24"/>
              </w:rPr>
            </w:pPr>
            <w:r w:rsidRPr="00307745">
              <w:rPr>
                <w:rFonts w:ascii="PT Astra Serif" w:eastAsia="Times New Roman" w:hAnsi="PT Astra Serif"/>
                <w:sz w:val="24"/>
                <w:szCs w:val="24"/>
              </w:rPr>
              <w:t>20</w:t>
            </w:r>
          </w:p>
        </w:tc>
        <w:tc>
          <w:tcPr>
            <w:tcW w:w="345" w:type="dxa"/>
            <w:tcBorders>
              <w:top w:val="nil"/>
              <w:left w:val="nil"/>
              <w:bottom w:val="single" w:sz="4" w:space="0" w:color="auto"/>
              <w:right w:val="nil"/>
            </w:tcBorders>
            <w:vAlign w:val="bottom"/>
          </w:tcPr>
          <w:p w:rsidR="000362D2" w:rsidRPr="00307745" w:rsidRDefault="000362D2" w:rsidP="000362D2">
            <w:pPr>
              <w:autoSpaceDE w:val="0"/>
              <w:autoSpaceDN w:val="0"/>
              <w:rPr>
                <w:rFonts w:ascii="PT Astra Serif" w:eastAsia="Times New Roman" w:hAnsi="PT Astra Serif"/>
                <w:sz w:val="24"/>
                <w:szCs w:val="24"/>
              </w:rPr>
            </w:pPr>
          </w:p>
        </w:tc>
        <w:tc>
          <w:tcPr>
            <w:tcW w:w="424" w:type="dxa"/>
            <w:vAlign w:val="bottom"/>
            <w:hideMark/>
          </w:tcPr>
          <w:p w:rsidR="000362D2" w:rsidRPr="00307745" w:rsidRDefault="000362D2" w:rsidP="000362D2">
            <w:pPr>
              <w:autoSpaceDE w:val="0"/>
              <w:autoSpaceDN w:val="0"/>
              <w:ind w:left="57"/>
              <w:rPr>
                <w:rFonts w:ascii="PT Astra Serif" w:eastAsia="Times New Roman" w:hAnsi="PT Astra Serif"/>
                <w:sz w:val="24"/>
                <w:szCs w:val="24"/>
              </w:rPr>
            </w:pPr>
            <w:proofErr w:type="gramStart"/>
            <w:r w:rsidRPr="00307745">
              <w:rPr>
                <w:rFonts w:ascii="PT Astra Serif" w:eastAsia="Times New Roman" w:hAnsi="PT Astra Serif"/>
                <w:sz w:val="24"/>
                <w:szCs w:val="24"/>
              </w:rPr>
              <w:t>г</w:t>
            </w:r>
            <w:proofErr w:type="gramEnd"/>
            <w:r w:rsidRPr="00307745">
              <w:rPr>
                <w:rFonts w:ascii="PT Astra Serif" w:eastAsia="Times New Roman" w:hAnsi="PT Astra Serif"/>
                <w:sz w:val="24"/>
                <w:szCs w:val="24"/>
              </w:rPr>
              <w:t>.</w:t>
            </w:r>
          </w:p>
        </w:tc>
        <w:tc>
          <w:tcPr>
            <w:tcW w:w="4451" w:type="dxa"/>
            <w:vAlign w:val="bottom"/>
            <w:hideMark/>
          </w:tcPr>
          <w:p w:rsidR="000362D2" w:rsidRPr="00307745" w:rsidRDefault="000362D2" w:rsidP="000362D2">
            <w:pPr>
              <w:autoSpaceDE w:val="0"/>
              <w:autoSpaceDN w:val="0"/>
              <w:ind w:right="85"/>
              <w:jc w:val="right"/>
              <w:rPr>
                <w:rFonts w:ascii="PT Astra Serif" w:eastAsia="Times New Roman" w:hAnsi="PT Astra Serif"/>
                <w:sz w:val="24"/>
                <w:szCs w:val="24"/>
              </w:rPr>
            </w:pPr>
            <w:r w:rsidRPr="00307745">
              <w:rPr>
                <w:rFonts w:ascii="PT Astra Serif" w:eastAsia="Times New Roman" w:hAnsi="PT Astra Serif"/>
                <w:sz w:val="24"/>
                <w:szCs w:val="24"/>
              </w:rPr>
              <w:t>№</w:t>
            </w:r>
          </w:p>
        </w:tc>
        <w:tc>
          <w:tcPr>
            <w:tcW w:w="1590" w:type="dxa"/>
            <w:tcBorders>
              <w:top w:val="nil"/>
              <w:left w:val="nil"/>
              <w:bottom w:val="single" w:sz="4" w:space="0" w:color="auto"/>
              <w:right w:val="nil"/>
            </w:tcBorders>
            <w:vAlign w:val="bottom"/>
          </w:tcPr>
          <w:p w:rsidR="000362D2" w:rsidRPr="00307745" w:rsidRDefault="000362D2" w:rsidP="000362D2">
            <w:pPr>
              <w:autoSpaceDE w:val="0"/>
              <w:autoSpaceDN w:val="0"/>
              <w:rPr>
                <w:rFonts w:ascii="PT Astra Serif" w:eastAsia="Times New Roman" w:hAnsi="PT Astra Serif"/>
                <w:sz w:val="24"/>
                <w:szCs w:val="24"/>
              </w:rPr>
            </w:pPr>
          </w:p>
        </w:tc>
      </w:tr>
    </w:tbl>
    <w:p w:rsidR="000362D2" w:rsidRPr="00DC37FC" w:rsidRDefault="000362D2" w:rsidP="000362D2">
      <w:pPr>
        <w:autoSpaceDE w:val="0"/>
        <w:autoSpaceDN w:val="0"/>
        <w:spacing w:before="360"/>
        <w:ind w:firstLine="567"/>
        <w:jc w:val="both"/>
        <w:rPr>
          <w:rFonts w:ascii="PT Astra Serif" w:eastAsia="Times New Roman" w:hAnsi="PT Astra Serif"/>
          <w:sz w:val="28"/>
          <w:szCs w:val="28"/>
        </w:rPr>
      </w:pPr>
      <w:proofErr w:type="gramStart"/>
      <w:r w:rsidRPr="00DC37FC">
        <w:rPr>
          <w:rFonts w:ascii="PT Astra Serif" w:eastAsia="Times New Roman" w:hAnsi="PT Astra Serif"/>
          <w:sz w:val="28"/>
          <w:szCs w:val="28"/>
        </w:rPr>
        <w:t xml:space="preserve">По результатам рассмотрения уведомления о планируемых строительстве или реконструкции объекта </w:t>
      </w:r>
      <w:r w:rsidR="00DC37FC" w:rsidRPr="00DC37FC">
        <w:rPr>
          <w:rFonts w:ascii="PT Astra Serif" w:eastAsia="Times New Roman" w:hAnsi="PT Astra Serif"/>
          <w:sz w:val="28"/>
          <w:szCs w:val="28"/>
        </w:rPr>
        <w:t>индивидуального жилищного строительства</w:t>
      </w:r>
      <w:r w:rsidRPr="00DC37FC">
        <w:rPr>
          <w:rFonts w:ascii="PT Astra Serif" w:eastAsia="Times New Roman" w:hAnsi="PT Astra Serif"/>
          <w:sz w:val="28"/>
          <w:szCs w:val="28"/>
        </w:rPr>
        <w:t xml:space="preserve"> или садового дома или уведомления об изменении параметров планируемого строительства или реконструкции объекта ИЖС или садового дома (далее – уведомление),</w:t>
      </w:r>
      <w:proofErr w:type="gramEnd"/>
    </w:p>
    <w:tbl>
      <w:tblPr>
        <w:tblW w:w="9415" w:type="dxa"/>
        <w:tblInd w:w="27" w:type="dxa"/>
        <w:tblLayout w:type="fixed"/>
        <w:tblCellMar>
          <w:left w:w="28" w:type="dxa"/>
          <w:right w:w="28" w:type="dxa"/>
        </w:tblCellMar>
        <w:tblLook w:val="04A0" w:firstRow="1" w:lastRow="0" w:firstColumn="1" w:lastColumn="0" w:noHBand="0" w:noVBand="1"/>
      </w:tblPr>
      <w:tblGrid>
        <w:gridCol w:w="4534"/>
        <w:gridCol w:w="4881"/>
      </w:tblGrid>
      <w:tr w:rsidR="000362D2" w:rsidRPr="00307745" w:rsidTr="00DD2AA5">
        <w:trPr>
          <w:trHeight w:val="593"/>
        </w:trPr>
        <w:tc>
          <w:tcPr>
            <w:tcW w:w="4534" w:type="dxa"/>
            <w:vAlign w:val="bottom"/>
            <w:hideMark/>
          </w:tcPr>
          <w:p w:rsidR="000362D2" w:rsidRPr="00307745" w:rsidRDefault="000362D2" w:rsidP="000362D2">
            <w:pPr>
              <w:autoSpaceDE w:val="0"/>
              <w:autoSpaceDN w:val="0"/>
              <w:jc w:val="both"/>
              <w:rPr>
                <w:rFonts w:ascii="PT Astra Serif" w:eastAsia="Times New Roman" w:hAnsi="PT Astra Serif"/>
                <w:sz w:val="28"/>
                <w:szCs w:val="24"/>
              </w:rPr>
            </w:pPr>
            <w:r w:rsidRPr="00307745">
              <w:rPr>
                <w:rFonts w:ascii="PT Astra Serif" w:eastAsia="Times New Roman" w:hAnsi="PT Astra Serif"/>
                <w:sz w:val="28"/>
                <w:szCs w:val="24"/>
              </w:rPr>
              <w:t>направленного</w:t>
            </w:r>
          </w:p>
          <w:p w:rsidR="000362D2" w:rsidRPr="00472266" w:rsidRDefault="000362D2" w:rsidP="000362D2">
            <w:pPr>
              <w:autoSpaceDE w:val="0"/>
              <w:autoSpaceDN w:val="0"/>
              <w:jc w:val="both"/>
              <w:rPr>
                <w:rFonts w:ascii="PT Astra Serif" w:eastAsia="Times New Roman" w:hAnsi="PT Astra Serif"/>
                <w:sz w:val="24"/>
                <w:szCs w:val="24"/>
              </w:rPr>
            </w:pPr>
            <w:r w:rsidRPr="00472266">
              <w:rPr>
                <w:rFonts w:ascii="PT Astra Serif" w:eastAsia="Times New Roman" w:hAnsi="PT Astra Serif"/>
                <w:sz w:val="24"/>
                <w:szCs w:val="24"/>
              </w:rPr>
              <w:t>(дата направления уведомления)</w:t>
            </w:r>
          </w:p>
        </w:tc>
        <w:tc>
          <w:tcPr>
            <w:tcW w:w="4881" w:type="dxa"/>
            <w:tcBorders>
              <w:top w:val="nil"/>
              <w:left w:val="nil"/>
              <w:bottom w:val="single" w:sz="4" w:space="0" w:color="auto"/>
              <w:right w:val="nil"/>
            </w:tcBorders>
            <w:vAlign w:val="bottom"/>
          </w:tcPr>
          <w:p w:rsidR="000362D2" w:rsidRPr="00307745" w:rsidRDefault="000362D2" w:rsidP="000362D2">
            <w:pPr>
              <w:autoSpaceDE w:val="0"/>
              <w:autoSpaceDN w:val="0"/>
              <w:rPr>
                <w:rFonts w:ascii="PT Astra Serif" w:eastAsia="Times New Roman" w:hAnsi="PT Astra Serif"/>
                <w:sz w:val="24"/>
                <w:szCs w:val="24"/>
              </w:rPr>
            </w:pPr>
          </w:p>
        </w:tc>
      </w:tr>
      <w:tr w:rsidR="000362D2" w:rsidRPr="00307745" w:rsidTr="00DD2AA5">
        <w:trPr>
          <w:trHeight w:val="692"/>
        </w:trPr>
        <w:tc>
          <w:tcPr>
            <w:tcW w:w="4534" w:type="dxa"/>
            <w:vAlign w:val="bottom"/>
            <w:hideMark/>
          </w:tcPr>
          <w:p w:rsidR="000362D2" w:rsidRPr="00307745" w:rsidRDefault="000362D2" w:rsidP="000362D2">
            <w:pPr>
              <w:autoSpaceDE w:val="0"/>
              <w:autoSpaceDN w:val="0"/>
              <w:spacing w:before="80"/>
              <w:jc w:val="both"/>
              <w:rPr>
                <w:rFonts w:ascii="PT Astra Serif" w:eastAsia="Times New Roman" w:hAnsi="PT Astra Serif"/>
                <w:sz w:val="28"/>
                <w:szCs w:val="24"/>
              </w:rPr>
            </w:pPr>
            <w:r w:rsidRPr="00307745">
              <w:rPr>
                <w:rFonts w:ascii="PT Astra Serif" w:eastAsia="Times New Roman" w:hAnsi="PT Astra Serif"/>
                <w:sz w:val="28"/>
                <w:szCs w:val="24"/>
              </w:rPr>
              <w:t>зарегистрированного</w:t>
            </w:r>
          </w:p>
          <w:p w:rsidR="000362D2" w:rsidRPr="00472266" w:rsidRDefault="000362D2" w:rsidP="000362D2">
            <w:pPr>
              <w:autoSpaceDE w:val="0"/>
              <w:autoSpaceDN w:val="0"/>
              <w:jc w:val="both"/>
              <w:rPr>
                <w:rFonts w:ascii="PT Astra Serif" w:eastAsia="Times New Roman" w:hAnsi="PT Astra Serif"/>
                <w:sz w:val="24"/>
                <w:szCs w:val="24"/>
              </w:rPr>
            </w:pPr>
            <w:r w:rsidRPr="00472266">
              <w:rPr>
                <w:rFonts w:ascii="PT Astra Serif" w:eastAsia="Times New Roman" w:hAnsi="PT Astra Serif"/>
                <w:sz w:val="24"/>
                <w:szCs w:val="24"/>
              </w:rPr>
              <w:t>(дата и номер регистрации уведомления)</w:t>
            </w:r>
          </w:p>
        </w:tc>
        <w:tc>
          <w:tcPr>
            <w:tcW w:w="4881" w:type="dxa"/>
            <w:tcBorders>
              <w:top w:val="single" w:sz="4" w:space="0" w:color="auto"/>
              <w:left w:val="nil"/>
              <w:bottom w:val="single" w:sz="4" w:space="0" w:color="auto"/>
              <w:right w:val="nil"/>
            </w:tcBorders>
            <w:vAlign w:val="bottom"/>
          </w:tcPr>
          <w:p w:rsidR="000362D2" w:rsidRPr="00307745" w:rsidRDefault="000362D2" w:rsidP="000362D2">
            <w:pPr>
              <w:autoSpaceDE w:val="0"/>
              <w:autoSpaceDN w:val="0"/>
              <w:rPr>
                <w:rFonts w:ascii="PT Astra Serif" w:eastAsia="Times New Roman" w:hAnsi="PT Astra Serif"/>
                <w:sz w:val="24"/>
                <w:szCs w:val="24"/>
              </w:rPr>
            </w:pPr>
          </w:p>
        </w:tc>
      </w:tr>
    </w:tbl>
    <w:p w:rsidR="000362D2" w:rsidRPr="00307745" w:rsidRDefault="000362D2" w:rsidP="000362D2">
      <w:pPr>
        <w:autoSpaceDE w:val="0"/>
        <w:autoSpaceDN w:val="0"/>
        <w:spacing w:before="240"/>
        <w:jc w:val="both"/>
        <w:rPr>
          <w:rFonts w:ascii="PT Astra Serif" w:eastAsia="Times New Roman" w:hAnsi="PT Astra Serif"/>
          <w:sz w:val="28"/>
          <w:szCs w:val="24"/>
        </w:rPr>
      </w:pPr>
      <w:r w:rsidRPr="00307745">
        <w:rPr>
          <w:rFonts w:ascii="PT Astra Serif" w:eastAsia="Times New Roman" w:hAnsi="PT Astra Serif"/>
          <w:sz w:val="28"/>
          <w:szCs w:val="24"/>
        </w:rPr>
        <w:t xml:space="preserve">уведомляем о соответствии указанных в уведомлении параметров объекта ИЖС или садового дома установленным параметрам и допустимости размещения объекта </w:t>
      </w:r>
      <w:r w:rsidR="00DC37FC" w:rsidRPr="00DC37FC">
        <w:rPr>
          <w:rFonts w:ascii="PT Astra Serif" w:eastAsia="Times New Roman" w:hAnsi="PT Astra Serif"/>
          <w:sz w:val="28"/>
          <w:szCs w:val="24"/>
        </w:rPr>
        <w:t>индивидуального жилищного строительства</w:t>
      </w:r>
      <w:r w:rsidRPr="00307745">
        <w:rPr>
          <w:rFonts w:ascii="PT Astra Serif" w:eastAsia="Times New Roman" w:hAnsi="PT Astra Serif"/>
          <w:sz w:val="28"/>
          <w:szCs w:val="24"/>
        </w:rPr>
        <w:t xml:space="preserve"> или садового дома на земельном участке  </w:t>
      </w:r>
    </w:p>
    <w:p w:rsidR="000362D2" w:rsidRPr="00307745" w:rsidRDefault="000362D2" w:rsidP="000362D2">
      <w:pPr>
        <w:pBdr>
          <w:top w:val="single" w:sz="4" w:space="1" w:color="auto"/>
        </w:pBdr>
        <w:autoSpaceDE w:val="0"/>
        <w:autoSpaceDN w:val="0"/>
        <w:ind w:left="2030"/>
        <w:rPr>
          <w:rFonts w:ascii="PT Astra Serif" w:eastAsia="Times New Roman" w:hAnsi="PT Astra Serif"/>
          <w:sz w:val="2"/>
          <w:szCs w:val="2"/>
        </w:rPr>
      </w:pPr>
    </w:p>
    <w:p w:rsidR="000362D2" w:rsidRPr="00307745" w:rsidRDefault="000362D2" w:rsidP="000362D2">
      <w:pPr>
        <w:autoSpaceDE w:val="0"/>
        <w:autoSpaceDN w:val="0"/>
        <w:rPr>
          <w:rFonts w:ascii="PT Astra Serif" w:eastAsia="Times New Roman" w:hAnsi="PT Astra Serif"/>
          <w:sz w:val="24"/>
          <w:szCs w:val="24"/>
        </w:rPr>
      </w:pPr>
    </w:p>
    <w:p w:rsidR="000362D2" w:rsidRPr="00472266" w:rsidRDefault="000362D2" w:rsidP="000362D2">
      <w:pPr>
        <w:pBdr>
          <w:top w:val="single" w:sz="4" w:space="1" w:color="auto"/>
        </w:pBdr>
        <w:autoSpaceDE w:val="0"/>
        <w:autoSpaceDN w:val="0"/>
        <w:spacing w:after="240"/>
        <w:jc w:val="center"/>
        <w:rPr>
          <w:rFonts w:ascii="PT Astra Serif" w:eastAsia="Times New Roman" w:hAnsi="PT Astra Serif"/>
          <w:sz w:val="24"/>
          <w:szCs w:val="24"/>
        </w:rPr>
      </w:pPr>
      <w:r w:rsidRPr="00472266">
        <w:rPr>
          <w:rFonts w:ascii="PT Astra Serif" w:eastAsia="Times New Roman" w:hAnsi="PT Astra Serif"/>
          <w:sz w:val="24"/>
          <w:szCs w:val="24"/>
        </w:rPr>
        <w:t>(кадастровый номер земельного участка (при наличии), адрес или описание местоположения земельного участка)</w:t>
      </w:r>
    </w:p>
    <w:tbl>
      <w:tblPr>
        <w:tblW w:w="9456" w:type="dxa"/>
        <w:tblLayout w:type="fixed"/>
        <w:tblCellMar>
          <w:left w:w="28" w:type="dxa"/>
          <w:right w:w="28" w:type="dxa"/>
        </w:tblCellMar>
        <w:tblLook w:val="04A0" w:firstRow="1" w:lastRow="0" w:firstColumn="1" w:lastColumn="0" w:noHBand="0" w:noVBand="1"/>
      </w:tblPr>
      <w:tblGrid>
        <w:gridCol w:w="4406"/>
        <w:gridCol w:w="376"/>
        <w:gridCol w:w="1719"/>
        <w:gridCol w:w="376"/>
        <w:gridCol w:w="2579"/>
      </w:tblGrid>
      <w:tr w:rsidR="000362D2" w:rsidRPr="00472266" w:rsidTr="00DD2AA5">
        <w:trPr>
          <w:cantSplit/>
          <w:trHeight w:val="302"/>
        </w:trPr>
        <w:tc>
          <w:tcPr>
            <w:tcW w:w="4406" w:type="dxa"/>
            <w:tcBorders>
              <w:top w:val="nil"/>
              <w:left w:val="nil"/>
              <w:bottom w:val="single" w:sz="4" w:space="0" w:color="auto"/>
              <w:right w:val="nil"/>
            </w:tcBorders>
            <w:vAlign w:val="bottom"/>
          </w:tcPr>
          <w:p w:rsidR="000362D2" w:rsidRDefault="000362D2" w:rsidP="000362D2">
            <w:pPr>
              <w:autoSpaceDE w:val="0"/>
              <w:autoSpaceDN w:val="0"/>
              <w:rPr>
                <w:rFonts w:ascii="PT Astra Serif" w:eastAsia="Times New Roman" w:hAnsi="PT Astra Serif"/>
                <w:sz w:val="24"/>
                <w:szCs w:val="24"/>
              </w:rPr>
            </w:pPr>
          </w:p>
          <w:p w:rsidR="00DD2AA5" w:rsidRDefault="00DD2AA5" w:rsidP="000362D2">
            <w:pPr>
              <w:autoSpaceDE w:val="0"/>
              <w:autoSpaceDN w:val="0"/>
              <w:rPr>
                <w:rFonts w:ascii="PT Astra Serif" w:eastAsia="Times New Roman" w:hAnsi="PT Astra Serif"/>
                <w:sz w:val="24"/>
                <w:szCs w:val="24"/>
              </w:rPr>
            </w:pPr>
          </w:p>
          <w:p w:rsidR="00DD2AA5" w:rsidRDefault="00DD2AA5" w:rsidP="000362D2">
            <w:pPr>
              <w:autoSpaceDE w:val="0"/>
              <w:autoSpaceDN w:val="0"/>
              <w:rPr>
                <w:rFonts w:ascii="PT Astra Serif" w:eastAsia="Times New Roman" w:hAnsi="PT Astra Serif"/>
                <w:sz w:val="24"/>
                <w:szCs w:val="24"/>
              </w:rPr>
            </w:pPr>
          </w:p>
          <w:p w:rsidR="00DD2AA5" w:rsidRDefault="00DD2AA5" w:rsidP="000362D2">
            <w:pPr>
              <w:autoSpaceDE w:val="0"/>
              <w:autoSpaceDN w:val="0"/>
              <w:rPr>
                <w:rFonts w:ascii="PT Astra Serif" w:eastAsia="Times New Roman" w:hAnsi="PT Astra Serif"/>
                <w:sz w:val="24"/>
                <w:szCs w:val="24"/>
              </w:rPr>
            </w:pPr>
          </w:p>
          <w:p w:rsidR="00DD2AA5" w:rsidRDefault="00DD2AA5" w:rsidP="000362D2">
            <w:pPr>
              <w:autoSpaceDE w:val="0"/>
              <w:autoSpaceDN w:val="0"/>
              <w:rPr>
                <w:rFonts w:ascii="PT Astra Serif" w:eastAsia="Times New Roman" w:hAnsi="PT Astra Serif"/>
                <w:sz w:val="24"/>
                <w:szCs w:val="24"/>
              </w:rPr>
            </w:pPr>
          </w:p>
          <w:p w:rsidR="00DD2AA5" w:rsidRPr="00472266" w:rsidRDefault="00DD2AA5" w:rsidP="000362D2">
            <w:pPr>
              <w:autoSpaceDE w:val="0"/>
              <w:autoSpaceDN w:val="0"/>
              <w:rPr>
                <w:rFonts w:ascii="PT Astra Serif" w:eastAsia="Times New Roman" w:hAnsi="PT Astra Serif"/>
                <w:sz w:val="24"/>
                <w:szCs w:val="24"/>
              </w:rPr>
            </w:pPr>
          </w:p>
        </w:tc>
        <w:tc>
          <w:tcPr>
            <w:tcW w:w="376" w:type="dxa"/>
            <w:vAlign w:val="bottom"/>
          </w:tcPr>
          <w:p w:rsidR="000362D2" w:rsidRPr="00472266" w:rsidRDefault="000362D2" w:rsidP="000362D2">
            <w:pPr>
              <w:autoSpaceDE w:val="0"/>
              <w:autoSpaceDN w:val="0"/>
              <w:rPr>
                <w:rFonts w:ascii="PT Astra Serif" w:eastAsia="Times New Roman" w:hAnsi="PT Astra Serif"/>
                <w:sz w:val="24"/>
                <w:szCs w:val="24"/>
              </w:rPr>
            </w:pPr>
          </w:p>
        </w:tc>
        <w:tc>
          <w:tcPr>
            <w:tcW w:w="1719" w:type="dxa"/>
            <w:tcBorders>
              <w:top w:val="nil"/>
              <w:left w:val="nil"/>
              <w:bottom w:val="single" w:sz="4" w:space="0" w:color="auto"/>
              <w:right w:val="nil"/>
            </w:tcBorders>
            <w:vAlign w:val="bottom"/>
          </w:tcPr>
          <w:p w:rsidR="000362D2" w:rsidRPr="00472266" w:rsidRDefault="000362D2" w:rsidP="000362D2">
            <w:pPr>
              <w:autoSpaceDE w:val="0"/>
              <w:autoSpaceDN w:val="0"/>
              <w:rPr>
                <w:rFonts w:ascii="PT Astra Serif" w:eastAsia="Times New Roman" w:hAnsi="PT Astra Serif"/>
                <w:sz w:val="24"/>
                <w:szCs w:val="24"/>
              </w:rPr>
            </w:pPr>
          </w:p>
        </w:tc>
        <w:tc>
          <w:tcPr>
            <w:tcW w:w="376" w:type="dxa"/>
            <w:vAlign w:val="bottom"/>
          </w:tcPr>
          <w:p w:rsidR="000362D2" w:rsidRPr="00472266" w:rsidRDefault="000362D2" w:rsidP="000362D2">
            <w:pPr>
              <w:autoSpaceDE w:val="0"/>
              <w:autoSpaceDN w:val="0"/>
              <w:rPr>
                <w:rFonts w:ascii="PT Astra Serif" w:eastAsia="Times New Roman" w:hAnsi="PT Astra Serif"/>
                <w:sz w:val="24"/>
                <w:szCs w:val="24"/>
              </w:rPr>
            </w:pPr>
          </w:p>
        </w:tc>
        <w:tc>
          <w:tcPr>
            <w:tcW w:w="2579" w:type="dxa"/>
            <w:tcBorders>
              <w:top w:val="nil"/>
              <w:left w:val="nil"/>
              <w:bottom w:val="single" w:sz="4" w:space="0" w:color="auto"/>
              <w:right w:val="nil"/>
            </w:tcBorders>
            <w:vAlign w:val="bottom"/>
          </w:tcPr>
          <w:p w:rsidR="000362D2" w:rsidRPr="00472266" w:rsidRDefault="000362D2" w:rsidP="000362D2">
            <w:pPr>
              <w:autoSpaceDE w:val="0"/>
              <w:autoSpaceDN w:val="0"/>
              <w:rPr>
                <w:rFonts w:ascii="PT Astra Serif" w:eastAsia="Times New Roman" w:hAnsi="PT Astra Serif"/>
                <w:sz w:val="24"/>
                <w:szCs w:val="24"/>
              </w:rPr>
            </w:pPr>
          </w:p>
        </w:tc>
      </w:tr>
      <w:tr w:rsidR="000362D2" w:rsidRPr="00472266" w:rsidTr="00DD2AA5">
        <w:trPr>
          <w:cantSplit/>
          <w:trHeight w:val="1959"/>
        </w:trPr>
        <w:tc>
          <w:tcPr>
            <w:tcW w:w="4406" w:type="dxa"/>
            <w:hideMark/>
          </w:tcPr>
          <w:p w:rsidR="000362D2" w:rsidRPr="00472266" w:rsidRDefault="000362D2" w:rsidP="000362D2">
            <w:pPr>
              <w:autoSpaceDE w:val="0"/>
              <w:autoSpaceDN w:val="0"/>
              <w:jc w:val="center"/>
              <w:rPr>
                <w:rFonts w:ascii="PT Astra Serif" w:eastAsia="Times New Roman" w:hAnsi="PT Astra Serif"/>
                <w:spacing w:val="-2"/>
                <w:sz w:val="24"/>
                <w:szCs w:val="24"/>
              </w:rPr>
            </w:pPr>
            <w:r w:rsidRPr="00472266">
              <w:rPr>
                <w:rFonts w:ascii="PT Astra Serif" w:eastAsia="Times New Roman" w:hAnsi="PT Astra Serif"/>
                <w:spacing w:val="-2"/>
                <w:sz w:val="24"/>
                <w:szCs w:val="24"/>
              </w:rPr>
              <w:t xml:space="preserve">(должность уполномоченного лица уполномоченного </w:t>
            </w:r>
            <w:r w:rsidRPr="00472266">
              <w:rPr>
                <w:rFonts w:ascii="PT Astra Serif" w:eastAsia="Times New Roman" w:hAnsi="PT Astra Serif"/>
                <w:sz w:val="24"/>
                <w:szCs w:val="24"/>
              </w:rPr>
              <w:t>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tc>
        <w:tc>
          <w:tcPr>
            <w:tcW w:w="376" w:type="dxa"/>
          </w:tcPr>
          <w:p w:rsidR="000362D2" w:rsidRPr="00472266" w:rsidRDefault="000362D2" w:rsidP="000362D2">
            <w:pPr>
              <w:autoSpaceDE w:val="0"/>
              <w:autoSpaceDN w:val="0"/>
              <w:rPr>
                <w:rFonts w:ascii="PT Astra Serif" w:eastAsia="Times New Roman" w:hAnsi="PT Astra Serif"/>
                <w:sz w:val="24"/>
                <w:szCs w:val="24"/>
              </w:rPr>
            </w:pPr>
          </w:p>
        </w:tc>
        <w:tc>
          <w:tcPr>
            <w:tcW w:w="1719" w:type="dxa"/>
            <w:hideMark/>
          </w:tcPr>
          <w:p w:rsidR="000362D2" w:rsidRPr="00472266" w:rsidRDefault="000362D2" w:rsidP="000362D2">
            <w:pPr>
              <w:autoSpaceDE w:val="0"/>
              <w:autoSpaceDN w:val="0"/>
              <w:rPr>
                <w:rFonts w:ascii="PT Astra Serif" w:eastAsia="Times New Roman" w:hAnsi="PT Astra Serif"/>
                <w:sz w:val="24"/>
                <w:szCs w:val="24"/>
              </w:rPr>
            </w:pPr>
            <w:r w:rsidRPr="00472266">
              <w:rPr>
                <w:rFonts w:ascii="PT Astra Serif" w:eastAsia="Times New Roman" w:hAnsi="PT Astra Serif"/>
                <w:sz w:val="24"/>
                <w:szCs w:val="24"/>
              </w:rPr>
              <w:t>(подпись)</w:t>
            </w:r>
          </w:p>
        </w:tc>
        <w:tc>
          <w:tcPr>
            <w:tcW w:w="376" w:type="dxa"/>
          </w:tcPr>
          <w:p w:rsidR="000362D2" w:rsidRPr="00472266" w:rsidRDefault="000362D2" w:rsidP="000362D2">
            <w:pPr>
              <w:autoSpaceDE w:val="0"/>
              <w:autoSpaceDN w:val="0"/>
              <w:rPr>
                <w:rFonts w:ascii="PT Astra Serif" w:eastAsia="Times New Roman" w:hAnsi="PT Astra Serif"/>
                <w:sz w:val="24"/>
                <w:szCs w:val="24"/>
              </w:rPr>
            </w:pPr>
          </w:p>
        </w:tc>
        <w:tc>
          <w:tcPr>
            <w:tcW w:w="2579" w:type="dxa"/>
            <w:hideMark/>
          </w:tcPr>
          <w:p w:rsidR="000362D2" w:rsidRPr="00472266" w:rsidRDefault="000362D2" w:rsidP="000362D2">
            <w:pPr>
              <w:autoSpaceDE w:val="0"/>
              <w:autoSpaceDN w:val="0"/>
              <w:rPr>
                <w:rFonts w:ascii="PT Astra Serif" w:eastAsia="Times New Roman" w:hAnsi="PT Astra Serif"/>
                <w:sz w:val="24"/>
                <w:szCs w:val="24"/>
              </w:rPr>
            </w:pPr>
            <w:r w:rsidRPr="00472266">
              <w:rPr>
                <w:rFonts w:ascii="PT Astra Serif" w:eastAsia="Times New Roman" w:hAnsi="PT Astra Serif"/>
                <w:sz w:val="24"/>
                <w:szCs w:val="24"/>
              </w:rPr>
              <w:t>(расшифровка подписи)</w:t>
            </w:r>
          </w:p>
        </w:tc>
      </w:tr>
    </w:tbl>
    <w:p w:rsidR="000362D2" w:rsidRDefault="000362D2" w:rsidP="000362D2">
      <w:pPr>
        <w:widowControl w:val="0"/>
        <w:autoSpaceDE w:val="0"/>
        <w:autoSpaceDN w:val="0"/>
        <w:adjustRightInd w:val="0"/>
        <w:ind w:firstLine="720"/>
        <w:rPr>
          <w:rFonts w:ascii="PT Astra Serif" w:eastAsia="Times New Roman" w:hAnsi="PT Astra Serif"/>
          <w:sz w:val="22"/>
          <w:szCs w:val="22"/>
        </w:rPr>
      </w:pPr>
      <w:r w:rsidRPr="00DC37FC">
        <w:rPr>
          <w:rFonts w:ascii="PT Astra Serif" w:eastAsia="Times New Roman" w:hAnsi="PT Astra Serif"/>
          <w:sz w:val="22"/>
          <w:szCs w:val="22"/>
        </w:rPr>
        <w:t>М.П.</w:t>
      </w:r>
    </w:p>
    <w:p w:rsidR="00472266" w:rsidRDefault="00472266" w:rsidP="00472266">
      <w:pPr>
        <w:autoSpaceDE w:val="0"/>
        <w:autoSpaceDN w:val="0"/>
        <w:adjustRightInd w:val="0"/>
        <w:rPr>
          <w:rFonts w:eastAsia="Times New Roman"/>
          <w:b/>
          <w:bCs/>
          <w:sz w:val="28"/>
          <w:szCs w:val="28"/>
        </w:rPr>
      </w:pPr>
    </w:p>
    <w:p w:rsidR="00472266" w:rsidRDefault="00472266" w:rsidP="00472266">
      <w:pPr>
        <w:autoSpaceDE w:val="0"/>
        <w:autoSpaceDN w:val="0"/>
        <w:adjustRightInd w:val="0"/>
        <w:rPr>
          <w:rFonts w:eastAsia="Times New Roman"/>
          <w:b/>
          <w:bCs/>
          <w:sz w:val="28"/>
          <w:szCs w:val="28"/>
        </w:rPr>
      </w:pPr>
    </w:p>
    <w:p w:rsidR="00CC7530" w:rsidRPr="00307745" w:rsidRDefault="00CC7530" w:rsidP="00CC7530">
      <w:pPr>
        <w:widowControl w:val="0"/>
        <w:autoSpaceDE w:val="0"/>
        <w:autoSpaceDN w:val="0"/>
        <w:rPr>
          <w:rFonts w:ascii="PT Astra Serif" w:eastAsia="Times New Roman" w:hAnsi="PT Astra Serif"/>
          <w:sz w:val="24"/>
          <w:szCs w:val="24"/>
        </w:rPr>
      </w:pPr>
    </w:p>
    <w:tbl>
      <w:tblPr>
        <w:tblW w:w="0" w:type="auto"/>
        <w:tblLook w:val="04A0" w:firstRow="1" w:lastRow="0" w:firstColumn="1" w:lastColumn="0" w:noHBand="0" w:noVBand="1"/>
      </w:tblPr>
      <w:tblGrid>
        <w:gridCol w:w="5495"/>
        <w:gridCol w:w="4075"/>
      </w:tblGrid>
      <w:tr w:rsidR="00CC7530" w:rsidRPr="00472266" w:rsidTr="00FC6B81">
        <w:tc>
          <w:tcPr>
            <w:tcW w:w="5495" w:type="dxa"/>
            <w:shd w:val="clear" w:color="auto" w:fill="auto"/>
          </w:tcPr>
          <w:p w:rsidR="00CC7530" w:rsidRPr="00472266" w:rsidRDefault="00CC7530" w:rsidP="00FC6B81">
            <w:pPr>
              <w:autoSpaceDE w:val="0"/>
              <w:autoSpaceDN w:val="0"/>
              <w:adjustRightInd w:val="0"/>
              <w:jc w:val="center"/>
              <w:rPr>
                <w:rFonts w:ascii="PT Astra Serif" w:eastAsia="Times New Roman" w:hAnsi="PT Astra Serif"/>
                <w:b/>
                <w:bCs/>
                <w:sz w:val="28"/>
                <w:szCs w:val="28"/>
              </w:rPr>
            </w:pPr>
            <w:r w:rsidRPr="00472266">
              <w:rPr>
                <w:rFonts w:ascii="PT Astra Serif" w:eastAsia="Times New Roman" w:hAnsi="PT Astra Serif"/>
                <w:b/>
                <w:bCs/>
                <w:sz w:val="28"/>
                <w:szCs w:val="28"/>
              </w:rPr>
              <w:t>Начальник отдела архитектуры и градостроительства управления архитектуры, земельных и имущественных отношений</w:t>
            </w:r>
          </w:p>
          <w:p w:rsidR="00CC7530" w:rsidRPr="00472266" w:rsidRDefault="00CC7530" w:rsidP="00FC6B81">
            <w:pPr>
              <w:spacing w:line="276" w:lineRule="auto"/>
              <w:jc w:val="center"/>
              <w:rPr>
                <w:rFonts w:ascii="PT Astra Serif" w:eastAsia="Times New Roman" w:hAnsi="PT Astra Serif"/>
                <w:sz w:val="28"/>
                <w:szCs w:val="28"/>
              </w:rPr>
            </w:pPr>
            <w:r w:rsidRPr="00472266">
              <w:rPr>
                <w:rFonts w:ascii="PT Astra Serif" w:eastAsia="Times New Roman" w:hAnsi="PT Astra Serif"/>
                <w:b/>
                <w:bCs/>
                <w:sz w:val="28"/>
                <w:szCs w:val="28"/>
              </w:rPr>
              <w:t xml:space="preserve">администрации </w:t>
            </w:r>
            <w:proofErr w:type="spellStart"/>
            <w:r w:rsidRPr="00472266">
              <w:rPr>
                <w:rFonts w:ascii="PT Astra Serif" w:eastAsia="Times New Roman" w:hAnsi="PT Astra Serif"/>
                <w:b/>
                <w:bCs/>
                <w:sz w:val="28"/>
                <w:szCs w:val="28"/>
              </w:rPr>
              <w:t>Щекинского</w:t>
            </w:r>
            <w:proofErr w:type="spellEnd"/>
            <w:r w:rsidRPr="00472266">
              <w:rPr>
                <w:rFonts w:ascii="PT Astra Serif" w:eastAsia="Times New Roman" w:hAnsi="PT Astra Serif"/>
                <w:b/>
                <w:bCs/>
                <w:sz w:val="28"/>
                <w:szCs w:val="28"/>
              </w:rPr>
              <w:t xml:space="preserve"> района</w:t>
            </w:r>
          </w:p>
        </w:tc>
        <w:tc>
          <w:tcPr>
            <w:tcW w:w="4075" w:type="dxa"/>
            <w:shd w:val="clear" w:color="auto" w:fill="auto"/>
          </w:tcPr>
          <w:p w:rsidR="00CC7530" w:rsidRPr="00472266" w:rsidRDefault="00CC7530" w:rsidP="00FC6B81">
            <w:pPr>
              <w:autoSpaceDE w:val="0"/>
              <w:autoSpaceDN w:val="0"/>
              <w:adjustRightInd w:val="0"/>
              <w:ind w:left="567"/>
              <w:jc w:val="right"/>
              <w:rPr>
                <w:rFonts w:ascii="PT Astra Serif" w:eastAsia="Times New Roman" w:hAnsi="PT Astra Serif"/>
                <w:b/>
                <w:bCs/>
                <w:sz w:val="28"/>
                <w:szCs w:val="28"/>
              </w:rPr>
            </w:pPr>
          </w:p>
          <w:p w:rsidR="00CC7530" w:rsidRPr="00472266" w:rsidRDefault="00CC7530" w:rsidP="00FC6B81">
            <w:pPr>
              <w:autoSpaceDE w:val="0"/>
              <w:autoSpaceDN w:val="0"/>
              <w:adjustRightInd w:val="0"/>
              <w:ind w:left="567"/>
              <w:jc w:val="right"/>
              <w:rPr>
                <w:rFonts w:ascii="PT Astra Serif" w:eastAsia="Times New Roman" w:hAnsi="PT Astra Serif"/>
                <w:b/>
                <w:bCs/>
                <w:sz w:val="28"/>
                <w:szCs w:val="28"/>
              </w:rPr>
            </w:pPr>
          </w:p>
          <w:p w:rsidR="00CC7530" w:rsidRPr="00472266" w:rsidRDefault="00CC7530" w:rsidP="00FC6B81">
            <w:pPr>
              <w:autoSpaceDE w:val="0"/>
              <w:autoSpaceDN w:val="0"/>
              <w:adjustRightInd w:val="0"/>
              <w:jc w:val="right"/>
              <w:rPr>
                <w:rFonts w:ascii="PT Astra Serif" w:eastAsia="Times New Roman" w:hAnsi="PT Astra Serif"/>
                <w:b/>
                <w:bCs/>
                <w:sz w:val="28"/>
                <w:szCs w:val="28"/>
              </w:rPr>
            </w:pPr>
          </w:p>
          <w:p w:rsidR="00CC7530" w:rsidRPr="00472266" w:rsidRDefault="00CC7530" w:rsidP="00FC6B81">
            <w:pPr>
              <w:autoSpaceDE w:val="0"/>
              <w:autoSpaceDN w:val="0"/>
              <w:adjustRightInd w:val="0"/>
              <w:jc w:val="right"/>
              <w:rPr>
                <w:rFonts w:ascii="PT Astra Serif" w:eastAsia="Times New Roman" w:hAnsi="PT Astra Serif"/>
                <w:b/>
                <w:bCs/>
                <w:sz w:val="28"/>
                <w:szCs w:val="28"/>
              </w:rPr>
            </w:pPr>
            <w:r w:rsidRPr="00472266">
              <w:rPr>
                <w:rFonts w:ascii="PT Astra Serif" w:eastAsia="Times New Roman" w:hAnsi="PT Astra Serif"/>
                <w:b/>
                <w:bCs/>
                <w:sz w:val="28"/>
                <w:szCs w:val="28"/>
              </w:rPr>
              <w:t>Е.М. Трушкова</w:t>
            </w:r>
          </w:p>
        </w:tc>
      </w:tr>
    </w:tbl>
    <w:p w:rsidR="00CC7530" w:rsidRPr="00472266" w:rsidRDefault="00CC7530" w:rsidP="00CC7530">
      <w:pPr>
        <w:spacing w:line="276" w:lineRule="auto"/>
        <w:jc w:val="both"/>
        <w:rPr>
          <w:rFonts w:eastAsia="Times New Roman"/>
          <w:sz w:val="28"/>
          <w:szCs w:val="28"/>
        </w:rPr>
      </w:pPr>
    </w:p>
    <w:p w:rsidR="00CC7530" w:rsidRPr="00472266" w:rsidRDefault="00CC7530" w:rsidP="00CC7530">
      <w:pPr>
        <w:autoSpaceDE w:val="0"/>
        <w:autoSpaceDN w:val="0"/>
        <w:adjustRightInd w:val="0"/>
        <w:rPr>
          <w:rFonts w:eastAsia="Times New Roman"/>
          <w:b/>
          <w:bCs/>
          <w:sz w:val="28"/>
          <w:szCs w:val="28"/>
        </w:rPr>
      </w:pPr>
    </w:p>
    <w:p w:rsidR="00472266" w:rsidRDefault="00472266" w:rsidP="00472266">
      <w:pPr>
        <w:autoSpaceDE w:val="0"/>
        <w:autoSpaceDN w:val="0"/>
        <w:adjustRightInd w:val="0"/>
        <w:rPr>
          <w:rFonts w:eastAsia="Times New Roman"/>
          <w:b/>
          <w:bCs/>
          <w:sz w:val="28"/>
          <w:szCs w:val="28"/>
        </w:rPr>
      </w:pPr>
    </w:p>
    <w:p w:rsidR="00472266" w:rsidRDefault="00472266" w:rsidP="00472266">
      <w:pPr>
        <w:autoSpaceDE w:val="0"/>
        <w:autoSpaceDN w:val="0"/>
        <w:adjustRightInd w:val="0"/>
        <w:rPr>
          <w:rFonts w:eastAsia="Times New Roman"/>
          <w:b/>
          <w:bCs/>
          <w:sz w:val="28"/>
          <w:szCs w:val="28"/>
        </w:rPr>
      </w:pPr>
    </w:p>
    <w:p w:rsidR="00472266" w:rsidRDefault="00472266" w:rsidP="00472266">
      <w:pPr>
        <w:autoSpaceDE w:val="0"/>
        <w:autoSpaceDN w:val="0"/>
        <w:adjustRightInd w:val="0"/>
        <w:rPr>
          <w:rFonts w:eastAsia="Times New Roman"/>
          <w:b/>
          <w:bCs/>
          <w:sz w:val="28"/>
          <w:szCs w:val="28"/>
        </w:rPr>
      </w:pPr>
    </w:p>
    <w:p w:rsidR="00472266" w:rsidRDefault="00472266" w:rsidP="00472266">
      <w:pPr>
        <w:autoSpaceDE w:val="0"/>
        <w:autoSpaceDN w:val="0"/>
        <w:adjustRightInd w:val="0"/>
        <w:rPr>
          <w:rFonts w:eastAsia="Times New Roman"/>
          <w:b/>
          <w:bCs/>
          <w:sz w:val="28"/>
          <w:szCs w:val="28"/>
        </w:rPr>
      </w:pPr>
    </w:p>
    <w:p w:rsidR="00472266" w:rsidRDefault="00472266" w:rsidP="00472266">
      <w:pPr>
        <w:autoSpaceDE w:val="0"/>
        <w:autoSpaceDN w:val="0"/>
        <w:adjustRightInd w:val="0"/>
        <w:rPr>
          <w:rFonts w:eastAsia="Times New Roman"/>
          <w:b/>
          <w:bCs/>
          <w:sz w:val="28"/>
          <w:szCs w:val="28"/>
        </w:rPr>
      </w:pPr>
    </w:p>
    <w:p w:rsidR="00472266" w:rsidRDefault="00472266" w:rsidP="00472266">
      <w:pPr>
        <w:autoSpaceDE w:val="0"/>
        <w:autoSpaceDN w:val="0"/>
        <w:adjustRightInd w:val="0"/>
        <w:rPr>
          <w:rFonts w:eastAsia="Times New Roman"/>
          <w:b/>
          <w:bCs/>
          <w:sz w:val="28"/>
          <w:szCs w:val="28"/>
        </w:rPr>
      </w:pPr>
    </w:p>
    <w:p w:rsidR="00472266" w:rsidRDefault="00472266" w:rsidP="00472266">
      <w:pPr>
        <w:autoSpaceDE w:val="0"/>
        <w:autoSpaceDN w:val="0"/>
        <w:adjustRightInd w:val="0"/>
        <w:rPr>
          <w:rFonts w:eastAsia="Times New Roman"/>
          <w:b/>
          <w:bCs/>
          <w:sz w:val="28"/>
          <w:szCs w:val="28"/>
        </w:rPr>
      </w:pPr>
    </w:p>
    <w:p w:rsidR="00472266" w:rsidRDefault="00472266" w:rsidP="00472266">
      <w:pPr>
        <w:autoSpaceDE w:val="0"/>
        <w:autoSpaceDN w:val="0"/>
        <w:adjustRightInd w:val="0"/>
        <w:rPr>
          <w:rFonts w:eastAsia="Times New Roman"/>
          <w:b/>
          <w:bCs/>
          <w:sz w:val="28"/>
          <w:szCs w:val="28"/>
        </w:rPr>
      </w:pPr>
    </w:p>
    <w:p w:rsidR="00472266" w:rsidRDefault="00472266" w:rsidP="00472266">
      <w:pPr>
        <w:autoSpaceDE w:val="0"/>
        <w:autoSpaceDN w:val="0"/>
        <w:adjustRightInd w:val="0"/>
        <w:rPr>
          <w:rFonts w:eastAsia="Times New Roman"/>
          <w:b/>
          <w:bCs/>
          <w:sz w:val="28"/>
          <w:szCs w:val="28"/>
        </w:rPr>
      </w:pPr>
    </w:p>
    <w:p w:rsidR="00472266" w:rsidRDefault="00472266" w:rsidP="00472266">
      <w:pPr>
        <w:autoSpaceDE w:val="0"/>
        <w:autoSpaceDN w:val="0"/>
        <w:adjustRightInd w:val="0"/>
        <w:rPr>
          <w:rFonts w:eastAsia="Times New Roman"/>
          <w:b/>
          <w:bCs/>
          <w:sz w:val="28"/>
          <w:szCs w:val="28"/>
        </w:rPr>
      </w:pPr>
    </w:p>
    <w:p w:rsidR="00472266" w:rsidRDefault="00472266" w:rsidP="00472266">
      <w:pPr>
        <w:autoSpaceDE w:val="0"/>
        <w:autoSpaceDN w:val="0"/>
        <w:adjustRightInd w:val="0"/>
        <w:rPr>
          <w:rFonts w:eastAsia="Times New Roman"/>
          <w:b/>
          <w:bCs/>
          <w:sz w:val="28"/>
          <w:szCs w:val="28"/>
        </w:rPr>
      </w:pPr>
    </w:p>
    <w:p w:rsidR="00472266" w:rsidRDefault="00472266" w:rsidP="00472266">
      <w:pPr>
        <w:autoSpaceDE w:val="0"/>
        <w:autoSpaceDN w:val="0"/>
        <w:adjustRightInd w:val="0"/>
        <w:rPr>
          <w:rFonts w:eastAsia="Times New Roman"/>
          <w:b/>
          <w:bCs/>
          <w:sz w:val="28"/>
          <w:szCs w:val="28"/>
        </w:rPr>
      </w:pPr>
    </w:p>
    <w:p w:rsidR="00472266" w:rsidRDefault="00472266" w:rsidP="00472266">
      <w:pPr>
        <w:autoSpaceDE w:val="0"/>
        <w:autoSpaceDN w:val="0"/>
        <w:adjustRightInd w:val="0"/>
        <w:rPr>
          <w:rFonts w:eastAsia="Times New Roman"/>
          <w:b/>
          <w:bCs/>
          <w:sz w:val="28"/>
          <w:szCs w:val="28"/>
        </w:rPr>
      </w:pPr>
    </w:p>
    <w:p w:rsidR="00472266" w:rsidRDefault="00472266" w:rsidP="00472266">
      <w:pPr>
        <w:autoSpaceDE w:val="0"/>
        <w:autoSpaceDN w:val="0"/>
        <w:adjustRightInd w:val="0"/>
        <w:rPr>
          <w:rFonts w:eastAsia="Times New Roman"/>
          <w:b/>
          <w:bCs/>
          <w:sz w:val="28"/>
          <w:szCs w:val="28"/>
        </w:rPr>
      </w:pPr>
    </w:p>
    <w:p w:rsidR="00472266" w:rsidRDefault="00472266" w:rsidP="00472266">
      <w:pPr>
        <w:autoSpaceDE w:val="0"/>
        <w:autoSpaceDN w:val="0"/>
        <w:adjustRightInd w:val="0"/>
        <w:rPr>
          <w:rFonts w:eastAsia="Times New Roman"/>
          <w:b/>
          <w:bCs/>
          <w:sz w:val="28"/>
          <w:szCs w:val="28"/>
        </w:rPr>
      </w:pPr>
    </w:p>
    <w:p w:rsidR="00472266" w:rsidRDefault="00472266" w:rsidP="00472266">
      <w:pPr>
        <w:autoSpaceDE w:val="0"/>
        <w:autoSpaceDN w:val="0"/>
        <w:adjustRightInd w:val="0"/>
        <w:rPr>
          <w:rFonts w:eastAsia="Times New Roman"/>
          <w:b/>
          <w:bCs/>
          <w:sz w:val="28"/>
          <w:szCs w:val="28"/>
        </w:rPr>
      </w:pPr>
    </w:p>
    <w:p w:rsidR="00472266" w:rsidRDefault="00472266" w:rsidP="00472266">
      <w:pPr>
        <w:autoSpaceDE w:val="0"/>
        <w:autoSpaceDN w:val="0"/>
        <w:adjustRightInd w:val="0"/>
        <w:rPr>
          <w:rFonts w:eastAsia="Times New Roman"/>
          <w:b/>
          <w:bCs/>
          <w:sz w:val="28"/>
          <w:szCs w:val="28"/>
        </w:rPr>
      </w:pPr>
    </w:p>
    <w:p w:rsidR="00472266" w:rsidRDefault="00472266" w:rsidP="00472266">
      <w:pPr>
        <w:autoSpaceDE w:val="0"/>
        <w:autoSpaceDN w:val="0"/>
        <w:adjustRightInd w:val="0"/>
        <w:rPr>
          <w:rFonts w:eastAsia="Times New Roman"/>
          <w:b/>
          <w:bCs/>
          <w:sz w:val="28"/>
          <w:szCs w:val="28"/>
        </w:rPr>
      </w:pPr>
    </w:p>
    <w:p w:rsidR="00472266" w:rsidRDefault="00472266" w:rsidP="00472266">
      <w:pPr>
        <w:autoSpaceDE w:val="0"/>
        <w:autoSpaceDN w:val="0"/>
        <w:adjustRightInd w:val="0"/>
        <w:rPr>
          <w:rFonts w:eastAsia="Times New Roman"/>
          <w:b/>
          <w:bCs/>
          <w:sz w:val="28"/>
          <w:szCs w:val="28"/>
        </w:rPr>
      </w:pPr>
    </w:p>
    <w:p w:rsidR="00472266" w:rsidRDefault="00472266" w:rsidP="00472266">
      <w:pPr>
        <w:autoSpaceDE w:val="0"/>
        <w:autoSpaceDN w:val="0"/>
        <w:adjustRightInd w:val="0"/>
        <w:rPr>
          <w:rFonts w:eastAsia="Times New Roman"/>
          <w:b/>
          <w:bCs/>
          <w:sz w:val="28"/>
          <w:szCs w:val="28"/>
        </w:rPr>
      </w:pPr>
    </w:p>
    <w:p w:rsidR="00472266" w:rsidRPr="00472266" w:rsidRDefault="00472266" w:rsidP="00472266">
      <w:pPr>
        <w:autoSpaceDE w:val="0"/>
        <w:autoSpaceDN w:val="0"/>
        <w:adjustRightInd w:val="0"/>
        <w:rPr>
          <w:rFonts w:eastAsia="Times New Roman"/>
          <w:b/>
          <w:bCs/>
          <w:sz w:val="28"/>
          <w:szCs w:val="28"/>
        </w:rPr>
      </w:pPr>
    </w:p>
    <w:p w:rsidR="00472266" w:rsidRPr="00DC37FC" w:rsidRDefault="00472266" w:rsidP="00472266">
      <w:pPr>
        <w:widowControl w:val="0"/>
        <w:autoSpaceDE w:val="0"/>
        <w:autoSpaceDN w:val="0"/>
        <w:adjustRightInd w:val="0"/>
        <w:rPr>
          <w:rFonts w:ascii="PT Astra Serif" w:eastAsia="Times New Roman" w:hAnsi="PT Astra Serif" w:cs="Arial"/>
          <w:sz w:val="22"/>
          <w:szCs w:val="22"/>
        </w:rPr>
      </w:pPr>
    </w:p>
    <w:tbl>
      <w:tblPr>
        <w:tblW w:w="2314" w:type="pct"/>
        <w:tblInd w:w="4936" w:type="dxa"/>
        <w:tblLook w:val="04A0" w:firstRow="1" w:lastRow="0" w:firstColumn="1" w:lastColumn="0" w:noHBand="0" w:noVBand="1"/>
      </w:tblPr>
      <w:tblGrid>
        <w:gridCol w:w="4429"/>
      </w:tblGrid>
      <w:tr w:rsidR="00C42569" w:rsidRPr="006B7339" w:rsidTr="00490C88">
        <w:trPr>
          <w:trHeight w:val="879"/>
        </w:trPr>
        <w:tc>
          <w:tcPr>
            <w:tcW w:w="5000" w:type="pct"/>
            <w:shd w:val="clear" w:color="auto" w:fill="auto"/>
            <w:vAlign w:val="center"/>
          </w:tcPr>
          <w:p w:rsidR="00C42569" w:rsidRPr="00800AFA" w:rsidRDefault="00C42569" w:rsidP="00490C88">
            <w:pPr>
              <w:pStyle w:val="13"/>
              <w:tabs>
                <w:tab w:val="left" w:pos="-909"/>
                <w:tab w:val="left" w:pos="0"/>
              </w:tabs>
              <w:ind w:firstLine="26"/>
              <w:jc w:val="center"/>
              <w:rPr>
                <w:rFonts w:ascii="Times New Roman" w:hAnsi="Times New Roman"/>
                <w:sz w:val="28"/>
                <w:szCs w:val="28"/>
              </w:rPr>
            </w:pPr>
            <w:r w:rsidRPr="00800AFA">
              <w:rPr>
                <w:rFonts w:ascii="Times New Roman" w:hAnsi="Times New Roman"/>
                <w:sz w:val="28"/>
                <w:szCs w:val="28"/>
              </w:rPr>
              <w:lastRenderedPageBreak/>
              <w:t>Приложение</w:t>
            </w:r>
            <w:r>
              <w:rPr>
                <w:rFonts w:ascii="Times New Roman" w:hAnsi="Times New Roman"/>
                <w:sz w:val="28"/>
                <w:szCs w:val="28"/>
              </w:rPr>
              <w:t xml:space="preserve"> № 3</w:t>
            </w:r>
            <w:r w:rsidRPr="00800AFA">
              <w:rPr>
                <w:rFonts w:ascii="Times New Roman" w:hAnsi="Times New Roman"/>
                <w:sz w:val="28"/>
                <w:szCs w:val="28"/>
              </w:rPr>
              <w:t xml:space="preserve">  </w:t>
            </w:r>
          </w:p>
          <w:p w:rsidR="00C42569" w:rsidRDefault="00C42569" w:rsidP="00490C88">
            <w:pPr>
              <w:pStyle w:val="13"/>
              <w:jc w:val="center"/>
              <w:rPr>
                <w:rFonts w:ascii="Times New Roman" w:hAnsi="Times New Roman"/>
                <w:sz w:val="28"/>
                <w:szCs w:val="28"/>
              </w:rPr>
            </w:pPr>
            <w:r w:rsidRPr="00800AFA">
              <w:rPr>
                <w:rFonts w:ascii="Times New Roman" w:hAnsi="Times New Roman"/>
                <w:sz w:val="28"/>
                <w:szCs w:val="28"/>
              </w:rPr>
              <w:t xml:space="preserve">к </w:t>
            </w:r>
            <w:r>
              <w:rPr>
                <w:rFonts w:ascii="Times New Roman" w:hAnsi="Times New Roman"/>
                <w:sz w:val="28"/>
                <w:szCs w:val="28"/>
              </w:rPr>
              <w:t>Административному регламенту</w:t>
            </w:r>
          </w:p>
          <w:p w:rsidR="00C42569" w:rsidRPr="00530F24" w:rsidRDefault="00C42569" w:rsidP="00490C88">
            <w:pPr>
              <w:pStyle w:val="13"/>
              <w:jc w:val="center"/>
              <w:rPr>
                <w:rFonts w:ascii="Times New Roman" w:hAnsi="Times New Roman"/>
                <w:caps/>
                <w:sz w:val="28"/>
                <w:szCs w:val="28"/>
              </w:rPr>
            </w:pPr>
            <w:r>
              <w:rPr>
                <w:rFonts w:ascii="Times New Roman" w:hAnsi="Times New Roman"/>
                <w:sz w:val="28"/>
                <w:szCs w:val="28"/>
              </w:rPr>
              <w:t>ФОРМА</w:t>
            </w:r>
          </w:p>
        </w:tc>
      </w:tr>
    </w:tbl>
    <w:p w:rsidR="000362D2" w:rsidRPr="00307745" w:rsidRDefault="000362D2" w:rsidP="000362D2">
      <w:pPr>
        <w:autoSpaceDE w:val="0"/>
        <w:autoSpaceDN w:val="0"/>
        <w:rPr>
          <w:rFonts w:ascii="PT Astra Serif" w:eastAsia="Times New Roman" w:hAnsi="PT Astra Serif"/>
          <w:sz w:val="24"/>
          <w:szCs w:val="24"/>
        </w:rPr>
      </w:pPr>
    </w:p>
    <w:p w:rsidR="000362D2" w:rsidRPr="00472266" w:rsidRDefault="000362D2" w:rsidP="000362D2">
      <w:pPr>
        <w:pBdr>
          <w:top w:val="single" w:sz="4" w:space="1" w:color="auto"/>
        </w:pBdr>
        <w:autoSpaceDE w:val="0"/>
        <w:autoSpaceDN w:val="0"/>
        <w:spacing w:after="240"/>
        <w:jc w:val="center"/>
        <w:rPr>
          <w:rFonts w:ascii="PT Astra Serif" w:eastAsia="Times New Roman" w:hAnsi="PT Astra Serif"/>
          <w:sz w:val="24"/>
          <w:szCs w:val="24"/>
        </w:rPr>
      </w:pPr>
      <w:r w:rsidRPr="00472266">
        <w:rPr>
          <w:rFonts w:ascii="PT Astra Serif" w:eastAsia="Times New Roman" w:hAnsi="PT Astra Serif"/>
          <w:sz w:val="24"/>
          <w:szCs w:val="24"/>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0362D2" w:rsidRPr="00307745" w:rsidRDefault="000362D2" w:rsidP="000362D2">
      <w:pPr>
        <w:autoSpaceDE w:val="0"/>
        <w:autoSpaceDN w:val="0"/>
        <w:ind w:left="5670"/>
        <w:rPr>
          <w:rFonts w:ascii="PT Astra Serif" w:eastAsia="Times New Roman" w:hAnsi="PT Astra Serif"/>
          <w:sz w:val="24"/>
          <w:szCs w:val="24"/>
        </w:rPr>
      </w:pPr>
      <w:r w:rsidRPr="00307745">
        <w:rPr>
          <w:rFonts w:ascii="PT Astra Serif" w:eastAsia="Times New Roman" w:hAnsi="PT Astra Serif"/>
          <w:sz w:val="24"/>
          <w:szCs w:val="24"/>
        </w:rPr>
        <w:t>Кому:</w:t>
      </w:r>
    </w:p>
    <w:p w:rsidR="000362D2" w:rsidRPr="00307745" w:rsidRDefault="000362D2" w:rsidP="000362D2">
      <w:pPr>
        <w:autoSpaceDE w:val="0"/>
        <w:autoSpaceDN w:val="0"/>
        <w:ind w:left="5670"/>
        <w:rPr>
          <w:rFonts w:ascii="PT Astra Serif" w:eastAsia="Times New Roman" w:hAnsi="PT Astra Serif"/>
          <w:sz w:val="24"/>
          <w:szCs w:val="24"/>
        </w:rPr>
      </w:pPr>
    </w:p>
    <w:p w:rsidR="000362D2" w:rsidRPr="00307745" w:rsidRDefault="000362D2" w:rsidP="000362D2">
      <w:pPr>
        <w:pBdr>
          <w:top w:val="single" w:sz="4" w:space="1" w:color="auto"/>
        </w:pBdr>
        <w:autoSpaceDE w:val="0"/>
        <w:autoSpaceDN w:val="0"/>
        <w:ind w:left="5670"/>
        <w:rPr>
          <w:rFonts w:ascii="PT Astra Serif" w:eastAsia="Times New Roman" w:hAnsi="PT Astra Serif"/>
          <w:sz w:val="2"/>
          <w:szCs w:val="2"/>
        </w:rPr>
      </w:pPr>
    </w:p>
    <w:p w:rsidR="000362D2" w:rsidRPr="00307745" w:rsidRDefault="000362D2" w:rsidP="000362D2">
      <w:pPr>
        <w:autoSpaceDE w:val="0"/>
        <w:autoSpaceDN w:val="0"/>
        <w:ind w:left="5670"/>
        <w:rPr>
          <w:rFonts w:ascii="PT Astra Serif" w:eastAsia="Times New Roman" w:hAnsi="PT Astra Serif"/>
          <w:sz w:val="24"/>
          <w:szCs w:val="24"/>
        </w:rPr>
      </w:pPr>
    </w:p>
    <w:p w:rsidR="000362D2" w:rsidRPr="00307745" w:rsidRDefault="000362D2" w:rsidP="000362D2">
      <w:pPr>
        <w:pBdr>
          <w:top w:val="single" w:sz="4" w:space="1" w:color="auto"/>
        </w:pBdr>
        <w:autoSpaceDE w:val="0"/>
        <w:autoSpaceDN w:val="0"/>
        <w:ind w:left="5670"/>
        <w:rPr>
          <w:rFonts w:ascii="PT Astra Serif" w:eastAsia="Times New Roman" w:hAnsi="PT Astra Serif"/>
          <w:sz w:val="2"/>
          <w:szCs w:val="2"/>
        </w:rPr>
      </w:pPr>
    </w:p>
    <w:p w:rsidR="000362D2" w:rsidRPr="00307745" w:rsidRDefault="000362D2" w:rsidP="000362D2">
      <w:pPr>
        <w:autoSpaceDE w:val="0"/>
        <w:autoSpaceDN w:val="0"/>
        <w:ind w:left="5670"/>
        <w:rPr>
          <w:rFonts w:ascii="PT Astra Serif" w:eastAsia="Times New Roman" w:hAnsi="PT Astra Serif"/>
          <w:sz w:val="24"/>
          <w:szCs w:val="24"/>
        </w:rPr>
      </w:pPr>
    </w:p>
    <w:p w:rsidR="000362D2" w:rsidRPr="00307745" w:rsidRDefault="000362D2" w:rsidP="000362D2">
      <w:pPr>
        <w:pBdr>
          <w:top w:val="single" w:sz="4" w:space="1" w:color="auto"/>
        </w:pBdr>
        <w:autoSpaceDE w:val="0"/>
        <w:autoSpaceDN w:val="0"/>
        <w:ind w:left="5670"/>
        <w:rPr>
          <w:rFonts w:ascii="PT Astra Serif" w:eastAsia="Times New Roman" w:hAnsi="PT Astra Serif"/>
          <w:sz w:val="2"/>
          <w:szCs w:val="2"/>
        </w:rPr>
      </w:pPr>
    </w:p>
    <w:p w:rsidR="000362D2" w:rsidRPr="00307745" w:rsidRDefault="000362D2" w:rsidP="000362D2">
      <w:pPr>
        <w:autoSpaceDE w:val="0"/>
        <w:autoSpaceDN w:val="0"/>
        <w:ind w:left="5670"/>
        <w:rPr>
          <w:rFonts w:ascii="PT Astra Serif" w:eastAsia="Times New Roman" w:hAnsi="PT Astra Serif"/>
          <w:sz w:val="24"/>
          <w:szCs w:val="24"/>
        </w:rPr>
      </w:pPr>
      <w:r w:rsidRPr="00307745">
        <w:rPr>
          <w:rFonts w:ascii="PT Astra Serif" w:eastAsia="Times New Roman" w:hAnsi="PT Astra Serif"/>
          <w:sz w:val="24"/>
          <w:szCs w:val="24"/>
        </w:rPr>
        <w:t xml:space="preserve">Почтовый адрес: </w:t>
      </w:r>
    </w:p>
    <w:p w:rsidR="000362D2" w:rsidRPr="00307745" w:rsidRDefault="000362D2" w:rsidP="000362D2">
      <w:pPr>
        <w:pBdr>
          <w:top w:val="single" w:sz="4" w:space="1" w:color="auto"/>
        </w:pBdr>
        <w:autoSpaceDE w:val="0"/>
        <w:autoSpaceDN w:val="0"/>
        <w:ind w:left="5670"/>
        <w:rPr>
          <w:rFonts w:ascii="PT Astra Serif" w:eastAsia="Times New Roman" w:hAnsi="PT Astra Serif"/>
          <w:sz w:val="2"/>
          <w:szCs w:val="2"/>
        </w:rPr>
      </w:pPr>
    </w:p>
    <w:p w:rsidR="000362D2" w:rsidRPr="00307745" w:rsidRDefault="000362D2" w:rsidP="000362D2">
      <w:pPr>
        <w:autoSpaceDE w:val="0"/>
        <w:autoSpaceDN w:val="0"/>
        <w:ind w:left="5670"/>
        <w:rPr>
          <w:rFonts w:ascii="PT Astra Serif" w:eastAsia="Times New Roman" w:hAnsi="PT Astra Serif"/>
          <w:sz w:val="24"/>
          <w:szCs w:val="24"/>
        </w:rPr>
      </w:pPr>
    </w:p>
    <w:p w:rsidR="000362D2" w:rsidRPr="00307745" w:rsidRDefault="000362D2" w:rsidP="000362D2">
      <w:pPr>
        <w:pBdr>
          <w:top w:val="single" w:sz="4" w:space="1" w:color="auto"/>
        </w:pBdr>
        <w:autoSpaceDE w:val="0"/>
        <w:autoSpaceDN w:val="0"/>
        <w:ind w:left="5670"/>
        <w:rPr>
          <w:rFonts w:ascii="PT Astra Serif" w:eastAsia="Times New Roman" w:hAnsi="PT Astra Serif"/>
          <w:sz w:val="2"/>
          <w:szCs w:val="2"/>
        </w:rPr>
      </w:pPr>
    </w:p>
    <w:p w:rsidR="000362D2" w:rsidRPr="00307745" w:rsidRDefault="000362D2" w:rsidP="000362D2">
      <w:pPr>
        <w:autoSpaceDE w:val="0"/>
        <w:autoSpaceDN w:val="0"/>
        <w:ind w:left="5670"/>
        <w:rPr>
          <w:rFonts w:ascii="PT Astra Serif" w:eastAsia="Times New Roman" w:hAnsi="PT Astra Serif"/>
          <w:sz w:val="24"/>
          <w:szCs w:val="24"/>
        </w:rPr>
      </w:pPr>
    </w:p>
    <w:p w:rsidR="000362D2" w:rsidRPr="00307745" w:rsidRDefault="000362D2" w:rsidP="000362D2">
      <w:pPr>
        <w:pBdr>
          <w:top w:val="single" w:sz="4" w:space="1" w:color="auto"/>
        </w:pBdr>
        <w:autoSpaceDE w:val="0"/>
        <w:autoSpaceDN w:val="0"/>
        <w:ind w:left="5670"/>
        <w:rPr>
          <w:rFonts w:ascii="PT Astra Serif" w:eastAsia="Times New Roman" w:hAnsi="PT Astra Serif"/>
          <w:sz w:val="2"/>
          <w:szCs w:val="2"/>
        </w:rPr>
      </w:pPr>
    </w:p>
    <w:p w:rsidR="000362D2" w:rsidRPr="00307745" w:rsidRDefault="000362D2" w:rsidP="000362D2">
      <w:pPr>
        <w:autoSpaceDE w:val="0"/>
        <w:autoSpaceDN w:val="0"/>
        <w:ind w:left="5670"/>
        <w:rPr>
          <w:rFonts w:ascii="PT Astra Serif" w:eastAsia="Times New Roman" w:hAnsi="PT Astra Serif"/>
          <w:sz w:val="24"/>
          <w:szCs w:val="24"/>
        </w:rPr>
      </w:pPr>
      <w:r w:rsidRPr="00307745">
        <w:rPr>
          <w:rFonts w:ascii="PT Astra Serif" w:eastAsia="Times New Roman" w:hAnsi="PT Astra Serif"/>
          <w:sz w:val="24"/>
          <w:szCs w:val="24"/>
        </w:rPr>
        <w:t xml:space="preserve">Адрес электронной почты </w:t>
      </w:r>
      <w:r w:rsidRPr="00307745">
        <w:rPr>
          <w:rFonts w:ascii="PT Astra Serif" w:eastAsia="Times New Roman" w:hAnsi="PT Astra Serif"/>
          <w:sz w:val="24"/>
          <w:szCs w:val="24"/>
        </w:rPr>
        <w:br/>
        <w:t xml:space="preserve">(при наличии): </w:t>
      </w:r>
    </w:p>
    <w:p w:rsidR="000362D2" w:rsidRPr="00307745" w:rsidRDefault="000362D2" w:rsidP="000362D2">
      <w:pPr>
        <w:pBdr>
          <w:top w:val="single" w:sz="4" w:space="1" w:color="auto"/>
        </w:pBdr>
        <w:autoSpaceDE w:val="0"/>
        <w:autoSpaceDN w:val="0"/>
        <w:ind w:left="5670"/>
        <w:rPr>
          <w:rFonts w:ascii="PT Astra Serif" w:eastAsia="Times New Roman" w:hAnsi="PT Astra Serif"/>
          <w:sz w:val="2"/>
          <w:szCs w:val="2"/>
        </w:rPr>
      </w:pPr>
    </w:p>
    <w:p w:rsidR="000362D2" w:rsidRPr="00307745" w:rsidRDefault="000362D2" w:rsidP="000362D2">
      <w:pPr>
        <w:autoSpaceDE w:val="0"/>
        <w:autoSpaceDN w:val="0"/>
        <w:ind w:left="5670"/>
        <w:rPr>
          <w:rFonts w:ascii="PT Astra Serif" w:eastAsia="Times New Roman" w:hAnsi="PT Astra Serif"/>
          <w:sz w:val="24"/>
          <w:szCs w:val="24"/>
        </w:rPr>
      </w:pPr>
    </w:p>
    <w:p w:rsidR="000362D2" w:rsidRPr="00307745" w:rsidRDefault="000362D2" w:rsidP="000362D2">
      <w:pPr>
        <w:pBdr>
          <w:top w:val="single" w:sz="4" w:space="1" w:color="auto"/>
        </w:pBdr>
        <w:autoSpaceDE w:val="0"/>
        <w:autoSpaceDN w:val="0"/>
        <w:spacing w:after="240"/>
        <w:ind w:left="5670"/>
        <w:rPr>
          <w:rFonts w:ascii="PT Astra Serif" w:eastAsia="Times New Roman" w:hAnsi="PT Astra Serif"/>
          <w:sz w:val="2"/>
          <w:szCs w:val="2"/>
        </w:rPr>
      </w:pPr>
    </w:p>
    <w:p w:rsidR="000362D2" w:rsidRPr="00DC37FC" w:rsidRDefault="000362D2" w:rsidP="000362D2">
      <w:pPr>
        <w:autoSpaceDE w:val="0"/>
        <w:autoSpaceDN w:val="0"/>
        <w:spacing w:after="240"/>
        <w:jc w:val="center"/>
        <w:rPr>
          <w:rFonts w:ascii="PT Astra Serif" w:eastAsia="Times New Roman" w:hAnsi="PT Astra Serif"/>
          <w:b/>
          <w:sz w:val="28"/>
          <w:szCs w:val="26"/>
        </w:rPr>
      </w:pPr>
      <w:proofErr w:type="gramStart"/>
      <w:r w:rsidRPr="00DC37FC">
        <w:rPr>
          <w:rFonts w:ascii="PT Astra Serif" w:eastAsia="Times New Roman" w:hAnsi="PT Astra Serif"/>
          <w:b/>
          <w:sz w:val="28"/>
          <w:szCs w:val="26"/>
        </w:rPr>
        <w:t xml:space="preserve">Уведомление о несоответствии указанных в уведомлении о планируемых строительстве или реконструкции объекта </w:t>
      </w:r>
      <w:r w:rsidR="00DC37FC" w:rsidRPr="00DC37FC">
        <w:rPr>
          <w:rFonts w:ascii="PT Astra Serif" w:eastAsia="Times New Roman" w:hAnsi="PT Astra Serif"/>
          <w:b/>
          <w:sz w:val="28"/>
          <w:szCs w:val="26"/>
        </w:rPr>
        <w:t>индивидуального жилищного строительства</w:t>
      </w:r>
      <w:r w:rsidRPr="00DC37FC">
        <w:rPr>
          <w:rFonts w:ascii="PT Astra Serif" w:eastAsia="Times New Roman" w:hAnsi="PT Astra Serif"/>
          <w:b/>
          <w:sz w:val="28"/>
          <w:szCs w:val="26"/>
        </w:rPr>
        <w:t xml:space="preserve"> или садового дома параметров объекта </w:t>
      </w:r>
      <w:r w:rsidR="00DC37FC" w:rsidRPr="00DC37FC">
        <w:rPr>
          <w:rFonts w:ascii="PT Astra Serif" w:eastAsia="Times New Roman" w:hAnsi="PT Astra Serif"/>
          <w:b/>
          <w:sz w:val="28"/>
          <w:szCs w:val="26"/>
        </w:rPr>
        <w:t>индивидуального жилищного строительства</w:t>
      </w:r>
      <w:r w:rsidRPr="00DC37FC">
        <w:rPr>
          <w:rFonts w:ascii="PT Astra Serif" w:eastAsia="Times New Roman" w:hAnsi="PT Astra Serif"/>
          <w:b/>
          <w:sz w:val="28"/>
          <w:szCs w:val="26"/>
        </w:rPr>
        <w:t xml:space="preserve"> или садового дома установленным параметрам и (или) допустимости размещения объекта </w:t>
      </w:r>
      <w:r w:rsidR="00DC37FC" w:rsidRPr="00DC37FC">
        <w:rPr>
          <w:rFonts w:ascii="PT Astra Serif" w:eastAsia="Times New Roman" w:hAnsi="PT Astra Serif"/>
          <w:b/>
          <w:sz w:val="28"/>
          <w:szCs w:val="26"/>
        </w:rPr>
        <w:t>индивидуального жилищного строительства</w:t>
      </w:r>
      <w:r w:rsidRPr="00DC37FC">
        <w:rPr>
          <w:rFonts w:ascii="PT Astra Serif" w:eastAsia="Times New Roman" w:hAnsi="PT Astra Serif"/>
          <w:b/>
          <w:sz w:val="28"/>
          <w:szCs w:val="26"/>
        </w:rPr>
        <w:t xml:space="preserve"> или садового дома на земельном участке</w:t>
      </w:r>
      <w:proofErr w:type="gramEnd"/>
    </w:p>
    <w:tbl>
      <w:tblPr>
        <w:tblW w:w="9386" w:type="dxa"/>
        <w:tblLayout w:type="fixed"/>
        <w:tblCellMar>
          <w:left w:w="28" w:type="dxa"/>
          <w:right w:w="28" w:type="dxa"/>
        </w:tblCellMar>
        <w:tblLook w:val="04A0" w:firstRow="1" w:lastRow="0" w:firstColumn="1" w:lastColumn="0" w:noHBand="0" w:noVBand="1"/>
      </w:tblPr>
      <w:tblGrid>
        <w:gridCol w:w="187"/>
        <w:gridCol w:w="376"/>
        <w:gridCol w:w="241"/>
        <w:gridCol w:w="1341"/>
        <w:gridCol w:w="349"/>
        <w:gridCol w:w="349"/>
        <w:gridCol w:w="429"/>
        <w:gridCol w:w="4505"/>
        <w:gridCol w:w="1609"/>
      </w:tblGrid>
      <w:tr w:rsidR="000362D2" w:rsidRPr="00307745" w:rsidTr="00DD2AA5">
        <w:trPr>
          <w:trHeight w:val="564"/>
        </w:trPr>
        <w:tc>
          <w:tcPr>
            <w:tcW w:w="187" w:type="dxa"/>
            <w:vAlign w:val="bottom"/>
            <w:hideMark/>
          </w:tcPr>
          <w:p w:rsidR="000362D2" w:rsidRPr="00307745" w:rsidRDefault="000362D2" w:rsidP="000362D2">
            <w:pPr>
              <w:autoSpaceDE w:val="0"/>
              <w:autoSpaceDN w:val="0"/>
              <w:jc w:val="right"/>
              <w:rPr>
                <w:rFonts w:ascii="PT Astra Serif" w:eastAsia="Times New Roman" w:hAnsi="PT Astra Serif"/>
                <w:sz w:val="24"/>
                <w:szCs w:val="24"/>
              </w:rPr>
            </w:pPr>
            <w:r w:rsidRPr="00307745">
              <w:rPr>
                <w:rFonts w:ascii="PT Astra Serif" w:eastAsia="Times New Roman" w:hAnsi="PT Astra Serif"/>
                <w:sz w:val="24"/>
                <w:szCs w:val="24"/>
              </w:rPr>
              <w:t>«</w:t>
            </w:r>
          </w:p>
        </w:tc>
        <w:tc>
          <w:tcPr>
            <w:tcW w:w="376" w:type="dxa"/>
            <w:tcBorders>
              <w:top w:val="nil"/>
              <w:left w:val="nil"/>
              <w:bottom w:val="single" w:sz="4" w:space="0" w:color="auto"/>
              <w:right w:val="nil"/>
            </w:tcBorders>
            <w:vAlign w:val="bottom"/>
          </w:tcPr>
          <w:p w:rsidR="000362D2" w:rsidRPr="00307745" w:rsidRDefault="000362D2" w:rsidP="000362D2">
            <w:pPr>
              <w:autoSpaceDE w:val="0"/>
              <w:autoSpaceDN w:val="0"/>
              <w:rPr>
                <w:rFonts w:ascii="PT Astra Serif" w:eastAsia="Times New Roman" w:hAnsi="PT Astra Serif"/>
                <w:sz w:val="24"/>
                <w:szCs w:val="24"/>
              </w:rPr>
            </w:pPr>
          </w:p>
        </w:tc>
        <w:tc>
          <w:tcPr>
            <w:tcW w:w="241" w:type="dxa"/>
            <w:vAlign w:val="bottom"/>
            <w:hideMark/>
          </w:tcPr>
          <w:p w:rsidR="000362D2" w:rsidRPr="00307745" w:rsidRDefault="000362D2" w:rsidP="000362D2">
            <w:pPr>
              <w:autoSpaceDE w:val="0"/>
              <w:autoSpaceDN w:val="0"/>
              <w:rPr>
                <w:rFonts w:ascii="PT Astra Serif" w:eastAsia="Times New Roman" w:hAnsi="PT Astra Serif"/>
                <w:sz w:val="24"/>
                <w:szCs w:val="24"/>
              </w:rPr>
            </w:pPr>
            <w:r w:rsidRPr="00307745">
              <w:rPr>
                <w:rFonts w:ascii="PT Astra Serif" w:eastAsia="Times New Roman" w:hAnsi="PT Astra Serif"/>
                <w:sz w:val="24"/>
                <w:szCs w:val="24"/>
              </w:rPr>
              <w:t>»</w:t>
            </w:r>
          </w:p>
        </w:tc>
        <w:tc>
          <w:tcPr>
            <w:tcW w:w="1341" w:type="dxa"/>
            <w:tcBorders>
              <w:top w:val="nil"/>
              <w:left w:val="nil"/>
              <w:bottom w:val="single" w:sz="4" w:space="0" w:color="auto"/>
              <w:right w:val="nil"/>
            </w:tcBorders>
            <w:vAlign w:val="bottom"/>
          </w:tcPr>
          <w:p w:rsidR="000362D2" w:rsidRPr="00307745" w:rsidRDefault="000362D2" w:rsidP="000362D2">
            <w:pPr>
              <w:autoSpaceDE w:val="0"/>
              <w:autoSpaceDN w:val="0"/>
              <w:rPr>
                <w:rFonts w:ascii="PT Astra Serif" w:eastAsia="Times New Roman" w:hAnsi="PT Astra Serif"/>
                <w:sz w:val="24"/>
                <w:szCs w:val="24"/>
              </w:rPr>
            </w:pPr>
          </w:p>
        </w:tc>
        <w:tc>
          <w:tcPr>
            <w:tcW w:w="349" w:type="dxa"/>
            <w:vAlign w:val="bottom"/>
            <w:hideMark/>
          </w:tcPr>
          <w:p w:rsidR="000362D2" w:rsidRPr="00307745" w:rsidRDefault="000362D2" w:rsidP="000362D2">
            <w:pPr>
              <w:autoSpaceDE w:val="0"/>
              <w:autoSpaceDN w:val="0"/>
              <w:jc w:val="right"/>
              <w:rPr>
                <w:rFonts w:ascii="PT Astra Serif" w:eastAsia="Times New Roman" w:hAnsi="PT Astra Serif"/>
                <w:sz w:val="24"/>
                <w:szCs w:val="24"/>
              </w:rPr>
            </w:pPr>
            <w:r w:rsidRPr="00307745">
              <w:rPr>
                <w:rFonts w:ascii="PT Astra Serif" w:eastAsia="Times New Roman" w:hAnsi="PT Astra Serif"/>
                <w:sz w:val="24"/>
                <w:szCs w:val="24"/>
              </w:rPr>
              <w:t>20</w:t>
            </w:r>
          </w:p>
        </w:tc>
        <w:tc>
          <w:tcPr>
            <w:tcW w:w="349" w:type="dxa"/>
            <w:tcBorders>
              <w:top w:val="nil"/>
              <w:left w:val="nil"/>
              <w:bottom w:val="single" w:sz="4" w:space="0" w:color="auto"/>
              <w:right w:val="nil"/>
            </w:tcBorders>
            <w:vAlign w:val="bottom"/>
          </w:tcPr>
          <w:p w:rsidR="000362D2" w:rsidRPr="00307745" w:rsidRDefault="000362D2" w:rsidP="000362D2">
            <w:pPr>
              <w:autoSpaceDE w:val="0"/>
              <w:autoSpaceDN w:val="0"/>
              <w:rPr>
                <w:rFonts w:ascii="PT Astra Serif" w:eastAsia="Times New Roman" w:hAnsi="PT Astra Serif"/>
                <w:sz w:val="24"/>
                <w:szCs w:val="24"/>
              </w:rPr>
            </w:pPr>
          </w:p>
        </w:tc>
        <w:tc>
          <w:tcPr>
            <w:tcW w:w="429" w:type="dxa"/>
            <w:vAlign w:val="bottom"/>
            <w:hideMark/>
          </w:tcPr>
          <w:p w:rsidR="000362D2" w:rsidRPr="00307745" w:rsidRDefault="000362D2" w:rsidP="000362D2">
            <w:pPr>
              <w:autoSpaceDE w:val="0"/>
              <w:autoSpaceDN w:val="0"/>
              <w:ind w:left="57"/>
              <w:rPr>
                <w:rFonts w:ascii="PT Astra Serif" w:eastAsia="Times New Roman" w:hAnsi="PT Astra Serif"/>
                <w:sz w:val="24"/>
                <w:szCs w:val="24"/>
              </w:rPr>
            </w:pPr>
            <w:proofErr w:type="gramStart"/>
            <w:r w:rsidRPr="00307745">
              <w:rPr>
                <w:rFonts w:ascii="PT Astra Serif" w:eastAsia="Times New Roman" w:hAnsi="PT Astra Serif"/>
                <w:sz w:val="24"/>
                <w:szCs w:val="24"/>
              </w:rPr>
              <w:t>г</w:t>
            </w:r>
            <w:proofErr w:type="gramEnd"/>
            <w:r w:rsidRPr="00307745">
              <w:rPr>
                <w:rFonts w:ascii="PT Astra Serif" w:eastAsia="Times New Roman" w:hAnsi="PT Astra Serif"/>
                <w:sz w:val="24"/>
                <w:szCs w:val="24"/>
              </w:rPr>
              <w:t>.</w:t>
            </w:r>
          </w:p>
        </w:tc>
        <w:tc>
          <w:tcPr>
            <w:tcW w:w="4505" w:type="dxa"/>
            <w:vAlign w:val="bottom"/>
            <w:hideMark/>
          </w:tcPr>
          <w:p w:rsidR="000362D2" w:rsidRPr="00307745" w:rsidRDefault="000362D2" w:rsidP="000362D2">
            <w:pPr>
              <w:autoSpaceDE w:val="0"/>
              <w:autoSpaceDN w:val="0"/>
              <w:ind w:right="85"/>
              <w:jc w:val="right"/>
              <w:rPr>
                <w:rFonts w:ascii="PT Astra Serif" w:eastAsia="Times New Roman" w:hAnsi="PT Astra Serif"/>
                <w:sz w:val="24"/>
                <w:szCs w:val="24"/>
              </w:rPr>
            </w:pPr>
            <w:r w:rsidRPr="00307745">
              <w:rPr>
                <w:rFonts w:ascii="PT Astra Serif" w:eastAsia="Times New Roman" w:hAnsi="PT Astra Serif"/>
                <w:sz w:val="24"/>
                <w:szCs w:val="24"/>
              </w:rPr>
              <w:t>№</w:t>
            </w:r>
          </w:p>
        </w:tc>
        <w:tc>
          <w:tcPr>
            <w:tcW w:w="1609" w:type="dxa"/>
            <w:tcBorders>
              <w:top w:val="nil"/>
              <w:left w:val="nil"/>
              <w:bottom w:val="single" w:sz="4" w:space="0" w:color="auto"/>
              <w:right w:val="nil"/>
            </w:tcBorders>
            <w:vAlign w:val="bottom"/>
          </w:tcPr>
          <w:p w:rsidR="000362D2" w:rsidRPr="00307745" w:rsidRDefault="000362D2" w:rsidP="000362D2">
            <w:pPr>
              <w:autoSpaceDE w:val="0"/>
              <w:autoSpaceDN w:val="0"/>
              <w:rPr>
                <w:rFonts w:ascii="PT Astra Serif" w:eastAsia="Times New Roman" w:hAnsi="PT Astra Serif"/>
                <w:sz w:val="24"/>
                <w:szCs w:val="24"/>
              </w:rPr>
            </w:pPr>
          </w:p>
        </w:tc>
      </w:tr>
    </w:tbl>
    <w:p w:rsidR="000362D2" w:rsidRPr="00307745" w:rsidRDefault="000362D2" w:rsidP="000362D2">
      <w:pPr>
        <w:autoSpaceDE w:val="0"/>
        <w:autoSpaceDN w:val="0"/>
        <w:spacing w:before="360"/>
        <w:jc w:val="both"/>
        <w:rPr>
          <w:rFonts w:ascii="PT Astra Serif" w:eastAsia="Times New Roman" w:hAnsi="PT Astra Serif"/>
          <w:sz w:val="28"/>
          <w:szCs w:val="28"/>
        </w:rPr>
      </w:pPr>
      <w:proofErr w:type="gramStart"/>
      <w:r w:rsidRPr="00307745">
        <w:rPr>
          <w:rFonts w:ascii="PT Astra Serif" w:eastAsia="Times New Roman" w:hAnsi="PT Astra Serif"/>
          <w:sz w:val="28"/>
          <w:szCs w:val="28"/>
        </w:rPr>
        <w:t xml:space="preserve">По результатам рассмотрения уведомления о планируемых строительстве или реконструкции объекта </w:t>
      </w:r>
      <w:r w:rsidR="00DC37FC" w:rsidRPr="00DC37FC">
        <w:rPr>
          <w:rFonts w:ascii="PT Astra Serif" w:eastAsia="Times New Roman" w:hAnsi="PT Astra Serif"/>
          <w:sz w:val="28"/>
          <w:szCs w:val="28"/>
        </w:rPr>
        <w:t>индивидуального жилищного строительства</w:t>
      </w:r>
      <w:r w:rsidRPr="00307745">
        <w:rPr>
          <w:rFonts w:ascii="PT Astra Serif" w:eastAsia="Times New Roman" w:hAnsi="PT Astra Serif"/>
          <w:sz w:val="28"/>
          <w:szCs w:val="28"/>
        </w:rPr>
        <w:t xml:space="preserve"> или садового дома или уведомления об изменении параметров планируемого строительства или реконструкции объекта </w:t>
      </w:r>
      <w:r w:rsidR="00DC37FC" w:rsidRPr="00DC37FC">
        <w:rPr>
          <w:rFonts w:ascii="PT Astra Serif" w:eastAsia="Times New Roman" w:hAnsi="PT Astra Serif"/>
          <w:sz w:val="28"/>
          <w:szCs w:val="28"/>
        </w:rPr>
        <w:t>индивидуального жилищного строительства</w:t>
      </w:r>
      <w:r w:rsidRPr="00307745">
        <w:rPr>
          <w:rFonts w:ascii="PT Astra Serif" w:eastAsia="Times New Roman" w:hAnsi="PT Astra Serif"/>
          <w:sz w:val="28"/>
          <w:szCs w:val="28"/>
        </w:rPr>
        <w:t xml:space="preserve"> или садового дома (далее – уведомление),</w:t>
      </w:r>
      <w:proofErr w:type="gramEnd"/>
    </w:p>
    <w:tbl>
      <w:tblPr>
        <w:tblW w:w="9458" w:type="dxa"/>
        <w:tblLayout w:type="fixed"/>
        <w:tblCellMar>
          <w:left w:w="28" w:type="dxa"/>
          <w:right w:w="28" w:type="dxa"/>
        </w:tblCellMar>
        <w:tblLook w:val="04A0" w:firstRow="1" w:lastRow="0" w:firstColumn="1" w:lastColumn="0" w:noHBand="0" w:noVBand="1"/>
      </w:tblPr>
      <w:tblGrid>
        <w:gridCol w:w="4568"/>
        <w:gridCol w:w="4890"/>
      </w:tblGrid>
      <w:tr w:rsidR="000362D2" w:rsidRPr="00307745" w:rsidTr="00DD2AA5">
        <w:trPr>
          <w:trHeight w:val="654"/>
        </w:trPr>
        <w:tc>
          <w:tcPr>
            <w:tcW w:w="4568" w:type="dxa"/>
            <w:vAlign w:val="bottom"/>
            <w:hideMark/>
          </w:tcPr>
          <w:p w:rsidR="000362D2" w:rsidRPr="00307745" w:rsidRDefault="000362D2" w:rsidP="000362D2">
            <w:pPr>
              <w:autoSpaceDE w:val="0"/>
              <w:autoSpaceDN w:val="0"/>
              <w:jc w:val="both"/>
              <w:rPr>
                <w:rFonts w:ascii="PT Astra Serif" w:eastAsia="Times New Roman" w:hAnsi="PT Astra Serif"/>
                <w:sz w:val="28"/>
                <w:szCs w:val="28"/>
              </w:rPr>
            </w:pPr>
            <w:r w:rsidRPr="00307745">
              <w:rPr>
                <w:rFonts w:ascii="PT Astra Serif" w:eastAsia="Times New Roman" w:hAnsi="PT Astra Serif"/>
                <w:sz w:val="28"/>
                <w:szCs w:val="28"/>
              </w:rPr>
              <w:t>направленного</w:t>
            </w:r>
          </w:p>
          <w:p w:rsidR="000362D2" w:rsidRPr="00307745" w:rsidRDefault="000362D2" w:rsidP="000362D2">
            <w:pPr>
              <w:autoSpaceDE w:val="0"/>
              <w:autoSpaceDN w:val="0"/>
              <w:rPr>
                <w:rFonts w:ascii="PT Astra Serif" w:eastAsia="Times New Roman" w:hAnsi="PT Astra Serif"/>
                <w:sz w:val="24"/>
                <w:szCs w:val="24"/>
              </w:rPr>
            </w:pPr>
            <w:r w:rsidRPr="00307745">
              <w:rPr>
                <w:rFonts w:ascii="PT Astra Serif" w:eastAsia="Times New Roman" w:hAnsi="PT Astra Serif"/>
                <w:sz w:val="24"/>
                <w:szCs w:val="24"/>
              </w:rPr>
              <w:t>(дата направления уведомления)</w:t>
            </w:r>
          </w:p>
        </w:tc>
        <w:tc>
          <w:tcPr>
            <w:tcW w:w="4890" w:type="dxa"/>
            <w:tcBorders>
              <w:top w:val="nil"/>
              <w:left w:val="nil"/>
              <w:bottom w:val="single" w:sz="4" w:space="0" w:color="auto"/>
              <w:right w:val="nil"/>
            </w:tcBorders>
            <w:vAlign w:val="bottom"/>
          </w:tcPr>
          <w:p w:rsidR="000362D2" w:rsidRPr="00307745" w:rsidRDefault="000362D2" w:rsidP="000362D2">
            <w:pPr>
              <w:autoSpaceDE w:val="0"/>
              <w:autoSpaceDN w:val="0"/>
              <w:rPr>
                <w:rFonts w:ascii="PT Astra Serif" w:eastAsia="Times New Roman" w:hAnsi="PT Astra Serif"/>
                <w:sz w:val="28"/>
                <w:szCs w:val="28"/>
              </w:rPr>
            </w:pPr>
          </w:p>
        </w:tc>
      </w:tr>
      <w:tr w:rsidR="000362D2" w:rsidRPr="00307745" w:rsidTr="00DD2AA5">
        <w:trPr>
          <w:trHeight w:val="730"/>
        </w:trPr>
        <w:tc>
          <w:tcPr>
            <w:tcW w:w="4568" w:type="dxa"/>
            <w:vAlign w:val="bottom"/>
            <w:hideMark/>
          </w:tcPr>
          <w:p w:rsidR="000362D2" w:rsidRPr="00307745" w:rsidRDefault="000362D2" w:rsidP="000362D2">
            <w:pPr>
              <w:autoSpaceDE w:val="0"/>
              <w:autoSpaceDN w:val="0"/>
              <w:spacing w:before="80"/>
              <w:jc w:val="both"/>
              <w:rPr>
                <w:rFonts w:ascii="PT Astra Serif" w:eastAsia="Times New Roman" w:hAnsi="PT Astra Serif"/>
                <w:sz w:val="28"/>
                <w:szCs w:val="28"/>
              </w:rPr>
            </w:pPr>
            <w:r w:rsidRPr="00307745">
              <w:rPr>
                <w:rFonts w:ascii="PT Astra Serif" w:eastAsia="Times New Roman" w:hAnsi="PT Astra Serif"/>
                <w:sz w:val="28"/>
                <w:szCs w:val="28"/>
              </w:rPr>
              <w:t>зарегистрированного</w:t>
            </w:r>
          </w:p>
          <w:p w:rsidR="000362D2" w:rsidRPr="00307745" w:rsidRDefault="000362D2" w:rsidP="000362D2">
            <w:pPr>
              <w:autoSpaceDE w:val="0"/>
              <w:autoSpaceDN w:val="0"/>
              <w:rPr>
                <w:rFonts w:ascii="PT Astra Serif" w:eastAsia="Times New Roman" w:hAnsi="PT Astra Serif"/>
                <w:sz w:val="24"/>
                <w:szCs w:val="24"/>
              </w:rPr>
            </w:pPr>
            <w:r w:rsidRPr="00307745">
              <w:rPr>
                <w:rFonts w:ascii="PT Astra Serif" w:eastAsia="Times New Roman" w:hAnsi="PT Astra Serif"/>
                <w:sz w:val="24"/>
                <w:szCs w:val="24"/>
              </w:rPr>
              <w:t>(дата и номер регистрации уведомления)</w:t>
            </w:r>
          </w:p>
        </w:tc>
        <w:tc>
          <w:tcPr>
            <w:tcW w:w="4890" w:type="dxa"/>
            <w:tcBorders>
              <w:top w:val="single" w:sz="4" w:space="0" w:color="auto"/>
              <w:left w:val="nil"/>
              <w:bottom w:val="single" w:sz="4" w:space="0" w:color="auto"/>
              <w:right w:val="nil"/>
            </w:tcBorders>
            <w:vAlign w:val="bottom"/>
          </w:tcPr>
          <w:p w:rsidR="000362D2" w:rsidRPr="00307745" w:rsidRDefault="000362D2" w:rsidP="000362D2">
            <w:pPr>
              <w:autoSpaceDE w:val="0"/>
              <w:autoSpaceDN w:val="0"/>
              <w:rPr>
                <w:rFonts w:ascii="PT Astra Serif" w:eastAsia="Times New Roman" w:hAnsi="PT Astra Serif"/>
                <w:sz w:val="28"/>
                <w:szCs w:val="28"/>
              </w:rPr>
            </w:pPr>
          </w:p>
        </w:tc>
      </w:tr>
    </w:tbl>
    <w:p w:rsidR="000362D2" w:rsidRPr="00307745" w:rsidRDefault="000362D2" w:rsidP="000362D2">
      <w:pPr>
        <w:autoSpaceDE w:val="0"/>
        <w:autoSpaceDN w:val="0"/>
        <w:spacing w:before="240"/>
        <w:jc w:val="both"/>
        <w:rPr>
          <w:rFonts w:ascii="PT Astra Serif" w:eastAsia="Times New Roman" w:hAnsi="PT Astra Serif"/>
          <w:sz w:val="28"/>
          <w:szCs w:val="28"/>
        </w:rPr>
      </w:pPr>
      <w:r w:rsidRPr="00307745">
        <w:rPr>
          <w:rFonts w:ascii="PT Astra Serif" w:eastAsia="Times New Roman" w:hAnsi="PT Astra Serif"/>
          <w:sz w:val="28"/>
          <w:szCs w:val="28"/>
        </w:rPr>
        <w:t>уведомляем:</w:t>
      </w:r>
    </w:p>
    <w:p w:rsidR="000362D2" w:rsidRPr="00307745" w:rsidRDefault="000362D2" w:rsidP="000362D2">
      <w:pPr>
        <w:autoSpaceDE w:val="0"/>
        <w:autoSpaceDN w:val="0"/>
        <w:jc w:val="both"/>
        <w:rPr>
          <w:rFonts w:ascii="PT Astra Serif" w:eastAsia="Times New Roman" w:hAnsi="PT Astra Serif"/>
          <w:sz w:val="28"/>
          <w:szCs w:val="28"/>
        </w:rPr>
      </w:pPr>
      <w:r w:rsidRPr="00307745">
        <w:rPr>
          <w:rFonts w:ascii="PT Astra Serif" w:eastAsia="Times New Roman" w:hAnsi="PT Astra Serif"/>
          <w:sz w:val="28"/>
          <w:szCs w:val="28"/>
        </w:rPr>
        <w:t>1) о несоответствии параметров, указанных в уведомлении, предельным параметрам разрешенного строительства, реконструкции объекта капитального строительства по следующим основаниям:</w:t>
      </w:r>
    </w:p>
    <w:p w:rsidR="000362D2" w:rsidRPr="00307745" w:rsidRDefault="000362D2" w:rsidP="000362D2">
      <w:pPr>
        <w:autoSpaceDE w:val="0"/>
        <w:autoSpaceDN w:val="0"/>
        <w:rPr>
          <w:rFonts w:ascii="PT Astra Serif" w:eastAsia="Times New Roman" w:hAnsi="PT Astra Serif"/>
          <w:sz w:val="24"/>
          <w:szCs w:val="24"/>
        </w:rPr>
      </w:pPr>
    </w:p>
    <w:p w:rsidR="000362D2" w:rsidRPr="00307745" w:rsidRDefault="000362D2" w:rsidP="000362D2">
      <w:pPr>
        <w:pBdr>
          <w:top w:val="single" w:sz="4" w:space="1" w:color="auto"/>
        </w:pBdr>
        <w:autoSpaceDE w:val="0"/>
        <w:autoSpaceDN w:val="0"/>
        <w:rPr>
          <w:rFonts w:ascii="PT Astra Serif" w:eastAsia="Times New Roman" w:hAnsi="PT Astra Serif"/>
          <w:sz w:val="2"/>
          <w:szCs w:val="2"/>
        </w:rPr>
      </w:pPr>
    </w:p>
    <w:p w:rsidR="000362D2" w:rsidRPr="00307745" w:rsidRDefault="000362D2" w:rsidP="000362D2">
      <w:pPr>
        <w:autoSpaceDE w:val="0"/>
        <w:autoSpaceDN w:val="0"/>
        <w:rPr>
          <w:rFonts w:ascii="PT Astra Serif" w:eastAsia="Times New Roman" w:hAnsi="PT Astra Serif"/>
          <w:sz w:val="24"/>
          <w:szCs w:val="24"/>
        </w:rPr>
      </w:pPr>
    </w:p>
    <w:p w:rsidR="000362D2" w:rsidRPr="00472266" w:rsidRDefault="000362D2" w:rsidP="000362D2">
      <w:pPr>
        <w:pBdr>
          <w:top w:val="single" w:sz="4" w:space="1" w:color="auto"/>
        </w:pBdr>
        <w:autoSpaceDE w:val="0"/>
        <w:autoSpaceDN w:val="0"/>
        <w:spacing w:after="240"/>
        <w:jc w:val="both"/>
        <w:rPr>
          <w:rFonts w:ascii="PT Astra Serif" w:eastAsia="Times New Roman" w:hAnsi="PT Astra Serif"/>
          <w:sz w:val="24"/>
          <w:szCs w:val="24"/>
        </w:rPr>
      </w:pPr>
      <w:proofErr w:type="gramStart"/>
      <w:r w:rsidRPr="00472266">
        <w:rPr>
          <w:rFonts w:ascii="PT Astra Serif" w:eastAsia="Times New Roman" w:hAnsi="PT Astra Serif"/>
          <w:sz w:val="24"/>
          <w:szCs w:val="24"/>
        </w:rPr>
        <w:lastRenderedPageBreak/>
        <w:t>(сведения о предельных параметрах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 обязательных требованиях к параметрам объектов капитального строительства, которые установлены Градостроительным кодексом Российской Федерации (Собрание законодательства Российской Федерации, 2005, № 1, ст. 16;</w:t>
      </w:r>
      <w:proofErr w:type="gramEnd"/>
      <w:r w:rsidRPr="00472266">
        <w:rPr>
          <w:rFonts w:ascii="PT Astra Serif" w:eastAsia="Times New Roman" w:hAnsi="PT Astra Serif"/>
          <w:sz w:val="24"/>
          <w:szCs w:val="24"/>
        </w:rPr>
        <w:t xml:space="preserve"> </w:t>
      </w:r>
      <w:proofErr w:type="gramStart"/>
      <w:r w:rsidRPr="00472266">
        <w:rPr>
          <w:rFonts w:ascii="PT Astra Serif" w:eastAsia="Times New Roman" w:hAnsi="PT Astra Serif"/>
          <w:sz w:val="24"/>
          <w:szCs w:val="24"/>
        </w:rPr>
        <w:t>2018, № 32, ст. 5135), другими федеральными законами, действующими на дату поступления уведомления, и которым не соответствуют параметры объекта ИЖС или садового дома, указанные в уведомлении)</w:t>
      </w:r>
      <w:proofErr w:type="gramEnd"/>
    </w:p>
    <w:p w:rsidR="000362D2" w:rsidRPr="00307745" w:rsidRDefault="000362D2" w:rsidP="000362D2">
      <w:pPr>
        <w:autoSpaceDE w:val="0"/>
        <w:autoSpaceDN w:val="0"/>
        <w:jc w:val="both"/>
        <w:rPr>
          <w:rFonts w:ascii="PT Astra Serif" w:eastAsia="Times New Roman" w:hAnsi="PT Astra Serif"/>
          <w:sz w:val="28"/>
          <w:szCs w:val="24"/>
        </w:rPr>
      </w:pPr>
      <w:r w:rsidRPr="00307745">
        <w:rPr>
          <w:rFonts w:ascii="PT Astra Serif" w:eastAsia="Times New Roman" w:hAnsi="PT Astra Serif"/>
          <w:sz w:val="28"/>
          <w:szCs w:val="24"/>
        </w:rPr>
        <w:t xml:space="preserve">2) о недопустимости размещения объекта </w:t>
      </w:r>
      <w:r w:rsidR="00DC37FC" w:rsidRPr="00DC37FC">
        <w:rPr>
          <w:rFonts w:ascii="PT Astra Serif" w:eastAsia="Times New Roman" w:hAnsi="PT Astra Serif"/>
          <w:sz w:val="28"/>
          <w:szCs w:val="24"/>
        </w:rPr>
        <w:t>индивидуального жилищного строительства</w:t>
      </w:r>
      <w:r w:rsidRPr="00307745">
        <w:rPr>
          <w:rFonts w:ascii="PT Astra Serif" w:eastAsia="Times New Roman" w:hAnsi="PT Astra Serif"/>
          <w:sz w:val="28"/>
          <w:szCs w:val="24"/>
        </w:rPr>
        <w:t xml:space="preserve"> или садового дома на земельном участке по следующим основаниям:</w:t>
      </w:r>
    </w:p>
    <w:p w:rsidR="000362D2" w:rsidRPr="00307745" w:rsidRDefault="000362D2" w:rsidP="000362D2">
      <w:pPr>
        <w:autoSpaceDE w:val="0"/>
        <w:autoSpaceDN w:val="0"/>
        <w:rPr>
          <w:rFonts w:ascii="PT Astra Serif" w:eastAsia="Times New Roman" w:hAnsi="PT Astra Serif"/>
          <w:sz w:val="24"/>
          <w:szCs w:val="24"/>
        </w:rPr>
      </w:pPr>
    </w:p>
    <w:p w:rsidR="000362D2" w:rsidRPr="00307745" w:rsidRDefault="000362D2" w:rsidP="000362D2">
      <w:pPr>
        <w:pBdr>
          <w:top w:val="single" w:sz="4" w:space="1" w:color="auto"/>
        </w:pBdr>
        <w:autoSpaceDE w:val="0"/>
        <w:autoSpaceDN w:val="0"/>
        <w:rPr>
          <w:rFonts w:ascii="PT Astra Serif" w:eastAsia="Times New Roman" w:hAnsi="PT Astra Serif"/>
          <w:sz w:val="2"/>
          <w:szCs w:val="2"/>
        </w:rPr>
      </w:pPr>
    </w:p>
    <w:p w:rsidR="000362D2" w:rsidRPr="00307745" w:rsidRDefault="000362D2" w:rsidP="000362D2">
      <w:pPr>
        <w:autoSpaceDE w:val="0"/>
        <w:autoSpaceDN w:val="0"/>
        <w:rPr>
          <w:rFonts w:ascii="PT Astra Serif" w:eastAsia="Times New Roman" w:hAnsi="PT Astra Serif"/>
          <w:sz w:val="24"/>
          <w:szCs w:val="24"/>
        </w:rPr>
      </w:pPr>
    </w:p>
    <w:p w:rsidR="000362D2" w:rsidRPr="00472266" w:rsidRDefault="000362D2" w:rsidP="000362D2">
      <w:pPr>
        <w:pBdr>
          <w:top w:val="single" w:sz="4" w:space="1" w:color="auto"/>
        </w:pBdr>
        <w:autoSpaceDE w:val="0"/>
        <w:autoSpaceDN w:val="0"/>
        <w:spacing w:after="240"/>
        <w:jc w:val="both"/>
        <w:rPr>
          <w:rFonts w:ascii="PT Astra Serif" w:eastAsia="Times New Roman" w:hAnsi="PT Astra Serif"/>
          <w:sz w:val="24"/>
          <w:szCs w:val="24"/>
        </w:rPr>
      </w:pPr>
      <w:r w:rsidRPr="00472266">
        <w:rPr>
          <w:rFonts w:ascii="PT Astra Serif" w:eastAsia="Times New Roman" w:hAnsi="PT Astra Serif"/>
          <w:sz w:val="24"/>
          <w:szCs w:val="24"/>
        </w:rPr>
        <w:t xml:space="preserve">(сведения о видах разрешенного использования земельного участка и (или) ограничениях, установленных в </w:t>
      </w:r>
      <w:r w:rsidRPr="00472266">
        <w:rPr>
          <w:rFonts w:ascii="PT Astra Serif" w:eastAsia="Times New Roman" w:hAnsi="PT Astra Serif"/>
          <w:spacing w:val="-1"/>
          <w:sz w:val="24"/>
          <w:szCs w:val="24"/>
        </w:rPr>
        <w:t>соответствии с земельным и иным законодательством Российской Федерации и действующими на дату поступления</w:t>
      </w:r>
      <w:r w:rsidRPr="00472266">
        <w:rPr>
          <w:rFonts w:ascii="PT Astra Serif" w:eastAsia="Times New Roman" w:hAnsi="PT Astra Serif"/>
          <w:sz w:val="24"/>
          <w:szCs w:val="24"/>
        </w:rPr>
        <w:t xml:space="preserve"> уведомления)</w:t>
      </w:r>
    </w:p>
    <w:p w:rsidR="000362D2" w:rsidRPr="00307745" w:rsidRDefault="000362D2" w:rsidP="000362D2">
      <w:pPr>
        <w:autoSpaceDE w:val="0"/>
        <w:autoSpaceDN w:val="0"/>
        <w:jc w:val="both"/>
        <w:rPr>
          <w:rFonts w:ascii="PT Astra Serif" w:eastAsia="Times New Roman" w:hAnsi="PT Astra Serif"/>
          <w:sz w:val="28"/>
          <w:szCs w:val="24"/>
        </w:rPr>
      </w:pPr>
      <w:r w:rsidRPr="00307745">
        <w:rPr>
          <w:rFonts w:ascii="PT Astra Serif" w:eastAsia="Times New Roman" w:hAnsi="PT Astra Serif"/>
          <w:sz w:val="28"/>
          <w:szCs w:val="24"/>
        </w:rPr>
        <w:t>3) о том, что уведомление подано или направлено лицом, не являющимся застройщиком в связи с отсутствием прав на земельный участок по следующим основаниям:</w:t>
      </w:r>
    </w:p>
    <w:p w:rsidR="000362D2" w:rsidRPr="00307745" w:rsidRDefault="000362D2" w:rsidP="000362D2">
      <w:pPr>
        <w:autoSpaceDE w:val="0"/>
        <w:autoSpaceDN w:val="0"/>
        <w:rPr>
          <w:rFonts w:ascii="PT Astra Serif" w:eastAsia="Times New Roman" w:hAnsi="PT Astra Serif"/>
          <w:sz w:val="24"/>
          <w:szCs w:val="24"/>
        </w:rPr>
      </w:pPr>
    </w:p>
    <w:p w:rsidR="000362D2" w:rsidRPr="00307745" w:rsidRDefault="000362D2" w:rsidP="000362D2">
      <w:pPr>
        <w:pBdr>
          <w:top w:val="single" w:sz="4" w:space="1" w:color="auto"/>
        </w:pBdr>
        <w:autoSpaceDE w:val="0"/>
        <w:autoSpaceDN w:val="0"/>
        <w:rPr>
          <w:rFonts w:ascii="PT Astra Serif" w:eastAsia="Times New Roman" w:hAnsi="PT Astra Serif"/>
          <w:sz w:val="2"/>
          <w:szCs w:val="2"/>
        </w:rPr>
      </w:pPr>
    </w:p>
    <w:p w:rsidR="000362D2" w:rsidRPr="00307745" w:rsidRDefault="000362D2" w:rsidP="000362D2">
      <w:pPr>
        <w:autoSpaceDE w:val="0"/>
        <w:autoSpaceDN w:val="0"/>
        <w:rPr>
          <w:rFonts w:ascii="PT Astra Serif" w:eastAsia="Times New Roman" w:hAnsi="PT Astra Serif"/>
          <w:sz w:val="24"/>
          <w:szCs w:val="24"/>
        </w:rPr>
      </w:pPr>
    </w:p>
    <w:p w:rsidR="000362D2" w:rsidRPr="00472266" w:rsidRDefault="000362D2" w:rsidP="000362D2">
      <w:pPr>
        <w:pBdr>
          <w:top w:val="single" w:sz="4" w:space="1" w:color="auto"/>
        </w:pBdr>
        <w:autoSpaceDE w:val="0"/>
        <w:autoSpaceDN w:val="0"/>
        <w:spacing w:after="240"/>
        <w:jc w:val="both"/>
        <w:rPr>
          <w:rFonts w:ascii="PT Astra Serif" w:eastAsia="Times New Roman" w:hAnsi="PT Astra Serif"/>
          <w:sz w:val="24"/>
          <w:szCs w:val="24"/>
        </w:rPr>
      </w:pPr>
      <w:r w:rsidRPr="00472266">
        <w:rPr>
          <w:rFonts w:ascii="PT Astra Serif" w:eastAsia="Times New Roman" w:hAnsi="PT Astra Serif"/>
          <w:sz w:val="24"/>
          <w:szCs w:val="24"/>
        </w:rPr>
        <w:t>(сведения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w:t>
      </w:r>
    </w:p>
    <w:p w:rsidR="000362D2" w:rsidRPr="00307745" w:rsidRDefault="000362D2" w:rsidP="000362D2">
      <w:pPr>
        <w:autoSpaceDE w:val="0"/>
        <w:autoSpaceDN w:val="0"/>
        <w:jc w:val="both"/>
        <w:rPr>
          <w:rFonts w:ascii="PT Astra Serif" w:eastAsia="Times New Roman" w:hAnsi="PT Astra Serif"/>
          <w:sz w:val="28"/>
          <w:szCs w:val="24"/>
        </w:rPr>
      </w:pPr>
      <w:proofErr w:type="gramStart"/>
      <w:r w:rsidRPr="00307745">
        <w:rPr>
          <w:rFonts w:ascii="PT Astra Serif" w:eastAsia="Times New Roman" w:hAnsi="PT Astra Serif"/>
          <w:sz w:val="28"/>
          <w:szCs w:val="24"/>
        </w:rPr>
        <w:t xml:space="preserve">4) о несоответствии описания внешнего облика объекта </w:t>
      </w:r>
      <w:r w:rsidR="00DC37FC" w:rsidRPr="00DC37FC">
        <w:rPr>
          <w:rFonts w:ascii="PT Astra Serif" w:eastAsia="Times New Roman" w:hAnsi="PT Astra Serif"/>
          <w:sz w:val="28"/>
          <w:szCs w:val="24"/>
        </w:rPr>
        <w:t>индивидуального жилищного строительства</w:t>
      </w:r>
      <w:r w:rsidRPr="00307745">
        <w:rPr>
          <w:rFonts w:ascii="PT Astra Serif" w:eastAsia="Times New Roman" w:hAnsi="PT Astra Serif"/>
          <w:sz w:val="28"/>
          <w:szCs w:val="24"/>
        </w:rPr>
        <w:t xml:space="preserve">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по следующим основаниям:</w:t>
      </w:r>
      <w:proofErr w:type="gramEnd"/>
    </w:p>
    <w:p w:rsidR="000362D2" w:rsidRPr="00307745" w:rsidRDefault="000362D2" w:rsidP="000362D2">
      <w:pPr>
        <w:autoSpaceDE w:val="0"/>
        <w:autoSpaceDN w:val="0"/>
        <w:rPr>
          <w:rFonts w:ascii="PT Astra Serif" w:eastAsia="Times New Roman" w:hAnsi="PT Astra Serif"/>
          <w:sz w:val="24"/>
          <w:szCs w:val="24"/>
        </w:rPr>
      </w:pPr>
    </w:p>
    <w:p w:rsidR="000362D2" w:rsidRPr="00307745" w:rsidRDefault="000362D2" w:rsidP="000362D2">
      <w:pPr>
        <w:pBdr>
          <w:top w:val="single" w:sz="4" w:space="1" w:color="auto"/>
        </w:pBdr>
        <w:autoSpaceDE w:val="0"/>
        <w:autoSpaceDN w:val="0"/>
        <w:rPr>
          <w:rFonts w:ascii="PT Astra Serif" w:eastAsia="Times New Roman" w:hAnsi="PT Astra Serif"/>
          <w:sz w:val="2"/>
          <w:szCs w:val="2"/>
        </w:rPr>
      </w:pPr>
    </w:p>
    <w:p w:rsidR="000362D2" w:rsidRPr="00307745" w:rsidRDefault="000362D2" w:rsidP="000362D2">
      <w:pPr>
        <w:autoSpaceDE w:val="0"/>
        <w:autoSpaceDN w:val="0"/>
        <w:rPr>
          <w:rFonts w:ascii="PT Astra Serif" w:eastAsia="Times New Roman" w:hAnsi="PT Astra Serif"/>
          <w:sz w:val="24"/>
          <w:szCs w:val="24"/>
        </w:rPr>
      </w:pPr>
    </w:p>
    <w:p w:rsidR="000362D2" w:rsidRPr="00472266" w:rsidRDefault="000362D2" w:rsidP="000362D2">
      <w:pPr>
        <w:pBdr>
          <w:top w:val="single" w:sz="4" w:space="1" w:color="auto"/>
        </w:pBdr>
        <w:autoSpaceDE w:val="0"/>
        <w:autoSpaceDN w:val="0"/>
        <w:spacing w:after="360"/>
        <w:jc w:val="both"/>
        <w:rPr>
          <w:rFonts w:ascii="PT Astra Serif" w:eastAsia="Times New Roman" w:hAnsi="PT Astra Serif"/>
          <w:sz w:val="24"/>
          <w:szCs w:val="24"/>
        </w:rPr>
      </w:pPr>
      <w:r w:rsidRPr="00472266">
        <w:rPr>
          <w:rFonts w:ascii="PT Astra Serif" w:eastAsia="Times New Roman" w:hAnsi="PT Astra Serif"/>
          <w:sz w:val="24"/>
          <w:szCs w:val="24"/>
        </w:rPr>
        <w:t>(реквизиты уведомления органа исполнительной власти субъекта Российской Федерации, уполномоченного в области охраны объектов культурного наследия)</w:t>
      </w:r>
    </w:p>
    <w:tbl>
      <w:tblPr>
        <w:tblW w:w="9329" w:type="dxa"/>
        <w:tblLayout w:type="fixed"/>
        <w:tblCellMar>
          <w:left w:w="28" w:type="dxa"/>
          <w:right w:w="28" w:type="dxa"/>
        </w:tblCellMar>
        <w:tblLook w:val="04A0" w:firstRow="1" w:lastRow="0" w:firstColumn="1" w:lastColumn="0" w:noHBand="0" w:noVBand="1"/>
      </w:tblPr>
      <w:tblGrid>
        <w:gridCol w:w="4346"/>
        <w:gridCol w:w="371"/>
        <w:gridCol w:w="1696"/>
        <w:gridCol w:w="371"/>
        <w:gridCol w:w="2545"/>
      </w:tblGrid>
      <w:tr w:rsidR="000362D2" w:rsidRPr="00307745" w:rsidTr="00DD2AA5">
        <w:trPr>
          <w:cantSplit/>
          <w:trHeight w:val="291"/>
        </w:trPr>
        <w:tc>
          <w:tcPr>
            <w:tcW w:w="4346" w:type="dxa"/>
            <w:tcBorders>
              <w:top w:val="nil"/>
              <w:left w:val="nil"/>
              <w:bottom w:val="single" w:sz="4" w:space="0" w:color="auto"/>
              <w:right w:val="nil"/>
            </w:tcBorders>
            <w:vAlign w:val="bottom"/>
          </w:tcPr>
          <w:p w:rsidR="000362D2" w:rsidRPr="00307745" w:rsidRDefault="000362D2" w:rsidP="000362D2">
            <w:pPr>
              <w:autoSpaceDE w:val="0"/>
              <w:autoSpaceDN w:val="0"/>
              <w:rPr>
                <w:rFonts w:ascii="PT Astra Serif" w:eastAsia="Times New Roman" w:hAnsi="PT Astra Serif"/>
                <w:sz w:val="24"/>
                <w:szCs w:val="24"/>
              </w:rPr>
            </w:pPr>
          </w:p>
        </w:tc>
        <w:tc>
          <w:tcPr>
            <w:tcW w:w="371" w:type="dxa"/>
            <w:vAlign w:val="bottom"/>
          </w:tcPr>
          <w:p w:rsidR="000362D2" w:rsidRPr="00307745" w:rsidRDefault="000362D2" w:rsidP="000362D2">
            <w:pPr>
              <w:autoSpaceDE w:val="0"/>
              <w:autoSpaceDN w:val="0"/>
              <w:rPr>
                <w:rFonts w:ascii="PT Astra Serif" w:eastAsia="Times New Roman" w:hAnsi="PT Astra Serif"/>
                <w:sz w:val="24"/>
                <w:szCs w:val="24"/>
              </w:rPr>
            </w:pPr>
          </w:p>
        </w:tc>
        <w:tc>
          <w:tcPr>
            <w:tcW w:w="1696" w:type="dxa"/>
            <w:tcBorders>
              <w:top w:val="nil"/>
              <w:left w:val="nil"/>
              <w:bottom w:val="single" w:sz="4" w:space="0" w:color="auto"/>
              <w:right w:val="nil"/>
            </w:tcBorders>
            <w:vAlign w:val="bottom"/>
          </w:tcPr>
          <w:p w:rsidR="000362D2" w:rsidRPr="00307745" w:rsidRDefault="000362D2" w:rsidP="000362D2">
            <w:pPr>
              <w:autoSpaceDE w:val="0"/>
              <w:autoSpaceDN w:val="0"/>
              <w:rPr>
                <w:rFonts w:ascii="PT Astra Serif" w:eastAsia="Times New Roman" w:hAnsi="PT Astra Serif"/>
                <w:sz w:val="24"/>
                <w:szCs w:val="24"/>
              </w:rPr>
            </w:pPr>
          </w:p>
        </w:tc>
        <w:tc>
          <w:tcPr>
            <w:tcW w:w="371" w:type="dxa"/>
            <w:vAlign w:val="bottom"/>
          </w:tcPr>
          <w:p w:rsidR="000362D2" w:rsidRPr="00307745" w:rsidRDefault="000362D2" w:rsidP="000362D2">
            <w:pPr>
              <w:autoSpaceDE w:val="0"/>
              <w:autoSpaceDN w:val="0"/>
              <w:rPr>
                <w:rFonts w:ascii="PT Astra Serif" w:eastAsia="Times New Roman" w:hAnsi="PT Astra Serif"/>
                <w:sz w:val="24"/>
                <w:szCs w:val="24"/>
              </w:rPr>
            </w:pPr>
          </w:p>
        </w:tc>
        <w:tc>
          <w:tcPr>
            <w:tcW w:w="2545" w:type="dxa"/>
            <w:tcBorders>
              <w:top w:val="nil"/>
              <w:left w:val="nil"/>
              <w:bottom w:val="single" w:sz="4" w:space="0" w:color="auto"/>
              <w:right w:val="nil"/>
            </w:tcBorders>
            <w:vAlign w:val="bottom"/>
          </w:tcPr>
          <w:p w:rsidR="000362D2" w:rsidRPr="00307745" w:rsidRDefault="000362D2" w:rsidP="000362D2">
            <w:pPr>
              <w:autoSpaceDE w:val="0"/>
              <w:autoSpaceDN w:val="0"/>
              <w:rPr>
                <w:rFonts w:ascii="PT Astra Serif" w:eastAsia="Times New Roman" w:hAnsi="PT Astra Serif"/>
                <w:sz w:val="24"/>
                <w:szCs w:val="24"/>
              </w:rPr>
            </w:pPr>
          </w:p>
        </w:tc>
      </w:tr>
      <w:tr w:rsidR="000362D2" w:rsidRPr="00307745" w:rsidTr="00DD2AA5">
        <w:trPr>
          <w:cantSplit/>
          <w:trHeight w:val="1982"/>
        </w:trPr>
        <w:tc>
          <w:tcPr>
            <w:tcW w:w="4346" w:type="dxa"/>
            <w:hideMark/>
          </w:tcPr>
          <w:p w:rsidR="000362D2" w:rsidRPr="00472266" w:rsidRDefault="000362D2" w:rsidP="000362D2">
            <w:pPr>
              <w:autoSpaceDE w:val="0"/>
              <w:autoSpaceDN w:val="0"/>
              <w:rPr>
                <w:rFonts w:ascii="PT Astra Serif" w:eastAsia="Times New Roman" w:hAnsi="PT Astra Serif"/>
                <w:spacing w:val="-2"/>
                <w:sz w:val="24"/>
                <w:szCs w:val="24"/>
              </w:rPr>
            </w:pPr>
            <w:r w:rsidRPr="00472266">
              <w:rPr>
                <w:rFonts w:ascii="PT Astra Serif" w:eastAsia="Times New Roman" w:hAnsi="PT Astra Serif"/>
                <w:spacing w:val="-2"/>
                <w:sz w:val="24"/>
                <w:szCs w:val="24"/>
              </w:rPr>
              <w:t xml:space="preserve">(должность уполномоченного лица уполномоченного </w:t>
            </w:r>
            <w:r w:rsidRPr="00472266">
              <w:rPr>
                <w:rFonts w:ascii="PT Astra Serif" w:eastAsia="Times New Roman" w:hAnsi="PT Astra Serif"/>
                <w:sz w:val="24"/>
                <w:szCs w:val="24"/>
              </w:rPr>
              <w:t xml:space="preserve">на выдачу разрешений на строительство федерального органа исполнительной власти, </w:t>
            </w:r>
            <w:r w:rsidRPr="00472266">
              <w:rPr>
                <w:rFonts w:ascii="PT Astra Serif" w:eastAsia="Times New Roman" w:hAnsi="PT Astra Serif"/>
                <w:sz w:val="24"/>
                <w:szCs w:val="24"/>
              </w:rPr>
              <w:br/>
              <w:t>органа исполнительной власти субъекта Российской Федерации, органа местного самоуправления)</w:t>
            </w:r>
          </w:p>
        </w:tc>
        <w:tc>
          <w:tcPr>
            <w:tcW w:w="371" w:type="dxa"/>
          </w:tcPr>
          <w:p w:rsidR="000362D2" w:rsidRPr="00472266" w:rsidRDefault="000362D2" w:rsidP="000362D2">
            <w:pPr>
              <w:autoSpaceDE w:val="0"/>
              <w:autoSpaceDN w:val="0"/>
              <w:rPr>
                <w:rFonts w:ascii="PT Astra Serif" w:eastAsia="Times New Roman" w:hAnsi="PT Astra Serif"/>
                <w:sz w:val="24"/>
                <w:szCs w:val="24"/>
              </w:rPr>
            </w:pPr>
          </w:p>
        </w:tc>
        <w:tc>
          <w:tcPr>
            <w:tcW w:w="1696" w:type="dxa"/>
            <w:hideMark/>
          </w:tcPr>
          <w:p w:rsidR="000362D2" w:rsidRPr="00472266" w:rsidRDefault="000362D2" w:rsidP="000362D2">
            <w:pPr>
              <w:autoSpaceDE w:val="0"/>
              <w:autoSpaceDN w:val="0"/>
              <w:rPr>
                <w:rFonts w:ascii="PT Astra Serif" w:eastAsia="Times New Roman" w:hAnsi="PT Astra Serif"/>
                <w:sz w:val="24"/>
                <w:szCs w:val="24"/>
              </w:rPr>
            </w:pPr>
            <w:r w:rsidRPr="00472266">
              <w:rPr>
                <w:rFonts w:ascii="PT Astra Serif" w:eastAsia="Times New Roman" w:hAnsi="PT Astra Serif"/>
                <w:sz w:val="24"/>
                <w:szCs w:val="24"/>
              </w:rPr>
              <w:t>(подпись)</w:t>
            </w:r>
          </w:p>
        </w:tc>
        <w:tc>
          <w:tcPr>
            <w:tcW w:w="371" w:type="dxa"/>
          </w:tcPr>
          <w:p w:rsidR="000362D2" w:rsidRPr="00472266" w:rsidRDefault="000362D2" w:rsidP="000362D2">
            <w:pPr>
              <w:autoSpaceDE w:val="0"/>
              <w:autoSpaceDN w:val="0"/>
              <w:rPr>
                <w:rFonts w:ascii="PT Astra Serif" w:eastAsia="Times New Roman" w:hAnsi="PT Astra Serif"/>
                <w:sz w:val="24"/>
                <w:szCs w:val="24"/>
              </w:rPr>
            </w:pPr>
          </w:p>
        </w:tc>
        <w:tc>
          <w:tcPr>
            <w:tcW w:w="2545" w:type="dxa"/>
            <w:hideMark/>
          </w:tcPr>
          <w:p w:rsidR="000362D2" w:rsidRPr="00472266" w:rsidRDefault="000362D2" w:rsidP="000362D2">
            <w:pPr>
              <w:autoSpaceDE w:val="0"/>
              <w:autoSpaceDN w:val="0"/>
              <w:rPr>
                <w:rFonts w:ascii="PT Astra Serif" w:eastAsia="Times New Roman" w:hAnsi="PT Astra Serif"/>
                <w:sz w:val="24"/>
                <w:szCs w:val="24"/>
              </w:rPr>
            </w:pPr>
            <w:r w:rsidRPr="00472266">
              <w:rPr>
                <w:rFonts w:ascii="PT Astra Serif" w:eastAsia="Times New Roman" w:hAnsi="PT Astra Serif"/>
                <w:sz w:val="24"/>
                <w:szCs w:val="24"/>
              </w:rPr>
              <w:t>(расшифровка подписи)</w:t>
            </w:r>
          </w:p>
        </w:tc>
      </w:tr>
    </w:tbl>
    <w:p w:rsidR="000362D2" w:rsidRDefault="000362D2" w:rsidP="000362D2">
      <w:pPr>
        <w:autoSpaceDE w:val="0"/>
        <w:autoSpaceDN w:val="0"/>
        <w:spacing w:before="240" w:after="480"/>
        <w:rPr>
          <w:rFonts w:ascii="PT Astra Serif" w:eastAsia="Times New Roman" w:hAnsi="PT Astra Serif"/>
          <w:sz w:val="24"/>
          <w:szCs w:val="24"/>
        </w:rPr>
      </w:pPr>
      <w:r w:rsidRPr="00307745">
        <w:rPr>
          <w:rFonts w:ascii="PT Astra Serif" w:eastAsia="Times New Roman" w:hAnsi="PT Astra Serif"/>
          <w:sz w:val="24"/>
          <w:szCs w:val="24"/>
        </w:rPr>
        <w:t>М.П.</w:t>
      </w:r>
    </w:p>
    <w:p w:rsidR="00CA1CE7" w:rsidRPr="00307745" w:rsidRDefault="00CA1CE7" w:rsidP="000362D2">
      <w:pPr>
        <w:autoSpaceDE w:val="0"/>
        <w:autoSpaceDN w:val="0"/>
        <w:spacing w:before="240" w:after="480"/>
        <w:rPr>
          <w:rFonts w:ascii="PT Astra Serif" w:eastAsia="Times New Roman" w:hAnsi="PT Astra Serif"/>
          <w:sz w:val="24"/>
          <w:szCs w:val="24"/>
        </w:rPr>
      </w:pPr>
    </w:p>
    <w:p w:rsidR="000362D2" w:rsidRDefault="000362D2" w:rsidP="000362D2">
      <w:pPr>
        <w:autoSpaceDE w:val="0"/>
        <w:autoSpaceDN w:val="0"/>
        <w:rPr>
          <w:rFonts w:ascii="PT Astra Serif" w:eastAsia="Times New Roman" w:hAnsi="PT Astra Serif"/>
          <w:sz w:val="24"/>
          <w:szCs w:val="24"/>
        </w:rPr>
      </w:pPr>
      <w:r w:rsidRPr="00307745">
        <w:rPr>
          <w:rFonts w:ascii="PT Astra Serif" w:eastAsia="Times New Roman" w:hAnsi="PT Astra Serif"/>
          <w:sz w:val="24"/>
          <w:szCs w:val="24"/>
        </w:rPr>
        <w:t>К наст</w:t>
      </w:r>
      <w:r w:rsidR="00CA1CE7">
        <w:rPr>
          <w:rFonts w:ascii="PT Astra Serif" w:eastAsia="Times New Roman" w:hAnsi="PT Astra Serif"/>
          <w:sz w:val="24"/>
          <w:szCs w:val="24"/>
        </w:rPr>
        <w:t>оящему уведомлению прилагаются:</w:t>
      </w:r>
    </w:p>
    <w:p w:rsidR="00CA1CE7" w:rsidRPr="00307745" w:rsidRDefault="00CA1CE7" w:rsidP="000362D2">
      <w:pPr>
        <w:autoSpaceDE w:val="0"/>
        <w:autoSpaceDN w:val="0"/>
        <w:rPr>
          <w:rFonts w:ascii="PT Astra Serif" w:eastAsia="Times New Roman" w:hAnsi="PT Astra Serif"/>
          <w:sz w:val="24"/>
          <w:szCs w:val="24"/>
        </w:rPr>
      </w:pPr>
    </w:p>
    <w:p w:rsidR="000362D2" w:rsidRPr="00307745" w:rsidRDefault="00CA1CE7" w:rsidP="000362D2">
      <w:pPr>
        <w:pBdr>
          <w:top w:val="single" w:sz="4" w:space="1" w:color="auto"/>
        </w:pBdr>
        <w:autoSpaceDE w:val="0"/>
        <w:autoSpaceDN w:val="0"/>
        <w:rPr>
          <w:rFonts w:ascii="PT Astra Serif" w:eastAsia="Times New Roman" w:hAnsi="PT Astra Serif"/>
          <w:sz w:val="2"/>
          <w:szCs w:val="2"/>
        </w:rPr>
      </w:pPr>
      <w:r>
        <w:rPr>
          <w:rFonts w:ascii="PT Astra Serif" w:eastAsia="Times New Roman" w:hAnsi="PT Astra Serif"/>
          <w:sz w:val="2"/>
          <w:szCs w:val="2"/>
        </w:rPr>
        <w:t>______________</w:t>
      </w:r>
    </w:p>
    <w:p w:rsidR="000362D2" w:rsidRDefault="00CA1CE7" w:rsidP="000362D2">
      <w:pPr>
        <w:autoSpaceDE w:val="0"/>
        <w:autoSpaceDN w:val="0"/>
        <w:rPr>
          <w:rFonts w:ascii="PT Astra Serif" w:eastAsia="Times New Roman" w:hAnsi="PT Astra Serif"/>
          <w:sz w:val="24"/>
          <w:szCs w:val="24"/>
        </w:rPr>
      </w:pPr>
      <w:r>
        <w:rPr>
          <w:rFonts w:ascii="PT Astra Serif" w:eastAsia="Times New Roman" w:hAnsi="PT Astra Serif"/>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472266" w:rsidRDefault="00472266" w:rsidP="000362D2">
      <w:pPr>
        <w:autoSpaceDE w:val="0"/>
        <w:autoSpaceDN w:val="0"/>
        <w:rPr>
          <w:rFonts w:ascii="PT Astra Serif" w:eastAsia="Times New Roman" w:hAnsi="PT Astra Serif"/>
          <w:sz w:val="24"/>
          <w:szCs w:val="24"/>
        </w:rPr>
      </w:pPr>
    </w:p>
    <w:p w:rsidR="00472266" w:rsidRDefault="00472266" w:rsidP="000362D2">
      <w:pPr>
        <w:autoSpaceDE w:val="0"/>
        <w:autoSpaceDN w:val="0"/>
        <w:rPr>
          <w:rFonts w:ascii="PT Astra Serif" w:eastAsia="Times New Roman" w:hAnsi="PT Astra Serif"/>
          <w:sz w:val="24"/>
          <w:szCs w:val="24"/>
        </w:rPr>
      </w:pPr>
    </w:p>
    <w:p w:rsidR="00DD2AA5" w:rsidRPr="00307745" w:rsidRDefault="00DD2AA5" w:rsidP="000362D2">
      <w:pPr>
        <w:autoSpaceDE w:val="0"/>
        <w:autoSpaceDN w:val="0"/>
        <w:rPr>
          <w:rFonts w:ascii="PT Astra Serif" w:eastAsia="Times New Roman" w:hAnsi="PT Astra Serif"/>
          <w:sz w:val="24"/>
          <w:szCs w:val="24"/>
        </w:rPr>
      </w:pPr>
    </w:p>
    <w:tbl>
      <w:tblPr>
        <w:tblW w:w="0" w:type="auto"/>
        <w:tblLook w:val="04A0" w:firstRow="1" w:lastRow="0" w:firstColumn="1" w:lastColumn="0" w:noHBand="0" w:noVBand="1"/>
      </w:tblPr>
      <w:tblGrid>
        <w:gridCol w:w="5495"/>
        <w:gridCol w:w="4075"/>
      </w:tblGrid>
      <w:tr w:rsidR="00472266" w:rsidRPr="00472266" w:rsidTr="00472266">
        <w:tc>
          <w:tcPr>
            <w:tcW w:w="5495" w:type="dxa"/>
            <w:shd w:val="clear" w:color="auto" w:fill="auto"/>
          </w:tcPr>
          <w:p w:rsidR="00472266" w:rsidRPr="00472266" w:rsidRDefault="00472266" w:rsidP="00472266">
            <w:pPr>
              <w:autoSpaceDE w:val="0"/>
              <w:autoSpaceDN w:val="0"/>
              <w:adjustRightInd w:val="0"/>
              <w:jc w:val="center"/>
              <w:rPr>
                <w:rFonts w:ascii="PT Astra Serif" w:eastAsia="Times New Roman" w:hAnsi="PT Astra Serif"/>
                <w:b/>
                <w:bCs/>
                <w:sz w:val="28"/>
                <w:szCs w:val="28"/>
              </w:rPr>
            </w:pPr>
            <w:r w:rsidRPr="00472266">
              <w:rPr>
                <w:rFonts w:ascii="PT Astra Serif" w:eastAsia="Times New Roman" w:hAnsi="PT Astra Serif"/>
                <w:b/>
                <w:bCs/>
                <w:sz w:val="28"/>
                <w:szCs w:val="28"/>
              </w:rPr>
              <w:t>Начальник отдела архитектуры и градостроительства управления архитектуры, земельных и имущественных отношений</w:t>
            </w:r>
          </w:p>
          <w:p w:rsidR="00472266" w:rsidRPr="00472266" w:rsidRDefault="00472266" w:rsidP="00472266">
            <w:pPr>
              <w:spacing w:line="276" w:lineRule="auto"/>
              <w:jc w:val="center"/>
              <w:rPr>
                <w:rFonts w:ascii="PT Astra Serif" w:eastAsia="Times New Roman" w:hAnsi="PT Astra Serif"/>
                <w:sz w:val="28"/>
                <w:szCs w:val="28"/>
              </w:rPr>
            </w:pPr>
            <w:r w:rsidRPr="00472266">
              <w:rPr>
                <w:rFonts w:ascii="PT Astra Serif" w:eastAsia="Times New Roman" w:hAnsi="PT Astra Serif"/>
                <w:b/>
                <w:bCs/>
                <w:sz w:val="28"/>
                <w:szCs w:val="28"/>
              </w:rPr>
              <w:t xml:space="preserve">администрации </w:t>
            </w:r>
            <w:proofErr w:type="spellStart"/>
            <w:r w:rsidRPr="00472266">
              <w:rPr>
                <w:rFonts w:ascii="PT Astra Serif" w:eastAsia="Times New Roman" w:hAnsi="PT Astra Serif"/>
                <w:b/>
                <w:bCs/>
                <w:sz w:val="28"/>
                <w:szCs w:val="28"/>
              </w:rPr>
              <w:t>Щекинского</w:t>
            </w:r>
            <w:proofErr w:type="spellEnd"/>
            <w:r w:rsidRPr="00472266">
              <w:rPr>
                <w:rFonts w:ascii="PT Astra Serif" w:eastAsia="Times New Roman" w:hAnsi="PT Astra Serif"/>
                <w:b/>
                <w:bCs/>
                <w:sz w:val="28"/>
                <w:szCs w:val="28"/>
              </w:rPr>
              <w:t xml:space="preserve"> района</w:t>
            </w:r>
          </w:p>
        </w:tc>
        <w:tc>
          <w:tcPr>
            <w:tcW w:w="4075" w:type="dxa"/>
            <w:shd w:val="clear" w:color="auto" w:fill="auto"/>
          </w:tcPr>
          <w:p w:rsidR="00472266" w:rsidRPr="00472266" w:rsidRDefault="00472266" w:rsidP="00472266">
            <w:pPr>
              <w:autoSpaceDE w:val="0"/>
              <w:autoSpaceDN w:val="0"/>
              <w:adjustRightInd w:val="0"/>
              <w:ind w:left="567"/>
              <w:jc w:val="right"/>
              <w:rPr>
                <w:rFonts w:ascii="PT Astra Serif" w:eastAsia="Times New Roman" w:hAnsi="PT Astra Serif"/>
                <w:b/>
                <w:bCs/>
                <w:sz w:val="28"/>
                <w:szCs w:val="28"/>
              </w:rPr>
            </w:pPr>
          </w:p>
          <w:p w:rsidR="00472266" w:rsidRPr="00472266" w:rsidRDefault="00472266" w:rsidP="00472266">
            <w:pPr>
              <w:autoSpaceDE w:val="0"/>
              <w:autoSpaceDN w:val="0"/>
              <w:adjustRightInd w:val="0"/>
              <w:ind w:left="567"/>
              <w:jc w:val="right"/>
              <w:rPr>
                <w:rFonts w:ascii="PT Astra Serif" w:eastAsia="Times New Roman" w:hAnsi="PT Astra Serif"/>
                <w:b/>
                <w:bCs/>
                <w:sz w:val="28"/>
                <w:szCs w:val="28"/>
              </w:rPr>
            </w:pPr>
          </w:p>
          <w:p w:rsidR="00472266" w:rsidRPr="00472266" w:rsidRDefault="00472266" w:rsidP="00472266">
            <w:pPr>
              <w:autoSpaceDE w:val="0"/>
              <w:autoSpaceDN w:val="0"/>
              <w:adjustRightInd w:val="0"/>
              <w:jc w:val="right"/>
              <w:rPr>
                <w:rFonts w:ascii="PT Astra Serif" w:eastAsia="Times New Roman" w:hAnsi="PT Astra Serif"/>
                <w:b/>
                <w:bCs/>
                <w:sz w:val="28"/>
                <w:szCs w:val="28"/>
              </w:rPr>
            </w:pPr>
          </w:p>
          <w:p w:rsidR="00472266" w:rsidRPr="00472266" w:rsidRDefault="00472266" w:rsidP="00472266">
            <w:pPr>
              <w:autoSpaceDE w:val="0"/>
              <w:autoSpaceDN w:val="0"/>
              <w:adjustRightInd w:val="0"/>
              <w:jc w:val="right"/>
              <w:rPr>
                <w:rFonts w:ascii="PT Astra Serif" w:eastAsia="Times New Roman" w:hAnsi="PT Astra Serif"/>
                <w:b/>
                <w:bCs/>
                <w:sz w:val="28"/>
                <w:szCs w:val="28"/>
              </w:rPr>
            </w:pPr>
            <w:r w:rsidRPr="00472266">
              <w:rPr>
                <w:rFonts w:ascii="PT Astra Serif" w:eastAsia="Times New Roman" w:hAnsi="PT Astra Serif"/>
                <w:b/>
                <w:bCs/>
                <w:sz w:val="28"/>
                <w:szCs w:val="28"/>
              </w:rPr>
              <w:t>Е.М. Трушкова</w:t>
            </w:r>
          </w:p>
        </w:tc>
      </w:tr>
    </w:tbl>
    <w:p w:rsidR="00472266" w:rsidRPr="00472266" w:rsidRDefault="00472266" w:rsidP="00472266">
      <w:pPr>
        <w:spacing w:line="276" w:lineRule="auto"/>
        <w:jc w:val="both"/>
        <w:rPr>
          <w:rFonts w:eastAsia="Times New Roman"/>
          <w:sz w:val="28"/>
          <w:szCs w:val="28"/>
        </w:rPr>
      </w:pPr>
    </w:p>
    <w:p w:rsidR="000362D2" w:rsidRPr="00307745" w:rsidRDefault="000362D2" w:rsidP="000362D2">
      <w:pPr>
        <w:widowControl w:val="0"/>
        <w:autoSpaceDE w:val="0"/>
        <w:autoSpaceDN w:val="0"/>
        <w:rPr>
          <w:rFonts w:ascii="PT Astra Serif" w:eastAsia="Times New Roman" w:hAnsi="PT Astra Serif"/>
          <w:sz w:val="16"/>
          <w:szCs w:val="16"/>
        </w:rPr>
        <w:sectPr w:rsidR="000362D2" w:rsidRPr="00307745" w:rsidSect="000362D2">
          <w:headerReference w:type="even" r:id="rId19"/>
          <w:headerReference w:type="default" r:id="rId20"/>
          <w:headerReference w:type="first" r:id="rId21"/>
          <w:pgSz w:w="11906" w:h="16838"/>
          <w:pgMar w:top="993" w:right="851" w:bottom="1134" w:left="1701" w:header="709" w:footer="709" w:gutter="0"/>
          <w:cols w:space="708"/>
          <w:titlePg/>
          <w:docGrid w:linePitch="360"/>
        </w:sectPr>
      </w:pPr>
    </w:p>
    <w:p w:rsidR="000362D2" w:rsidRPr="00307745" w:rsidRDefault="000362D2" w:rsidP="000362D2">
      <w:pPr>
        <w:rPr>
          <w:rFonts w:ascii="PT Astra Serif" w:eastAsia="Times New Roman" w:hAnsi="PT Astra Serif"/>
          <w:sz w:val="28"/>
          <w:szCs w:val="28"/>
        </w:rPr>
      </w:pPr>
    </w:p>
    <w:tbl>
      <w:tblPr>
        <w:tblW w:w="2314" w:type="pct"/>
        <w:tblInd w:w="4936" w:type="dxa"/>
        <w:tblLook w:val="04A0" w:firstRow="1" w:lastRow="0" w:firstColumn="1" w:lastColumn="0" w:noHBand="0" w:noVBand="1"/>
      </w:tblPr>
      <w:tblGrid>
        <w:gridCol w:w="4429"/>
      </w:tblGrid>
      <w:tr w:rsidR="00C42569" w:rsidRPr="006B7339" w:rsidTr="00490C88">
        <w:trPr>
          <w:trHeight w:val="879"/>
        </w:trPr>
        <w:tc>
          <w:tcPr>
            <w:tcW w:w="5000" w:type="pct"/>
            <w:shd w:val="clear" w:color="auto" w:fill="auto"/>
            <w:vAlign w:val="center"/>
          </w:tcPr>
          <w:p w:rsidR="00C42569" w:rsidRPr="00800AFA" w:rsidRDefault="00C42569" w:rsidP="00490C88">
            <w:pPr>
              <w:pStyle w:val="13"/>
              <w:tabs>
                <w:tab w:val="left" w:pos="-909"/>
                <w:tab w:val="left" w:pos="0"/>
              </w:tabs>
              <w:ind w:firstLine="26"/>
              <w:jc w:val="center"/>
              <w:rPr>
                <w:rFonts w:ascii="Times New Roman" w:hAnsi="Times New Roman"/>
                <w:sz w:val="28"/>
                <w:szCs w:val="28"/>
              </w:rPr>
            </w:pPr>
            <w:r w:rsidRPr="00800AFA">
              <w:rPr>
                <w:rFonts w:ascii="Times New Roman" w:hAnsi="Times New Roman"/>
                <w:sz w:val="28"/>
                <w:szCs w:val="28"/>
              </w:rPr>
              <w:t>Приложение</w:t>
            </w:r>
            <w:r>
              <w:rPr>
                <w:rFonts w:ascii="Times New Roman" w:hAnsi="Times New Roman"/>
                <w:sz w:val="28"/>
                <w:szCs w:val="28"/>
              </w:rPr>
              <w:t xml:space="preserve"> № 4</w:t>
            </w:r>
            <w:r w:rsidRPr="00800AFA">
              <w:rPr>
                <w:rFonts w:ascii="Times New Roman" w:hAnsi="Times New Roman"/>
                <w:sz w:val="28"/>
                <w:szCs w:val="28"/>
              </w:rPr>
              <w:t xml:space="preserve">  </w:t>
            </w:r>
          </w:p>
          <w:p w:rsidR="00C42569" w:rsidRDefault="00C42569" w:rsidP="00490C88">
            <w:pPr>
              <w:pStyle w:val="13"/>
              <w:jc w:val="center"/>
              <w:rPr>
                <w:rFonts w:ascii="Times New Roman" w:hAnsi="Times New Roman"/>
                <w:sz w:val="28"/>
                <w:szCs w:val="28"/>
              </w:rPr>
            </w:pPr>
            <w:r w:rsidRPr="00800AFA">
              <w:rPr>
                <w:rFonts w:ascii="Times New Roman" w:hAnsi="Times New Roman"/>
                <w:sz w:val="28"/>
                <w:szCs w:val="28"/>
              </w:rPr>
              <w:t xml:space="preserve">к </w:t>
            </w:r>
            <w:r>
              <w:rPr>
                <w:rFonts w:ascii="Times New Roman" w:hAnsi="Times New Roman"/>
                <w:sz w:val="28"/>
                <w:szCs w:val="28"/>
              </w:rPr>
              <w:t>Административному регламенту</w:t>
            </w:r>
          </w:p>
          <w:p w:rsidR="00C42569" w:rsidRPr="00530F24" w:rsidRDefault="00C42569" w:rsidP="00490C88">
            <w:pPr>
              <w:pStyle w:val="13"/>
              <w:jc w:val="center"/>
              <w:rPr>
                <w:rFonts w:ascii="Times New Roman" w:hAnsi="Times New Roman"/>
                <w:caps/>
                <w:sz w:val="28"/>
                <w:szCs w:val="28"/>
              </w:rPr>
            </w:pPr>
          </w:p>
        </w:tc>
      </w:tr>
    </w:tbl>
    <w:tbl>
      <w:tblPr>
        <w:tblW w:w="0" w:type="dxa"/>
        <w:tblLayout w:type="fixed"/>
        <w:tblLook w:val="01E0" w:firstRow="1" w:lastRow="1" w:firstColumn="1" w:lastColumn="1" w:noHBand="0" w:noVBand="0"/>
      </w:tblPr>
      <w:tblGrid>
        <w:gridCol w:w="4838"/>
        <w:gridCol w:w="4788"/>
      </w:tblGrid>
      <w:tr w:rsidR="000362D2" w:rsidRPr="00307745" w:rsidTr="000362D2">
        <w:trPr>
          <w:trHeight w:val="3711"/>
        </w:trPr>
        <w:tc>
          <w:tcPr>
            <w:tcW w:w="4838" w:type="dxa"/>
          </w:tcPr>
          <w:p w:rsidR="000362D2" w:rsidRPr="00307745" w:rsidRDefault="000362D2" w:rsidP="000362D2">
            <w:pPr>
              <w:framePr w:hSpace="180" w:wrap="around" w:vAnchor="text" w:hAnchor="page" w:x="1548" w:y="294"/>
              <w:tabs>
                <w:tab w:val="left" w:pos="-1440"/>
              </w:tabs>
              <w:rPr>
                <w:rFonts w:ascii="PT Astra Serif" w:eastAsia="Times New Roman" w:hAnsi="PT Astra Serif"/>
                <w:sz w:val="26"/>
                <w:szCs w:val="26"/>
              </w:rPr>
            </w:pPr>
            <w:r w:rsidRPr="00307745">
              <w:rPr>
                <w:rFonts w:ascii="PT Astra Serif" w:eastAsia="Times New Roman" w:hAnsi="PT Astra Serif"/>
                <w:sz w:val="26"/>
                <w:szCs w:val="26"/>
              </w:rPr>
              <w:t xml:space="preserve">       </w:t>
            </w:r>
          </w:p>
          <w:p w:rsidR="000362D2" w:rsidRPr="00307745" w:rsidRDefault="000362D2" w:rsidP="000362D2">
            <w:pPr>
              <w:framePr w:hSpace="180" w:wrap="around" w:vAnchor="text" w:hAnchor="page" w:x="1548" w:y="294"/>
              <w:rPr>
                <w:rFonts w:ascii="PT Astra Serif" w:eastAsia="Times New Roman" w:hAnsi="PT Astra Serif"/>
                <w:b/>
                <w:spacing w:val="-5"/>
                <w:sz w:val="26"/>
                <w:szCs w:val="26"/>
              </w:rPr>
            </w:pPr>
          </w:p>
          <w:p w:rsidR="000362D2" w:rsidRPr="00307745" w:rsidRDefault="000362D2" w:rsidP="000362D2">
            <w:pPr>
              <w:framePr w:hSpace="180" w:wrap="around" w:vAnchor="text" w:hAnchor="page" w:x="1548" w:y="294"/>
              <w:rPr>
                <w:rFonts w:ascii="PT Astra Serif" w:eastAsia="Times New Roman" w:hAnsi="PT Astra Serif"/>
                <w:spacing w:val="-5"/>
                <w:sz w:val="26"/>
                <w:szCs w:val="26"/>
              </w:rPr>
            </w:pPr>
            <w:r w:rsidRPr="00307745">
              <w:rPr>
                <w:rFonts w:ascii="PT Astra Serif" w:eastAsia="Times New Roman" w:hAnsi="PT Astra Serif"/>
                <w:spacing w:val="-5"/>
                <w:sz w:val="26"/>
                <w:szCs w:val="26"/>
                <w:u w:val="single"/>
              </w:rPr>
              <w:t xml:space="preserve"> </w:t>
            </w:r>
          </w:p>
        </w:tc>
        <w:tc>
          <w:tcPr>
            <w:tcW w:w="4788" w:type="dxa"/>
          </w:tcPr>
          <w:p w:rsidR="000362D2" w:rsidRPr="00307745" w:rsidRDefault="000362D2" w:rsidP="000362D2">
            <w:pPr>
              <w:framePr w:hSpace="180" w:wrap="around" w:vAnchor="text" w:hAnchor="page" w:x="1548" w:y="294"/>
              <w:jc w:val="right"/>
              <w:rPr>
                <w:rFonts w:ascii="PT Astra Serif" w:eastAsia="Times New Roman" w:hAnsi="PT Astra Serif"/>
                <w:sz w:val="28"/>
                <w:szCs w:val="28"/>
              </w:rPr>
            </w:pPr>
          </w:p>
          <w:p w:rsidR="000362D2" w:rsidRPr="00307745" w:rsidRDefault="000362D2" w:rsidP="000362D2">
            <w:pPr>
              <w:framePr w:hSpace="180" w:wrap="around" w:vAnchor="text" w:hAnchor="page" w:x="1548" w:y="294"/>
              <w:jc w:val="right"/>
              <w:rPr>
                <w:rFonts w:ascii="PT Astra Serif" w:eastAsia="Times New Roman" w:hAnsi="PT Astra Serif"/>
                <w:sz w:val="28"/>
                <w:szCs w:val="28"/>
              </w:rPr>
            </w:pPr>
            <w:r w:rsidRPr="00307745">
              <w:rPr>
                <w:rFonts w:ascii="PT Astra Serif" w:eastAsia="Times New Roman" w:hAnsi="PT Astra Serif"/>
                <w:sz w:val="28"/>
                <w:szCs w:val="28"/>
              </w:rPr>
              <w:t>Ф.И.О. заявителя</w:t>
            </w:r>
          </w:p>
          <w:p w:rsidR="000362D2" w:rsidRPr="00307745" w:rsidRDefault="000362D2" w:rsidP="000362D2">
            <w:pPr>
              <w:framePr w:hSpace="180" w:wrap="around" w:vAnchor="text" w:hAnchor="page" w:x="1548" w:y="294"/>
              <w:jc w:val="right"/>
              <w:rPr>
                <w:rFonts w:ascii="PT Astra Serif" w:eastAsia="Times New Roman" w:hAnsi="PT Astra Serif"/>
                <w:sz w:val="28"/>
                <w:szCs w:val="28"/>
              </w:rPr>
            </w:pPr>
            <w:r w:rsidRPr="00307745">
              <w:rPr>
                <w:rFonts w:ascii="PT Astra Serif" w:eastAsia="Times New Roman" w:hAnsi="PT Astra Serif"/>
                <w:sz w:val="28"/>
                <w:szCs w:val="28"/>
              </w:rPr>
              <w:t>____________________</w:t>
            </w:r>
          </w:p>
          <w:p w:rsidR="000362D2" w:rsidRPr="00307745" w:rsidRDefault="000362D2" w:rsidP="000362D2">
            <w:pPr>
              <w:framePr w:hSpace="180" w:wrap="around" w:vAnchor="text" w:hAnchor="page" w:x="1548" w:y="294"/>
              <w:jc w:val="right"/>
              <w:rPr>
                <w:rFonts w:ascii="PT Astra Serif" w:eastAsia="Times New Roman" w:hAnsi="PT Astra Serif"/>
                <w:sz w:val="28"/>
                <w:szCs w:val="28"/>
              </w:rPr>
            </w:pPr>
            <w:r w:rsidRPr="00307745">
              <w:rPr>
                <w:rFonts w:ascii="PT Astra Serif" w:eastAsia="Times New Roman" w:hAnsi="PT Astra Serif"/>
                <w:sz w:val="28"/>
                <w:szCs w:val="28"/>
              </w:rPr>
              <w:t>адрес для направления уведомления</w:t>
            </w:r>
          </w:p>
          <w:p w:rsidR="000362D2" w:rsidRPr="00307745" w:rsidRDefault="000362D2" w:rsidP="000362D2">
            <w:pPr>
              <w:framePr w:hSpace="180" w:wrap="around" w:vAnchor="text" w:hAnchor="page" w:x="1548" w:y="294"/>
              <w:jc w:val="right"/>
              <w:rPr>
                <w:rFonts w:ascii="PT Astra Serif" w:eastAsia="Times New Roman" w:hAnsi="PT Astra Serif"/>
                <w:sz w:val="27"/>
                <w:szCs w:val="27"/>
              </w:rPr>
            </w:pPr>
          </w:p>
        </w:tc>
      </w:tr>
    </w:tbl>
    <w:p w:rsidR="000362D2" w:rsidRPr="00307745" w:rsidRDefault="000362D2" w:rsidP="000362D2">
      <w:pPr>
        <w:widowControl w:val="0"/>
        <w:autoSpaceDE w:val="0"/>
        <w:autoSpaceDN w:val="0"/>
        <w:adjustRightInd w:val="0"/>
        <w:spacing w:line="276" w:lineRule="auto"/>
        <w:ind w:firstLine="720"/>
        <w:jc w:val="both"/>
        <w:rPr>
          <w:rFonts w:ascii="PT Astra Serif" w:eastAsia="Times New Roman" w:hAnsi="PT Astra Serif" w:cs="Arial"/>
          <w:sz w:val="28"/>
          <w:szCs w:val="28"/>
        </w:rPr>
      </w:pPr>
      <w:r w:rsidRPr="00307745">
        <w:rPr>
          <w:rFonts w:ascii="PT Astra Serif" w:eastAsia="Times New Roman" w:hAnsi="PT Astra Serif" w:cs="Arial"/>
          <w:sz w:val="28"/>
          <w:szCs w:val="28"/>
        </w:rPr>
        <w:t xml:space="preserve">По результатам рассмотрения уведомления о планируемом строительстве объекта </w:t>
      </w:r>
      <w:r w:rsidR="00DC37FC" w:rsidRPr="00DC37FC">
        <w:rPr>
          <w:rFonts w:ascii="PT Astra Serif" w:eastAsia="Times New Roman" w:hAnsi="PT Astra Serif" w:cs="Arial"/>
          <w:sz w:val="28"/>
          <w:szCs w:val="28"/>
        </w:rPr>
        <w:t>индивидуального жилищного строительства</w:t>
      </w:r>
      <w:r w:rsidRPr="00307745">
        <w:rPr>
          <w:rFonts w:ascii="PT Astra Serif" w:eastAsia="Times New Roman" w:hAnsi="PT Astra Serif" w:cs="Arial"/>
          <w:sz w:val="28"/>
          <w:szCs w:val="28"/>
        </w:rPr>
        <w:t xml:space="preserve"> на земельном участке с кадастровым номером ______________ возвращаем уведомление и прилагаемые документы без рассмотрения в соответствии с ч. 6 ст. 51.1 Градостроительного кодекса Российской Федерации, в связи с несоответствием формы уведомления о планируемом строительстве требованиям, утверждённых приказом Минстроя России от 19.09.2018 № 591/</w:t>
      </w:r>
      <w:proofErr w:type="spellStart"/>
      <w:proofErr w:type="gramStart"/>
      <w:r w:rsidRPr="00307745">
        <w:rPr>
          <w:rFonts w:ascii="PT Astra Serif" w:eastAsia="Times New Roman" w:hAnsi="PT Astra Serif" w:cs="Arial"/>
          <w:sz w:val="28"/>
          <w:szCs w:val="28"/>
        </w:rPr>
        <w:t>пр</w:t>
      </w:r>
      <w:proofErr w:type="spellEnd"/>
      <w:proofErr w:type="gramEnd"/>
      <w:r w:rsidRPr="00307745">
        <w:rPr>
          <w:rFonts w:ascii="PT Astra Serif" w:eastAsia="Times New Roman" w:hAnsi="PT Astra Serif" w:cs="Arial"/>
          <w:sz w:val="28"/>
          <w:szCs w:val="28"/>
        </w:rPr>
        <w:t xml:space="preserve"> «Об утверждении форм уведомлений, необходимых для строительства или реконструкции объекта ИЖС или садового дома».</w:t>
      </w:r>
    </w:p>
    <w:p w:rsidR="000362D2" w:rsidRPr="00307745" w:rsidRDefault="000362D2" w:rsidP="000362D2">
      <w:pPr>
        <w:widowControl w:val="0"/>
        <w:autoSpaceDE w:val="0"/>
        <w:autoSpaceDN w:val="0"/>
        <w:adjustRightInd w:val="0"/>
        <w:spacing w:line="276" w:lineRule="auto"/>
        <w:ind w:firstLine="720"/>
        <w:jc w:val="both"/>
        <w:rPr>
          <w:rFonts w:ascii="PT Astra Serif" w:eastAsia="Times New Roman" w:hAnsi="PT Astra Serif" w:cs="Arial"/>
        </w:rPr>
      </w:pPr>
    </w:p>
    <w:p w:rsidR="000362D2" w:rsidRPr="00307745" w:rsidRDefault="000362D2" w:rsidP="000362D2">
      <w:pPr>
        <w:widowControl w:val="0"/>
        <w:autoSpaceDE w:val="0"/>
        <w:autoSpaceDN w:val="0"/>
        <w:jc w:val="right"/>
        <w:rPr>
          <w:rFonts w:ascii="PT Astra Serif" w:eastAsia="Times New Roman" w:hAnsi="PT Astra Serif"/>
          <w:sz w:val="28"/>
          <w:szCs w:val="28"/>
        </w:rPr>
      </w:pPr>
    </w:p>
    <w:p w:rsidR="000362D2" w:rsidRPr="00307745" w:rsidRDefault="000362D2" w:rsidP="000362D2">
      <w:pPr>
        <w:widowControl w:val="0"/>
        <w:autoSpaceDE w:val="0"/>
        <w:autoSpaceDN w:val="0"/>
        <w:jc w:val="right"/>
        <w:rPr>
          <w:rFonts w:ascii="PT Astra Serif" w:eastAsia="Times New Roman" w:hAnsi="PT Astra Serif"/>
          <w:sz w:val="24"/>
          <w:szCs w:val="24"/>
        </w:rPr>
      </w:pPr>
      <w:r w:rsidRPr="00307745">
        <w:rPr>
          <w:rFonts w:ascii="PT Astra Serif" w:eastAsia="Times New Roman" w:hAnsi="PT Astra Serif"/>
          <w:sz w:val="24"/>
          <w:szCs w:val="24"/>
        </w:rPr>
        <w:t xml:space="preserve">                                        ___________/_________</w:t>
      </w:r>
    </w:p>
    <w:p w:rsidR="000362D2" w:rsidRPr="00307745" w:rsidRDefault="000362D2" w:rsidP="000362D2">
      <w:pPr>
        <w:widowControl w:val="0"/>
        <w:autoSpaceDE w:val="0"/>
        <w:autoSpaceDN w:val="0"/>
        <w:jc w:val="right"/>
        <w:rPr>
          <w:rFonts w:ascii="PT Astra Serif" w:eastAsia="Times New Roman" w:hAnsi="PT Astra Serif"/>
          <w:sz w:val="24"/>
          <w:szCs w:val="24"/>
        </w:rPr>
      </w:pPr>
      <w:r w:rsidRPr="00307745">
        <w:rPr>
          <w:rFonts w:ascii="PT Astra Serif" w:eastAsia="Times New Roman" w:hAnsi="PT Astra Serif"/>
          <w:sz w:val="24"/>
          <w:szCs w:val="24"/>
        </w:rPr>
        <w:t xml:space="preserve">                                                   </w:t>
      </w:r>
      <w:proofErr w:type="gramStart"/>
      <w:r w:rsidRPr="00307745">
        <w:rPr>
          <w:rFonts w:ascii="PT Astra Serif" w:eastAsia="Times New Roman" w:hAnsi="PT Astra Serif"/>
          <w:sz w:val="24"/>
          <w:szCs w:val="24"/>
        </w:rPr>
        <w:t>(подпись заявителя</w:t>
      </w:r>
      <w:proofErr w:type="gramEnd"/>
    </w:p>
    <w:p w:rsidR="000362D2" w:rsidRPr="00307745" w:rsidRDefault="000362D2" w:rsidP="000362D2">
      <w:pPr>
        <w:widowControl w:val="0"/>
        <w:autoSpaceDE w:val="0"/>
        <w:autoSpaceDN w:val="0"/>
        <w:jc w:val="right"/>
        <w:rPr>
          <w:rFonts w:ascii="PT Astra Serif" w:eastAsia="Times New Roman" w:hAnsi="PT Astra Serif"/>
          <w:sz w:val="24"/>
          <w:szCs w:val="24"/>
        </w:rPr>
      </w:pPr>
    </w:p>
    <w:p w:rsidR="000362D2" w:rsidRPr="00307745" w:rsidRDefault="000362D2" w:rsidP="000362D2">
      <w:pPr>
        <w:widowControl w:val="0"/>
        <w:autoSpaceDE w:val="0"/>
        <w:autoSpaceDN w:val="0"/>
        <w:jc w:val="right"/>
        <w:rPr>
          <w:rFonts w:ascii="PT Astra Serif" w:eastAsia="Times New Roman" w:hAnsi="PT Astra Serif"/>
          <w:sz w:val="24"/>
          <w:szCs w:val="24"/>
        </w:rPr>
      </w:pPr>
    </w:p>
    <w:p w:rsidR="000362D2" w:rsidRPr="00307745" w:rsidRDefault="000362D2" w:rsidP="00472266">
      <w:pPr>
        <w:widowControl w:val="0"/>
        <w:autoSpaceDE w:val="0"/>
        <w:autoSpaceDN w:val="0"/>
        <w:rPr>
          <w:rFonts w:ascii="PT Astra Serif" w:eastAsia="Times New Roman" w:hAnsi="PT Astra Serif"/>
          <w:sz w:val="24"/>
          <w:szCs w:val="24"/>
        </w:rPr>
      </w:pPr>
    </w:p>
    <w:tbl>
      <w:tblPr>
        <w:tblW w:w="0" w:type="auto"/>
        <w:tblLook w:val="04A0" w:firstRow="1" w:lastRow="0" w:firstColumn="1" w:lastColumn="0" w:noHBand="0" w:noVBand="1"/>
      </w:tblPr>
      <w:tblGrid>
        <w:gridCol w:w="5495"/>
        <w:gridCol w:w="4075"/>
      </w:tblGrid>
      <w:tr w:rsidR="00472266" w:rsidRPr="00472266" w:rsidTr="00472266">
        <w:tc>
          <w:tcPr>
            <w:tcW w:w="5495" w:type="dxa"/>
            <w:shd w:val="clear" w:color="auto" w:fill="auto"/>
          </w:tcPr>
          <w:p w:rsidR="00472266" w:rsidRPr="00472266" w:rsidRDefault="00472266" w:rsidP="00472266">
            <w:pPr>
              <w:autoSpaceDE w:val="0"/>
              <w:autoSpaceDN w:val="0"/>
              <w:adjustRightInd w:val="0"/>
              <w:jc w:val="center"/>
              <w:rPr>
                <w:rFonts w:ascii="PT Astra Serif" w:eastAsia="Times New Roman" w:hAnsi="PT Astra Serif"/>
                <w:b/>
                <w:bCs/>
                <w:sz w:val="28"/>
                <w:szCs w:val="28"/>
              </w:rPr>
            </w:pPr>
            <w:r w:rsidRPr="00472266">
              <w:rPr>
                <w:rFonts w:ascii="PT Astra Serif" w:eastAsia="Times New Roman" w:hAnsi="PT Astra Serif"/>
                <w:b/>
                <w:bCs/>
                <w:sz w:val="28"/>
                <w:szCs w:val="28"/>
              </w:rPr>
              <w:t>Начальник отдела архитектуры и градостроительства управления архитектуры, земельных и имущественных отношений</w:t>
            </w:r>
          </w:p>
          <w:p w:rsidR="00472266" w:rsidRPr="00472266" w:rsidRDefault="00472266" w:rsidP="00472266">
            <w:pPr>
              <w:spacing w:line="276" w:lineRule="auto"/>
              <w:jc w:val="center"/>
              <w:rPr>
                <w:rFonts w:ascii="PT Astra Serif" w:eastAsia="Times New Roman" w:hAnsi="PT Astra Serif"/>
                <w:sz w:val="28"/>
                <w:szCs w:val="28"/>
              </w:rPr>
            </w:pPr>
            <w:r w:rsidRPr="00472266">
              <w:rPr>
                <w:rFonts w:ascii="PT Astra Serif" w:eastAsia="Times New Roman" w:hAnsi="PT Astra Serif"/>
                <w:b/>
                <w:bCs/>
                <w:sz w:val="28"/>
                <w:szCs w:val="28"/>
              </w:rPr>
              <w:t xml:space="preserve">администрации </w:t>
            </w:r>
            <w:proofErr w:type="spellStart"/>
            <w:r w:rsidRPr="00472266">
              <w:rPr>
                <w:rFonts w:ascii="PT Astra Serif" w:eastAsia="Times New Roman" w:hAnsi="PT Astra Serif"/>
                <w:b/>
                <w:bCs/>
                <w:sz w:val="28"/>
                <w:szCs w:val="28"/>
              </w:rPr>
              <w:t>Щекинского</w:t>
            </w:r>
            <w:proofErr w:type="spellEnd"/>
            <w:r w:rsidRPr="00472266">
              <w:rPr>
                <w:rFonts w:ascii="PT Astra Serif" w:eastAsia="Times New Roman" w:hAnsi="PT Astra Serif"/>
                <w:b/>
                <w:bCs/>
                <w:sz w:val="28"/>
                <w:szCs w:val="28"/>
              </w:rPr>
              <w:t xml:space="preserve"> района</w:t>
            </w:r>
          </w:p>
        </w:tc>
        <w:tc>
          <w:tcPr>
            <w:tcW w:w="4075" w:type="dxa"/>
            <w:shd w:val="clear" w:color="auto" w:fill="auto"/>
          </w:tcPr>
          <w:p w:rsidR="00472266" w:rsidRPr="00472266" w:rsidRDefault="00472266" w:rsidP="00472266">
            <w:pPr>
              <w:autoSpaceDE w:val="0"/>
              <w:autoSpaceDN w:val="0"/>
              <w:adjustRightInd w:val="0"/>
              <w:ind w:left="567"/>
              <w:jc w:val="right"/>
              <w:rPr>
                <w:rFonts w:ascii="PT Astra Serif" w:eastAsia="Times New Roman" w:hAnsi="PT Astra Serif"/>
                <w:b/>
                <w:bCs/>
                <w:sz w:val="28"/>
                <w:szCs w:val="28"/>
              </w:rPr>
            </w:pPr>
          </w:p>
          <w:p w:rsidR="00472266" w:rsidRPr="00472266" w:rsidRDefault="00472266" w:rsidP="00472266">
            <w:pPr>
              <w:autoSpaceDE w:val="0"/>
              <w:autoSpaceDN w:val="0"/>
              <w:adjustRightInd w:val="0"/>
              <w:ind w:left="567"/>
              <w:jc w:val="right"/>
              <w:rPr>
                <w:rFonts w:ascii="PT Astra Serif" w:eastAsia="Times New Roman" w:hAnsi="PT Astra Serif"/>
                <w:b/>
                <w:bCs/>
                <w:sz w:val="28"/>
                <w:szCs w:val="28"/>
              </w:rPr>
            </w:pPr>
          </w:p>
          <w:p w:rsidR="00472266" w:rsidRPr="00472266" w:rsidRDefault="00472266" w:rsidP="00472266">
            <w:pPr>
              <w:autoSpaceDE w:val="0"/>
              <w:autoSpaceDN w:val="0"/>
              <w:adjustRightInd w:val="0"/>
              <w:jc w:val="right"/>
              <w:rPr>
                <w:rFonts w:ascii="PT Astra Serif" w:eastAsia="Times New Roman" w:hAnsi="PT Astra Serif"/>
                <w:b/>
                <w:bCs/>
                <w:sz w:val="28"/>
                <w:szCs w:val="28"/>
              </w:rPr>
            </w:pPr>
          </w:p>
          <w:p w:rsidR="00472266" w:rsidRPr="00472266" w:rsidRDefault="00472266" w:rsidP="00472266">
            <w:pPr>
              <w:autoSpaceDE w:val="0"/>
              <w:autoSpaceDN w:val="0"/>
              <w:adjustRightInd w:val="0"/>
              <w:jc w:val="right"/>
              <w:rPr>
                <w:rFonts w:ascii="PT Astra Serif" w:eastAsia="Times New Roman" w:hAnsi="PT Astra Serif"/>
                <w:b/>
                <w:bCs/>
                <w:sz w:val="28"/>
                <w:szCs w:val="28"/>
              </w:rPr>
            </w:pPr>
            <w:r w:rsidRPr="00472266">
              <w:rPr>
                <w:rFonts w:ascii="PT Astra Serif" w:eastAsia="Times New Roman" w:hAnsi="PT Astra Serif"/>
                <w:b/>
                <w:bCs/>
                <w:sz w:val="28"/>
                <w:szCs w:val="28"/>
              </w:rPr>
              <w:t>Е.М. Трушкова</w:t>
            </w:r>
          </w:p>
        </w:tc>
      </w:tr>
    </w:tbl>
    <w:p w:rsidR="00472266" w:rsidRPr="00472266" w:rsidRDefault="00472266" w:rsidP="00472266">
      <w:pPr>
        <w:spacing w:line="276" w:lineRule="auto"/>
        <w:jc w:val="both"/>
        <w:rPr>
          <w:rFonts w:eastAsia="Times New Roman"/>
          <w:sz w:val="28"/>
          <w:szCs w:val="28"/>
        </w:rPr>
      </w:pPr>
    </w:p>
    <w:p w:rsidR="00472266" w:rsidRPr="00472266" w:rsidRDefault="00472266" w:rsidP="00472266">
      <w:pPr>
        <w:autoSpaceDE w:val="0"/>
        <w:autoSpaceDN w:val="0"/>
        <w:adjustRightInd w:val="0"/>
        <w:rPr>
          <w:rFonts w:eastAsia="Times New Roman"/>
          <w:b/>
          <w:bCs/>
          <w:sz w:val="28"/>
          <w:szCs w:val="28"/>
        </w:rPr>
      </w:pPr>
    </w:p>
    <w:p w:rsidR="000362D2" w:rsidRPr="00307745" w:rsidRDefault="000362D2" w:rsidP="000362D2">
      <w:pPr>
        <w:widowControl w:val="0"/>
        <w:autoSpaceDE w:val="0"/>
        <w:autoSpaceDN w:val="0"/>
        <w:jc w:val="right"/>
        <w:rPr>
          <w:rFonts w:ascii="PT Astra Serif" w:eastAsia="Times New Roman" w:hAnsi="PT Astra Serif"/>
          <w:sz w:val="24"/>
          <w:szCs w:val="24"/>
        </w:rPr>
      </w:pPr>
    </w:p>
    <w:p w:rsidR="000362D2" w:rsidRPr="00307745" w:rsidRDefault="000362D2" w:rsidP="000362D2">
      <w:pPr>
        <w:widowControl w:val="0"/>
        <w:autoSpaceDE w:val="0"/>
        <w:autoSpaceDN w:val="0"/>
        <w:jc w:val="right"/>
        <w:rPr>
          <w:rFonts w:ascii="PT Astra Serif" w:eastAsia="Times New Roman" w:hAnsi="PT Astra Serif"/>
          <w:sz w:val="24"/>
          <w:szCs w:val="24"/>
        </w:rPr>
      </w:pPr>
    </w:p>
    <w:p w:rsidR="000362D2" w:rsidRPr="00307745" w:rsidRDefault="000362D2" w:rsidP="000362D2">
      <w:pPr>
        <w:widowControl w:val="0"/>
        <w:autoSpaceDE w:val="0"/>
        <w:autoSpaceDN w:val="0"/>
        <w:jc w:val="right"/>
        <w:rPr>
          <w:rFonts w:ascii="PT Astra Serif" w:eastAsia="Times New Roman" w:hAnsi="PT Astra Serif"/>
          <w:sz w:val="24"/>
          <w:szCs w:val="24"/>
        </w:rPr>
      </w:pPr>
    </w:p>
    <w:p w:rsidR="000362D2" w:rsidRPr="00307745" w:rsidRDefault="000362D2" w:rsidP="000362D2">
      <w:pPr>
        <w:widowControl w:val="0"/>
        <w:autoSpaceDE w:val="0"/>
        <w:autoSpaceDN w:val="0"/>
        <w:jc w:val="right"/>
        <w:rPr>
          <w:rFonts w:ascii="PT Astra Serif" w:eastAsia="Times New Roman" w:hAnsi="PT Astra Serif"/>
          <w:sz w:val="24"/>
          <w:szCs w:val="24"/>
        </w:rPr>
      </w:pPr>
    </w:p>
    <w:p w:rsidR="000362D2" w:rsidRPr="00307745" w:rsidRDefault="000362D2" w:rsidP="000362D2">
      <w:pPr>
        <w:widowControl w:val="0"/>
        <w:autoSpaceDE w:val="0"/>
        <w:autoSpaceDN w:val="0"/>
        <w:jc w:val="right"/>
        <w:rPr>
          <w:rFonts w:ascii="PT Astra Serif" w:eastAsia="Times New Roman" w:hAnsi="PT Astra Serif"/>
          <w:sz w:val="24"/>
          <w:szCs w:val="24"/>
        </w:rPr>
      </w:pPr>
    </w:p>
    <w:p w:rsidR="000362D2" w:rsidRPr="00307745" w:rsidRDefault="000362D2" w:rsidP="000362D2">
      <w:pPr>
        <w:widowControl w:val="0"/>
        <w:autoSpaceDE w:val="0"/>
        <w:autoSpaceDN w:val="0"/>
        <w:rPr>
          <w:rFonts w:ascii="PT Astra Serif" w:eastAsia="Times New Roman" w:hAnsi="PT Astra Serif"/>
          <w:sz w:val="24"/>
          <w:szCs w:val="24"/>
        </w:rPr>
      </w:pPr>
    </w:p>
    <w:tbl>
      <w:tblPr>
        <w:tblW w:w="2314" w:type="pct"/>
        <w:tblInd w:w="4936" w:type="dxa"/>
        <w:tblLook w:val="04A0" w:firstRow="1" w:lastRow="0" w:firstColumn="1" w:lastColumn="0" w:noHBand="0" w:noVBand="1"/>
      </w:tblPr>
      <w:tblGrid>
        <w:gridCol w:w="4429"/>
      </w:tblGrid>
      <w:tr w:rsidR="00C42569" w:rsidRPr="006B7339" w:rsidTr="00490C88">
        <w:trPr>
          <w:trHeight w:val="879"/>
        </w:trPr>
        <w:tc>
          <w:tcPr>
            <w:tcW w:w="5000" w:type="pct"/>
            <w:shd w:val="clear" w:color="auto" w:fill="auto"/>
            <w:vAlign w:val="center"/>
          </w:tcPr>
          <w:p w:rsidR="00C42569" w:rsidRPr="00800AFA" w:rsidRDefault="00C42569" w:rsidP="00490C88">
            <w:pPr>
              <w:pStyle w:val="13"/>
              <w:tabs>
                <w:tab w:val="left" w:pos="-909"/>
                <w:tab w:val="left" w:pos="0"/>
              </w:tabs>
              <w:ind w:firstLine="26"/>
              <w:jc w:val="center"/>
              <w:rPr>
                <w:rFonts w:ascii="Times New Roman" w:hAnsi="Times New Roman"/>
                <w:sz w:val="28"/>
                <w:szCs w:val="28"/>
              </w:rPr>
            </w:pPr>
            <w:r w:rsidRPr="00800AFA">
              <w:rPr>
                <w:rFonts w:ascii="Times New Roman" w:hAnsi="Times New Roman"/>
                <w:sz w:val="28"/>
                <w:szCs w:val="28"/>
              </w:rPr>
              <w:lastRenderedPageBreak/>
              <w:t>Приложение</w:t>
            </w:r>
            <w:r>
              <w:rPr>
                <w:rFonts w:ascii="Times New Roman" w:hAnsi="Times New Roman"/>
                <w:sz w:val="28"/>
                <w:szCs w:val="28"/>
              </w:rPr>
              <w:t xml:space="preserve"> № 5</w:t>
            </w:r>
            <w:r w:rsidRPr="00800AFA">
              <w:rPr>
                <w:rFonts w:ascii="Times New Roman" w:hAnsi="Times New Roman"/>
                <w:sz w:val="28"/>
                <w:szCs w:val="28"/>
              </w:rPr>
              <w:t xml:space="preserve">  </w:t>
            </w:r>
          </w:p>
          <w:p w:rsidR="00C42569" w:rsidRDefault="00C42569" w:rsidP="00490C88">
            <w:pPr>
              <w:pStyle w:val="13"/>
              <w:jc w:val="center"/>
              <w:rPr>
                <w:rFonts w:ascii="Times New Roman" w:hAnsi="Times New Roman"/>
                <w:sz w:val="28"/>
                <w:szCs w:val="28"/>
              </w:rPr>
            </w:pPr>
            <w:r w:rsidRPr="00800AFA">
              <w:rPr>
                <w:rFonts w:ascii="Times New Roman" w:hAnsi="Times New Roman"/>
                <w:sz w:val="28"/>
                <w:szCs w:val="28"/>
              </w:rPr>
              <w:t xml:space="preserve">к </w:t>
            </w:r>
            <w:r>
              <w:rPr>
                <w:rFonts w:ascii="Times New Roman" w:hAnsi="Times New Roman"/>
                <w:sz w:val="28"/>
                <w:szCs w:val="28"/>
              </w:rPr>
              <w:t>Административному регламенту</w:t>
            </w:r>
          </w:p>
          <w:p w:rsidR="00C42569" w:rsidRPr="00530F24" w:rsidRDefault="00C42569" w:rsidP="00490C88">
            <w:pPr>
              <w:pStyle w:val="13"/>
              <w:jc w:val="center"/>
              <w:rPr>
                <w:rFonts w:ascii="Times New Roman" w:hAnsi="Times New Roman"/>
                <w:caps/>
                <w:sz w:val="28"/>
                <w:szCs w:val="28"/>
              </w:rPr>
            </w:pPr>
          </w:p>
        </w:tc>
      </w:tr>
    </w:tbl>
    <w:p w:rsidR="000362D2" w:rsidRPr="00307745" w:rsidRDefault="000362D2" w:rsidP="00C42569">
      <w:pPr>
        <w:widowControl w:val="0"/>
        <w:autoSpaceDE w:val="0"/>
        <w:autoSpaceDN w:val="0"/>
        <w:spacing w:line="276" w:lineRule="auto"/>
        <w:rPr>
          <w:rFonts w:ascii="PT Astra Serif" w:eastAsia="Times New Roman" w:hAnsi="PT Astra Serif"/>
          <w:b/>
          <w:sz w:val="24"/>
          <w:szCs w:val="24"/>
        </w:rPr>
      </w:pPr>
    </w:p>
    <w:p w:rsidR="000362D2" w:rsidRPr="00307745" w:rsidRDefault="000362D2" w:rsidP="000362D2">
      <w:pPr>
        <w:widowControl w:val="0"/>
        <w:autoSpaceDE w:val="0"/>
        <w:autoSpaceDN w:val="0"/>
        <w:jc w:val="center"/>
        <w:rPr>
          <w:rFonts w:ascii="PT Astra Serif" w:eastAsia="Times New Roman" w:hAnsi="PT Astra Serif"/>
          <w:b/>
          <w:sz w:val="28"/>
          <w:szCs w:val="28"/>
        </w:rPr>
      </w:pPr>
      <w:r w:rsidRPr="00307745">
        <w:rPr>
          <w:rFonts w:ascii="PT Astra Serif" w:eastAsia="Times New Roman" w:hAnsi="PT Astra Serif"/>
          <w:b/>
          <w:sz w:val="28"/>
          <w:szCs w:val="28"/>
        </w:rPr>
        <w:t>Справочная информация о месте нахождения, графике работы, контактных телефонах, адресах электронной почты</w:t>
      </w:r>
    </w:p>
    <w:p w:rsidR="000362D2" w:rsidRPr="00307745" w:rsidRDefault="000362D2" w:rsidP="000362D2">
      <w:pPr>
        <w:widowControl w:val="0"/>
        <w:autoSpaceDE w:val="0"/>
        <w:autoSpaceDN w:val="0"/>
        <w:jc w:val="center"/>
        <w:rPr>
          <w:rFonts w:ascii="PT Astra Serif" w:eastAsia="Times New Roman" w:hAnsi="PT Astra Serif"/>
          <w:sz w:val="28"/>
          <w:szCs w:val="28"/>
        </w:rPr>
      </w:pPr>
    </w:p>
    <w:p w:rsidR="000362D2" w:rsidRPr="00307745" w:rsidRDefault="000362D2" w:rsidP="000362D2">
      <w:pPr>
        <w:autoSpaceDE w:val="0"/>
        <w:autoSpaceDN w:val="0"/>
        <w:adjustRightInd w:val="0"/>
        <w:ind w:firstLine="709"/>
        <w:jc w:val="both"/>
        <w:rPr>
          <w:rFonts w:ascii="PT Astra Serif" w:eastAsia="Times New Roman" w:hAnsi="PT Astra Serif"/>
          <w:sz w:val="28"/>
          <w:szCs w:val="28"/>
        </w:rPr>
      </w:pPr>
      <w:r w:rsidRPr="00307745">
        <w:rPr>
          <w:rFonts w:ascii="PT Astra Serif" w:eastAsia="Times New Roman" w:hAnsi="PT Astra Serif"/>
          <w:sz w:val="28"/>
          <w:szCs w:val="28"/>
        </w:rPr>
        <w:t xml:space="preserve">1. Консультирование по вопросам предоставления Муниципальной услуги предоставляется администрацией муниципального образования </w:t>
      </w:r>
      <w:proofErr w:type="spellStart"/>
      <w:r w:rsidRPr="00307745">
        <w:rPr>
          <w:rFonts w:ascii="PT Astra Serif" w:eastAsia="Times New Roman" w:hAnsi="PT Astra Serif"/>
          <w:sz w:val="28"/>
          <w:szCs w:val="28"/>
        </w:rPr>
        <w:t>Щекинский</w:t>
      </w:r>
      <w:proofErr w:type="spellEnd"/>
      <w:r w:rsidRPr="00307745">
        <w:rPr>
          <w:rFonts w:ascii="PT Astra Serif" w:eastAsia="Times New Roman" w:hAnsi="PT Astra Serif"/>
          <w:sz w:val="28"/>
          <w:szCs w:val="28"/>
        </w:rPr>
        <w:t xml:space="preserve"> район в лице отраслевого (функционального) органа управления архитектуры, земельных и имущественных отношений администрации муниципального образования </w:t>
      </w:r>
      <w:proofErr w:type="spellStart"/>
      <w:r w:rsidRPr="00307745">
        <w:rPr>
          <w:rFonts w:ascii="PT Astra Serif" w:eastAsia="Times New Roman" w:hAnsi="PT Astra Serif"/>
          <w:sz w:val="28"/>
          <w:szCs w:val="28"/>
        </w:rPr>
        <w:t>Щекинский</w:t>
      </w:r>
      <w:proofErr w:type="spellEnd"/>
      <w:r w:rsidRPr="00307745">
        <w:rPr>
          <w:rFonts w:ascii="PT Astra Serif" w:eastAsia="Times New Roman" w:hAnsi="PT Astra Serif"/>
          <w:sz w:val="28"/>
          <w:szCs w:val="28"/>
        </w:rPr>
        <w:t xml:space="preserve"> район  (далее – Управления) -  отдела архитектуры и градостроительства Управления: </w:t>
      </w:r>
    </w:p>
    <w:p w:rsidR="000362D2" w:rsidRPr="00307745" w:rsidRDefault="000362D2" w:rsidP="000362D2">
      <w:pPr>
        <w:autoSpaceDE w:val="0"/>
        <w:autoSpaceDN w:val="0"/>
        <w:adjustRightInd w:val="0"/>
        <w:ind w:firstLine="709"/>
        <w:jc w:val="both"/>
        <w:rPr>
          <w:rFonts w:ascii="PT Astra Serif" w:eastAsia="Times New Roman" w:hAnsi="PT Astra Serif"/>
          <w:sz w:val="28"/>
          <w:szCs w:val="28"/>
        </w:rPr>
      </w:pPr>
      <w:r w:rsidRPr="00307745">
        <w:rPr>
          <w:rFonts w:ascii="PT Astra Serif" w:eastAsia="Times New Roman" w:hAnsi="PT Astra Serif"/>
          <w:sz w:val="28"/>
          <w:szCs w:val="28"/>
        </w:rPr>
        <w:t>почтовый адрес: 301248, Тульская област</w:t>
      </w:r>
      <w:r w:rsidR="00F631EA">
        <w:rPr>
          <w:rFonts w:ascii="PT Astra Serif" w:eastAsia="Times New Roman" w:hAnsi="PT Astra Serif"/>
          <w:sz w:val="28"/>
          <w:szCs w:val="28"/>
        </w:rPr>
        <w:t>ь, г. Щекино, ул. Шахтерская, дом</w:t>
      </w:r>
      <w:r w:rsidRPr="00307745">
        <w:rPr>
          <w:rFonts w:ascii="PT Astra Serif" w:eastAsia="Times New Roman" w:hAnsi="PT Astra Serif"/>
          <w:sz w:val="28"/>
          <w:szCs w:val="28"/>
        </w:rPr>
        <w:t xml:space="preserve"> 11; </w:t>
      </w:r>
    </w:p>
    <w:p w:rsidR="000362D2" w:rsidRPr="00307745" w:rsidRDefault="000362D2" w:rsidP="000362D2">
      <w:pPr>
        <w:autoSpaceDE w:val="0"/>
        <w:autoSpaceDN w:val="0"/>
        <w:adjustRightInd w:val="0"/>
        <w:ind w:firstLine="709"/>
        <w:jc w:val="both"/>
        <w:rPr>
          <w:rFonts w:ascii="PT Astra Serif" w:eastAsia="Times New Roman" w:hAnsi="PT Astra Serif"/>
          <w:sz w:val="28"/>
          <w:szCs w:val="28"/>
        </w:rPr>
      </w:pPr>
      <w:r w:rsidRPr="00307745">
        <w:rPr>
          <w:rFonts w:ascii="PT Astra Serif" w:eastAsia="Times New Roman" w:hAnsi="PT Astra Serif"/>
          <w:sz w:val="28"/>
          <w:szCs w:val="28"/>
        </w:rPr>
        <w:t xml:space="preserve">место нахождения: 301248, Тульская область, г. Щекино, ул. Шахтерская, д. 11, </w:t>
      </w:r>
      <w:proofErr w:type="spellStart"/>
      <w:r w:rsidRPr="00307745">
        <w:rPr>
          <w:rFonts w:ascii="PT Astra Serif" w:eastAsia="Times New Roman" w:hAnsi="PT Astra Serif"/>
          <w:sz w:val="28"/>
          <w:szCs w:val="28"/>
        </w:rPr>
        <w:t>каб</w:t>
      </w:r>
      <w:proofErr w:type="spellEnd"/>
      <w:r w:rsidRPr="00307745">
        <w:rPr>
          <w:rFonts w:ascii="PT Astra Serif" w:eastAsia="Times New Roman" w:hAnsi="PT Astra Serif"/>
          <w:sz w:val="28"/>
          <w:szCs w:val="28"/>
        </w:rPr>
        <w:t>. 51, 48.</w:t>
      </w:r>
    </w:p>
    <w:p w:rsidR="000362D2" w:rsidRPr="00307745" w:rsidRDefault="000362D2" w:rsidP="000362D2">
      <w:pPr>
        <w:autoSpaceDE w:val="0"/>
        <w:autoSpaceDN w:val="0"/>
        <w:adjustRightInd w:val="0"/>
        <w:ind w:firstLine="709"/>
        <w:jc w:val="both"/>
        <w:rPr>
          <w:rFonts w:ascii="PT Astra Serif" w:eastAsia="Times New Roman" w:hAnsi="PT Astra Serif"/>
          <w:sz w:val="28"/>
          <w:szCs w:val="28"/>
        </w:rPr>
      </w:pPr>
      <w:r w:rsidRPr="00307745">
        <w:rPr>
          <w:rFonts w:ascii="PT Astra Serif" w:eastAsia="Times New Roman" w:hAnsi="PT Astra Serif"/>
          <w:sz w:val="28"/>
          <w:szCs w:val="28"/>
        </w:rPr>
        <w:t>Электронный адрес: sh-nach-arh@tularegion.org</w:t>
      </w:r>
    </w:p>
    <w:p w:rsidR="000362D2" w:rsidRPr="00307745" w:rsidRDefault="000362D2" w:rsidP="000362D2">
      <w:pPr>
        <w:jc w:val="both"/>
        <w:rPr>
          <w:rFonts w:ascii="PT Astra Serif" w:eastAsia="Times New Roman" w:hAnsi="PT Astra Serif"/>
          <w:sz w:val="28"/>
          <w:szCs w:val="28"/>
        </w:rPr>
      </w:pPr>
      <w:r w:rsidRPr="00307745">
        <w:rPr>
          <w:rFonts w:ascii="PT Astra Serif" w:eastAsia="Times New Roman" w:hAnsi="PT Astra Serif"/>
          <w:sz w:val="28"/>
          <w:szCs w:val="28"/>
        </w:rPr>
        <w:t>телефон 8 (48751) 5-22-76, факс 8 (48751) 5-24-10.</w:t>
      </w:r>
    </w:p>
    <w:p w:rsidR="000362D2" w:rsidRPr="00307745" w:rsidRDefault="000362D2" w:rsidP="000362D2">
      <w:pPr>
        <w:autoSpaceDE w:val="0"/>
        <w:autoSpaceDN w:val="0"/>
        <w:adjustRightInd w:val="0"/>
        <w:ind w:firstLine="709"/>
        <w:jc w:val="both"/>
        <w:rPr>
          <w:rFonts w:ascii="PT Astra Serif" w:eastAsia="Times New Roman" w:hAnsi="PT Astra Serif"/>
          <w:sz w:val="28"/>
          <w:szCs w:val="28"/>
        </w:rPr>
      </w:pPr>
      <w:r w:rsidRPr="00307745">
        <w:rPr>
          <w:rFonts w:ascii="PT Astra Serif" w:eastAsia="Times New Roman" w:hAnsi="PT Astra Serif"/>
          <w:sz w:val="28"/>
          <w:szCs w:val="28"/>
        </w:rPr>
        <w:t xml:space="preserve">2. Местонахождение и график работы администрации муниципального образования </w:t>
      </w:r>
      <w:proofErr w:type="spellStart"/>
      <w:r w:rsidRPr="00307745">
        <w:rPr>
          <w:rFonts w:ascii="PT Astra Serif" w:eastAsia="Times New Roman" w:hAnsi="PT Astra Serif"/>
          <w:sz w:val="28"/>
          <w:szCs w:val="28"/>
        </w:rPr>
        <w:t>Щекинский</w:t>
      </w:r>
      <w:proofErr w:type="spellEnd"/>
      <w:r w:rsidRPr="00307745">
        <w:rPr>
          <w:rFonts w:ascii="PT Astra Serif" w:eastAsia="Times New Roman" w:hAnsi="PT Astra Serif"/>
          <w:sz w:val="28"/>
          <w:szCs w:val="28"/>
        </w:rPr>
        <w:t xml:space="preserve"> район:</w:t>
      </w:r>
    </w:p>
    <w:p w:rsidR="000362D2" w:rsidRPr="00307745" w:rsidRDefault="000362D2" w:rsidP="000362D2">
      <w:pPr>
        <w:autoSpaceDE w:val="0"/>
        <w:autoSpaceDN w:val="0"/>
        <w:adjustRightInd w:val="0"/>
        <w:ind w:firstLine="709"/>
        <w:jc w:val="both"/>
        <w:rPr>
          <w:rFonts w:ascii="PT Astra Serif" w:eastAsia="Times New Roman" w:hAnsi="PT Astra Serif"/>
          <w:sz w:val="28"/>
          <w:szCs w:val="28"/>
        </w:rPr>
      </w:pPr>
      <w:r w:rsidRPr="00307745">
        <w:rPr>
          <w:rFonts w:ascii="PT Astra Serif" w:eastAsia="Times New Roman" w:hAnsi="PT Astra Serif"/>
          <w:sz w:val="28"/>
          <w:szCs w:val="28"/>
        </w:rPr>
        <w:t xml:space="preserve">почтовый адрес: 301248, Тульская область, г. Щекино, пл. Ленина, </w:t>
      </w:r>
      <w:r w:rsidR="00F631EA">
        <w:rPr>
          <w:rFonts w:ascii="PT Astra Serif" w:eastAsia="Times New Roman" w:hAnsi="PT Astra Serif"/>
          <w:sz w:val="28"/>
          <w:szCs w:val="28"/>
        </w:rPr>
        <w:t xml:space="preserve">    </w:t>
      </w:r>
      <w:r w:rsidRPr="00307745">
        <w:rPr>
          <w:rFonts w:ascii="PT Astra Serif" w:eastAsia="Times New Roman" w:hAnsi="PT Astra Serif"/>
          <w:sz w:val="28"/>
          <w:szCs w:val="28"/>
        </w:rPr>
        <w:t xml:space="preserve">дом 1; </w:t>
      </w:r>
    </w:p>
    <w:p w:rsidR="000362D2" w:rsidRPr="00307745" w:rsidRDefault="000362D2" w:rsidP="000362D2">
      <w:pPr>
        <w:autoSpaceDE w:val="0"/>
        <w:autoSpaceDN w:val="0"/>
        <w:adjustRightInd w:val="0"/>
        <w:ind w:firstLine="709"/>
        <w:jc w:val="both"/>
        <w:rPr>
          <w:rFonts w:ascii="PT Astra Serif" w:eastAsia="Times New Roman" w:hAnsi="PT Astra Serif"/>
          <w:sz w:val="28"/>
          <w:szCs w:val="28"/>
        </w:rPr>
      </w:pPr>
      <w:r w:rsidRPr="00307745">
        <w:rPr>
          <w:rFonts w:ascii="PT Astra Serif" w:eastAsia="Times New Roman" w:hAnsi="PT Astra Serif"/>
          <w:sz w:val="28"/>
          <w:szCs w:val="28"/>
        </w:rPr>
        <w:t>место нахождения: 301248, Тульская область, г. Щекино, пл. Ленина, дом 1.</w:t>
      </w:r>
    </w:p>
    <w:p w:rsidR="000362D2" w:rsidRPr="00307745" w:rsidRDefault="000362D2" w:rsidP="000362D2">
      <w:pPr>
        <w:autoSpaceDE w:val="0"/>
        <w:autoSpaceDN w:val="0"/>
        <w:adjustRightInd w:val="0"/>
        <w:ind w:firstLine="709"/>
        <w:jc w:val="both"/>
        <w:rPr>
          <w:rFonts w:ascii="PT Astra Serif" w:eastAsia="Times New Roman" w:hAnsi="PT Astra Serif"/>
          <w:sz w:val="28"/>
          <w:szCs w:val="28"/>
        </w:rPr>
      </w:pPr>
      <w:proofErr w:type="gramStart"/>
      <w:r w:rsidRPr="00307745">
        <w:rPr>
          <w:rFonts w:ascii="PT Astra Serif" w:eastAsia="Times New Roman" w:hAnsi="PT Astra Serif"/>
          <w:sz w:val="28"/>
          <w:szCs w:val="28"/>
        </w:rPr>
        <w:t>режим работы: понедельник – четверг с 9-00 до 13-00 и с 13-48 до               18-00 часов, пятница с 9-00 до 13-00 и с 13-48 до 17-00 часов;</w:t>
      </w:r>
      <w:proofErr w:type="gramEnd"/>
    </w:p>
    <w:p w:rsidR="000362D2" w:rsidRPr="00307745" w:rsidRDefault="000362D2" w:rsidP="000362D2">
      <w:pPr>
        <w:autoSpaceDE w:val="0"/>
        <w:autoSpaceDN w:val="0"/>
        <w:adjustRightInd w:val="0"/>
        <w:ind w:firstLine="709"/>
        <w:jc w:val="both"/>
        <w:rPr>
          <w:rFonts w:ascii="PT Astra Serif" w:eastAsia="Times New Roman" w:hAnsi="PT Astra Serif"/>
          <w:sz w:val="28"/>
          <w:szCs w:val="28"/>
        </w:rPr>
      </w:pPr>
      <w:r w:rsidRPr="00307745">
        <w:rPr>
          <w:rFonts w:ascii="PT Astra Serif" w:eastAsia="Times New Roman" w:hAnsi="PT Astra Serif"/>
          <w:sz w:val="28"/>
          <w:szCs w:val="28"/>
        </w:rPr>
        <w:t>приемные дни: понедельник – пятница.</w:t>
      </w:r>
    </w:p>
    <w:p w:rsidR="000362D2" w:rsidRPr="00307745" w:rsidRDefault="000362D2" w:rsidP="00F631EA">
      <w:pPr>
        <w:autoSpaceDE w:val="0"/>
        <w:autoSpaceDN w:val="0"/>
        <w:adjustRightInd w:val="0"/>
        <w:ind w:firstLine="709"/>
        <w:jc w:val="both"/>
        <w:rPr>
          <w:rFonts w:ascii="PT Astra Serif" w:eastAsia="Times New Roman" w:hAnsi="PT Astra Serif"/>
          <w:sz w:val="28"/>
          <w:szCs w:val="28"/>
        </w:rPr>
      </w:pPr>
      <w:r w:rsidRPr="00307745">
        <w:rPr>
          <w:rFonts w:ascii="PT Astra Serif" w:eastAsia="Times New Roman" w:hAnsi="PT Astra Serif"/>
          <w:sz w:val="28"/>
          <w:szCs w:val="28"/>
        </w:rPr>
        <w:t>телефон: 8(48751) 5-26-72.</w:t>
      </w:r>
    </w:p>
    <w:p w:rsidR="000362D2" w:rsidRPr="00307745" w:rsidRDefault="000362D2" w:rsidP="000362D2">
      <w:pPr>
        <w:autoSpaceDE w:val="0"/>
        <w:autoSpaceDN w:val="0"/>
        <w:adjustRightInd w:val="0"/>
        <w:ind w:firstLine="709"/>
        <w:jc w:val="both"/>
        <w:rPr>
          <w:rFonts w:ascii="PT Astra Serif" w:eastAsia="Times New Roman" w:hAnsi="PT Astra Serif"/>
          <w:sz w:val="28"/>
          <w:szCs w:val="28"/>
        </w:rPr>
      </w:pPr>
      <w:r w:rsidRPr="00307745">
        <w:rPr>
          <w:rFonts w:ascii="PT Astra Serif" w:eastAsia="Times New Roman" w:hAnsi="PT Astra Serif"/>
          <w:sz w:val="28"/>
          <w:szCs w:val="28"/>
        </w:rPr>
        <w:t xml:space="preserve">адрес официального портала: </w:t>
      </w:r>
      <w:r w:rsidRPr="00307745">
        <w:rPr>
          <w:rFonts w:ascii="PT Astra Serif" w:hAnsi="PT Astra Serif"/>
          <w:bCs/>
          <w:sz w:val="28"/>
          <w:szCs w:val="28"/>
        </w:rPr>
        <w:t>www.</w:t>
      </w:r>
      <w:r w:rsidRPr="00307745">
        <w:rPr>
          <w:rFonts w:ascii="PT Astra Serif" w:eastAsia="Times New Roman" w:hAnsi="PT Astra Serif"/>
          <w:sz w:val="28"/>
          <w:szCs w:val="28"/>
        </w:rPr>
        <w:t>schekino.ru.</w:t>
      </w:r>
    </w:p>
    <w:p w:rsidR="000362D2" w:rsidRPr="00307745" w:rsidRDefault="000362D2" w:rsidP="000362D2">
      <w:pPr>
        <w:autoSpaceDE w:val="0"/>
        <w:autoSpaceDN w:val="0"/>
        <w:adjustRightInd w:val="0"/>
        <w:ind w:firstLine="709"/>
        <w:jc w:val="both"/>
        <w:rPr>
          <w:rFonts w:ascii="PT Astra Serif" w:eastAsia="Times New Roman" w:hAnsi="PT Astra Serif"/>
          <w:sz w:val="28"/>
          <w:szCs w:val="28"/>
        </w:rPr>
      </w:pPr>
      <w:r w:rsidRPr="00307745">
        <w:rPr>
          <w:rFonts w:ascii="PT Astra Serif" w:eastAsia="Times New Roman" w:hAnsi="PT Astra Serif"/>
          <w:sz w:val="28"/>
          <w:szCs w:val="28"/>
        </w:rPr>
        <w:t xml:space="preserve">адрес электронной почты:  </w:t>
      </w:r>
      <w:hyperlink r:id="rId22" w:history="1">
        <w:r w:rsidRPr="00307745">
          <w:rPr>
            <w:rFonts w:ascii="PT Astra Serif" w:eastAsia="Times New Roman" w:hAnsi="PT Astra Serif"/>
            <w:sz w:val="28"/>
            <w:szCs w:val="28"/>
          </w:rPr>
          <w:t>ased_mo_schekino@tularegion.ru</w:t>
        </w:r>
      </w:hyperlink>
      <w:r w:rsidRPr="00307745">
        <w:rPr>
          <w:rFonts w:ascii="PT Astra Serif" w:eastAsia="Times New Roman" w:hAnsi="PT Astra Serif"/>
          <w:sz w:val="28"/>
          <w:szCs w:val="28"/>
        </w:rPr>
        <w:t>.</w:t>
      </w:r>
    </w:p>
    <w:p w:rsidR="000362D2" w:rsidRPr="00307745" w:rsidRDefault="000362D2" w:rsidP="000362D2">
      <w:pPr>
        <w:autoSpaceDE w:val="0"/>
        <w:autoSpaceDN w:val="0"/>
        <w:adjustRightInd w:val="0"/>
        <w:ind w:firstLine="708"/>
        <w:jc w:val="both"/>
        <w:rPr>
          <w:rFonts w:ascii="PT Astra Serif" w:eastAsia="Times New Roman" w:hAnsi="PT Astra Serif"/>
          <w:sz w:val="28"/>
          <w:szCs w:val="28"/>
        </w:rPr>
      </w:pPr>
      <w:r w:rsidRPr="00307745">
        <w:rPr>
          <w:rFonts w:ascii="PT Astra Serif" w:eastAsia="Times New Roman" w:hAnsi="PT Astra Serif"/>
          <w:sz w:val="28"/>
          <w:szCs w:val="28"/>
        </w:rPr>
        <w:t xml:space="preserve">3. </w:t>
      </w:r>
      <w:proofErr w:type="gramStart"/>
      <w:r w:rsidRPr="00307745">
        <w:rPr>
          <w:rFonts w:ascii="PT Astra Serif" w:eastAsia="Times New Roman" w:hAnsi="PT Astra Serif"/>
          <w:sz w:val="28"/>
          <w:szCs w:val="28"/>
        </w:rPr>
        <w:t xml:space="preserve">Прием документов осуществляется по адресам: 301248, Тульская область, г. Щекино, пл. Ленина, дом 1; понедельник – </w:t>
      </w:r>
      <w:r w:rsidRPr="00307745">
        <w:rPr>
          <w:rFonts w:ascii="PT Astra Serif" w:hAnsi="PT Astra Serif"/>
          <w:bCs/>
          <w:sz w:val="28"/>
          <w:szCs w:val="28"/>
        </w:rPr>
        <w:t>четверг с 9-00 до 13-00 и с 13-48 до 18-00 часов, пятница с 9-00 до 13-00 и с 13-48 до 17-00 часов.</w:t>
      </w:r>
      <w:proofErr w:type="gramEnd"/>
    </w:p>
    <w:p w:rsidR="000362D2" w:rsidRPr="00307745" w:rsidRDefault="000362D2" w:rsidP="000362D2">
      <w:pPr>
        <w:autoSpaceDE w:val="0"/>
        <w:autoSpaceDN w:val="0"/>
        <w:adjustRightInd w:val="0"/>
        <w:ind w:firstLine="709"/>
        <w:jc w:val="both"/>
        <w:rPr>
          <w:rFonts w:ascii="PT Astra Serif" w:hAnsi="PT Astra Serif"/>
          <w:bCs/>
          <w:sz w:val="28"/>
          <w:szCs w:val="28"/>
        </w:rPr>
      </w:pPr>
      <w:r w:rsidRPr="00307745">
        <w:rPr>
          <w:rFonts w:ascii="PT Astra Serif" w:hAnsi="PT Astra Serif"/>
          <w:bCs/>
          <w:sz w:val="28"/>
          <w:szCs w:val="28"/>
        </w:rPr>
        <w:t>301248, Тульская област</w:t>
      </w:r>
      <w:r w:rsidR="00F631EA">
        <w:rPr>
          <w:rFonts w:ascii="PT Astra Serif" w:hAnsi="PT Astra Serif"/>
          <w:bCs/>
          <w:sz w:val="28"/>
          <w:szCs w:val="28"/>
        </w:rPr>
        <w:t>ь, г. Щекино, ул. Шахтерская, дом</w:t>
      </w:r>
      <w:r w:rsidRPr="00307745">
        <w:rPr>
          <w:rFonts w:ascii="PT Astra Serif" w:hAnsi="PT Astra Serif"/>
          <w:bCs/>
          <w:sz w:val="28"/>
          <w:szCs w:val="28"/>
        </w:rPr>
        <w:t> 11; понедельник – среда с 9.30 до 13.00 и с 13.48 до 17.30 часов.</w:t>
      </w:r>
    </w:p>
    <w:p w:rsidR="000362D2" w:rsidRPr="00307745" w:rsidRDefault="000362D2" w:rsidP="00F631EA">
      <w:pPr>
        <w:widowControl w:val="0"/>
        <w:snapToGrid w:val="0"/>
        <w:ind w:firstLine="709"/>
        <w:jc w:val="both"/>
        <w:rPr>
          <w:rFonts w:ascii="PT Astra Serif" w:hAnsi="PT Astra Serif"/>
          <w:bCs/>
          <w:sz w:val="28"/>
          <w:szCs w:val="28"/>
        </w:rPr>
      </w:pPr>
      <w:r w:rsidRPr="00307745">
        <w:rPr>
          <w:rFonts w:ascii="PT Astra Serif" w:hAnsi="PT Astra Serif"/>
          <w:bCs/>
          <w:sz w:val="28"/>
          <w:szCs w:val="28"/>
        </w:rPr>
        <w:t>Местонахождение многофункционального центра:</w:t>
      </w:r>
    </w:p>
    <w:p w:rsidR="000362D2" w:rsidRPr="00307745" w:rsidRDefault="000362D2" w:rsidP="00F631EA">
      <w:pPr>
        <w:widowControl w:val="0"/>
        <w:snapToGrid w:val="0"/>
        <w:ind w:firstLine="709"/>
        <w:jc w:val="both"/>
        <w:rPr>
          <w:rFonts w:ascii="PT Astra Serif" w:hAnsi="PT Astra Serif"/>
          <w:bCs/>
          <w:sz w:val="28"/>
          <w:szCs w:val="28"/>
        </w:rPr>
      </w:pPr>
      <w:r w:rsidRPr="00307745">
        <w:rPr>
          <w:rFonts w:ascii="PT Astra Serif" w:hAnsi="PT Astra Serif"/>
          <w:bCs/>
          <w:sz w:val="28"/>
          <w:szCs w:val="28"/>
        </w:rPr>
        <w:t>301240, Тульская область, г. Щекин</w:t>
      </w:r>
      <w:r w:rsidR="00F631EA">
        <w:rPr>
          <w:rFonts w:ascii="PT Astra Serif" w:hAnsi="PT Astra Serif"/>
          <w:bCs/>
          <w:sz w:val="28"/>
          <w:szCs w:val="28"/>
        </w:rPr>
        <w:t xml:space="preserve">о, ул. Шахтерская, дом </w:t>
      </w:r>
      <w:r w:rsidRPr="00307745">
        <w:rPr>
          <w:rFonts w:ascii="PT Astra Serif" w:hAnsi="PT Astra Serif"/>
          <w:bCs/>
          <w:sz w:val="28"/>
          <w:szCs w:val="28"/>
        </w:rPr>
        <w:t xml:space="preserve">21, </w:t>
      </w:r>
      <w:r w:rsidRPr="00307745">
        <w:rPr>
          <w:rFonts w:ascii="PT Astra Serif" w:eastAsia="Times New Roman" w:hAnsi="PT Astra Serif"/>
          <w:sz w:val="28"/>
          <w:szCs w:val="28"/>
        </w:rPr>
        <w:t xml:space="preserve">адрес электронной почты:  </w:t>
      </w:r>
      <w:proofErr w:type="spellStart"/>
      <w:r w:rsidRPr="00307745">
        <w:rPr>
          <w:rFonts w:ascii="PT Astra Serif" w:eastAsia="Times New Roman" w:hAnsi="PT Astra Serif"/>
          <w:sz w:val="28"/>
          <w:szCs w:val="28"/>
          <w:lang w:val="en-US"/>
        </w:rPr>
        <w:t>mfc</w:t>
      </w:r>
      <w:proofErr w:type="spellEnd"/>
      <w:r w:rsidRPr="00307745">
        <w:rPr>
          <w:rFonts w:ascii="PT Astra Serif" w:eastAsia="Times New Roman" w:hAnsi="PT Astra Serif"/>
          <w:sz w:val="28"/>
          <w:szCs w:val="28"/>
        </w:rPr>
        <w:t>.</w:t>
      </w:r>
      <w:proofErr w:type="spellStart"/>
      <w:r w:rsidRPr="00307745">
        <w:rPr>
          <w:rFonts w:ascii="PT Astra Serif" w:eastAsia="Times New Roman" w:hAnsi="PT Astra Serif"/>
          <w:sz w:val="28"/>
          <w:szCs w:val="28"/>
          <w:lang w:val="en-US"/>
        </w:rPr>
        <w:t>shekino</w:t>
      </w:r>
      <w:proofErr w:type="spellEnd"/>
      <w:r w:rsidRPr="00307745">
        <w:rPr>
          <w:rFonts w:ascii="PT Astra Serif" w:eastAsia="Times New Roman" w:hAnsi="PT Astra Serif"/>
          <w:sz w:val="28"/>
          <w:szCs w:val="28"/>
        </w:rPr>
        <w:t>@</w:t>
      </w:r>
      <w:proofErr w:type="spellStart"/>
      <w:r w:rsidRPr="00307745">
        <w:rPr>
          <w:rFonts w:ascii="PT Astra Serif" w:eastAsia="Times New Roman" w:hAnsi="PT Astra Serif"/>
          <w:sz w:val="28"/>
          <w:szCs w:val="28"/>
          <w:lang w:val="en-US"/>
        </w:rPr>
        <w:t>tularegion</w:t>
      </w:r>
      <w:proofErr w:type="spellEnd"/>
      <w:r w:rsidRPr="00307745">
        <w:rPr>
          <w:rFonts w:ascii="PT Astra Serif" w:eastAsia="Times New Roman" w:hAnsi="PT Astra Serif"/>
          <w:sz w:val="28"/>
          <w:szCs w:val="28"/>
        </w:rPr>
        <w:t>.</w:t>
      </w:r>
      <w:proofErr w:type="spellStart"/>
      <w:r w:rsidRPr="00307745">
        <w:rPr>
          <w:rFonts w:ascii="PT Astra Serif" w:eastAsia="Times New Roman" w:hAnsi="PT Astra Serif"/>
          <w:sz w:val="28"/>
          <w:szCs w:val="28"/>
          <w:lang w:val="en-US"/>
        </w:rPr>
        <w:t>ru</w:t>
      </w:r>
      <w:proofErr w:type="spellEnd"/>
      <w:r w:rsidRPr="00307745">
        <w:rPr>
          <w:rFonts w:ascii="PT Astra Serif" w:hAnsi="PT Astra Serif"/>
          <w:bCs/>
          <w:sz w:val="28"/>
          <w:szCs w:val="28"/>
        </w:rPr>
        <w:t>;</w:t>
      </w:r>
    </w:p>
    <w:p w:rsidR="000362D2" w:rsidRPr="00307745" w:rsidRDefault="000362D2" w:rsidP="00F631EA">
      <w:pPr>
        <w:widowControl w:val="0"/>
        <w:snapToGrid w:val="0"/>
        <w:ind w:firstLine="709"/>
        <w:jc w:val="both"/>
        <w:rPr>
          <w:rFonts w:ascii="PT Astra Serif" w:hAnsi="PT Astra Serif"/>
          <w:bCs/>
          <w:sz w:val="28"/>
          <w:szCs w:val="28"/>
        </w:rPr>
      </w:pPr>
      <w:r w:rsidRPr="00307745">
        <w:rPr>
          <w:rFonts w:ascii="PT Astra Serif" w:hAnsi="PT Astra Serif"/>
          <w:bCs/>
          <w:sz w:val="28"/>
          <w:szCs w:val="28"/>
        </w:rPr>
        <w:t xml:space="preserve">иные филиалы многофункционального центра, осуществляющие оказание муниципальных услуг на территории муниципального образования </w:t>
      </w:r>
      <w:proofErr w:type="spellStart"/>
      <w:r w:rsidRPr="00307745">
        <w:rPr>
          <w:rFonts w:ascii="PT Astra Serif" w:hAnsi="PT Astra Serif"/>
          <w:bCs/>
          <w:sz w:val="28"/>
          <w:szCs w:val="28"/>
        </w:rPr>
        <w:t>Щекинский</w:t>
      </w:r>
      <w:proofErr w:type="spellEnd"/>
      <w:r w:rsidRPr="00307745">
        <w:rPr>
          <w:rFonts w:ascii="PT Astra Serif" w:hAnsi="PT Astra Serif"/>
          <w:bCs/>
          <w:sz w:val="28"/>
          <w:szCs w:val="28"/>
        </w:rPr>
        <w:t xml:space="preserve"> район.</w:t>
      </w:r>
    </w:p>
    <w:p w:rsidR="000362D2" w:rsidRPr="00307745" w:rsidRDefault="000362D2" w:rsidP="00F631EA">
      <w:pPr>
        <w:widowControl w:val="0"/>
        <w:snapToGrid w:val="0"/>
        <w:ind w:firstLine="709"/>
        <w:jc w:val="both"/>
        <w:rPr>
          <w:rFonts w:ascii="PT Astra Serif" w:hAnsi="PT Astra Serif"/>
          <w:bCs/>
          <w:sz w:val="28"/>
          <w:szCs w:val="28"/>
        </w:rPr>
      </w:pPr>
      <w:r w:rsidRPr="00307745">
        <w:rPr>
          <w:rFonts w:ascii="PT Astra Serif" w:hAnsi="PT Astra Serif"/>
          <w:bCs/>
          <w:sz w:val="28"/>
          <w:szCs w:val="28"/>
        </w:rPr>
        <w:t>Справочный телефон многофункционального центра: 8 (800) 450-00-71.</w:t>
      </w:r>
    </w:p>
    <w:p w:rsidR="000362D2" w:rsidRPr="00307745" w:rsidRDefault="000362D2" w:rsidP="00F631EA">
      <w:pPr>
        <w:widowControl w:val="0"/>
        <w:snapToGrid w:val="0"/>
        <w:ind w:firstLine="709"/>
        <w:jc w:val="both"/>
        <w:rPr>
          <w:rFonts w:ascii="PT Astra Serif" w:hAnsi="PT Astra Serif"/>
          <w:bCs/>
          <w:sz w:val="28"/>
          <w:szCs w:val="28"/>
        </w:rPr>
      </w:pPr>
      <w:r w:rsidRPr="00307745">
        <w:rPr>
          <w:rFonts w:ascii="PT Astra Serif" w:hAnsi="PT Astra Serif"/>
          <w:bCs/>
          <w:sz w:val="28"/>
          <w:szCs w:val="28"/>
        </w:rPr>
        <w:t xml:space="preserve">Единый портал государственных и муниципальных услуг (функций): </w:t>
      </w:r>
      <w:hyperlink r:id="rId23" w:history="1">
        <w:r w:rsidRPr="00307745">
          <w:rPr>
            <w:rFonts w:ascii="PT Astra Serif" w:hAnsi="PT Astra Serif"/>
            <w:bCs/>
            <w:sz w:val="28"/>
            <w:szCs w:val="28"/>
          </w:rPr>
          <w:t>www.gosuslugi.ru</w:t>
        </w:r>
      </w:hyperlink>
      <w:r w:rsidRPr="00307745">
        <w:rPr>
          <w:rFonts w:ascii="PT Astra Serif" w:hAnsi="PT Astra Serif"/>
          <w:bCs/>
          <w:sz w:val="28"/>
          <w:szCs w:val="28"/>
        </w:rPr>
        <w:t>.</w:t>
      </w:r>
    </w:p>
    <w:p w:rsidR="000362D2" w:rsidRPr="00307745" w:rsidRDefault="000362D2" w:rsidP="000362D2">
      <w:pPr>
        <w:widowControl w:val="0"/>
        <w:snapToGrid w:val="0"/>
        <w:ind w:firstLine="540"/>
        <w:jc w:val="both"/>
        <w:rPr>
          <w:rFonts w:ascii="PT Astra Serif" w:eastAsia="Times New Roman" w:hAnsi="PT Astra Serif"/>
          <w:sz w:val="28"/>
          <w:szCs w:val="28"/>
        </w:rPr>
      </w:pPr>
    </w:p>
    <w:p w:rsidR="000362D2" w:rsidRPr="00307745" w:rsidRDefault="000362D2" w:rsidP="000362D2">
      <w:pPr>
        <w:widowControl w:val="0"/>
        <w:snapToGrid w:val="0"/>
        <w:ind w:firstLine="540"/>
        <w:jc w:val="both"/>
        <w:rPr>
          <w:rFonts w:ascii="PT Astra Serif" w:hAnsi="PT Astra Serif"/>
          <w:bCs/>
          <w:sz w:val="28"/>
          <w:szCs w:val="28"/>
        </w:rPr>
      </w:pPr>
      <w:r w:rsidRPr="00307745">
        <w:rPr>
          <w:rFonts w:ascii="PT Astra Serif" w:eastAsia="Times New Roman" w:hAnsi="PT Astra Serif"/>
          <w:sz w:val="28"/>
          <w:szCs w:val="28"/>
        </w:rPr>
        <w:lastRenderedPageBreak/>
        <w:t xml:space="preserve">Портал государственных и муниципальных услуг Тульской </w:t>
      </w:r>
      <w:r w:rsidRPr="00307745">
        <w:rPr>
          <w:rFonts w:ascii="PT Astra Serif" w:hAnsi="PT Astra Serif"/>
          <w:bCs/>
          <w:sz w:val="28"/>
          <w:szCs w:val="28"/>
        </w:rPr>
        <w:t>области: www.gosuslugi71.ru</w:t>
      </w:r>
    </w:p>
    <w:p w:rsidR="000362D2" w:rsidRPr="00307745" w:rsidRDefault="000362D2" w:rsidP="000362D2">
      <w:pPr>
        <w:widowControl w:val="0"/>
        <w:snapToGrid w:val="0"/>
        <w:ind w:firstLine="540"/>
        <w:jc w:val="both"/>
        <w:rPr>
          <w:rFonts w:ascii="PT Astra Serif" w:hAnsi="PT Astra Serif"/>
          <w:bCs/>
          <w:sz w:val="28"/>
          <w:szCs w:val="28"/>
        </w:rPr>
      </w:pPr>
      <w:r w:rsidRPr="00307745">
        <w:rPr>
          <w:rFonts w:ascii="PT Astra Serif" w:hAnsi="PT Astra Serif"/>
          <w:bCs/>
          <w:sz w:val="28"/>
          <w:szCs w:val="28"/>
        </w:rPr>
        <w:t>4. По вопросам предоставления Муниципальной услуги (консультирование) организуется личный прием заявителей, который осуществляет начальник и сотрудники отдела архитектуры и градостроительства Управления в соответствии с режимом приема заявителей.</w:t>
      </w:r>
    </w:p>
    <w:p w:rsidR="000362D2" w:rsidRPr="00307745" w:rsidRDefault="000362D2" w:rsidP="000362D2">
      <w:pPr>
        <w:widowControl w:val="0"/>
        <w:snapToGrid w:val="0"/>
        <w:ind w:firstLine="540"/>
        <w:jc w:val="both"/>
        <w:rPr>
          <w:rFonts w:ascii="PT Astra Serif" w:hAnsi="PT Astra Serif"/>
          <w:bCs/>
          <w:sz w:val="28"/>
          <w:szCs w:val="28"/>
        </w:rPr>
      </w:pPr>
      <w:r w:rsidRPr="00307745">
        <w:rPr>
          <w:rFonts w:ascii="PT Astra Serif" w:hAnsi="PT Astra Serif"/>
          <w:bCs/>
          <w:sz w:val="28"/>
          <w:szCs w:val="28"/>
        </w:rPr>
        <w:t>Режим приема заявителей начальником отдела архитектуры и градостроительства Управления: среда: с 14.30 до 17.00 часов.</w:t>
      </w:r>
    </w:p>
    <w:p w:rsidR="000362D2" w:rsidRPr="00307745" w:rsidRDefault="000362D2" w:rsidP="000362D2">
      <w:pPr>
        <w:widowControl w:val="0"/>
        <w:snapToGrid w:val="0"/>
        <w:ind w:firstLine="540"/>
        <w:jc w:val="both"/>
        <w:rPr>
          <w:rFonts w:ascii="PT Astra Serif" w:eastAsia="Times New Roman" w:hAnsi="PT Astra Serif"/>
          <w:b/>
          <w:sz w:val="28"/>
          <w:szCs w:val="28"/>
        </w:rPr>
      </w:pPr>
      <w:r w:rsidRPr="00307745">
        <w:rPr>
          <w:rFonts w:ascii="PT Astra Serif" w:hAnsi="PT Astra Serif"/>
          <w:bCs/>
          <w:sz w:val="28"/>
          <w:szCs w:val="28"/>
        </w:rPr>
        <w:t>Режим приема заявителей сотрудниками отдела архитектуры и градостроительства Управления: понедельник – среда с 9.30 до 13.00 и с 13.48 до 17.30 часов.</w:t>
      </w:r>
    </w:p>
    <w:p w:rsidR="000362D2" w:rsidRPr="00307745" w:rsidRDefault="000362D2" w:rsidP="000362D2">
      <w:pPr>
        <w:jc w:val="center"/>
        <w:rPr>
          <w:rFonts w:ascii="PT Astra Serif" w:eastAsia="Times New Roman" w:hAnsi="PT Astra Serif"/>
          <w:b/>
          <w:sz w:val="28"/>
          <w:szCs w:val="28"/>
        </w:rPr>
      </w:pPr>
    </w:p>
    <w:p w:rsidR="000362D2" w:rsidRPr="00307745" w:rsidRDefault="000362D2" w:rsidP="000362D2">
      <w:pPr>
        <w:pBdr>
          <w:top w:val="single" w:sz="4" w:space="1" w:color="auto"/>
        </w:pBdr>
        <w:autoSpaceDE w:val="0"/>
        <w:autoSpaceDN w:val="0"/>
        <w:rPr>
          <w:rFonts w:ascii="PT Astra Serif" w:eastAsia="Times New Roman" w:hAnsi="PT Astra Serif"/>
          <w:sz w:val="2"/>
          <w:szCs w:val="2"/>
        </w:rPr>
      </w:pPr>
    </w:p>
    <w:p w:rsidR="000362D2" w:rsidRPr="00307745" w:rsidRDefault="000362D2" w:rsidP="000362D2">
      <w:pPr>
        <w:widowControl w:val="0"/>
        <w:autoSpaceDE w:val="0"/>
        <w:autoSpaceDN w:val="0"/>
        <w:adjustRightInd w:val="0"/>
        <w:ind w:firstLine="720"/>
        <w:rPr>
          <w:rFonts w:ascii="PT Astra Serif" w:eastAsia="Times New Roman" w:hAnsi="PT Astra Serif" w:cs="Arial"/>
        </w:rPr>
      </w:pPr>
    </w:p>
    <w:p w:rsidR="000362D2" w:rsidRPr="00307745" w:rsidRDefault="000362D2" w:rsidP="000362D2">
      <w:pPr>
        <w:widowControl w:val="0"/>
        <w:autoSpaceDE w:val="0"/>
        <w:autoSpaceDN w:val="0"/>
        <w:adjustRightInd w:val="0"/>
        <w:ind w:firstLine="720"/>
        <w:rPr>
          <w:rFonts w:ascii="PT Astra Serif" w:eastAsia="Times New Roman" w:hAnsi="PT Astra Serif" w:cs="Arial"/>
        </w:rPr>
      </w:pPr>
    </w:p>
    <w:p w:rsidR="00472266" w:rsidRDefault="00472266" w:rsidP="000362D2">
      <w:pPr>
        <w:keepNext/>
        <w:keepLines/>
        <w:spacing w:line="276" w:lineRule="auto"/>
        <w:jc w:val="right"/>
        <w:outlineLvl w:val="2"/>
        <w:rPr>
          <w:rFonts w:ascii="PT Astra Serif" w:eastAsia="Times New Roman" w:hAnsi="PT Astra Serif"/>
          <w:sz w:val="28"/>
          <w:szCs w:val="28"/>
        </w:rPr>
      </w:pPr>
    </w:p>
    <w:tbl>
      <w:tblPr>
        <w:tblW w:w="0" w:type="auto"/>
        <w:tblLook w:val="04A0" w:firstRow="1" w:lastRow="0" w:firstColumn="1" w:lastColumn="0" w:noHBand="0" w:noVBand="1"/>
      </w:tblPr>
      <w:tblGrid>
        <w:gridCol w:w="5495"/>
        <w:gridCol w:w="4075"/>
      </w:tblGrid>
      <w:tr w:rsidR="00472266" w:rsidRPr="00472266" w:rsidTr="00472266">
        <w:tc>
          <w:tcPr>
            <w:tcW w:w="5495" w:type="dxa"/>
            <w:shd w:val="clear" w:color="auto" w:fill="auto"/>
          </w:tcPr>
          <w:p w:rsidR="00472266" w:rsidRPr="00472266" w:rsidRDefault="00472266" w:rsidP="00472266">
            <w:pPr>
              <w:autoSpaceDE w:val="0"/>
              <w:autoSpaceDN w:val="0"/>
              <w:adjustRightInd w:val="0"/>
              <w:jc w:val="center"/>
              <w:rPr>
                <w:rFonts w:ascii="PT Astra Serif" w:eastAsia="Times New Roman" w:hAnsi="PT Astra Serif"/>
                <w:b/>
                <w:bCs/>
                <w:sz w:val="28"/>
                <w:szCs w:val="28"/>
              </w:rPr>
            </w:pPr>
            <w:r w:rsidRPr="00472266">
              <w:rPr>
                <w:rFonts w:ascii="PT Astra Serif" w:eastAsia="Times New Roman" w:hAnsi="PT Astra Serif"/>
                <w:b/>
                <w:bCs/>
                <w:sz w:val="28"/>
                <w:szCs w:val="28"/>
              </w:rPr>
              <w:t>Начальник отдела архитектуры и градостроительства управления архитектуры, земельных и имущественных отношений</w:t>
            </w:r>
          </w:p>
          <w:p w:rsidR="00472266" w:rsidRPr="00472266" w:rsidRDefault="00472266" w:rsidP="00472266">
            <w:pPr>
              <w:spacing w:line="276" w:lineRule="auto"/>
              <w:jc w:val="center"/>
              <w:rPr>
                <w:rFonts w:ascii="PT Astra Serif" w:eastAsia="Times New Roman" w:hAnsi="PT Astra Serif"/>
                <w:sz w:val="28"/>
                <w:szCs w:val="28"/>
              </w:rPr>
            </w:pPr>
            <w:r w:rsidRPr="00472266">
              <w:rPr>
                <w:rFonts w:ascii="PT Astra Serif" w:eastAsia="Times New Roman" w:hAnsi="PT Astra Serif"/>
                <w:b/>
                <w:bCs/>
                <w:sz w:val="28"/>
                <w:szCs w:val="28"/>
              </w:rPr>
              <w:t xml:space="preserve">администрации </w:t>
            </w:r>
            <w:proofErr w:type="spellStart"/>
            <w:r w:rsidRPr="00472266">
              <w:rPr>
                <w:rFonts w:ascii="PT Astra Serif" w:eastAsia="Times New Roman" w:hAnsi="PT Astra Serif"/>
                <w:b/>
                <w:bCs/>
                <w:sz w:val="28"/>
                <w:szCs w:val="28"/>
              </w:rPr>
              <w:t>Щекинского</w:t>
            </w:r>
            <w:proofErr w:type="spellEnd"/>
            <w:r w:rsidRPr="00472266">
              <w:rPr>
                <w:rFonts w:ascii="PT Astra Serif" w:eastAsia="Times New Roman" w:hAnsi="PT Astra Serif"/>
                <w:b/>
                <w:bCs/>
                <w:sz w:val="28"/>
                <w:szCs w:val="28"/>
              </w:rPr>
              <w:t xml:space="preserve"> района</w:t>
            </w:r>
          </w:p>
        </w:tc>
        <w:tc>
          <w:tcPr>
            <w:tcW w:w="4075" w:type="dxa"/>
            <w:shd w:val="clear" w:color="auto" w:fill="auto"/>
          </w:tcPr>
          <w:p w:rsidR="00472266" w:rsidRPr="00472266" w:rsidRDefault="00472266" w:rsidP="00472266">
            <w:pPr>
              <w:autoSpaceDE w:val="0"/>
              <w:autoSpaceDN w:val="0"/>
              <w:adjustRightInd w:val="0"/>
              <w:ind w:left="567"/>
              <w:jc w:val="right"/>
              <w:rPr>
                <w:rFonts w:ascii="PT Astra Serif" w:eastAsia="Times New Roman" w:hAnsi="PT Astra Serif"/>
                <w:b/>
                <w:bCs/>
                <w:sz w:val="28"/>
                <w:szCs w:val="28"/>
              </w:rPr>
            </w:pPr>
          </w:p>
          <w:p w:rsidR="00472266" w:rsidRPr="00472266" w:rsidRDefault="00472266" w:rsidP="00472266">
            <w:pPr>
              <w:autoSpaceDE w:val="0"/>
              <w:autoSpaceDN w:val="0"/>
              <w:adjustRightInd w:val="0"/>
              <w:ind w:left="567"/>
              <w:jc w:val="right"/>
              <w:rPr>
                <w:rFonts w:ascii="PT Astra Serif" w:eastAsia="Times New Roman" w:hAnsi="PT Astra Serif"/>
                <w:b/>
                <w:bCs/>
                <w:sz w:val="28"/>
                <w:szCs w:val="28"/>
              </w:rPr>
            </w:pPr>
          </w:p>
          <w:p w:rsidR="00472266" w:rsidRPr="00472266" w:rsidRDefault="00472266" w:rsidP="00472266">
            <w:pPr>
              <w:autoSpaceDE w:val="0"/>
              <w:autoSpaceDN w:val="0"/>
              <w:adjustRightInd w:val="0"/>
              <w:jc w:val="right"/>
              <w:rPr>
                <w:rFonts w:ascii="PT Astra Serif" w:eastAsia="Times New Roman" w:hAnsi="PT Astra Serif"/>
                <w:b/>
                <w:bCs/>
                <w:sz w:val="28"/>
                <w:szCs w:val="28"/>
              </w:rPr>
            </w:pPr>
          </w:p>
          <w:p w:rsidR="00472266" w:rsidRPr="00472266" w:rsidRDefault="00472266" w:rsidP="00472266">
            <w:pPr>
              <w:autoSpaceDE w:val="0"/>
              <w:autoSpaceDN w:val="0"/>
              <w:adjustRightInd w:val="0"/>
              <w:jc w:val="right"/>
              <w:rPr>
                <w:rFonts w:ascii="PT Astra Serif" w:eastAsia="Times New Roman" w:hAnsi="PT Astra Serif"/>
                <w:b/>
                <w:bCs/>
                <w:sz w:val="28"/>
                <w:szCs w:val="28"/>
              </w:rPr>
            </w:pPr>
            <w:r w:rsidRPr="00472266">
              <w:rPr>
                <w:rFonts w:ascii="PT Astra Serif" w:eastAsia="Times New Roman" w:hAnsi="PT Astra Serif"/>
                <w:b/>
                <w:bCs/>
                <w:sz w:val="28"/>
                <w:szCs w:val="28"/>
              </w:rPr>
              <w:t>Е.М. Трушкова</w:t>
            </w:r>
          </w:p>
        </w:tc>
      </w:tr>
    </w:tbl>
    <w:p w:rsidR="00472266" w:rsidRPr="00472266" w:rsidRDefault="00472266" w:rsidP="00472266">
      <w:pPr>
        <w:spacing w:line="276" w:lineRule="auto"/>
        <w:jc w:val="both"/>
        <w:rPr>
          <w:rFonts w:eastAsia="Times New Roman"/>
          <w:sz w:val="28"/>
          <w:szCs w:val="28"/>
        </w:rPr>
      </w:pPr>
    </w:p>
    <w:p w:rsidR="00472266" w:rsidRPr="00472266" w:rsidRDefault="00472266" w:rsidP="00472266">
      <w:pPr>
        <w:autoSpaceDE w:val="0"/>
        <w:autoSpaceDN w:val="0"/>
        <w:adjustRightInd w:val="0"/>
        <w:rPr>
          <w:rFonts w:eastAsia="Times New Roman"/>
          <w:b/>
          <w:bCs/>
          <w:sz w:val="28"/>
          <w:szCs w:val="28"/>
        </w:rPr>
      </w:pPr>
    </w:p>
    <w:p w:rsidR="000362D2" w:rsidRPr="00307745" w:rsidRDefault="000362D2" w:rsidP="000362D2">
      <w:pPr>
        <w:keepNext/>
        <w:keepLines/>
        <w:spacing w:line="276" w:lineRule="auto"/>
        <w:jc w:val="right"/>
        <w:outlineLvl w:val="2"/>
        <w:rPr>
          <w:rFonts w:ascii="PT Astra Serif" w:eastAsia="Times New Roman" w:hAnsi="PT Astra Serif" w:cs="Arial"/>
          <w:bCs/>
        </w:rPr>
      </w:pPr>
      <w:r w:rsidRPr="00307745">
        <w:rPr>
          <w:rFonts w:ascii="PT Astra Serif" w:eastAsia="Times New Roman" w:hAnsi="PT Astra Serif"/>
          <w:sz w:val="28"/>
          <w:szCs w:val="28"/>
        </w:rPr>
        <w:br w:type="page"/>
      </w:r>
    </w:p>
    <w:p w:rsidR="000362D2" w:rsidRPr="00307745" w:rsidRDefault="000362D2" w:rsidP="000362D2">
      <w:pPr>
        <w:rPr>
          <w:rFonts w:ascii="PT Astra Serif" w:eastAsia="Times New Roman" w:hAnsi="PT Astra Serif"/>
          <w:b/>
          <w:sz w:val="28"/>
          <w:szCs w:val="28"/>
        </w:rPr>
      </w:pPr>
    </w:p>
    <w:tbl>
      <w:tblPr>
        <w:tblW w:w="2314" w:type="pct"/>
        <w:tblInd w:w="4936" w:type="dxa"/>
        <w:tblLook w:val="04A0" w:firstRow="1" w:lastRow="0" w:firstColumn="1" w:lastColumn="0" w:noHBand="0" w:noVBand="1"/>
      </w:tblPr>
      <w:tblGrid>
        <w:gridCol w:w="4429"/>
      </w:tblGrid>
      <w:tr w:rsidR="00C42569" w:rsidRPr="006B7339" w:rsidTr="00490C88">
        <w:trPr>
          <w:trHeight w:val="879"/>
        </w:trPr>
        <w:tc>
          <w:tcPr>
            <w:tcW w:w="5000" w:type="pct"/>
            <w:shd w:val="clear" w:color="auto" w:fill="auto"/>
            <w:vAlign w:val="center"/>
          </w:tcPr>
          <w:p w:rsidR="00C42569" w:rsidRPr="00800AFA" w:rsidRDefault="00C42569" w:rsidP="00490C88">
            <w:pPr>
              <w:pStyle w:val="13"/>
              <w:tabs>
                <w:tab w:val="left" w:pos="-909"/>
                <w:tab w:val="left" w:pos="0"/>
              </w:tabs>
              <w:ind w:firstLine="26"/>
              <w:jc w:val="center"/>
              <w:rPr>
                <w:rFonts w:ascii="Times New Roman" w:hAnsi="Times New Roman"/>
                <w:sz w:val="28"/>
                <w:szCs w:val="28"/>
              </w:rPr>
            </w:pPr>
            <w:r w:rsidRPr="00800AFA">
              <w:rPr>
                <w:rFonts w:ascii="Times New Roman" w:hAnsi="Times New Roman"/>
                <w:sz w:val="28"/>
                <w:szCs w:val="28"/>
              </w:rPr>
              <w:t>Приложение</w:t>
            </w:r>
            <w:r>
              <w:rPr>
                <w:rFonts w:ascii="Times New Roman" w:hAnsi="Times New Roman"/>
                <w:sz w:val="28"/>
                <w:szCs w:val="28"/>
              </w:rPr>
              <w:t xml:space="preserve"> № 6</w:t>
            </w:r>
            <w:r w:rsidRPr="00800AFA">
              <w:rPr>
                <w:rFonts w:ascii="Times New Roman" w:hAnsi="Times New Roman"/>
                <w:sz w:val="28"/>
                <w:szCs w:val="28"/>
              </w:rPr>
              <w:t xml:space="preserve">  </w:t>
            </w:r>
          </w:p>
          <w:p w:rsidR="00C42569" w:rsidRDefault="00C42569" w:rsidP="00490C88">
            <w:pPr>
              <w:pStyle w:val="13"/>
              <w:jc w:val="center"/>
              <w:rPr>
                <w:rFonts w:ascii="Times New Roman" w:hAnsi="Times New Roman"/>
                <w:sz w:val="28"/>
                <w:szCs w:val="28"/>
              </w:rPr>
            </w:pPr>
            <w:r w:rsidRPr="00800AFA">
              <w:rPr>
                <w:rFonts w:ascii="Times New Roman" w:hAnsi="Times New Roman"/>
                <w:sz w:val="28"/>
                <w:szCs w:val="28"/>
              </w:rPr>
              <w:t xml:space="preserve">к </w:t>
            </w:r>
            <w:r>
              <w:rPr>
                <w:rFonts w:ascii="Times New Roman" w:hAnsi="Times New Roman"/>
                <w:sz w:val="28"/>
                <w:szCs w:val="28"/>
              </w:rPr>
              <w:t>Административному регламенту</w:t>
            </w:r>
          </w:p>
          <w:p w:rsidR="00C42569" w:rsidRPr="00530F24" w:rsidRDefault="00C42569" w:rsidP="00490C88">
            <w:pPr>
              <w:pStyle w:val="13"/>
              <w:jc w:val="center"/>
              <w:rPr>
                <w:rFonts w:ascii="Times New Roman" w:hAnsi="Times New Roman"/>
                <w:caps/>
                <w:sz w:val="28"/>
                <w:szCs w:val="28"/>
              </w:rPr>
            </w:pPr>
          </w:p>
        </w:tc>
      </w:tr>
    </w:tbl>
    <w:p w:rsidR="000362D2" w:rsidRPr="00307745" w:rsidRDefault="000362D2" w:rsidP="00472266">
      <w:pPr>
        <w:rPr>
          <w:rFonts w:ascii="PT Astra Serif" w:eastAsia="Times New Roman" w:hAnsi="PT Astra Serif"/>
          <w:b/>
          <w:sz w:val="28"/>
          <w:szCs w:val="28"/>
        </w:rPr>
      </w:pPr>
    </w:p>
    <w:p w:rsidR="000362D2" w:rsidRPr="00307745" w:rsidRDefault="000362D2" w:rsidP="000362D2">
      <w:pPr>
        <w:jc w:val="center"/>
        <w:rPr>
          <w:rFonts w:ascii="PT Astra Serif" w:eastAsia="Times New Roman" w:hAnsi="PT Astra Serif"/>
          <w:b/>
          <w:sz w:val="28"/>
          <w:szCs w:val="28"/>
        </w:rPr>
      </w:pPr>
      <w:r w:rsidRPr="00307745">
        <w:rPr>
          <w:rFonts w:ascii="PT Astra Serif" w:eastAsia="Times New Roman" w:hAnsi="PT Astra Serif"/>
          <w:b/>
          <w:sz w:val="28"/>
          <w:szCs w:val="28"/>
        </w:rPr>
        <w:t xml:space="preserve">БЛОК-СХЕМА </w:t>
      </w:r>
    </w:p>
    <w:p w:rsidR="000362D2" w:rsidRPr="00307745" w:rsidRDefault="000362D2" w:rsidP="000362D2">
      <w:pPr>
        <w:jc w:val="center"/>
        <w:rPr>
          <w:rFonts w:ascii="PT Astra Serif" w:eastAsia="Times New Roman" w:hAnsi="PT Astra Serif"/>
          <w:b/>
          <w:sz w:val="28"/>
          <w:szCs w:val="28"/>
        </w:rPr>
      </w:pPr>
      <w:proofErr w:type="gramStart"/>
      <w:r w:rsidRPr="00307745">
        <w:rPr>
          <w:rFonts w:ascii="PT Astra Serif" w:eastAsia="Times New Roman" w:hAnsi="PT Astra Serif"/>
          <w:b/>
          <w:sz w:val="28"/>
          <w:szCs w:val="28"/>
        </w:rPr>
        <w:t>предоставления муниципальной услуги «Направление уведомления о соответствии (несоответствии) указанных в уведомления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307745">
        <w:rPr>
          <w:rFonts w:ascii="PT Astra Serif" w:eastAsia="Times New Roman" w:hAnsi="PT Astra Serif"/>
          <w:b/>
          <w:sz w:val="28"/>
          <w:szCs w:val="28"/>
        </w:rPr>
        <w:tab/>
      </w:r>
      <w:proofErr w:type="gramEnd"/>
    </w:p>
    <w:p w:rsidR="000362D2" w:rsidRPr="00307745" w:rsidRDefault="000362D2" w:rsidP="000362D2">
      <w:pPr>
        <w:rPr>
          <w:rFonts w:ascii="PT Astra Serif" w:eastAsia="Times New Roman" w:hAnsi="PT Astra Serif"/>
          <w:b/>
          <w:sz w:val="28"/>
          <w:szCs w:val="28"/>
        </w:rPr>
      </w:pPr>
    </w:p>
    <w:p w:rsidR="000362D2" w:rsidRPr="00307745" w:rsidRDefault="000362D2" w:rsidP="000362D2">
      <w:pPr>
        <w:jc w:val="center"/>
        <w:rPr>
          <w:rFonts w:ascii="PT Astra Serif" w:eastAsia="Times New Roman" w:hAnsi="PT Astra Serif"/>
          <w:b/>
          <w:sz w:val="28"/>
          <w:szCs w:val="28"/>
        </w:rPr>
      </w:pPr>
      <w:r w:rsidRPr="00307745">
        <w:rPr>
          <w:rFonts w:ascii="PT Astra Serif" w:eastAsia="Times New Roman" w:hAnsi="PT Astra Serif"/>
          <w:b/>
          <w:noProof/>
          <w:sz w:val="28"/>
          <w:szCs w:val="28"/>
        </w:rPr>
        <mc:AlternateContent>
          <mc:Choice Requires="wps">
            <w:drawing>
              <wp:anchor distT="0" distB="0" distL="114300" distR="114300" simplePos="0" relativeHeight="251663872" behindDoc="0" locked="0" layoutInCell="1" allowOverlap="1" wp14:anchorId="4B46F157" wp14:editId="7BA576E3">
                <wp:simplePos x="0" y="0"/>
                <wp:positionH relativeFrom="column">
                  <wp:posOffset>1270000</wp:posOffset>
                </wp:positionH>
                <wp:positionV relativeFrom="paragraph">
                  <wp:posOffset>4612640</wp:posOffset>
                </wp:positionV>
                <wp:extent cx="635" cy="360045"/>
                <wp:effectExtent l="54610" t="13335" r="59055" b="17145"/>
                <wp:wrapNone/>
                <wp:docPr id="46" name="Прямая со стрелкой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00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46" o:spid="_x0000_s1026" type="#_x0000_t32" style="position:absolute;margin-left:100pt;margin-top:363.2pt;width:.05pt;height:28.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">
                <v:stroke endarrow="block"/>
              </v:shape>
            </w:pict>
          </mc:Fallback>
        </mc:AlternateContent>
      </w:r>
      <w:r w:rsidRPr="00307745">
        <w:rPr>
          <w:rFonts w:ascii="PT Astra Serif" w:eastAsia="Times New Roman" w:hAnsi="PT Astra Serif"/>
          <w:b/>
          <w:noProof/>
          <w:sz w:val="28"/>
          <w:szCs w:val="28"/>
        </w:rPr>
        <mc:AlternateContent>
          <mc:Choice Requires="wps">
            <w:drawing>
              <wp:anchor distT="0" distB="0" distL="114300" distR="114300" simplePos="0" relativeHeight="251664896" behindDoc="0" locked="0" layoutInCell="1" allowOverlap="1" wp14:anchorId="15CECBF7" wp14:editId="397392FB">
                <wp:simplePos x="0" y="0"/>
                <wp:positionH relativeFrom="column">
                  <wp:posOffset>4446270</wp:posOffset>
                </wp:positionH>
                <wp:positionV relativeFrom="paragraph">
                  <wp:posOffset>4250055</wp:posOffset>
                </wp:positionV>
                <wp:extent cx="635" cy="311150"/>
                <wp:effectExtent l="59055" t="12700" r="54610" b="19050"/>
                <wp:wrapNone/>
                <wp:docPr id="45" name="Прямая со стрелкой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11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5" o:spid="_x0000_s1026" type="#_x0000_t32" style="position:absolute;margin-left:350.1pt;margin-top:334.65pt;width:.05pt;height:2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">
                <v:stroke endarrow="block"/>
              </v:shape>
            </w:pict>
          </mc:Fallback>
        </mc:AlternateContent>
      </w:r>
      <w:r w:rsidRPr="00307745">
        <w:rPr>
          <w:rFonts w:ascii="PT Astra Serif" w:eastAsia="Times New Roman" w:hAnsi="PT Astra Serif"/>
          <w:b/>
          <w:noProof/>
          <w:sz w:val="28"/>
          <w:szCs w:val="28"/>
        </w:rPr>
        <mc:AlternateContent>
          <mc:Choice Requires="wps">
            <w:drawing>
              <wp:anchor distT="0" distB="0" distL="114300" distR="114300" simplePos="0" relativeHeight="251659776" behindDoc="0" locked="0" layoutInCell="1" allowOverlap="1" wp14:anchorId="21DA6F44" wp14:editId="53EB5380">
                <wp:simplePos x="0" y="0"/>
                <wp:positionH relativeFrom="column">
                  <wp:posOffset>343535</wp:posOffset>
                </wp:positionH>
                <wp:positionV relativeFrom="paragraph">
                  <wp:posOffset>3493770</wp:posOffset>
                </wp:positionV>
                <wp:extent cx="1911985" cy="1118870"/>
                <wp:effectExtent l="13970" t="8890" r="7620" b="5715"/>
                <wp:wrapNone/>
                <wp:docPr id="44" name="Прямоугольник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1985" cy="1118870"/>
                        </a:xfrm>
                        <a:prstGeom prst="rect">
                          <a:avLst/>
                        </a:prstGeom>
                        <a:solidFill>
                          <a:srgbClr val="FFFFFF"/>
                        </a:solidFill>
                        <a:ln w="9525">
                          <a:solidFill>
                            <a:srgbClr val="000000"/>
                          </a:solidFill>
                          <a:miter lim="800000"/>
                          <a:headEnd/>
                          <a:tailEnd/>
                        </a:ln>
                      </wps:spPr>
                      <wps:txbx>
                        <w:txbxContent>
                          <w:p w:rsidR="006D25EF" w:rsidRPr="00CF69AC" w:rsidRDefault="006D25EF" w:rsidP="000362D2">
                            <w:pPr>
                              <w:jc w:val="center"/>
                            </w:pPr>
                            <w:r w:rsidRPr="00CF69AC">
                              <w:t xml:space="preserve">Подготовка уведомления о соответствии (несоответствии) уведомления о </w:t>
                            </w:r>
                            <w:proofErr w:type="gramStart"/>
                            <w:r w:rsidRPr="00CF69AC">
                              <w:t>планируемых</w:t>
                            </w:r>
                            <w:proofErr w:type="gramEnd"/>
                            <w:r w:rsidRPr="00CF69AC">
                              <w:t xml:space="preserve"> строительстве или реконструкции объекта индивидуального жилищного строительства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4" o:spid="_x0000_s1027" style="position:absolute;left:0;text-align:left;margin-left:27.05pt;margin-top:275.1pt;width:150.55pt;height:88.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">
                <v:textbox>
                  <w:txbxContent>
                    <w:p w:rsidR="00FB68C1" w:rsidRPr="00CF69AC" w:rsidRDefault="00FB68C1" w:rsidP="000362D2">
                      <w:pPr>
                        <w:jc w:val="center"/>
                      </w:pPr>
                      <w:r w:rsidRPr="00CF69AC">
                        <w:t xml:space="preserve">Подготовка уведомления о соответствии (несоответствии) уведомления о </w:t>
                      </w:r>
                      <w:proofErr w:type="gramStart"/>
                      <w:r w:rsidRPr="00CF69AC">
                        <w:t>планируемых</w:t>
                      </w:r>
                      <w:proofErr w:type="gramEnd"/>
                      <w:r w:rsidRPr="00CF69AC">
                        <w:t xml:space="preserve"> строительстве или реконструкции объекта индивидуального жилищного строительства</w:t>
                      </w:r>
                    </w:p>
                  </w:txbxContent>
                </v:textbox>
              </v:rect>
            </w:pict>
          </mc:Fallback>
        </mc:AlternateContent>
      </w:r>
      <w:r w:rsidRPr="00307745">
        <w:rPr>
          <w:rFonts w:ascii="PT Astra Serif" w:eastAsia="Times New Roman" w:hAnsi="PT Astra Serif"/>
          <w:b/>
          <w:noProof/>
          <w:sz w:val="28"/>
          <w:szCs w:val="28"/>
        </w:rPr>
        <mc:AlternateContent>
          <mc:Choice Requires="wps">
            <w:drawing>
              <wp:anchor distT="0" distB="0" distL="114300" distR="114300" simplePos="0" relativeHeight="251660800" behindDoc="0" locked="0" layoutInCell="1" allowOverlap="1" wp14:anchorId="05EF4080" wp14:editId="468A30A9">
                <wp:simplePos x="0" y="0"/>
                <wp:positionH relativeFrom="column">
                  <wp:posOffset>3446780</wp:posOffset>
                </wp:positionH>
                <wp:positionV relativeFrom="paragraph">
                  <wp:posOffset>3260090</wp:posOffset>
                </wp:positionV>
                <wp:extent cx="1894840" cy="989965"/>
                <wp:effectExtent l="12065" t="13335" r="7620" b="6350"/>
                <wp:wrapNone/>
                <wp:docPr id="43" name="Прямоугольник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4840" cy="989965"/>
                        </a:xfrm>
                        <a:prstGeom prst="rect">
                          <a:avLst/>
                        </a:prstGeom>
                        <a:solidFill>
                          <a:srgbClr val="FFFFFF"/>
                        </a:solidFill>
                        <a:ln w="9525">
                          <a:solidFill>
                            <a:srgbClr val="000000"/>
                          </a:solidFill>
                          <a:miter lim="800000"/>
                          <a:headEnd/>
                          <a:tailEnd/>
                        </a:ln>
                      </wps:spPr>
                      <wps:txbx>
                        <w:txbxContent>
                          <w:p w:rsidR="006D25EF" w:rsidRPr="00CF69AC" w:rsidRDefault="006D25EF" w:rsidP="000362D2">
                            <w:pPr>
                              <w:jc w:val="center"/>
                            </w:pPr>
                            <w:proofErr w:type="gramStart"/>
                            <w:r w:rsidRPr="00CF69AC">
                              <w:t>Подготовка письма о возвращении уведомления о планируемых строительстве или реконструкции объекта без рассмотрения с указанием причин</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3" o:spid="_x0000_s1028" style="position:absolute;left:0;text-align:left;margin-left:271.4pt;margin-top:256.7pt;width:149.2pt;height:77.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">
                <v:textbox>
                  <w:txbxContent>
                    <w:p w:rsidR="00FB68C1" w:rsidRPr="00CF69AC" w:rsidRDefault="00FB68C1" w:rsidP="000362D2">
                      <w:pPr>
                        <w:jc w:val="center"/>
                      </w:pPr>
                      <w:proofErr w:type="gramStart"/>
                      <w:r w:rsidRPr="00CF69AC">
                        <w:t>Подготовка письма о возвращении уведомления о планируемых строительстве или реконструкции объекта без рассмотрения с указанием причин</w:t>
                      </w:r>
                      <w:proofErr w:type="gramEnd"/>
                    </w:p>
                  </w:txbxContent>
                </v:textbox>
              </v:rect>
            </w:pict>
          </mc:Fallback>
        </mc:AlternateContent>
      </w:r>
      <w:r w:rsidRPr="00307745">
        <w:rPr>
          <w:rFonts w:ascii="PT Astra Serif" w:eastAsia="Times New Roman" w:hAnsi="PT Astra Serif"/>
          <w:b/>
          <w:noProof/>
          <w:sz w:val="28"/>
          <w:szCs w:val="28"/>
        </w:rPr>
        <mc:AlternateContent>
          <mc:Choice Requires="wps">
            <w:drawing>
              <wp:anchor distT="0" distB="0" distL="114300" distR="114300" simplePos="0" relativeHeight="251658752" behindDoc="0" locked="0" layoutInCell="1" allowOverlap="1" wp14:anchorId="3E79AC25" wp14:editId="5CCDDEBB">
                <wp:simplePos x="0" y="0"/>
                <wp:positionH relativeFrom="column">
                  <wp:posOffset>4377055</wp:posOffset>
                </wp:positionH>
                <wp:positionV relativeFrom="paragraph">
                  <wp:posOffset>2861945</wp:posOffset>
                </wp:positionV>
                <wp:extent cx="0" cy="398145"/>
                <wp:effectExtent l="56515" t="5715" r="57785" b="15240"/>
                <wp:wrapNone/>
                <wp:docPr id="42" name="Прямая со стрелкой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81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2" o:spid="_x0000_s1026" type="#_x0000_t32" style="position:absolute;margin-left:344.65pt;margin-top:225.35pt;width:0;height:3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">
                <v:stroke endarrow="block"/>
              </v:shape>
            </w:pict>
          </mc:Fallback>
        </mc:AlternateContent>
      </w:r>
      <w:r w:rsidRPr="00307745">
        <w:rPr>
          <w:rFonts w:ascii="PT Astra Serif" w:eastAsia="Times New Roman" w:hAnsi="PT Astra Serif"/>
          <w:b/>
          <w:noProof/>
          <w:sz w:val="28"/>
          <w:szCs w:val="28"/>
        </w:rPr>
        <mc:AlternateContent>
          <mc:Choice Requires="wps">
            <w:drawing>
              <wp:anchor distT="0" distB="0" distL="114300" distR="114300" simplePos="0" relativeHeight="251657728" behindDoc="0" locked="0" layoutInCell="1" allowOverlap="1" wp14:anchorId="60E69D39" wp14:editId="0A2A8620">
                <wp:simplePos x="0" y="0"/>
                <wp:positionH relativeFrom="column">
                  <wp:posOffset>1270000</wp:posOffset>
                </wp:positionH>
                <wp:positionV relativeFrom="paragraph">
                  <wp:posOffset>3133725</wp:posOffset>
                </wp:positionV>
                <wp:extent cx="0" cy="360045"/>
                <wp:effectExtent l="54610" t="10795" r="59690" b="19685"/>
                <wp:wrapNone/>
                <wp:docPr id="41" name="Прямая со стрелкой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1" o:spid="_x0000_s1026" type="#_x0000_t32" style="position:absolute;margin-left:100pt;margin-top:246.75pt;width:0;height:28.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">
                <v:stroke endarrow="block"/>
              </v:shape>
            </w:pict>
          </mc:Fallback>
        </mc:AlternateContent>
      </w:r>
      <w:r w:rsidRPr="00307745">
        <w:rPr>
          <w:rFonts w:ascii="PT Astra Serif" w:eastAsia="Times New Roman" w:hAnsi="PT Astra Serif"/>
          <w:b/>
          <w:noProof/>
          <w:sz w:val="28"/>
          <w:szCs w:val="28"/>
        </w:rPr>
        <mc:AlternateContent>
          <mc:Choice Requires="wps">
            <w:drawing>
              <wp:anchor distT="0" distB="0" distL="114300" distR="114300" simplePos="0" relativeHeight="251654656" behindDoc="0" locked="0" layoutInCell="1" allowOverlap="1" wp14:anchorId="1C683B1D" wp14:editId="65B097EE">
                <wp:simplePos x="0" y="0"/>
                <wp:positionH relativeFrom="column">
                  <wp:posOffset>3190240</wp:posOffset>
                </wp:positionH>
                <wp:positionV relativeFrom="paragraph">
                  <wp:posOffset>2138045</wp:posOffset>
                </wp:positionV>
                <wp:extent cx="2338070" cy="723900"/>
                <wp:effectExtent l="12700" t="5715" r="11430" b="13335"/>
                <wp:wrapNone/>
                <wp:docPr id="40" name="Прямоугольник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8070" cy="723900"/>
                        </a:xfrm>
                        <a:prstGeom prst="rect">
                          <a:avLst/>
                        </a:prstGeom>
                        <a:solidFill>
                          <a:srgbClr val="FFFFFF"/>
                        </a:solidFill>
                        <a:ln w="9525">
                          <a:solidFill>
                            <a:srgbClr val="000000"/>
                          </a:solidFill>
                          <a:miter lim="800000"/>
                          <a:headEnd/>
                          <a:tailEnd/>
                        </a:ln>
                      </wps:spPr>
                      <wps:txbx>
                        <w:txbxContent>
                          <w:p w:rsidR="006D25EF" w:rsidRPr="00CF69AC" w:rsidRDefault="006D25EF" w:rsidP="000362D2">
                            <w:pPr>
                              <w:jc w:val="center"/>
                            </w:pPr>
                            <w:r w:rsidRPr="00CF69AC">
                              <w:t xml:space="preserve">Решение об возвращение уведомления о планируемых </w:t>
                            </w:r>
                            <w:proofErr w:type="gramStart"/>
                            <w:r w:rsidRPr="00CF69AC">
                              <w:t>строительстве</w:t>
                            </w:r>
                            <w:proofErr w:type="gramEnd"/>
                            <w:r w:rsidRPr="00CF69AC">
                              <w:t xml:space="preserve"> или реконструкции объекта без рассмотрения с указанием причин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0" o:spid="_x0000_s1029" style="position:absolute;left:0;text-align:left;margin-left:251.2pt;margin-top:168.35pt;width:184.1pt;height:5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">
                <v:textbox>
                  <w:txbxContent>
                    <w:p w:rsidR="00FB68C1" w:rsidRPr="00CF69AC" w:rsidRDefault="00FB68C1" w:rsidP="000362D2">
                      <w:pPr>
                        <w:jc w:val="center"/>
                      </w:pPr>
                      <w:r w:rsidRPr="00CF69AC">
                        <w:t xml:space="preserve">Решение об возвращение уведомления о планируемых </w:t>
                      </w:r>
                      <w:proofErr w:type="gramStart"/>
                      <w:r w:rsidRPr="00CF69AC">
                        <w:t>строительстве</w:t>
                      </w:r>
                      <w:proofErr w:type="gramEnd"/>
                      <w:r w:rsidRPr="00CF69AC">
                        <w:t xml:space="preserve"> или реконструкции объекта без рассмотрения с указанием причин</w:t>
                      </w:r>
                    </w:p>
                  </w:txbxContent>
                </v:textbox>
              </v:rect>
            </w:pict>
          </mc:Fallback>
        </mc:AlternateContent>
      </w:r>
      <w:r w:rsidRPr="00307745">
        <w:rPr>
          <w:rFonts w:ascii="PT Astra Serif" w:eastAsia="Times New Roman" w:hAnsi="PT Astra Serif"/>
          <w:b/>
          <w:noProof/>
          <w:sz w:val="28"/>
          <w:szCs w:val="28"/>
        </w:rPr>
        <mc:AlternateContent>
          <mc:Choice Requires="wps">
            <w:drawing>
              <wp:anchor distT="0" distB="0" distL="114300" distR="114300" simplePos="0" relativeHeight="251653632" behindDoc="0" locked="0" layoutInCell="1" allowOverlap="1" wp14:anchorId="42C181D8" wp14:editId="149F0307">
                <wp:simplePos x="0" y="0"/>
                <wp:positionH relativeFrom="column">
                  <wp:posOffset>178435</wp:posOffset>
                </wp:positionH>
                <wp:positionV relativeFrom="paragraph">
                  <wp:posOffset>2138045</wp:posOffset>
                </wp:positionV>
                <wp:extent cx="2368550" cy="995680"/>
                <wp:effectExtent l="10795" t="5715" r="11430" b="8255"/>
                <wp:wrapNone/>
                <wp:docPr id="39"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0" cy="995680"/>
                        </a:xfrm>
                        <a:prstGeom prst="rect">
                          <a:avLst/>
                        </a:prstGeom>
                        <a:solidFill>
                          <a:srgbClr val="FFFFFF"/>
                        </a:solidFill>
                        <a:ln w="9525">
                          <a:solidFill>
                            <a:srgbClr val="000000"/>
                          </a:solidFill>
                          <a:miter lim="800000"/>
                          <a:headEnd/>
                          <a:tailEnd/>
                        </a:ln>
                      </wps:spPr>
                      <wps:txbx>
                        <w:txbxContent>
                          <w:p w:rsidR="006D25EF" w:rsidRPr="00CF69AC" w:rsidRDefault="006D25EF" w:rsidP="000362D2">
                            <w:pPr>
                              <w:jc w:val="center"/>
                            </w:pPr>
                            <w:r w:rsidRPr="00CF69AC">
                              <w:t xml:space="preserve">Решение о выдаче уведомления о соответствии (несоответствии) уведомления о </w:t>
                            </w:r>
                            <w:proofErr w:type="gramStart"/>
                            <w:r w:rsidRPr="00CF69AC">
                              <w:t>планируемых</w:t>
                            </w:r>
                            <w:proofErr w:type="gramEnd"/>
                            <w:r w:rsidRPr="00CF69AC">
                              <w:t xml:space="preserve"> строительстве или реконструкции объекта индивидуального жилищного строительства или садового дома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9" o:spid="_x0000_s1030" style="position:absolute;left:0;text-align:left;margin-left:14.05pt;margin-top:168.35pt;width:186.5pt;height:78.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">
                <v:textbox>
                  <w:txbxContent>
                    <w:p w:rsidR="00FB68C1" w:rsidRPr="00CF69AC" w:rsidRDefault="00FB68C1" w:rsidP="000362D2">
                      <w:pPr>
                        <w:jc w:val="center"/>
                      </w:pPr>
                      <w:r w:rsidRPr="00CF69AC">
                        <w:t xml:space="preserve">Решение о выдаче уведомления о соответствии (несоответствии) уведомления о </w:t>
                      </w:r>
                      <w:proofErr w:type="gramStart"/>
                      <w:r w:rsidRPr="00CF69AC">
                        <w:t>планируемых</w:t>
                      </w:r>
                      <w:proofErr w:type="gramEnd"/>
                      <w:r w:rsidRPr="00CF69AC">
                        <w:t xml:space="preserve"> строительстве или реконструкции объекта индивидуального жилищного строительства или садового дома</w:t>
                      </w:r>
                    </w:p>
                  </w:txbxContent>
                </v:textbox>
              </v:rect>
            </w:pict>
          </mc:Fallback>
        </mc:AlternateContent>
      </w:r>
      <w:r w:rsidRPr="00307745">
        <w:rPr>
          <w:rFonts w:ascii="PT Astra Serif" w:eastAsia="Times New Roman" w:hAnsi="PT Astra Serif"/>
          <w:b/>
          <w:noProof/>
          <w:sz w:val="28"/>
          <w:szCs w:val="28"/>
        </w:rPr>
        <mc:AlternateContent>
          <mc:Choice Requires="wps">
            <w:drawing>
              <wp:anchor distT="0" distB="0" distL="114300" distR="114300" simplePos="0" relativeHeight="251656704" behindDoc="0" locked="0" layoutInCell="1" allowOverlap="1" wp14:anchorId="3343E8ED" wp14:editId="4F4BAD94">
                <wp:simplePos x="0" y="0"/>
                <wp:positionH relativeFrom="column">
                  <wp:posOffset>3664585</wp:posOffset>
                </wp:positionH>
                <wp:positionV relativeFrom="paragraph">
                  <wp:posOffset>1656080</wp:posOffset>
                </wp:positionV>
                <wp:extent cx="374015" cy="481965"/>
                <wp:effectExtent l="10795" t="9525" r="53340" b="41910"/>
                <wp:wrapNone/>
                <wp:docPr id="38" name="Прямая со стрелкой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015" cy="4819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8" o:spid="_x0000_s1026" type="#_x0000_t32" style="position:absolute;margin-left:288.55pt;margin-top:130.4pt;width:29.45pt;height:37.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">
                <v:stroke endarrow="block"/>
              </v:shape>
            </w:pict>
          </mc:Fallback>
        </mc:AlternateContent>
      </w:r>
      <w:r w:rsidRPr="00307745">
        <w:rPr>
          <w:rFonts w:ascii="PT Astra Serif" w:eastAsia="Times New Roman" w:hAnsi="PT Astra Serif"/>
          <w:b/>
          <w:noProof/>
          <w:sz w:val="28"/>
          <w:szCs w:val="28"/>
        </w:rPr>
        <mc:AlternateContent>
          <mc:Choice Requires="wps">
            <w:drawing>
              <wp:anchor distT="0" distB="0" distL="114300" distR="114300" simplePos="0" relativeHeight="251655680" behindDoc="0" locked="0" layoutInCell="1" allowOverlap="1" wp14:anchorId="254EECAC" wp14:editId="5FDA3728">
                <wp:simplePos x="0" y="0"/>
                <wp:positionH relativeFrom="column">
                  <wp:posOffset>1736090</wp:posOffset>
                </wp:positionH>
                <wp:positionV relativeFrom="paragraph">
                  <wp:posOffset>1656080</wp:posOffset>
                </wp:positionV>
                <wp:extent cx="342900" cy="481965"/>
                <wp:effectExtent l="53975" t="9525" r="12700" b="41910"/>
                <wp:wrapNone/>
                <wp:docPr id="37" name="Прямая со стрелкой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4819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7" o:spid="_x0000_s1026" type="#_x0000_t32" style="position:absolute;margin-left:136.7pt;margin-top:130.4pt;width:27pt;height:37.9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">
                <v:stroke endarrow="block"/>
              </v:shape>
            </w:pict>
          </mc:Fallback>
        </mc:AlternateContent>
      </w:r>
      <w:r w:rsidRPr="00307745">
        <w:rPr>
          <w:rFonts w:ascii="PT Astra Serif" w:eastAsia="Times New Roman" w:hAnsi="PT Astra Serif"/>
          <w:b/>
          <w:noProof/>
          <w:sz w:val="28"/>
          <w:szCs w:val="28"/>
        </w:rPr>
        <mc:AlternateContent>
          <mc:Choice Requires="wps">
            <w:drawing>
              <wp:anchor distT="0" distB="0" distL="114300" distR="114300" simplePos="0" relativeHeight="251652608" behindDoc="0" locked="0" layoutInCell="1" allowOverlap="1" wp14:anchorId="5182EDF8" wp14:editId="26F02746">
                <wp:simplePos x="0" y="0"/>
                <wp:positionH relativeFrom="column">
                  <wp:posOffset>924560</wp:posOffset>
                </wp:positionH>
                <wp:positionV relativeFrom="paragraph">
                  <wp:posOffset>984250</wp:posOffset>
                </wp:positionV>
                <wp:extent cx="3855720" cy="671830"/>
                <wp:effectExtent l="13970" t="13970" r="6985" b="9525"/>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5720" cy="671830"/>
                        </a:xfrm>
                        <a:prstGeom prst="rect">
                          <a:avLst/>
                        </a:prstGeom>
                        <a:solidFill>
                          <a:srgbClr val="FFFFFF"/>
                        </a:solidFill>
                        <a:ln w="9525">
                          <a:solidFill>
                            <a:srgbClr val="000000"/>
                          </a:solidFill>
                          <a:miter lim="800000"/>
                          <a:headEnd/>
                          <a:tailEnd/>
                        </a:ln>
                      </wps:spPr>
                      <wps:txbx>
                        <w:txbxContent>
                          <w:p w:rsidR="006D25EF" w:rsidRPr="00CF69AC" w:rsidRDefault="006D25EF" w:rsidP="000362D2">
                            <w:pPr>
                              <w:jc w:val="center"/>
                            </w:pPr>
                            <w:r w:rsidRPr="00CF69AC">
                              <w:t xml:space="preserve">Рассмотрение Уведомления о планируемых </w:t>
                            </w:r>
                            <w:proofErr w:type="gramStart"/>
                            <w:r w:rsidRPr="00CF69AC">
                              <w:t>строительстве</w:t>
                            </w:r>
                            <w:proofErr w:type="gramEnd"/>
                            <w:r w:rsidRPr="00CF69AC">
                              <w:t xml:space="preserve"> или реконструкции объекта индивидуального жилищного строительства или садового дома, формирование и рассмотрение межведомственных вопросов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6" o:spid="_x0000_s1031" style="position:absolute;left:0;text-align:left;margin-left:72.8pt;margin-top:77.5pt;width:303.6pt;height:52.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">
                <v:textbox>
                  <w:txbxContent>
                    <w:p w:rsidR="00FB68C1" w:rsidRPr="00CF69AC" w:rsidRDefault="00FB68C1" w:rsidP="000362D2">
                      <w:pPr>
                        <w:jc w:val="center"/>
                      </w:pPr>
                      <w:r w:rsidRPr="00CF69AC">
                        <w:t xml:space="preserve">Рассмотрение Уведомления о планируемых </w:t>
                      </w:r>
                      <w:proofErr w:type="gramStart"/>
                      <w:r w:rsidRPr="00CF69AC">
                        <w:t>строительстве</w:t>
                      </w:r>
                      <w:proofErr w:type="gramEnd"/>
                      <w:r w:rsidRPr="00CF69AC">
                        <w:t xml:space="preserve"> или реконструкции объекта индивидуального жилищного строительства или садового дома, формирование и рассмотрение межведомственных вопросов</w:t>
                      </w:r>
                    </w:p>
                  </w:txbxContent>
                </v:textbox>
              </v:rect>
            </w:pict>
          </mc:Fallback>
        </mc:AlternateContent>
      </w:r>
      <w:r w:rsidRPr="00307745">
        <w:rPr>
          <w:rFonts w:ascii="PT Astra Serif" w:eastAsia="Times New Roman" w:hAnsi="PT Astra Serif"/>
          <w:b/>
          <w:noProof/>
          <w:sz w:val="28"/>
          <w:szCs w:val="28"/>
        </w:rPr>
        <mc:AlternateContent>
          <mc:Choice Requires="wps">
            <w:drawing>
              <wp:anchor distT="0" distB="0" distL="114300" distR="114300" simplePos="0" relativeHeight="251651584" behindDoc="0" locked="0" layoutInCell="1" allowOverlap="1" wp14:anchorId="661F7CA6" wp14:editId="60FDCC70">
                <wp:simplePos x="0" y="0"/>
                <wp:positionH relativeFrom="column">
                  <wp:posOffset>2847975</wp:posOffset>
                </wp:positionH>
                <wp:positionV relativeFrom="paragraph">
                  <wp:posOffset>561975</wp:posOffset>
                </wp:positionV>
                <wp:extent cx="0" cy="422275"/>
                <wp:effectExtent l="60960" t="58420" r="53340" b="14605"/>
                <wp:wrapNone/>
                <wp:docPr id="35" name="Прямая со стрелкой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2275"/>
                        </a:xfrm>
                        <a:prstGeom prst="straightConnector1">
                          <a:avLst/>
                        </a:prstGeom>
                        <a:noFill/>
                        <a:ln w="9525">
                          <a:solidFill>
                            <a:srgbClr val="000000"/>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5" o:spid="_x0000_s1026" type="#_x0000_t32" style="position:absolute;margin-left:224.25pt;margin-top:44.25pt;width:0;height:3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">
                <v:stroke startarrow="oval" endarrow="block"/>
              </v:shape>
            </w:pict>
          </mc:Fallback>
        </mc:AlternateContent>
      </w:r>
      <w:r w:rsidRPr="00307745">
        <w:rPr>
          <w:rFonts w:ascii="PT Astra Serif" w:eastAsia="Times New Roman" w:hAnsi="PT Astra Serif"/>
          <w:b/>
          <w:noProof/>
          <w:sz w:val="28"/>
          <w:szCs w:val="28"/>
        </w:rPr>
        <mc:AlternateContent>
          <mc:Choice Requires="wps">
            <w:drawing>
              <wp:anchor distT="0" distB="0" distL="114300" distR="114300" simplePos="0" relativeHeight="251650560" behindDoc="0" locked="0" layoutInCell="1" allowOverlap="1" wp14:anchorId="0398C041" wp14:editId="16142FBE">
                <wp:simplePos x="0" y="0"/>
                <wp:positionH relativeFrom="column">
                  <wp:posOffset>426720</wp:posOffset>
                </wp:positionH>
                <wp:positionV relativeFrom="paragraph">
                  <wp:posOffset>139065</wp:posOffset>
                </wp:positionV>
                <wp:extent cx="4914900" cy="422910"/>
                <wp:effectExtent l="11430" t="6985" r="7620" b="8255"/>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422910"/>
                        </a:xfrm>
                        <a:prstGeom prst="rect">
                          <a:avLst/>
                        </a:prstGeom>
                        <a:solidFill>
                          <a:srgbClr val="FFFFFF"/>
                        </a:solidFill>
                        <a:ln w="9525">
                          <a:solidFill>
                            <a:srgbClr val="000000"/>
                          </a:solidFill>
                          <a:miter lim="800000"/>
                          <a:headEnd/>
                          <a:tailEnd/>
                        </a:ln>
                      </wps:spPr>
                      <wps:txbx>
                        <w:txbxContent>
                          <w:p w:rsidR="006D25EF" w:rsidRPr="00CF69AC" w:rsidRDefault="006D25EF" w:rsidP="000362D2">
                            <w:pPr>
                              <w:jc w:val="center"/>
                              <w:rPr>
                                <w:rFonts w:ascii="PT Astra Serif" w:hAnsi="PT Astra Serif"/>
                              </w:rPr>
                            </w:pPr>
                            <w:r w:rsidRPr="00CF69AC">
                              <w:rPr>
                                <w:rFonts w:ascii="PT Astra Serif" w:hAnsi="PT Astra Serif"/>
                              </w:rPr>
                              <w:t xml:space="preserve">Прием и регистрация уведомления о </w:t>
                            </w:r>
                            <w:proofErr w:type="gramStart"/>
                            <w:r w:rsidRPr="00CF69AC">
                              <w:rPr>
                                <w:rFonts w:ascii="PT Astra Serif" w:hAnsi="PT Astra Serif"/>
                              </w:rPr>
                              <w:t>планируемых</w:t>
                            </w:r>
                            <w:proofErr w:type="gramEnd"/>
                            <w:r w:rsidRPr="00CF69AC">
                              <w:rPr>
                                <w:rFonts w:ascii="PT Astra Serif" w:hAnsi="PT Astra Serif"/>
                              </w:rPr>
                              <w:t xml:space="preserve"> строительстве или реконструкции объекта индивидуального жилищного строительства или садового дома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4" o:spid="_x0000_s1032" style="position:absolute;left:0;text-align:left;margin-left:33.6pt;margin-top:10.95pt;width:387pt;height:33.3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">
                <v:textbox>
                  <w:txbxContent>
                    <w:p w:rsidR="00FB68C1" w:rsidRPr="00CF69AC" w:rsidRDefault="00FB68C1" w:rsidP="000362D2">
                      <w:pPr>
                        <w:jc w:val="center"/>
                        <w:rPr>
                          <w:rFonts w:ascii="PT Astra Serif" w:hAnsi="PT Astra Serif"/>
                        </w:rPr>
                      </w:pPr>
                      <w:r w:rsidRPr="00CF69AC">
                        <w:rPr>
                          <w:rFonts w:ascii="PT Astra Serif" w:hAnsi="PT Astra Serif"/>
                        </w:rPr>
                        <w:t xml:space="preserve">Прием и регистрация уведомления о </w:t>
                      </w:r>
                      <w:proofErr w:type="gramStart"/>
                      <w:r w:rsidRPr="00CF69AC">
                        <w:rPr>
                          <w:rFonts w:ascii="PT Astra Serif" w:hAnsi="PT Astra Serif"/>
                        </w:rPr>
                        <w:t>планируемых</w:t>
                      </w:r>
                      <w:proofErr w:type="gramEnd"/>
                      <w:r w:rsidRPr="00CF69AC">
                        <w:rPr>
                          <w:rFonts w:ascii="PT Astra Serif" w:hAnsi="PT Astra Serif"/>
                        </w:rPr>
                        <w:t xml:space="preserve"> строительстве или реконструкции объекта индивидуального жилищного строительства или садового дома</w:t>
                      </w:r>
                    </w:p>
                  </w:txbxContent>
                </v:textbox>
              </v:rect>
            </w:pict>
          </mc:Fallback>
        </mc:AlternateContent>
      </w:r>
    </w:p>
    <w:p w:rsidR="00472266" w:rsidRDefault="000362D2" w:rsidP="00FA6F5D">
      <w:pPr>
        <w:pStyle w:val="22"/>
        <w:spacing w:line="320" w:lineRule="exact"/>
        <w:ind w:right="-29"/>
        <w:rPr>
          <w:rFonts w:ascii="PT Astra Serif" w:hAnsi="PT Astra Serif"/>
          <w:b/>
          <w:bCs/>
          <w:sz w:val="28"/>
          <w:szCs w:val="28"/>
        </w:rPr>
      </w:pPr>
      <w:r w:rsidRPr="00307745">
        <w:rPr>
          <w:rFonts w:ascii="PT Astra Serif" w:eastAsia="Times New Roman" w:hAnsi="PT Astra Serif"/>
          <w:b/>
          <w:noProof/>
          <w:sz w:val="28"/>
          <w:szCs w:val="28"/>
        </w:rPr>
        <mc:AlternateContent>
          <mc:Choice Requires="wps">
            <w:drawing>
              <wp:anchor distT="0" distB="0" distL="114300" distR="114300" simplePos="0" relativeHeight="251662848" behindDoc="0" locked="0" layoutInCell="1" allowOverlap="1" wp14:anchorId="5AA3E436" wp14:editId="5C76C95A">
                <wp:simplePos x="0" y="0"/>
                <wp:positionH relativeFrom="column">
                  <wp:posOffset>3374907</wp:posOffset>
                </wp:positionH>
                <wp:positionV relativeFrom="paragraph">
                  <wp:posOffset>4354845</wp:posOffset>
                </wp:positionV>
                <wp:extent cx="2248417" cy="2136775"/>
                <wp:effectExtent l="0" t="0" r="19050" b="15875"/>
                <wp:wrapNone/>
                <wp:docPr id="47" name="Овал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8417" cy="2136775"/>
                        </a:xfrm>
                        <a:prstGeom prst="ellipse">
                          <a:avLst/>
                        </a:prstGeom>
                        <a:solidFill>
                          <a:srgbClr val="FFFFFF"/>
                        </a:solidFill>
                        <a:ln w="9525">
                          <a:solidFill>
                            <a:srgbClr val="000000"/>
                          </a:solidFill>
                          <a:round/>
                          <a:headEnd/>
                          <a:tailEnd/>
                        </a:ln>
                      </wps:spPr>
                      <wps:txbx>
                        <w:txbxContent>
                          <w:p w:rsidR="006D25EF" w:rsidRDefault="006D25EF" w:rsidP="000362D2">
                            <w:pPr>
                              <w:jc w:val="center"/>
                            </w:pPr>
                            <w:proofErr w:type="gramStart"/>
                            <w:r>
                              <w:t>Выдача (направление) заявителю</w:t>
                            </w:r>
                            <w:r w:rsidRPr="00534D7B">
                              <w:t xml:space="preserve"> письма о возвращении уведомления о планируемых строительстве или реконструкции объекта без рассмотрения с</w:t>
                            </w:r>
                            <w:r w:rsidRPr="00CF69AC">
                              <w:t xml:space="preserve"> указанием причин</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47" o:spid="_x0000_s1033" style="position:absolute;margin-left:265.75pt;margin-top:342.9pt;width:177.05pt;height:168.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">
                <v:textbox>
                  <w:txbxContent>
                    <w:p w:rsidR="00FB68C1" w:rsidRDefault="00FB68C1" w:rsidP="000362D2">
                      <w:pPr>
                        <w:jc w:val="center"/>
                      </w:pPr>
                      <w:proofErr w:type="gramStart"/>
                      <w:r>
                        <w:t>Выдача (направление) заявителю</w:t>
                      </w:r>
                      <w:r w:rsidRPr="00534D7B">
                        <w:t xml:space="preserve"> письма о возвращении уведомления о планируемых строительстве или реконструкции объекта без рассмотрения с</w:t>
                      </w:r>
                      <w:r w:rsidRPr="00CF69AC">
                        <w:t xml:space="preserve"> указанием причин</w:t>
                      </w:r>
                      <w:proofErr w:type="gramEnd"/>
                    </w:p>
                  </w:txbxContent>
                </v:textbox>
              </v:oval>
            </w:pict>
          </mc:Fallback>
        </mc:AlternateContent>
      </w:r>
    </w:p>
    <w:p w:rsidR="00472266" w:rsidRPr="00472266" w:rsidRDefault="00472266" w:rsidP="00472266"/>
    <w:p w:rsidR="00472266" w:rsidRPr="00472266" w:rsidRDefault="00472266" w:rsidP="00472266"/>
    <w:p w:rsidR="00472266" w:rsidRPr="00472266" w:rsidRDefault="00472266" w:rsidP="00472266"/>
    <w:p w:rsidR="00472266" w:rsidRPr="00472266" w:rsidRDefault="00472266" w:rsidP="00472266"/>
    <w:p w:rsidR="00472266" w:rsidRPr="00472266" w:rsidRDefault="00472266" w:rsidP="00472266"/>
    <w:p w:rsidR="00472266" w:rsidRPr="00472266" w:rsidRDefault="00472266" w:rsidP="00472266"/>
    <w:p w:rsidR="00472266" w:rsidRPr="00472266" w:rsidRDefault="00472266" w:rsidP="00472266"/>
    <w:p w:rsidR="00472266" w:rsidRPr="00472266" w:rsidRDefault="00472266" w:rsidP="00472266"/>
    <w:p w:rsidR="00472266" w:rsidRPr="00472266" w:rsidRDefault="00472266" w:rsidP="00472266"/>
    <w:p w:rsidR="00472266" w:rsidRPr="00472266" w:rsidRDefault="00472266" w:rsidP="00472266"/>
    <w:p w:rsidR="00472266" w:rsidRPr="00472266" w:rsidRDefault="00472266" w:rsidP="00472266"/>
    <w:p w:rsidR="00472266" w:rsidRPr="00472266" w:rsidRDefault="00472266" w:rsidP="00472266"/>
    <w:p w:rsidR="00472266" w:rsidRPr="00472266" w:rsidRDefault="00472266" w:rsidP="00472266"/>
    <w:p w:rsidR="00472266" w:rsidRPr="00472266" w:rsidRDefault="00472266" w:rsidP="00472266"/>
    <w:p w:rsidR="00472266" w:rsidRPr="00472266" w:rsidRDefault="00472266" w:rsidP="00472266"/>
    <w:p w:rsidR="00472266" w:rsidRPr="00472266" w:rsidRDefault="00472266" w:rsidP="00472266"/>
    <w:p w:rsidR="00472266" w:rsidRPr="00472266" w:rsidRDefault="00472266" w:rsidP="00472266"/>
    <w:p w:rsidR="00472266" w:rsidRPr="00472266" w:rsidRDefault="00472266" w:rsidP="00472266"/>
    <w:p w:rsidR="00472266" w:rsidRPr="00472266" w:rsidRDefault="00472266" w:rsidP="00472266"/>
    <w:p w:rsidR="00472266" w:rsidRPr="00472266" w:rsidRDefault="00472266" w:rsidP="00472266"/>
    <w:p w:rsidR="00472266" w:rsidRPr="00472266" w:rsidRDefault="00472266" w:rsidP="00472266"/>
    <w:p w:rsidR="00472266" w:rsidRPr="00472266" w:rsidRDefault="00472266" w:rsidP="00472266"/>
    <w:p w:rsidR="00472266" w:rsidRPr="00472266" w:rsidRDefault="00472266" w:rsidP="00472266"/>
    <w:p w:rsidR="00472266" w:rsidRPr="00472266" w:rsidRDefault="00472266" w:rsidP="00472266"/>
    <w:p w:rsidR="00472266" w:rsidRPr="00472266" w:rsidRDefault="00472266" w:rsidP="00472266"/>
    <w:p w:rsidR="00472266" w:rsidRPr="00472266" w:rsidRDefault="00472266" w:rsidP="00472266"/>
    <w:p w:rsidR="00472266" w:rsidRPr="00472266" w:rsidRDefault="00472266" w:rsidP="00472266"/>
    <w:p w:rsidR="00472266" w:rsidRPr="00472266" w:rsidRDefault="00472266" w:rsidP="00472266"/>
    <w:p w:rsidR="00472266" w:rsidRPr="00472266" w:rsidRDefault="00472266" w:rsidP="00472266"/>
    <w:p w:rsidR="00472266" w:rsidRPr="00472266" w:rsidRDefault="00472266" w:rsidP="00472266"/>
    <w:p w:rsidR="00472266" w:rsidRPr="00472266" w:rsidRDefault="00472266" w:rsidP="00472266">
      <w:r w:rsidRPr="00307745">
        <w:rPr>
          <w:rFonts w:ascii="PT Astra Serif" w:eastAsia="Times New Roman" w:hAnsi="PT Astra Serif"/>
          <w:b/>
          <w:noProof/>
          <w:sz w:val="28"/>
          <w:szCs w:val="28"/>
        </w:rPr>
        <mc:AlternateContent>
          <mc:Choice Requires="wps">
            <w:drawing>
              <wp:anchor distT="0" distB="0" distL="114300" distR="114300" simplePos="0" relativeHeight="251661824" behindDoc="0" locked="0" layoutInCell="1" allowOverlap="1" wp14:anchorId="4F9E4575" wp14:editId="05DB68B5">
                <wp:simplePos x="0" y="0"/>
                <wp:positionH relativeFrom="column">
                  <wp:posOffset>94615</wp:posOffset>
                </wp:positionH>
                <wp:positionV relativeFrom="paragraph">
                  <wp:posOffset>78740</wp:posOffset>
                </wp:positionV>
                <wp:extent cx="2264410" cy="2083435"/>
                <wp:effectExtent l="0" t="0" r="21590" b="12065"/>
                <wp:wrapNone/>
                <wp:docPr id="48" name="Овал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4410" cy="2083435"/>
                        </a:xfrm>
                        <a:prstGeom prst="ellipse">
                          <a:avLst/>
                        </a:prstGeom>
                        <a:solidFill>
                          <a:srgbClr val="FFFFFF"/>
                        </a:solidFill>
                        <a:ln w="9525">
                          <a:solidFill>
                            <a:srgbClr val="000000"/>
                          </a:solidFill>
                          <a:round/>
                          <a:headEnd/>
                          <a:tailEnd/>
                        </a:ln>
                      </wps:spPr>
                      <wps:txbx>
                        <w:txbxContent>
                          <w:p w:rsidR="006D25EF" w:rsidRDefault="006D25EF" w:rsidP="000362D2">
                            <w:pPr>
                              <w:jc w:val="center"/>
                            </w:pPr>
                            <w:r>
                              <w:t xml:space="preserve">Выдача (направление) заявителю </w:t>
                            </w:r>
                            <w:r w:rsidRPr="00534D7B">
                              <w:t xml:space="preserve">уведомления о соответствии (несоответствии) уведомления о </w:t>
                            </w:r>
                            <w:proofErr w:type="gramStart"/>
                            <w:r w:rsidRPr="00534D7B">
                              <w:t>планируемых</w:t>
                            </w:r>
                            <w:proofErr w:type="gramEnd"/>
                            <w:r w:rsidRPr="00534D7B">
                              <w:t xml:space="preserve"> строительстве или реконструкции объекта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48" o:spid="_x0000_s1034" style="position:absolute;margin-left:7.45pt;margin-top:6.2pt;width:178.3pt;height:164.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">
                <v:textbox>
                  <w:txbxContent>
                    <w:p w:rsidR="00FB68C1" w:rsidRDefault="00FB68C1" w:rsidP="000362D2">
                      <w:pPr>
                        <w:jc w:val="center"/>
                      </w:pPr>
                      <w:r>
                        <w:t xml:space="preserve">Выдача (направление) заявителю </w:t>
                      </w:r>
                      <w:r w:rsidRPr="00534D7B">
                        <w:t xml:space="preserve">уведомления о соответствии (несоответствии) уведомления о </w:t>
                      </w:r>
                      <w:proofErr w:type="gramStart"/>
                      <w:r w:rsidRPr="00534D7B">
                        <w:t>планируемых</w:t>
                      </w:r>
                      <w:proofErr w:type="gramEnd"/>
                      <w:r w:rsidRPr="00534D7B">
                        <w:t xml:space="preserve"> строительстве или реконструкции объекта</w:t>
                      </w:r>
                    </w:p>
                  </w:txbxContent>
                </v:textbox>
              </v:oval>
            </w:pict>
          </mc:Fallback>
        </mc:AlternateContent>
      </w:r>
    </w:p>
    <w:p w:rsidR="00472266" w:rsidRPr="00472266" w:rsidRDefault="00472266" w:rsidP="00472266"/>
    <w:p w:rsidR="00472266" w:rsidRPr="00472266" w:rsidRDefault="00472266" w:rsidP="00472266"/>
    <w:p w:rsidR="00472266" w:rsidRPr="00472266" w:rsidRDefault="00472266" w:rsidP="00472266"/>
    <w:p w:rsidR="00472266" w:rsidRPr="00472266" w:rsidRDefault="00472266" w:rsidP="00472266"/>
    <w:p w:rsidR="00472266" w:rsidRPr="00472266" w:rsidRDefault="00472266" w:rsidP="00472266"/>
    <w:p w:rsidR="00472266" w:rsidRPr="00472266" w:rsidRDefault="00472266" w:rsidP="00472266"/>
    <w:p w:rsidR="00472266" w:rsidRPr="00472266" w:rsidRDefault="00472266" w:rsidP="00472266"/>
    <w:p w:rsidR="00472266" w:rsidRPr="00472266" w:rsidRDefault="00472266" w:rsidP="00472266"/>
    <w:p w:rsidR="00472266" w:rsidRDefault="00472266" w:rsidP="00472266"/>
    <w:p w:rsidR="00472266" w:rsidRPr="00472266" w:rsidRDefault="00472266" w:rsidP="00472266"/>
    <w:tbl>
      <w:tblPr>
        <w:tblW w:w="0" w:type="auto"/>
        <w:tblLook w:val="04A0" w:firstRow="1" w:lastRow="0" w:firstColumn="1" w:lastColumn="0" w:noHBand="0" w:noVBand="1"/>
      </w:tblPr>
      <w:tblGrid>
        <w:gridCol w:w="5495"/>
        <w:gridCol w:w="4075"/>
      </w:tblGrid>
      <w:tr w:rsidR="00472266" w:rsidRPr="00472266" w:rsidTr="00472266">
        <w:tc>
          <w:tcPr>
            <w:tcW w:w="5495" w:type="dxa"/>
            <w:shd w:val="clear" w:color="auto" w:fill="auto"/>
          </w:tcPr>
          <w:p w:rsidR="00472266" w:rsidRDefault="00472266" w:rsidP="00472266">
            <w:pPr>
              <w:autoSpaceDE w:val="0"/>
              <w:autoSpaceDN w:val="0"/>
              <w:adjustRightInd w:val="0"/>
              <w:jc w:val="center"/>
              <w:rPr>
                <w:rFonts w:ascii="PT Astra Serif" w:eastAsia="Times New Roman" w:hAnsi="PT Astra Serif"/>
                <w:b/>
                <w:bCs/>
                <w:sz w:val="28"/>
                <w:szCs w:val="28"/>
              </w:rPr>
            </w:pPr>
          </w:p>
          <w:p w:rsidR="00472266" w:rsidRPr="00472266" w:rsidRDefault="00472266" w:rsidP="00472266">
            <w:pPr>
              <w:autoSpaceDE w:val="0"/>
              <w:autoSpaceDN w:val="0"/>
              <w:adjustRightInd w:val="0"/>
              <w:jc w:val="center"/>
              <w:rPr>
                <w:rFonts w:ascii="PT Astra Serif" w:eastAsia="Times New Roman" w:hAnsi="PT Astra Serif"/>
                <w:b/>
                <w:bCs/>
                <w:sz w:val="28"/>
                <w:szCs w:val="28"/>
              </w:rPr>
            </w:pPr>
            <w:r w:rsidRPr="00472266">
              <w:rPr>
                <w:rFonts w:ascii="PT Astra Serif" w:eastAsia="Times New Roman" w:hAnsi="PT Astra Serif"/>
                <w:b/>
                <w:bCs/>
                <w:sz w:val="28"/>
                <w:szCs w:val="28"/>
              </w:rPr>
              <w:lastRenderedPageBreak/>
              <w:t>Начальник отдела архитектуры и градостроительства управления архитектуры, земельных и имущественных отношений</w:t>
            </w:r>
          </w:p>
          <w:p w:rsidR="00472266" w:rsidRPr="00472266" w:rsidRDefault="00472266" w:rsidP="00472266">
            <w:pPr>
              <w:spacing w:line="276" w:lineRule="auto"/>
              <w:jc w:val="center"/>
              <w:rPr>
                <w:rFonts w:ascii="PT Astra Serif" w:eastAsia="Times New Roman" w:hAnsi="PT Astra Serif"/>
                <w:sz w:val="28"/>
                <w:szCs w:val="28"/>
              </w:rPr>
            </w:pPr>
            <w:r w:rsidRPr="00472266">
              <w:rPr>
                <w:rFonts w:ascii="PT Astra Serif" w:eastAsia="Times New Roman" w:hAnsi="PT Astra Serif"/>
                <w:b/>
                <w:bCs/>
                <w:sz w:val="28"/>
                <w:szCs w:val="28"/>
              </w:rPr>
              <w:t xml:space="preserve">администрации </w:t>
            </w:r>
            <w:proofErr w:type="spellStart"/>
            <w:r w:rsidRPr="00472266">
              <w:rPr>
                <w:rFonts w:ascii="PT Astra Serif" w:eastAsia="Times New Roman" w:hAnsi="PT Astra Serif"/>
                <w:b/>
                <w:bCs/>
                <w:sz w:val="28"/>
                <w:szCs w:val="28"/>
              </w:rPr>
              <w:t>Щекинского</w:t>
            </w:r>
            <w:proofErr w:type="spellEnd"/>
            <w:r w:rsidRPr="00472266">
              <w:rPr>
                <w:rFonts w:ascii="PT Astra Serif" w:eastAsia="Times New Roman" w:hAnsi="PT Astra Serif"/>
                <w:b/>
                <w:bCs/>
                <w:sz w:val="28"/>
                <w:szCs w:val="28"/>
              </w:rPr>
              <w:t xml:space="preserve"> района</w:t>
            </w:r>
          </w:p>
        </w:tc>
        <w:tc>
          <w:tcPr>
            <w:tcW w:w="4075" w:type="dxa"/>
            <w:shd w:val="clear" w:color="auto" w:fill="auto"/>
          </w:tcPr>
          <w:p w:rsidR="00472266" w:rsidRPr="00472266" w:rsidRDefault="00472266" w:rsidP="00472266">
            <w:pPr>
              <w:autoSpaceDE w:val="0"/>
              <w:autoSpaceDN w:val="0"/>
              <w:adjustRightInd w:val="0"/>
              <w:ind w:left="567"/>
              <w:jc w:val="right"/>
              <w:rPr>
                <w:rFonts w:ascii="PT Astra Serif" w:eastAsia="Times New Roman" w:hAnsi="PT Astra Serif"/>
                <w:b/>
                <w:bCs/>
                <w:sz w:val="28"/>
                <w:szCs w:val="28"/>
              </w:rPr>
            </w:pPr>
          </w:p>
          <w:p w:rsidR="00472266" w:rsidRPr="00472266" w:rsidRDefault="00472266" w:rsidP="00472266">
            <w:pPr>
              <w:autoSpaceDE w:val="0"/>
              <w:autoSpaceDN w:val="0"/>
              <w:adjustRightInd w:val="0"/>
              <w:ind w:left="567"/>
              <w:jc w:val="right"/>
              <w:rPr>
                <w:rFonts w:ascii="PT Astra Serif" w:eastAsia="Times New Roman" w:hAnsi="PT Astra Serif"/>
                <w:b/>
                <w:bCs/>
                <w:sz w:val="28"/>
                <w:szCs w:val="28"/>
              </w:rPr>
            </w:pPr>
          </w:p>
          <w:p w:rsidR="00472266" w:rsidRPr="00472266" w:rsidRDefault="00472266" w:rsidP="00472266">
            <w:pPr>
              <w:autoSpaceDE w:val="0"/>
              <w:autoSpaceDN w:val="0"/>
              <w:adjustRightInd w:val="0"/>
              <w:jc w:val="right"/>
              <w:rPr>
                <w:rFonts w:ascii="PT Astra Serif" w:eastAsia="Times New Roman" w:hAnsi="PT Astra Serif"/>
                <w:b/>
                <w:bCs/>
                <w:sz w:val="28"/>
                <w:szCs w:val="28"/>
              </w:rPr>
            </w:pPr>
          </w:p>
          <w:p w:rsidR="00472266" w:rsidRPr="00472266" w:rsidRDefault="00472266" w:rsidP="00472266">
            <w:pPr>
              <w:autoSpaceDE w:val="0"/>
              <w:autoSpaceDN w:val="0"/>
              <w:adjustRightInd w:val="0"/>
              <w:jc w:val="right"/>
              <w:rPr>
                <w:rFonts w:ascii="PT Astra Serif" w:eastAsia="Times New Roman" w:hAnsi="PT Astra Serif"/>
                <w:b/>
                <w:bCs/>
                <w:sz w:val="28"/>
                <w:szCs w:val="28"/>
              </w:rPr>
            </w:pPr>
            <w:r w:rsidRPr="00472266">
              <w:rPr>
                <w:rFonts w:ascii="PT Astra Serif" w:eastAsia="Times New Roman" w:hAnsi="PT Astra Serif"/>
                <w:b/>
                <w:bCs/>
                <w:sz w:val="28"/>
                <w:szCs w:val="28"/>
              </w:rPr>
              <w:t>Е.М. Трушкова</w:t>
            </w:r>
          </w:p>
        </w:tc>
      </w:tr>
    </w:tbl>
    <w:p w:rsidR="00472266" w:rsidRPr="00472266" w:rsidRDefault="00472266" w:rsidP="00472266">
      <w:pPr>
        <w:spacing w:line="276" w:lineRule="auto"/>
        <w:jc w:val="both"/>
        <w:rPr>
          <w:rFonts w:eastAsia="Times New Roman"/>
          <w:sz w:val="28"/>
          <w:szCs w:val="28"/>
        </w:rPr>
      </w:pPr>
    </w:p>
    <w:p w:rsidR="00472266" w:rsidRPr="00472266" w:rsidRDefault="00472266" w:rsidP="00472266">
      <w:pPr>
        <w:autoSpaceDE w:val="0"/>
        <w:autoSpaceDN w:val="0"/>
        <w:adjustRightInd w:val="0"/>
        <w:rPr>
          <w:rFonts w:eastAsia="Times New Roman"/>
          <w:b/>
          <w:bCs/>
          <w:sz w:val="28"/>
          <w:szCs w:val="28"/>
        </w:rPr>
      </w:pPr>
    </w:p>
    <w:p w:rsidR="00FA6F5D" w:rsidRDefault="00FA6F5D" w:rsidP="00472266">
      <w:pPr>
        <w:jc w:val="right"/>
      </w:pPr>
    </w:p>
    <w:p w:rsidR="003D42F4" w:rsidRDefault="003D42F4" w:rsidP="00472266">
      <w:pPr>
        <w:jc w:val="right"/>
      </w:pPr>
    </w:p>
    <w:p w:rsidR="003D42F4" w:rsidRDefault="003D42F4" w:rsidP="00472266">
      <w:pPr>
        <w:jc w:val="right"/>
      </w:pPr>
    </w:p>
    <w:p w:rsidR="003D42F4" w:rsidRDefault="003D42F4" w:rsidP="00472266">
      <w:pPr>
        <w:jc w:val="right"/>
      </w:pPr>
    </w:p>
    <w:p w:rsidR="003D42F4" w:rsidRDefault="003D42F4" w:rsidP="00472266">
      <w:pPr>
        <w:jc w:val="right"/>
      </w:pPr>
    </w:p>
    <w:p w:rsidR="003D42F4" w:rsidRDefault="003D42F4" w:rsidP="00472266">
      <w:pPr>
        <w:jc w:val="right"/>
      </w:pPr>
    </w:p>
    <w:p w:rsidR="003D42F4" w:rsidRDefault="003D42F4" w:rsidP="00472266">
      <w:pPr>
        <w:jc w:val="right"/>
      </w:pPr>
    </w:p>
    <w:p w:rsidR="003D42F4" w:rsidRDefault="003D42F4" w:rsidP="00472266">
      <w:pPr>
        <w:jc w:val="right"/>
      </w:pPr>
    </w:p>
    <w:p w:rsidR="003D42F4" w:rsidRDefault="003D42F4" w:rsidP="00472266">
      <w:pPr>
        <w:jc w:val="right"/>
      </w:pPr>
    </w:p>
    <w:p w:rsidR="003D42F4" w:rsidRDefault="003D42F4" w:rsidP="00472266">
      <w:pPr>
        <w:jc w:val="right"/>
      </w:pPr>
    </w:p>
    <w:p w:rsidR="003D42F4" w:rsidRDefault="003D42F4" w:rsidP="00472266">
      <w:pPr>
        <w:jc w:val="right"/>
      </w:pPr>
    </w:p>
    <w:p w:rsidR="003D42F4" w:rsidRDefault="003D42F4" w:rsidP="00472266">
      <w:pPr>
        <w:jc w:val="right"/>
      </w:pPr>
    </w:p>
    <w:p w:rsidR="003D42F4" w:rsidRDefault="003D42F4" w:rsidP="00472266">
      <w:pPr>
        <w:jc w:val="right"/>
      </w:pPr>
    </w:p>
    <w:p w:rsidR="003D42F4" w:rsidRDefault="003D42F4" w:rsidP="00472266">
      <w:pPr>
        <w:jc w:val="right"/>
      </w:pPr>
    </w:p>
    <w:p w:rsidR="003D42F4" w:rsidRDefault="003D42F4" w:rsidP="00472266">
      <w:pPr>
        <w:jc w:val="right"/>
      </w:pPr>
    </w:p>
    <w:p w:rsidR="003D42F4" w:rsidRDefault="003D42F4" w:rsidP="00472266">
      <w:pPr>
        <w:jc w:val="right"/>
      </w:pPr>
    </w:p>
    <w:p w:rsidR="003D42F4" w:rsidRDefault="003D42F4" w:rsidP="00472266">
      <w:pPr>
        <w:jc w:val="right"/>
      </w:pPr>
    </w:p>
    <w:p w:rsidR="003D42F4" w:rsidRDefault="003D42F4" w:rsidP="00472266">
      <w:pPr>
        <w:jc w:val="right"/>
      </w:pPr>
    </w:p>
    <w:p w:rsidR="003D42F4" w:rsidRDefault="003D42F4" w:rsidP="00472266">
      <w:pPr>
        <w:jc w:val="right"/>
      </w:pPr>
    </w:p>
    <w:p w:rsidR="003D42F4" w:rsidRDefault="003D42F4" w:rsidP="00472266">
      <w:pPr>
        <w:jc w:val="right"/>
      </w:pPr>
    </w:p>
    <w:p w:rsidR="003D42F4" w:rsidRDefault="003D42F4" w:rsidP="00472266">
      <w:pPr>
        <w:jc w:val="right"/>
      </w:pPr>
    </w:p>
    <w:p w:rsidR="003D42F4" w:rsidRDefault="003D42F4" w:rsidP="00472266">
      <w:pPr>
        <w:jc w:val="right"/>
      </w:pPr>
    </w:p>
    <w:p w:rsidR="003D42F4" w:rsidRDefault="003D42F4" w:rsidP="00472266">
      <w:pPr>
        <w:jc w:val="right"/>
      </w:pPr>
    </w:p>
    <w:p w:rsidR="003D42F4" w:rsidRDefault="003D42F4" w:rsidP="00472266">
      <w:pPr>
        <w:jc w:val="right"/>
      </w:pPr>
    </w:p>
    <w:p w:rsidR="003D42F4" w:rsidRDefault="003D42F4" w:rsidP="00472266">
      <w:pPr>
        <w:jc w:val="right"/>
      </w:pPr>
    </w:p>
    <w:p w:rsidR="003D42F4" w:rsidRDefault="003D42F4" w:rsidP="00472266">
      <w:pPr>
        <w:jc w:val="right"/>
      </w:pPr>
    </w:p>
    <w:p w:rsidR="003D42F4" w:rsidRDefault="003D42F4" w:rsidP="00472266">
      <w:pPr>
        <w:jc w:val="right"/>
      </w:pPr>
    </w:p>
    <w:p w:rsidR="003D42F4" w:rsidRDefault="003D42F4" w:rsidP="00472266">
      <w:pPr>
        <w:jc w:val="right"/>
      </w:pPr>
    </w:p>
    <w:p w:rsidR="003D42F4" w:rsidRDefault="003D42F4" w:rsidP="00472266">
      <w:pPr>
        <w:jc w:val="right"/>
      </w:pPr>
    </w:p>
    <w:p w:rsidR="003D42F4" w:rsidRDefault="003D42F4" w:rsidP="00472266">
      <w:pPr>
        <w:jc w:val="right"/>
      </w:pPr>
    </w:p>
    <w:p w:rsidR="003D42F4" w:rsidRDefault="003D42F4" w:rsidP="00472266">
      <w:pPr>
        <w:jc w:val="right"/>
      </w:pPr>
    </w:p>
    <w:p w:rsidR="003D42F4" w:rsidRDefault="003D42F4" w:rsidP="00472266">
      <w:pPr>
        <w:jc w:val="right"/>
      </w:pPr>
    </w:p>
    <w:p w:rsidR="003D42F4" w:rsidRDefault="003D42F4" w:rsidP="00472266">
      <w:pPr>
        <w:jc w:val="right"/>
      </w:pPr>
    </w:p>
    <w:p w:rsidR="003D42F4" w:rsidRDefault="003D42F4" w:rsidP="00472266">
      <w:pPr>
        <w:jc w:val="right"/>
      </w:pPr>
    </w:p>
    <w:p w:rsidR="003D42F4" w:rsidRDefault="003D42F4" w:rsidP="00472266">
      <w:pPr>
        <w:jc w:val="right"/>
      </w:pPr>
    </w:p>
    <w:p w:rsidR="003D42F4" w:rsidRDefault="003D42F4" w:rsidP="00472266">
      <w:pPr>
        <w:jc w:val="right"/>
      </w:pPr>
    </w:p>
    <w:p w:rsidR="003D42F4" w:rsidRDefault="003D42F4" w:rsidP="00472266">
      <w:pPr>
        <w:jc w:val="right"/>
      </w:pPr>
    </w:p>
    <w:p w:rsidR="003D42F4" w:rsidRDefault="003D42F4" w:rsidP="00472266">
      <w:pPr>
        <w:jc w:val="right"/>
      </w:pPr>
    </w:p>
    <w:p w:rsidR="003D42F4" w:rsidRDefault="003D42F4" w:rsidP="00472266">
      <w:pPr>
        <w:jc w:val="right"/>
      </w:pPr>
    </w:p>
    <w:p w:rsidR="003D42F4" w:rsidRDefault="003D42F4" w:rsidP="00472266">
      <w:pPr>
        <w:jc w:val="right"/>
      </w:pPr>
    </w:p>
    <w:p w:rsidR="003D42F4" w:rsidRDefault="003D42F4" w:rsidP="00472266">
      <w:pPr>
        <w:jc w:val="right"/>
      </w:pPr>
    </w:p>
    <w:p w:rsidR="003D42F4" w:rsidRDefault="003D42F4" w:rsidP="00472266">
      <w:pPr>
        <w:jc w:val="right"/>
      </w:pPr>
    </w:p>
    <w:p w:rsidR="003D42F4" w:rsidRDefault="003D42F4" w:rsidP="00472266">
      <w:pPr>
        <w:jc w:val="right"/>
      </w:pPr>
    </w:p>
    <w:p w:rsidR="003D42F4" w:rsidRDefault="003D42F4" w:rsidP="00472266">
      <w:pPr>
        <w:jc w:val="right"/>
      </w:pPr>
    </w:p>
    <w:p w:rsidR="003D42F4" w:rsidRDefault="003D42F4" w:rsidP="00472266">
      <w:pPr>
        <w:jc w:val="right"/>
      </w:pPr>
    </w:p>
    <w:p w:rsidR="003D42F4" w:rsidRDefault="003D42F4" w:rsidP="00472266">
      <w:pPr>
        <w:jc w:val="right"/>
      </w:pPr>
    </w:p>
    <w:p w:rsidR="003D42F4" w:rsidRDefault="003D42F4" w:rsidP="00472266">
      <w:pPr>
        <w:jc w:val="right"/>
      </w:pPr>
    </w:p>
    <w:p w:rsidR="003D42F4" w:rsidRDefault="003D42F4" w:rsidP="00472266">
      <w:pPr>
        <w:jc w:val="right"/>
      </w:pPr>
    </w:p>
    <w:p w:rsidR="003D42F4" w:rsidRDefault="003D42F4" w:rsidP="00472266">
      <w:pPr>
        <w:jc w:val="right"/>
      </w:pPr>
    </w:p>
    <w:p w:rsidR="003D42F4" w:rsidRDefault="003D42F4" w:rsidP="00472266">
      <w:pPr>
        <w:jc w:val="right"/>
      </w:pPr>
    </w:p>
    <w:p w:rsidR="00472266" w:rsidRDefault="00472266" w:rsidP="00472266">
      <w:pPr>
        <w:jc w:val="right"/>
      </w:pPr>
    </w:p>
    <w:p w:rsidR="00DD2AA5" w:rsidRDefault="00DD2AA5" w:rsidP="003D42F4">
      <w:pPr>
        <w:jc w:val="center"/>
        <w:rPr>
          <w:rFonts w:ascii="PT Astra Serif" w:eastAsia="Times New Roman" w:hAnsi="PT Astra Serif"/>
          <w:i/>
          <w:sz w:val="28"/>
          <w:szCs w:val="24"/>
        </w:rPr>
      </w:pPr>
    </w:p>
    <w:p w:rsidR="00DD2AA5" w:rsidRDefault="00DD2AA5" w:rsidP="003D42F4">
      <w:pPr>
        <w:jc w:val="center"/>
        <w:rPr>
          <w:rFonts w:ascii="PT Astra Serif" w:eastAsia="Times New Roman" w:hAnsi="PT Astra Serif"/>
          <w:i/>
          <w:sz w:val="28"/>
          <w:szCs w:val="24"/>
        </w:rPr>
      </w:pPr>
    </w:p>
    <w:p w:rsidR="003D42F4" w:rsidRPr="00472266" w:rsidRDefault="003D42F4" w:rsidP="00DD2AA5"/>
    <w:sectPr w:rsidR="003D42F4" w:rsidRPr="00472266" w:rsidSect="002D512B">
      <w:headerReference w:type="default" r:id="rId24"/>
      <w:pgSz w:w="11906" w:h="16838"/>
      <w:pgMar w:top="673" w:right="851" w:bottom="1134" w:left="1701"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25EF" w:rsidRDefault="006D25EF">
      <w:r>
        <w:separator/>
      </w:r>
    </w:p>
  </w:endnote>
  <w:endnote w:type="continuationSeparator" w:id="0">
    <w:p w:rsidR="006D25EF" w:rsidRDefault="006D2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25EF" w:rsidRDefault="006D25EF">
      <w:r>
        <w:separator/>
      </w:r>
    </w:p>
  </w:footnote>
  <w:footnote w:type="continuationSeparator" w:id="0">
    <w:p w:rsidR="006D25EF" w:rsidRDefault="006D25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5EF" w:rsidRDefault="006D25EF" w:rsidP="000362D2">
    <w:pPr>
      <w:pStyle w:val="a3"/>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sidR="006D6E03">
      <w:rPr>
        <w:rStyle w:val="af5"/>
        <w:noProof/>
      </w:rPr>
      <w:t>36</w:t>
    </w:r>
    <w:r>
      <w:rPr>
        <w:rStyle w:val="af5"/>
      </w:rPr>
      <w:fldChar w:fldCharType="end"/>
    </w:r>
  </w:p>
  <w:p w:rsidR="006D25EF" w:rsidRDefault="006D25E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5EF" w:rsidRDefault="006D25EF" w:rsidP="000362D2">
    <w:pPr>
      <w:pStyle w:val="a3"/>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sidR="006D6E03">
      <w:rPr>
        <w:rStyle w:val="af5"/>
        <w:noProof/>
      </w:rPr>
      <w:t>35</w:t>
    </w:r>
    <w:r>
      <w:rPr>
        <w:rStyle w:val="af5"/>
      </w:rPr>
      <w:fldChar w:fldCharType="end"/>
    </w:r>
  </w:p>
  <w:p w:rsidR="006D25EF" w:rsidRDefault="006D25EF">
    <w:pPr>
      <w:pStyle w:val="a3"/>
    </w:pPr>
  </w:p>
  <w:p w:rsidR="006D25EF" w:rsidRPr="00F46CB0" w:rsidRDefault="006D25EF">
    <w:pPr>
      <w:pStyle w:val="a3"/>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5EF" w:rsidRPr="00490C88" w:rsidRDefault="006D25EF">
    <w:pPr>
      <w:pStyle w:val="a3"/>
      <w:jc w:val="center"/>
      <w:rPr>
        <w:color w:val="FFFFFF" w:themeColor="background1"/>
      </w:rPr>
    </w:pPr>
    <w:r w:rsidRPr="00490C88">
      <w:rPr>
        <w:color w:val="FFFFFF" w:themeColor="background1"/>
      </w:rPr>
      <w:fldChar w:fldCharType="begin"/>
    </w:r>
    <w:r w:rsidRPr="00490C88">
      <w:rPr>
        <w:color w:val="FFFFFF" w:themeColor="background1"/>
      </w:rPr>
      <w:instrText>PAGE   \* MERGEFORMAT</w:instrText>
    </w:r>
    <w:r w:rsidRPr="00490C88">
      <w:rPr>
        <w:color w:val="FFFFFF" w:themeColor="background1"/>
      </w:rPr>
      <w:fldChar w:fldCharType="separate"/>
    </w:r>
    <w:r>
      <w:rPr>
        <w:noProof/>
        <w:color w:val="FFFFFF" w:themeColor="background1"/>
      </w:rPr>
      <w:t>47</w:t>
    </w:r>
    <w:r w:rsidRPr="00490C88">
      <w:rPr>
        <w:color w:val="FFFFFF" w:themeColor="background1"/>
      </w:rPr>
      <w:fldChar w:fldCharType="end"/>
    </w:r>
  </w:p>
  <w:p w:rsidR="006D25EF" w:rsidRDefault="006D25EF">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5EF" w:rsidRPr="00105384" w:rsidRDefault="006D25EF" w:rsidP="0010538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30D6"/>
    <w:multiLevelType w:val="multilevel"/>
    <w:tmpl w:val="6960060C"/>
    <w:lvl w:ilvl="0">
      <w:start w:val="2"/>
      <w:numFmt w:val="decimal"/>
      <w:lvlText w:val="%1."/>
      <w:lvlJc w:val="left"/>
      <w:pPr>
        <w:ind w:left="675" w:hanging="675"/>
      </w:pPr>
      <w:rPr>
        <w:rFonts w:hint="default"/>
      </w:rPr>
    </w:lvl>
    <w:lvl w:ilvl="1">
      <w:start w:val="9"/>
      <w:numFmt w:val="decimal"/>
      <w:lvlText w:val="%1.%2."/>
      <w:lvlJc w:val="left"/>
      <w:pPr>
        <w:ind w:left="1075" w:hanging="720"/>
      </w:pPr>
      <w:rPr>
        <w:rFonts w:hint="default"/>
        <w:b/>
        <w:color w:val="auto"/>
      </w:rPr>
    </w:lvl>
    <w:lvl w:ilvl="2">
      <w:start w:val="1"/>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1">
    <w:nsid w:val="0CD57030"/>
    <w:multiLevelType w:val="hybridMultilevel"/>
    <w:tmpl w:val="B02C1354"/>
    <w:lvl w:ilvl="0" w:tplc="B97445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24214101"/>
    <w:multiLevelType w:val="multilevel"/>
    <w:tmpl w:val="269C9FA8"/>
    <w:lvl w:ilvl="0">
      <w:start w:val="1"/>
      <w:numFmt w:val="decimal"/>
      <w:pStyle w:val="-N"/>
      <w:suff w:val="space"/>
      <w:lvlText w:val="%1."/>
      <w:lvlJc w:val="left"/>
      <w:pPr>
        <w:ind w:left="1" w:firstLine="709"/>
      </w:pPr>
    </w:lvl>
    <w:lvl w:ilvl="1">
      <w:start w:val="1"/>
      <w:numFmt w:val="decimal"/>
      <w:suff w:val="space"/>
      <w:lvlText w:val="%2)"/>
      <w:lvlJc w:val="left"/>
      <w:pPr>
        <w:ind w:left="710" w:firstLine="709"/>
      </w:pPr>
    </w:lvl>
    <w:lvl w:ilvl="2">
      <w:start w:val="1"/>
      <w:numFmt w:val="russianLower"/>
      <w:suff w:val="space"/>
      <w:lvlText w:val="%3)"/>
      <w:lvlJc w:val="left"/>
      <w:pPr>
        <w:ind w:left="0" w:firstLine="709"/>
      </w:pPr>
    </w:lvl>
    <w:lvl w:ilvl="3">
      <w:start w:val="1"/>
      <w:numFmt w:val="bullet"/>
      <w:suff w:val="space"/>
      <w:lvlText w:val="-"/>
      <w:lvlJc w:val="left"/>
      <w:pPr>
        <w:ind w:left="0" w:firstLine="709"/>
      </w:pPr>
      <w:rPr>
        <w:rFonts w:ascii="Arial" w:hAnsi="Arial" w:cs="Times New Roman" w:hint="default"/>
      </w:rPr>
    </w:lvl>
    <w:lvl w:ilvl="4">
      <w:start w:val="1"/>
      <w:numFmt w:val="none"/>
      <w:lvlText w:val=""/>
      <w:lvlJc w:val="left"/>
      <w:pPr>
        <w:tabs>
          <w:tab w:val="num" w:pos="709"/>
        </w:tabs>
        <w:ind w:left="0" w:firstLine="709"/>
      </w:pPr>
    </w:lvl>
    <w:lvl w:ilvl="5">
      <w:start w:val="1"/>
      <w:numFmt w:val="none"/>
      <w:lvlText w:val=""/>
      <w:lvlJc w:val="left"/>
      <w:pPr>
        <w:tabs>
          <w:tab w:val="num" w:pos="709"/>
        </w:tabs>
        <w:ind w:left="0" w:firstLine="709"/>
      </w:pPr>
    </w:lvl>
    <w:lvl w:ilvl="6">
      <w:start w:val="1"/>
      <w:numFmt w:val="none"/>
      <w:lvlText w:val=""/>
      <w:lvlJc w:val="left"/>
      <w:pPr>
        <w:tabs>
          <w:tab w:val="num" w:pos="709"/>
        </w:tabs>
        <w:ind w:left="0" w:firstLine="709"/>
      </w:pPr>
    </w:lvl>
    <w:lvl w:ilvl="7">
      <w:start w:val="1"/>
      <w:numFmt w:val="none"/>
      <w:lvlText w:val=""/>
      <w:lvlJc w:val="left"/>
      <w:pPr>
        <w:tabs>
          <w:tab w:val="num" w:pos="709"/>
        </w:tabs>
        <w:ind w:left="0" w:firstLine="709"/>
      </w:pPr>
    </w:lvl>
    <w:lvl w:ilvl="8">
      <w:start w:val="1"/>
      <w:numFmt w:val="none"/>
      <w:lvlText w:val=""/>
      <w:lvlJc w:val="left"/>
      <w:pPr>
        <w:tabs>
          <w:tab w:val="num" w:pos="709"/>
        </w:tabs>
        <w:ind w:left="0" w:firstLine="709"/>
      </w:pPr>
    </w:lvl>
  </w:abstractNum>
  <w:abstractNum w:abstractNumId="3">
    <w:nsid w:val="41DB368F"/>
    <w:multiLevelType w:val="hybridMultilevel"/>
    <w:tmpl w:val="6060BA6E"/>
    <w:lvl w:ilvl="0" w:tplc="65FE220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59892FC1"/>
    <w:multiLevelType w:val="multilevel"/>
    <w:tmpl w:val="98FA4A52"/>
    <w:lvl w:ilvl="0">
      <w:start w:val="2"/>
      <w:numFmt w:val="decimal"/>
      <w:lvlText w:val="%1."/>
      <w:lvlJc w:val="left"/>
      <w:pPr>
        <w:ind w:left="675" w:hanging="675"/>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5">
    <w:nsid w:val="63922596"/>
    <w:multiLevelType w:val="multilevel"/>
    <w:tmpl w:val="34727566"/>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2"/>
  </w:num>
  <w:num w:numId="2">
    <w:abstractNumId w:val="2"/>
  </w:num>
  <w:num w:numId="3">
    <w:abstractNumId w:val="2"/>
    <w:lvlOverride w:ilvl="0">
      <w:startOverride w:val="1"/>
    </w:lvlOverride>
    <w:lvlOverride w:ilvl="1">
      <w:startOverride w:val="1"/>
    </w:lvlOverride>
  </w:num>
  <w:num w:numId="4">
    <w:abstractNumId w:val="2"/>
    <w:lvlOverride w:ilvl="0">
      <w:startOverride w:val="26"/>
    </w:lvlOverride>
  </w:num>
  <w:num w:numId="5">
    <w:abstractNumId w:val="5"/>
  </w:num>
  <w:num w:numId="6">
    <w:abstractNumId w:val="4"/>
  </w:num>
  <w:num w:numId="7">
    <w:abstractNumId w:val="2"/>
    <w:lvlOverride w:ilvl="0">
      <w:startOverride w:val="1"/>
    </w:lvlOverride>
    <w:lvlOverride w:ilvl="1">
      <w:startOverride w:val="1"/>
    </w:lvlOverride>
  </w:num>
  <w:num w:numId="8">
    <w:abstractNumId w:val="0"/>
  </w:num>
  <w:num w:numId="9">
    <w:abstractNumId w:val="3"/>
  </w:num>
  <w:num w:numId="10">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evenAndOddHeaders/>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177"/>
    <w:rsid w:val="00000612"/>
    <w:rsid w:val="00006E55"/>
    <w:rsid w:val="00017440"/>
    <w:rsid w:val="00024ACA"/>
    <w:rsid w:val="000362D2"/>
    <w:rsid w:val="00041597"/>
    <w:rsid w:val="00041EC6"/>
    <w:rsid w:val="00042CCA"/>
    <w:rsid w:val="00044BD8"/>
    <w:rsid w:val="00044CFC"/>
    <w:rsid w:val="000455E8"/>
    <w:rsid w:val="000461DC"/>
    <w:rsid w:val="000734B7"/>
    <w:rsid w:val="0007363A"/>
    <w:rsid w:val="00093E86"/>
    <w:rsid w:val="000970FF"/>
    <w:rsid w:val="000A38A6"/>
    <w:rsid w:val="000B0CC1"/>
    <w:rsid w:val="000B31CB"/>
    <w:rsid w:val="000B3E86"/>
    <w:rsid w:val="000B59A3"/>
    <w:rsid w:val="000C00AA"/>
    <w:rsid w:val="000C4645"/>
    <w:rsid w:val="000C6F9E"/>
    <w:rsid w:val="000D0B3E"/>
    <w:rsid w:val="000D0FBE"/>
    <w:rsid w:val="000D61D0"/>
    <w:rsid w:val="000D65A7"/>
    <w:rsid w:val="000F48F0"/>
    <w:rsid w:val="0010001F"/>
    <w:rsid w:val="00105384"/>
    <w:rsid w:val="00134DCE"/>
    <w:rsid w:val="001364A5"/>
    <w:rsid w:val="0015033B"/>
    <w:rsid w:val="001719A2"/>
    <w:rsid w:val="00177843"/>
    <w:rsid w:val="00180385"/>
    <w:rsid w:val="001808C8"/>
    <w:rsid w:val="00183B2E"/>
    <w:rsid w:val="001A33DB"/>
    <w:rsid w:val="001E0960"/>
    <w:rsid w:val="001E1DBF"/>
    <w:rsid w:val="001E2995"/>
    <w:rsid w:val="001E428A"/>
    <w:rsid w:val="001F00BE"/>
    <w:rsid w:val="001F3CFB"/>
    <w:rsid w:val="00213C11"/>
    <w:rsid w:val="00233F68"/>
    <w:rsid w:val="00241537"/>
    <w:rsid w:val="00277249"/>
    <w:rsid w:val="00283828"/>
    <w:rsid w:val="002A6E3B"/>
    <w:rsid w:val="002B7F63"/>
    <w:rsid w:val="002C5C97"/>
    <w:rsid w:val="002D0305"/>
    <w:rsid w:val="002D512B"/>
    <w:rsid w:val="002E223C"/>
    <w:rsid w:val="002E6FE6"/>
    <w:rsid w:val="002F10D5"/>
    <w:rsid w:val="002F24E0"/>
    <w:rsid w:val="003018C4"/>
    <w:rsid w:val="00307745"/>
    <w:rsid w:val="00310D73"/>
    <w:rsid w:val="00320DBD"/>
    <w:rsid w:val="00343FAE"/>
    <w:rsid w:val="00366176"/>
    <w:rsid w:val="00377D04"/>
    <w:rsid w:val="003844C4"/>
    <w:rsid w:val="00386168"/>
    <w:rsid w:val="00392664"/>
    <w:rsid w:val="003C2606"/>
    <w:rsid w:val="003D3C4C"/>
    <w:rsid w:val="003D42F4"/>
    <w:rsid w:val="003E301F"/>
    <w:rsid w:val="003E32D7"/>
    <w:rsid w:val="003E737D"/>
    <w:rsid w:val="003F3A36"/>
    <w:rsid w:val="004000CE"/>
    <w:rsid w:val="004016A5"/>
    <w:rsid w:val="00407307"/>
    <w:rsid w:val="00432827"/>
    <w:rsid w:val="004353DD"/>
    <w:rsid w:val="00442F75"/>
    <w:rsid w:val="00450061"/>
    <w:rsid w:val="0045009E"/>
    <w:rsid w:val="00450EE6"/>
    <w:rsid w:val="004511B8"/>
    <w:rsid w:val="00455B38"/>
    <w:rsid w:val="00460913"/>
    <w:rsid w:val="00460E6C"/>
    <w:rsid w:val="004615CB"/>
    <w:rsid w:val="00472030"/>
    <w:rsid w:val="00472266"/>
    <w:rsid w:val="00473E0B"/>
    <w:rsid w:val="00477320"/>
    <w:rsid w:val="0048375A"/>
    <w:rsid w:val="004870F1"/>
    <w:rsid w:val="00487921"/>
    <w:rsid w:val="00490C88"/>
    <w:rsid w:val="004928B4"/>
    <w:rsid w:val="004B4658"/>
    <w:rsid w:val="004C2BE4"/>
    <w:rsid w:val="004C46AA"/>
    <w:rsid w:val="004F2757"/>
    <w:rsid w:val="004F563C"/>
    <w:rsid w:val="00503AFF"/>
    <w:rsid w:val="005053B6"/>
    <w:rsid w:val="005264A7"/>
    <w:rsid w:val="005416E4"/>
    <w:rsid w:val="0054554D"/>
    <w:rsid w:val="0056626D"/>
    <w:rsid w:val="005711E4"/>
    <w:rsid w:val="00573BC9"/>
    <w:rsid w:val="00573CA7"/>
    <w:rsid w:val="00594F94"/>
    <w:rsid w:val="005A4B73"/>
    <w:rsid w:val="005B4282"/>
    <w:rsid w:val="005B7F25"/>
    <w:rsid w:val="005C014F"/>
    <w:rsid w:val="00605D3E"/>
    <w:rsid w:val="00606F43"/>
    <w:rsid w:val="006107D3"/>
    <w:rsid w:val="00626D6B"/>
    <w:rsid w:val="006272D2"/>
    <w:rsid w:val="00627D3B"/>
    <w:rsid w:val="00632177"/>
    <w:rsid w:val="006437E6"/>
    <w:rsid w:val="006468E1"/>
    <w:rsid w:val="00650E54"/>
    <w:rsid w:val="0065189C"/>
    <w:rsid w:val="00652783"/>
    <w:rsid w:val="0065680F"/>
    <w:rsid w:val="00656F23"/>
    <w:rsid w:val="00660634"/>
    <w:rsid w:val="00671076"/>
    <w:rsid w:val="00683E36"/>
    <w:rsid w:val="00685EC1"/>
    <w:rsid w:val="00692A3F"/>
    <w:rsid w:val="00692B50"/>
    <w:rsid w:val="00697023"/>
    <w:rsid w:val="006A24DE"/>
    <w:rsid w:val="006C665F"/>
    <w:rsid w:val="006D25EF"/>
    <w:rsid w:val="006D6E03"/>
    <w:rsid w:val="006E5995"/>
    <w:rsid w:val="006F13F8"/>
    <w:rsid w:val="00702E38"/>
    <w:rsid w:val="00704E02"/>
    <w:rsid w:val="00714118"/>
    <w:rsid w:val="00740DCE"/>
    <w:rsid w:val="0074357A"/>
    <w:rsid w:val="0075395D"/>
    <w:rsid w:val="0076476E"/>
    <w:rsid w:val="00770B37"/>
    <w:rsid w:val="0077692E"/>
    <w:rsid w:val="007869A2"/>
    <w:rsid w:val="007B0239"/>
    <w:rsid w:val="007B462F"/>
    <w:rsid w:val="007B628F"/>
    <w:rsid w:val="007B6CCF"/>
    <w:rsid w:val="007C2941"/>
    <w:rsid w:val="007D67D8"/>
    <w:rsid w:val="007E7A02"/>
    <w:rsid w:val="007E7B73"/>
    <w:rsid w:val="008018B4"/>
    <w:rsid w:val="00803085"/>
    <w:rsid w:val="00810194"/>
    <w:rsid w:val="00812E43"/>
    <w:rsid w:val="00816189"/>
    <w:rsid w:val="00827307"/>
    <w:rsid w:val="00830215"/>
    <w:rsid w:val="00843EBB"/>
    <w:rsid w:val="008519C8"/>
    <w:rsid w:val="00895104"/>
    <w:rsid w:val="008A368B"/>
    <w:rsid w:val="008B11F9"/>
    <w:rsid w:val="008B28E0"/>
    <w:rsid w:val="008B662B"/>
    <w:rsid w:val="008B6D2D"/>
    <w:rsid w:val="008C1A00"/>
    <w:rsid w:val="008C2284"/>
    <w:rsid w:val="008C2865"/>
    <w:rsid w:val="008C5DB6"/>
    <w:rsid w:val="008C7A8F"/>
    <w:rsid w:val="008D17E3"/>
    <w:rsid w:val="008E3689"/>
    <w:rsid w:val="008E7341"/>
    <w:rsid w:val="008F5AAB"/>
    <w:rsid w:val="0090700E"/>
    <w:rsid w:val="009121A8"/>
    <w:rsid w:val="00921C5E"/>
    <w:rsid w:val="009241EC"/>
    <w:rsid w:val="009276FC"/>
    <w:rsid w:val="00930FF2"/>
    <w:rsid w:val="00944DE2"/>
    <w:rsid w:val="00951D9D"/>
    <w:rsid w:val="0098289A"/>
    <w:rsid w:val="009852EB"/>
    <w:rsid w:val="009863F8"/>
    <w:rsid w:val="00993CF0"/>
    <w:rsid w:val="009C3DED"/>
    <w:rsid w:val="009C61D9"/>
    <w:rsid w:val="009D0B3D"/>
    <w:rsid w:val="009D7E98"/>
    <w:rsid w:val="00A100D3"/>
    <w:rsid w:val="00A274B8"/>
    <w:rsid w:val="00A33CF7"/>
    <w:rsid w:val="00A41730"/>
    <w:rsid w:val="00A42C45"/>
    <w:rsid w:val="00A5074A"/>
    <w:rsid w:val="00A52A6A"/>
    <w:rsid w:val="00A61B57"/>
    <w:rsid w:val="00A628C4"/>
    <w:rsid w:val="00A65BF0"/>
    <w:rsid w:val="00A81B3D"/>
    <w:rsid w:val="00A83483"/>
    <w:rsid w:val="00A84833"/>
    <w:rsid w:val="00A86F6B"/>
    <w:rsid w:val="00A9165D"/>
    <w:rsid w:val="00AA26CB"/>
    <w:rsid w:val="00AA5822"/>
    <w:rsid w:val="00AA71E0"/>
    <w:rsid w:val="00AB5C3E"/>
    <w:rsid w:val="00AC3F13"/>
    <w:rsid w:val="00AC6F7B"/>
    <w:rsid w:val="00AD724F"/>
    <w:rsid w:val="00AE1463"/>
    <w:rsid w:val="00AE1715"/>
    <w:rsid w:val="00AE35C0"/>
    <w:rsid w:val="00AE464F"/>
    <w:rsid w:val="00AF1A21"/>
    <w:rsid w:val="00B0070D"/>
    <w:rsid w:val="00B027E2"/>
    <w:rsid w:val="00B06147"/>
    <w:rsid w:val="00B14D22"/>
    <w:rsid w:val="00B153E2"/>
    <w:rsid w:val="00B17808"/>
    <w:rsid w:val="00B21E64"/>
    <w:rsid w:val="00B2614A"/>
    <w:rsid w:val="00B31133"/>
    <w:rsid w:val="00B323E3"/>
    <w:rsid w:val="00B41CF7"/>
    <w:rsid w:val="00B4545A"/>
    <w:rsid w:val="00B46E13"/>
    <w:rsid w:val="00B578C3"/>
    <w:rsid w:val="00B77B0E"/>
    <w:rsid w:val="00B820CA"/>
    <w:rsid w:val="00B865F8"/>
    <w:rsid w:val="00B91969"/>
    <w:rsid w:val="00B93003"/>
    <w:rsid w:val="00BB7DA6"/>
    <w:rsid w:val="00BC24F8"/>
    <w:rsid w:val="00BC7202"/>
    <w:rsid w:val="00BE60E4"/>
    <w:rsid w:val="00C04389"/>
    <w:rsid w:val="00C07673"/>
    <w:rsid w:val="00C11B8E"/>
    <w:rsid w:val="00C1535E"/>
    <w:rsid w:val="00C167CC"/>
    <w:rsid w:val="00C22682"/>
    <w:rsid w:val="00C2284A"/>
    <w:rsid w:val="00C32D38"/>
    <w:rsid w:val="00C42569"/>
    <w:rsid w:val="00C45C07"/>
    <w:rsid w:val="00C5171D"/>
    <w:rsid w:val="00C6074B"/>
    <w:rsid w:val="00C619EE"/>
    <w:rsid w:val="00C75415"/>
    <w:rsid w:val="00C824DF"/>
    <w:rsid w:val="00C86150"/>
    <w:rsid w:val="00CA1CE7"/>
    <w:rsid w:val="00CB2017"/>
    <w:rsid w:val="00CC7530"/>
    <w:rsid w:val="00CD3556"/>
    <w:rsid w:val="00CD4054"/>
    <w:rsid w:val="00CD52B2"/>
    <w:rsid w:val="00CD775A"/>
    <w:rsid w:val="00CD7BA7"/>
    <w:rsid w:val="00CE3116"/>
    <w:rsid w:val="00CE69C8"/>
    <w:rsid w:val="00CE78E1"/>
    <w:rsid w:val="00CF0A4A"/>
    <w:rsid w:val="00D154FF"/>
    <w:rsid w:val="00D174C2"/>
    <w:rsid w:val="00D31911"/>
    <w:rsid w:val="00D42AF9"/>
    <w:rsid w:val="00D53595"/>
    <w:rsid w:val="00D54E47"/>
    <w:rsid w:val="00D576D4"/>
    <w:rsid w:val="00D641A5"/>
    <w:rsid w:val="00D7663A"/>
    <w:rsid w:val="00D774C2"/>
    <w:rsid w:val="00D874F8"/>
    <w:rsid w:val="00D912E3"/>
    <w:rsid w:val="00D94A14"/>
    <w:rsid w:val="00D95971"/>
    <w:rsid w:val="00DA328B"/>
    <w:rsid w:val="00DA6128"/>
    <w:rsid w:val="00DC1283"/>
    <w:rsid w:val="00DC3229"/>
    <w:rsid w:val="00DC37FC"/>
    <w:rsid w:val="00DD2AA5"/>
    <w:rsid w:val="00DF0830"/>
    <w:rsid w:val="00DF58A5"/>
    <w:rsid w:val="00E00AB3"/>
    <w:rsid w:val="00E26A8D"/>
    <w:rsid w:val="00E270F8"/>
    <w:rsid w:val="00E33916"/>
    <w:rsid w:val="00E43561"/>
    <w:rsid w:val="00E442DC"/>
    <w:rsid w:val="00E60458"/>
    <w:rsid w:val="00E80D67"/>
    <w:rsid w:val="00E873E1"/>
    <w:rsid w:val="00E926CF"/>
    <w:rsid w:val="00EB3A6F"/>
    <w:rsid w:val="00EC6C7B"/>
    <w:rsid w:val="00ED1D86"/>
    <w:rsid w:val="00ED1F3B"/>
    <w:rsid w:val="00EE3B6F"/>
    <w:rsid w:val="00EE77AB"/>
    <w:rsid w:val="00EF4618"/>
    <w:rsid w:val="00EF6BB7"/>
    <w:rsid w:val="00F01C89"/>
    <w:rsid w:val="00F04D6E"/>
    <w:rsid w:val="00F1791A"/>
    <w:rsid w:val="00F21904"/>
    <w:rsid w:val="00F416E4"/>
    <w:rsid w:val="00F54518"/>
    <w:rsid w:val="00F55C83"/>
    <w:rsid w:val="00F56E1F"/>
    <w:rsid w:val="00F631EA"/>
    <w:rsid w:val="00F67D6A"/>
    <w:rsid w:val="00F70EC5"/>
    <w:rsid w:val="00F721F3"/>
    <w:rsid w:val="00F73155"/>
    <w:rsid w:val="00F75230"/>
    <w:rsid w:val="00F7679E"/>
    <w:rsid w:val="00F800B9"/>
    <w:rsid w:val="00F821B6"/>
    <w:rsid w:val="00F94AF4"/>
    <w:rsid w:val="00F97782"/>
    <w:rsid w:val="00FA687D"/>
    <w:rsid w:val="00FA6F38"/>
    <w:rsid w:val="00FA6F5D"/>
    <w:rsid w:val="00FB68C1"/>
    <w:rsid w:val="00FB6A67"/>
    <w:rsid w:val="00FC60FD"/>
    <w:rsid w:val="00FC6B81"/>
    <w:rsid w:val="00FD1E93"/>
    <w:rsid w:val="00FD7E58"/>
    <w:rsid w:val="00FE13B0"/>
    <w:rsid w:val="00FF2AE0"/>
    <w:rsid w:val="00FF2C10"/>
    <w:rsid w:val="00FF45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B73"/>
    <w:pPr>
      <w:spacing w:after="0" w:line="240" w:lineRule="auto"/>
    </w:pPr>
    <w:rPr>
      <w:rFonts w:ascii="Times New Roman" w:eastAsia="Calibri" w:hAnsi="Times New Roman" w:cs="Times New Roman"/>
      <w:sz w:val="20"/>
      <w:szCs w:val="20"/>
      <w:lang w:eastAsia="ru-RU"/>
    </w:rPr>
  </w:style>
  <w:style w:type="paragraph" w:styleId="1">
    <w:name w:val="heading 1"/>
    <w:basedOn w:val="a"/>
    <w:next w:val="a"/>
    <w:link w:val="10"/>
    <w:qFormat/>
    <w:rsid w:val="00FE13B0"/>
    <w:pPr>
      <w:keepNext/>
      <w:outlineLvl w:val="0"/>
    </w:pPr>
    <w:rPr>
      <w:rFonts w:eastAsia="Times New Roman"/>
      <w:sz w:val="28"/>
    </w:rPr>
  </w:style>
  <w:style w:type="paragraph" w:styleId="2">
    <w:name w:val="heading 2"/>
    <w:basedOn w:val="a"/>
    <w:next w:val="a"/>
    <w:link w:val="20"/>
    <w:qFormat/>
    <w:rsid w:val="00632177"/>
    <w:pPr>
      <w:keepNext/>
      <w:keepLines/>
      <w:spacing w:before="200"/>
      <w:outlineLvl w:val="1"/>
    </w:pPr>
    <w:rPr>
      <w:rFonts w:ascii="Cambria" w:hAnsi="Cambria"/>
      <w:b/>
      <w:bCs/>
      <w:color w:val="4F81BD"/>
      <w:sz w:val="26"/>
      <w:szCs w:val="26"/>
    </w:rPr>
  </w:style>
  <w:style w:type="paragraph" w:styleId="3">
    <w:name w:val="heading 3"/>
    <w:basedOn w:val="a"/>
    <w:next w:val="a"/>
    <w:link w:val="30"/>
    <w:qFormat/>
    <w:rsid w:val="00FE13B0"/>
    <w:pPr>
      <w:keepNext/>
      <w:jc w:val="right"/>
      <w:outlineLvl w:val="2"/>
    </w:pPr>
    <w:rPr>
      <w:rFonts w:eastAsia="Times New Roman"/>
      <w:b/>
      <w:sz w:val="28"/>
      <w:szCs w:val="24"/>
    </w:rPr>
  </w:style>
  <w:style w:type="paragraph" w:styleId="4">
    <w:name w:val="heading 4"/>
    <w:basedOn w:val="a"/>
    <w:next w:val="a"/>
    <w:link w:val="40"/>
    <w:unhideWhenUsed/>
    <w:qFormat/>
    <w:rsid w:val="00F01C89"/>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qFormat/>
    <w:rsid w:val="00FE13B0"/>
    <w:pPr>
      <w:keepNext/>
      <w:ind w:right="-62" w:firstLine="709"/>
      <w:jc w:val="both"/>
      <w:outlineLvl w:val="5"/>
    </w:pPr>
    <w:rPr>
      <w:rFonts w:eastAsia="Times New Roman"/>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32177"/>
    <w:rPr>
      <w:rFonts w:ascii="Cambria" w:eastAsia="Calibri" w:hAnsi="Cambria" w:cs="Times New Roman"/>
      <w:b/>
      <w:bCs/>
      <w:color w:val="4F81BD"/>
      <w:sz w:val="26"/>
      <w:szCs w:val="26"/>
      <w:lang w:eastAsia="ru-RU"/>
    </w:rPr>
  </w:style>
  <w:style w:type="paragraph" w:customStyle="1" w:styleId="ConsPlusNormal">
    <w:name w:val="ConsPlusNormal"/>
    <w:link w:val="ConsPlusNormal0"/>
    <w:qFormat/>
    <w:rsid w:val="00632177"/>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Cell">
    <w:name w:val="ConsPlusCell"/>
    <w:rsid w:val="00632177"/>
    <w:pPr>
      <w:widowControl w:val="0"/>
      <w:autoSpaceDE w:val="0"/>
      <w:autoSpaceDN w:val="0"/>
      <w:adjustRightInd w:val="0"/>
      <w:spacing w:after="0" w:line="240" w:lineRule="auto"/>
    </w:pPr>
    <w:rPr>
      <w:rFonts w:ascii="Arial" w:eastAsia="Calibri" w:hAnsi="Arial" w:cs="Arial"/>
      <w:sz w:val="20"/>
      <w:szCs w:val="20"/>
      <w:lang w:eastAsia="ru-RU"/>
    </w:rPr>
  </w:style>
  <w:style w:type="paragraph" w:styleId="a3">
    <w:name w:val="header"/>
    <w:basedOn w:val="a"/>
    <w:link w:val="a4"/>
    <w:uiPriority w:val="99"/>
    <w:rsid w:val="00632177"/>
    <w:pPr>
      <w:tabs>
        <w:tab w:val="center" w:pos="4677"/>
        <w:tab w:val="right" w:pos="9355"/>
      </w:tabs>
    </w:pPr>
  </w:style>
  <w:style w:type="character" w:customStyle="1" w:styleId="a4">
    <w:name w:val="Верхний колонтитул Знак"/>
    <w:basedOn w:val="a0"/>
    <w:link w:val="a3"/>
    <w:uiPriority w:val="99"/>
    <w:rsid w:val="00632177"/>
    <w:rPr>
      <w:rFonts w:ascii="Times New Roman" w:eastAsia="Calibri" w:hAnsi="Times New Roman" w:cs="Times New Roman"/>
      <w:sz w:val="20"/>
      <w:szCs w:val="20"/>
      <w:lang w:eastAsia="ru-RU"/>
    </w:rPr>
  </w:style>
  <w:style w:type="paragraph" w:styleId="a5">
    <w:name w:val="footer"/>
    <w:basedOn w:val="a"/>
    <w:link w:val="a6"/>
    <w:rsid w:val="00632177"/>
    <w:pPr>
      <w:tabs>
        <w:tab w:val="center" w:pos="4677"/>
        <w:tab w:val="right" w:pos="9355"/>
      </w:tabs>
    </w:pPr>
  </w:style>
  <w:style w:type="character" w:customStyle="1" w:styleId="a6">
    <w:name w:val="Нижний колонтитул Знак"/>
    <w:basedOn w:val="a0"/>
    <w:link w:val="a5"/>
    <w:rsid w:val="00632177"/>
    <w:rPr>
      <w:rFonts w:ascii="Times New Roman" w:eastAsia="Calibri" w:hAnsi="Times New Roman" w:cs="Times New Roman"/>
      <w:sz w:val="20"/>
      <w:szCs w:val="20"/>
      <w:lang w:eastAsia="ru-RU"/>
    </w:rPr>
  </w:style>
  <w:style w:type="paragraph" w:styleId="a7">
    <w:name w:val="Balloon Text"/>
    <w:basedOn w:val="a"/>
    <w:link w:val="a8"/>
    <w:uiPriority w:val="99"/>
    <w:semiHidden/>
    <w:rsid w:val="00632177"/>
    <w:rPr>
      <w:rFonts w:ascii="Tahoma" w:hAnsi="Tahoma" w:cs="Tahoma"/>
      <w:sz w:val="16"/>
      <w:szCs w:val="16"/>
    </w:rPr>
  </w:style>
  <w:style w:type="character" w:customStyle="1" w:styleId="a8">
    <w:name w:val="Текст выноски Знак"/>
    <w:basedOn w:val="a0"/>
    <w:link w:val="a7"/>
    <w:uiPriority w:val="99"/>
    <w:semiHidden/>
    <w:rsid w:val="00632177"/>
    <w:rPr>
      <w:rFonts w:ascii="Tahoma" w:eastAsia="Calibri" w:hAnsi="Tahoma" w:cs="Tahoma"/>
      <w:sz w:val="16"/>
      <w:szCs w:val="16"/>
      <w:lang w:eastAsia="ru-RU"/>
    </w:rPr>
  </w:style>
  <w:style w:type="paragraph" w:styleId="a9">
    <w:name w:val="Body Text"/>
    <w:basedOn w:val="a"/>
    <w:link w:val="aa"/>
    <w:rsid w:val="00632177"/>
    <w:pPr>
      <w:jc w:val="both"/>
    </w:pPr>
    <w:rPr>
      <w:sz w:val="36"/>
      <w:szCs w:val="36"/>
    </w:rPr>
  </w:style>
  <w:style w:type="character" w:customStyle="1" w:styleId="aa">
    <w:name w:val="Основной текст Знак"/>
    <w:basedOn w:val="a0"/>
    <w:link w:val="a9"/>
    <w:rsid w:val="00632177"/>
    <w:rPr>
      <w:rFonts w:ascii="Times New Roman" w:eastAsia="Calibri" w:hAnsi="Times New Roman" w:cs="Times New Roman"/>
      <w:sz w:val="36"/>
      <w:szCs w:val="36"/>
      <w:lang w:eastAsia="ru-RU"/>
    </w:rPr>
  </w:style>
  <w:style w:type="paragraph" w:customStyle="1" w:styleId="21">
    <w:name w:val="Знак Знак2"/>
    <w:basedOn w:val="a"/>
    <w:rsid w:val="00632177"/>
    <w:rPr>
      <w:rFonts w:ascii="Verdana" w:eastAsia="Times New Roman" w:hAnsi="Verdana" w:cs="Verdana"/>
      <w:lang w:val="en-US" w:eastAsia="en-US"/>
    </w:rPr>
  </w:style>
  <w:style w:type="character" w:styleId="ab">
    <w:name w:val="annotation reference"/>
    <w:basedOn w:val="a0"/>
    <w:uiPriority w:val="99"/>
    <w:semiHidden/>
    <w:unhideWhenUsed/>
    <w:rsid w:val="00CD7BA7"/>
    <w:rPr>
      <w:sz w:val="16"/>
      <w:szCs w:val="16"/>
    </w:rPr>
  </w:style>
  <w:style w:type="paragraph" w:styleId="ac">
    <w:name w:val="annotation text"/>
    <w:basedOn w:val="a"/>
    <w:link w:val="ad"/>
    <w:uiPriority w:val="99"/>
    <w:unhideWhenUsed/>
    <w:rsid w:val="00CD7BA7"/>
  </w:style>
  <w:style w:type="character" w:customStyle="1" w:styleId="ad">
    <w:name w:val="Текст примечания Знак"/>
    <w:basedOn w:val="a0"/>
    <w:link w:val="ac"/>
    <w:uiPriority w:val="99"/>
    <w:rsid w:val="00CD7BA7"/>
    <w:rPr>
      <w:rFonts w:ascii="Times New Roman" w:eastAsia="Calibri" w:hAnsi="Times New Roman" w:cs="Times New Roman"/>
      <w:sz w:val="20"/>
      <w:szCs w:val="20"/>
      <w:lang w:eastAsia="ru-RU"/>
    </w:rPr>
  </w:style>
  <w:style w:type="paragraph" w:styleId="ae">
    <w:name w:val="annotation subject"/>
    <w:basedOn w:val="ac"/>
    <w:next w:val="ac"/>
    <w:link w:val="af"/>
    <w:uiPriority w:val="99"/>
    <w:semiHidden/>
    <w:unhideWhenUsed/>
    <w:rsid w:val="00CD7BA7"/>
    <w:rPr>
      <w:b/>
      <w:bCs/>
    </w:rPr>
  </w:style>
  <w:style w:type="character" w:customStyle="1" w:styleId="af">
    <w:name w:val="Тема примечания Знак"/>
    <w:basedOn w:val="ad"/>
    <w:link w:val="ae"/>
    <w:uiPriority w:val="99"/>
    <w:semiHidden/>
    <w:rsid w:val="00CD7BA7"/>
    <w:rPr>
      <w:rFonts w:ascii="Times New Roman" w:eastAsia="Calibri" w:hAnsi="Times New Roman" w:cs="Times New Roman"/>
      <w:b/>
      <w:bCs/>
      <w:sz w:val="20"/>
      <w:szCs w:val="20"/>
      <w:lang w:eastAsia="ru-RU"/>
    </w:rPr>
  </w:style>
  <w:style w:type="paragraph" w:styleId="af0">
    <w:name w:val="Revision"/>
    <w:hidden/>
    <w:uiPriority w:val="99"/>
    <w:semiHidden/>
    <w:rsid w:val="00CD7BA7"/>
    <w:pPr>
      <w:spacing w:after="0" w:line="240" w:lineRule="auto"/>
    </w:pPr>
    <w:rPr>
      <w:rFonts w:ascii="Times New Roman" w:eastAsia="Calibri" w:hAnsi="Times New Roman" w:cs="Times New Roman"/>
      <w:sz w:val="20"/>
      <w:szCs w:val="20"/>
      <w:lang w:eastAsia="ru-RU"/>
    </w:rPr>
  </w:style>
  <w:style w:type="character" w:customStyle="1" w:styleId="40">
    <w:name w:val="Заголовок 4 Знак"/>
    <w:basedOn w:val="a0"/>
    <w:link w:val="4"/>
    <w:rsid w:val="00F01C89"/>
    <w:rPr>
      <w:rFonts w:asciiTheme="majorHAnsi" w:eastAsiaTheme="majorEastAsia" w:hAnsiTheme="majorHAnsi" w:cstheme="majorBidi"/>
      <w:b/>
      <w:bCs/>
      <w:i/>
      <w:iCs/>
      <w:color w:val="4F81BD" w:themeColor="accent1"/>
      <w:sz w:val="20"/>
      <w:szCs w:val="20"/>
      <w:lang w:eastAsia="ru-RU"/>
    </w:rPr>
  </w:style>
  <w:style w:type="paragraph" w:styleId="22">
    <w:name w:val="Body Text 2"/>
    <w:basedOn w:val="a"/>
    <w:link w:val="23"/>
    <w:unhideWhenUsed/>
    <w:rsid w:val="00951D9D"/>
    <w:pPr>
      <w:spacing w:after="120" w:line="480" w:lineRule="auto"/>
    </w:pPr>
  </w:style>
  <w:style w:type="character" w:customStyle="1" w:styleId="23">
    <w:name w:val="Основной текст 2 Знак"/>
    <w:basedOn w:val="a0"/>
    <w:link w:val="22"/>
    <w:rsid w:val="00951D9D"/>
    <w:rPr>
      <w:rFonts w:ascii="Times New Roman" w:eastAsia="Calibri" w:hAnsi="Times New Roman" w:cs="Times New Roman"/>
      <w:sz w:val="20"/>
      <w:szCs w:val="20"/>
      <w:lang w:eastAsia="ru-RU"/>
    </w:rPr>
  </w:style>
  <w:style w:type="paragraph" w:styleId="af1">
    <w:name w:val="No Spacing"/>
    <w:aliases w:val="Верстка"/>
    <w:qFormat/>
    <w:rsid w:val="00951D9D"/>
    <w:pPr>
      <w:spacing w:after="0" w:line="240" w:lineRule="auto"/>
    </w:pPr>
    <w:rPr>
      <w:rFonts w:ascii="Times New Roman" w:eastAsia="Times New Roman" w:hAnsi="Times New Roman" w:cs="Times New Roman"/>
      <w:sz w:val="24"/>
      <w:szCs w:val="24"/>
      <w:lang w:eastAsia="ru-RU"/>
    </w:rPr>
  </w:style>
  <w:style w:type="paragraph" w:styleId="af2">
    <w:name w:val="List Paragraph"/>
    <w:basedOn w:val="a"/>
    <w:qFormat/>
    <w:rsid w:val="00C45C07"/>
    <w:pPr>
      <w:ind w:left="720"/>
      <w:contextualSpacing/>
    </w:pPr>
  </w:style>
  <w:style w:type="paragraph" w:customStyle="1" w:styleId="24">
    <w:name w:val="Знак Знак2"/>
    <w:basedOn w:val="a"/>
    <w:rsid w:val="00D94A14"/>
    <w:rPr>
      <w:rFonts w:ascii="Verdana" w:eastAsia="Times New Roman" w:hAnsi="Verdana" w:cs="Verdana"/>
      <w:lang w:val="en-US" w:eastAsia="en-US"/>
    </w:rPr>
  </w:style>
  <w:style w:type="character" w:customStyle="1" w:styleId="af3">
    <w:name w:val="Подпись начальника Знак"/>
    <w:basedOn w:val="a0"/>
    <w:link w:val="af4"/>
    <w:locked/>
    <w:rsid w:val="00F55C83"/>
    <w:rPr>
      <w:rFonts w:ascii="Times New Roman" w:eastAsia="Times New Roman" w:hAnsi="Times New Roman" w:cs="Times New Roman"/>
      <w:b/>
      <w:sz w:val="28"/>
      <w:szCs w:val="28"/>
      <w:lang w:eastAsia="ru-RU"/>
    </w:rPr>
  </w:style>
  <w:style w:type="paragraph" w:customStyle="1" w:styleId="af4">
    <w:name w:val="Подпись начальника"/>
    <w:basedOn w:val="a"/>
    <w:link w:val="af3"/>
    <w:qFormat/>
    <w:rsid w:val="00F55C83"/>
    <w:pPr>
      <w:tabs>
        <w:tab w:val="right" w:pos="9356"/>
      </w:tabs>
      <w:ind w:left="284"/>
      <w:jc w:val="both"/>
    </w:pPr>
    <w:rPr>
      <w:rFonts w:eastAsia="Times New Roman"/>
      <w:b/>
      <w:sz w:val="28"/>
      <w:szCs w:val="28"/>
    </w:rPr>
  </w:style>
  <w:style w:type="paragraph" w:styleId="31">
    <w:name w:val="Body Text Indent 3"/>
    <w:basedOn w:val="a"/>
    <w:link w:val="32"/>
    <w:unhideWhenUsed/>
    <w:rsid w:val="00B17808"/>
    <w:pPr>
      <w:spacing w:after="120"/>
      <w:ind w:left="283"/>
    </w:pPr>
    <w:rPr>
      <w:sz w:val="16"/>
      <w:szCs w:val="16"/>
    </w:rPr>
  </w:style>
  <w:style w:type="character" w:customStyle="1" w:styleId="32">
    <w:name w:val="Основной текст с отступом 3 Знак"/>
    <w:basedOn w:val="a0"/>
    <w:link w:val="31"/>
    <w:rsid w:val="00B17808"/>
    <w:rPr>
      <w:rFonts w:ascii="Times New Roman" w:eastAsia="Calibri" w:hAnsi="Times New Roman" w:cs="Times New Roman"/>
      <w:sz w:val="16"/>
      <w:szCs w:val="16"/>
      <w:lang w:eastAsia="ru-RU"/>
    </w:rPr>
  </w:style>
  <w:style w:type="character" w:styleId="af5">
    <w:name w:val="page number"/>
    <w:basedOn w:val="a0"/>
    <w:rsid w:val="00FA6F5D"/>
  </w:style>
  <w:style w:type="character" w:customStyle="1" w:styleId="10">
    <w:name w:val="Заголовок 1 Знак"/>
    <w:basedOn w:val="a0"/>
    <w:link w:val="1"/>
    <w:rsid w:val="00FE13B0"/>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FE13B0"/>
    <w:rPr>
      <w:rFonts w:ascii="Times New Roman" w:eastAsia="Times New Roman" w:hAnsi="Times New Roman" w:cs="Times New Roman"/>
      <w:b/>
      <w:sz w:val="28"/>
      <w:szCs w:val="24"/>
      <w:lang w:eastAsia="ru-RU"/>
    </w:rPr>
  </w:style>
  <w:style w:type="character" w:customStyle="1" w:styleId="60">
    <w:name w:val="Заголовок 6 Знак"/>
    <w:basedOn w:val="a0"/>
    <w:link w:val="6"/>
    <w:rsid w:val="00FE13B0"/>
    <w:rPr>
      <w:rFonts w:ascii="Times New Roman" w:eastAsia="Times New Roman" w:hAnsi="Times New Roman" w:cs="Times New Roman"/>
      <w:i/>
      <w:sz w:val="28"/>
      <w:szCs w:val="20"/>
      <w:lang w:eastAsia="ru-RU"/>
    </w:rPr>
  </w:style>
  <w:style w:type="numbering" w:customStyle="1" w:styleId="11">
    <w:name w:val="Нет списка1"/>
    <w:next w:val="a2"/>
    <w:uiPriority w:val="99"/>
    <w:semiHidden/>
    <w:unhideWhenUsed/>
    <w:rsid w:val="00FE13B0"/>
  </w:style>
  <w:style w:type="paragraph" w:customStyle="1" w:styleId="ConsNormal">
    <w:name w:val="ConsNormal"/>
    <w:rsid w:val="00FE13B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6">
    <w:name w:val="Hyperlink"/>
    <w:uiPriority w:val="99"/>
    <w:rsid w:val="00FE13B0"/>
    <w:rPr>
      <w:color w:val="0000FF"/>
      <w:u w:val="single"/>
    </w:rPr>
  </w:style>
  <w:style w:type="paragraph" w:styleId="33">
    <w:name w:val="Body Text 3"/>
    <w:basedOn w:val="a"/>
    <w:link w:val="34"/>
    <w:rsid w:val="00FE13B0"/>
    <w:pPr>
      <w:spacing w:after="120"/>
    </w:pPr>
    <w:rPr>
      <w:rFonts w:eastAsia="Times New Roman"/>
      <w:sz w:val="16"/>
      <w:szCs w:val="16"/>
    </w:rPr>
  </w:style>
  <w:style w:type="character" w:customStyle="1" w:styleId="34">
    <w:name w:val="Основной текст 3 Знак"/>
    <w:basedOn w:val="a0"/>
    <w:link w:val="33"/>
    <w:rsid w:val="00FE13B0"/>
    <w:rPr>
      <w:rFonts w:ascii="Times New Roman" w:eastAsia="Times New Roman" w:hAnsi="Times New Roman" w:cs="Times New Roman"/>
      <w:sz w:val="16"/>
      <w:szCs w:val="16"/>
      <w:lang w:eastAsia="ru-RU"/>
    </w:rPr>
  </w:style>
  <w:style w:type="paragraph" w:styleId="af7">
    <w:name w:val="Plain Text"/>
    <w:basedOn w:val="a"/>
    <w:link w:val="af8"/>
    <w:uiPriority w:val="99"/>
    <w:rsid w:val="00FE13B0"/>
    <w:rPr>
      <w:rFonts w:ascii="Courier New" w:eastAsia="Times New Roman" w:hAnsi="Courier New" w:cs="Courier New"/>
    </w:rPr>
  </w:style>
  <w:style w:type="character" w:customStyle="1" w:styleId="af8">
    <w:name w:val="Текст Знак"/>
    <w:basedOn w:val="a0"/>
    <w:link w:val="af7"/>
    <w:uiPriority w:val="99"/>
    <w:rsid w:val="00FE13B0"/>
    <w:rPr>
      <w:rFonts w:ascii="Courier New" w:eastAsia="Times New Roman" w:hAnsi="Courier New" w:cs="Courier New"/>
      <w:sz w:val="20"/>
      <w:szCs w:val="20"/>
      <w:lang w:eastAsia="ru-RU"/>
    </w:rPr>
  </w:style>
  <w:style w:type="paragraph" w:styleId="af9">
    <w:name w:val="Body Text Indent"/>
    <w:basedOn w:val="a"/>
    <w:link w:val="afa"/>
    <w:rsid w:val="00FE13B0"/>
    <w:pPr>
      <w:spacing w:after="120"/>
      <w:ind w:left="283"/>
    </w:pPr>
    <w:rPr>
      <w:rFonts w:eastAsia="Times New Roman"/>
      <w:sz w:val="24"/>
      <w:szCs w:val="24"/>
    </w:rPr>
  </w:style>
  <w:style w:type="character" w:customStyle="1" w:styleId="afa">
    <w:name w:val="Основной текст с отступом Знак"/>
    <w:basedOn w:val="a0"/>
    <w:link w:val="af9"/>
    <w:rsid w:val="00FE13B0"/>
    <w:rPr>
      <w:rFonts w:ascii="Times New Roman" w:eastAsia="Times New Roman" w:hAnsi="Times New Roman" w:cs="Times New Roman"/>
      <w:sz w:val="24"/>
      <w:szCs w:val="24"/>
      <w:lang w:eastAsia="ru-RU"/>
    </w:rPr>
  </w:style>
  <w:style w:type="paragraph" w:customStyle="1" w:styleId="ConsPlusNonformat">
    <w:name w:val="ConsPlusNonformat"/>
    <w:rsid w:val="00FE13B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b">
    <w:name w:val="Знак Знак Знак Знак Знак Знак Знак"/>
    <w:basedOn w:val="a"/>
    <w:rsid w:val="00FE13B0"/>
    <w:pPr>
      <w:spacing w:before="100" w:beforeAutospacing="1" w:after="100" w:afterAutospacing="1"/>
      <w:jc w:val="both"/>
    </w:pPr>
    <w:rPr>
      <w:rFonts w:ascii="Tahoma" w:eastAsia="Times New Roman" w:hAnsi="Tahoma"/>
      <w:lang w:val="en-US" w:eastAsia="en-US"/>
    </w:rPr>
  </w:style>
  <w:style w:type="paragraph" w:styleId="afc">
    <w:name w:val="caption"/>
    <w:basedOn w:val="a"/>
    <w:next w:val="a"/>
    <w:qFormat/>
    <w:rsid w:val="00FE13B0"/>
    <w:rPr>
      <w:rFonts w:ascii="Arial" w:eastAsia="Times New Roman" w:hAnsi="Arial"/>
      <w:b/>
      <w:spacing w:val="204"/>
      <w:sz w:val="48"/>
    </w:rPr>
  </w:style>
  <w:style w:type="paragraph" w:customStyle="1" w:styleId="ConsPlusTitle">
    <w:name w:val="ConsPlusTitle"/>
    <w:rsid w:val="00FE13B0"/>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st">
    <w:name w:val="st"/>
    <w:basedOn w:val="a0"/>
    <w:rsid w:val="00FE13B0"/>
  </w:style>
  <w:style w:type="character" w:styleId="afd">
    <w:name w:val="Emphasis"/>
    <w:uiPriority w:val="20"/>
    <w:qFormat/>
    <w:rsid w:val="00FE13B0"/>
    <w:rPr>
      <w:i/>
      <w:iCs/>
    </w:rPr>
  </w:style>
  <w:style w:type="character" w:customStyle="1" w:styleId="apple-converted-space">
    <w:name w:val="apple-converted-space"/>
    <w:rsid w:val="00FE13B0"/>
  </w:style>
  <w:style w:type="paragraph" w:styleId="25">
    <w:name w:val="Body Text Indent 2"/>
    <w:basedOn w:val="a"/>
    <w:link w:val="26"/>
    <w:uiPriority w:val="99"/>
    <w:unhideWhenUsed/>
    <w:rsid w:val="00FE13B0"/>
    <w:pPr>
      <w:spacing w:after="120" w:line="480" w:lineRule="auto"/>
      <w:ind w:left="283"/>
    </w:pPr>
    <w:rPr>
      <w:rFonts w:eastAsia="Times New Roman"/>
      <w:sz w:val="24"/>
      <w:szCs w:val="24"/>
    </w:rPr>
  </w:style>
  <w:style w:type="character" w:customStyle="1" w:styleId="26">
    <w:name w:val="Основной текст с отступом 2 Знак"/>
    <w:basedOn w:val="a0"/>
    <w:link w:val="25"/>
    <w:uiPriority w:val="99"/>
    <w:rsid w:val="00FE13B0"/>
    <w:rPr>
      <w:rFonts w:ascii="Times New Roman" w:eastAsia="Times New Roman" w:hAnsi="Times New Roman" w:cs="Times New Roman"/>
      <w:sz w:val="24"/>
      <w:szCs w:val="24"/>
      <w:lang w:eastAsia="ru-RU"/>
    </w:rPr>
  </w:style>
  <w:style w:type="character" w:customStyle="1" w:styleId="12">
    <w:name w:val="Текст примечания Знак1"/>
    <w:uiPriority w:val="99"/>
    <w:semiHidden/>
    <w:rsid w:val="00FE13B0"/>
    <w:rPr>
      <w:rFonts w:ascii="Times New Roman" w:eastAsia="Times New Roman" w:hAnsi="Times New Roman"/>
    </w:rPr>
  </w:style>
  <w:style w:type="character" w:customStyle="1" w:styleId="ConsPlusNormal0">
    <w:name w:val="ConsPlusNormal Знак"/>
    <w:link w:val="ConsPlusNormal"/>
    <w:rsid w:val="00FE13B0"/>
    <w:rPr>
      <w:rFonts w:ascii="Arial" w:eastAsia="Calibri" w:hAnsi="Arial" w:cs="Arial"/>
      <w:sz w:val="20"/>
      <w:szCs w:val="20"/>
      <w:lang w:eastAsia="ru-RU"/>
    </w:rPr>
  </w:style>
  <w:style w:type="character" w:customStyle="1" w:styleId="blk">
    <w:name w:val="blk"/>
    <w:rsid w:val="00FE13B0"/>
  </w:style>
  <w:style w:type="numbering" w:customStyle="1" w:styleId="27">
    <w:name w:val="Нет списка2"/>
    <w:next w:val="a2"/>
    <w:uiPriority w:val="99"/>
    <w:semiHidden/>
    <w:unhideWhenUsed/>
    <w:rsid w:val="000362D2"/>
  </w:style>
  <w:style w:type="paragraph" w:customStyle="1" w:styleId="-N">
    <w:name w:val="Список-N"/>
    <w:basedOn w:val="af2"/>
    <w:link w:val="-N0"/>
    <w:qFormat/>
    <w:rsid w:val="000362D2"/>
    <w:pPr>
      <w:widowControl w:val="0"/>
      <w:numPr>
        <w:numId w:val="1"/>
      </w:numPr>
      <w:autoSpaceDE w:val="0"/>
      <w:autoSpaceDN w:val="0"/>
      <w:adjustRightInd w:val="0"/>
      <w:spacing w:line="276" w:lineRule="auto"/>
      <w:ind w:left="-141"/>
      <w:jc w:val="both"/>
    </w:pPr>
    <w:rPr>
      <w:rFonts w:eastAsia="Times New Roman"/>
      <w:sz w:val="28"/>
      <w:szCs w:val="28"/>
    </w:rPr>
  </w:style>
  <w:style w:type="character" w:customStyle="1" w:styleId="-N0">
    <w:name w:val="Список-N Знак"/>
    <w:link w:val="-N"/>
    <w:locked/>
    <w:rsid w:val="000362D2"/>
    <w:rPr>
      <w:rFonts w:ascii="Times New Roman" w:eastAsia="Times New Roman" w:hAnsi="Times New Roman" w:cs="Times New Roman"/>
      <w:sz w:val="28"/>
      <w:szCs w:val="28"/>
      <w:lang w:eastAsia="ru-RU"/>
    </w:rPr>
  </w:style>
  <w:style w:type="paragraph" w:customStyle="1" w:styleId="13">
    <w:name w:val="Текст1"/>
    <w:basedOn w:val="a"/>
    <w:rsid w:val="00697023"/>
    <w:pPr>
      <w:overflowPunct w:val="0"/>
      <w:autoSpaceDE w:val="0"/>
      <w:autoSpaceDN w:val="0"/>
      <w:adjustRightInd w:val="0"/>
      <w:textAlignment w:val="baseline"/>
    </w:pPr>
    <w:rPr>
      <w:rFonts w:ascii="Courier New" w:eastAsia="Times New Roman"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B73"/>
    <w:pPr>
      <w:spacing w:after="0" w:line="240" w:lineRule="auto"/>
    </w:pPr>
    <w:rPr>
      <w:rFonts w:ascii="Times New Roman" w:eastAsia="Calibri" w:hAnsi="Times New Roman" w:cs="Times New Roman"/>
      <w:sz w:val="20"/>
      <w:szCs w:val="20"/>
      <w:lang w:eastAsia="ru-RU"/>
    </w:rPr>
  </w:style>
  <w:style w:type="paragraph" w:styleId="1">
    <w:name w:val="heading 1"/>
    <w:basedOn w:val="a"/>
    <w:next w:val="a"/>
    <w:link w:val="10"/>
    <w:qFormat/>
    <w:rsid w:val="00FE13B0"/>
    <w:pPr>
      <w:keepNext/>
      <w:outlineLvl w:val="0"/>
    </w:pPr>
    <w:rPr>
      <w:rFonts w:eastAsia="Times New Roman"/>
      <w:sz w:val="28"/>
    </w:rPr>
  </w:style>
  <w:style w:type="paragraph" w:styleId="2">
    <w:name w:val="heading 2"/>
    <w:basedOn w:val="a"/>
    <w:next w:val="a"/>
    <w:link w:val="20"/>
    <w:qFormat/>
    <w:rsid w:val="00632177"/>
    <w:pPr>
      <w:keepNext/>
      <w:keepLines/>
      <w:spacing w:before="200"/>
      <w:outlineLvl w:val="1"/>
    </w:pPr>
    <w:rPr>
      <w:rFonts w:ascii="Cambria" w:hAnsi="Cambria"/>
      <w:b/>
      <w:bCs/>
      <w:color w:val="4F81BD"/>
      <w:sz w:val="26"/>
      <w:szCs w:val="26"/>
    </w:rPr>
  </w:style>
  <w:style w:type="paragraph" w:styleId="3">
    <w:name w:val="heading 3"/>
    <w:basedOn w:val="a"/>
    <w:next w:val="a"/>
    <w:link w:val="30"/>
    <w:qFormat/>
    <w:rsid w:val="00FE13B0"/>
    <w:pPr>
      <w:keepNext/>
      <w:jc w:val="right"/>
      <w:outlineLvl w:val="2"/>
    </w:pPr>
    <w:rPr>
      <w:rFonts w:eastAsia="Times New Roman"/>
      <w:b/>
      <w:sz w:val="28"/>
      <w:szCs w:val="24"/>
    </w:rPr>
  </w:style>
  <w:style w:type="paragraph" w:styleId="4">
    <w:name w:val="heading 4"/>
    <w:basedOn w:val="a"/>
    <w:next w:val="a"/>
    <w:link w:val="40"/>
    <w:unhideWhenUsed/>
    <w:qFormat/>
    <w:rsid w:val="00F01C89"/>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qFormat/>
    <w:rsid w:val="00FE13B0"/>
    <w:pPr>
      <w:keepNext/>
      <w:ind w:right="-62" w:firstLine="709"/>
      <w:jc w:val="both"/>
      <w:outlineLvl w:val="5"/>
    </w:pPr>
    <w:rPr>
      <w:rFonts w:eastAsia="Times New Roman"/>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32177"/>
    <w:rPr>
      <w:rFonts w:ascii="Cambria" w:eastAsia="Calibri" w:hAnsi="Cambria" w:cs="Times New Roman"/>
      <w:b/>
      <w:bCs/>
      <w:color w:val="4F81BD"/>
      <w:sz w:val="26"/>
      <w:szCs w:val="26"/>
      <w:lang w:eastAsia="ru-RU"/>
    </w:rPr>
  </w:style>
  <w:style w:type="paragraph" w:customStyle="1" w:styleId="ConsPlusNormal">
    <w:name w:val="ConsPlusNormal"/>
    <w:link w:val="ConsPlusNormal0"/>
    <w:qFormat/>
    <w:rsid w:val="00632177"/>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Cell">
    <w:name w:val="ConsPlusCell"/>
    <w:rsid w:val="00632177"/>
    <w:pPr>
      <w:widowControl w:val="0"/>
      <w:autoSpaceDE w:val="0"/>
      <w:autoSpaceDN w:val="0"/>
      <w:adjustRightInd w:val="0"/>
      <w:spacing w:after="0" w:line="240" w:lineRule="auto"/>
    </w:pPr>
    <w:rPr>
      <w:rFonts w:ascii="Arial" w:eastAsia="Calibri" w:hAnsi="Arial" w:cs="Arial"/>
      <w:sz w:val="20"/>
      <w:szCs w:val="20"/>
      <w:lang w:eastAsia="ru-RU"/>
    </w:rPr>
  </w:style>
  <w:style w:type="paragraph" w:styleId="a3">
    <w:name w:val="header"/>
    <w:basedOn w:val="a"/>
    <w:link w:val="a4"/>
    <w:uiPriority w:val="99"/>
    <w:rsid w:val="00632177"/>
    <w:pPr>
      <w:tabs>
        <w:tab w:val="center" w:pos="4677"/>
        <w:tab w:val="right" w:pos="9355"/>
      </w:tabs>
    </w:pPr>
  </w:style>
  <w:style w:type="character" w:customStyle="1" w:styleId="a4">
    <w:name w:val="Верхний колонтитул Знак"/>
    <w:basedOn w:val="a0"/>
    <w:link w:val="a3"/>
    <w:uiPriority w:val="99"/>
    <w:rsid w:val="00632177"/>
    <w:rPr>
      <w:rFonts w:ascii="Times New Roman" w:eastAsia="Calibri" w:hAnsi="Times New Roman" w:cs="Times New Roman"/>
      <w:sz w:val="20"/>
      <w:szCs w:val="20"/>
      <w:lang w:eastAsia="ru-RU"/>
    </w:rPr>
  </w:style>
  <w:style w:type="paragraph" w:styleId="a5">
    <w:name w:val="footer"/>
    <w:basedOn w:val="a"/>
    <w:link w:val="a6"/>
    <w:rsid w:val="00632177"/>
    <w:pPr>
      <w:tabs>
        <w:tab w:val="center" w:pos="4677"/>
        <w:tab w:val="right" w:pos="9355"/>
      </w:tabs>
    </w:pPr>
  </w:style>
  <w:style w:type="character" w:customStyle="1" w:styleId="a6">
    <w:name w:val="Нижний колонтитул Знак"/>
    <w:basedOn w:val="a0"/>
    <w:link w:val="a5"/>
    <w:rsid w:val="00632177"/>
    <w:rPr>
      <w:rFonts w:ascii="Times New Roman" w:eastAsia="Calibri" w:hAnsi="Times New Roman" w:cs="Times New Roman"/>
      <w:sz w:val="20"/>
      <w:szCs w:val="20"/>
      <w:lang w:eastAsia="ru-RU"/>
    </w:rPr>
  </w:style>
  <w:style w:type="paragraph" w:styleId="a7">
    <w:name w:val="Balloon Text"/>
    <w:basedOn w:val="a"/>
    <w:link w:val="a8"/>
    <w:uiPriority w:val="99"/>
    <w:semiHidden/>
    <w:rsid w:val="00632177"/>
    <w:rPr>
      <w:rFonts w:ascii="Tahoma" w:hAnsi="Tahoma" w:cs="Tahoma"/>
      <w:sz w:val="16"/>
      <w:szCs w:val="16"/>
    </w:rPr>
  </w:style>
  <w:style w:type="character" w:customStyle="1" w:styleId="a8">
    <w:name w:val="Текст выноски Знак"/>
    <w:basedOn w:val="a0"/>
    <w:link w:val="a7"/>
    <w:uiPriority w:val="99"/>
    <w:semiHidden/>
    <w:rsid w:val="00632177"/>
    <w:rPr>
      <w:rFonts w:ascii="Tahoma" w:eastAsia="Calibri" w:hAnsi="Tahoma" w:cs="Tahoma"/>
      <w:sz w:val="16"/>
      <w:szCs w:val="16"/>
      <w:lang w:eastAsia="ru-RU"/>
    </w:rPr>
  </w:style>
  <w:style w:type="paragraph" w:styleId="a9">
    <w:name w:val="Body Text"/>
    <w:basedOn w:val="a"/>
    <w:link w:val="aa"/>
    <w:rsid w:val="00632177"/>
    <w:pPr>
      <w:jc w:val="both"/>
    </w:pPr>
    <w:rPr>
      <w:sz w:val="36"/>
      <w:szCs w:val="36"/>
    </w:rPr>
  </w:style>
  <w:style w:type="character" w:customStyle="1" w:styleId="aa">
    <w:name w:val="Основной текст Знак"/>
    <w:basedOn w:val="a0"/>
    <w:link w:val="a9"/>
    <w:rsid w:val="00632177"/>
    <w:rPr>
      <w:rFonts w:ascii="Times New Roman" w:eastAsia="Calibri" w:hAnsi="Times New Roman" w:cs="Times New Roman"/>
      <w:sz w:val="36"/>
      <w:szCs w:val="36"/>
      <w:lang w:eastAsia="ru-RU"/>
    </w:rPr>
  </w:style>
  <w:style w:type="paragraph" w:customStyle="1" w:styleId="21">
    <w:name w:val="Знак Знак2"/>
    <w:basedOn w:val="a"/>
    <w:rsid w:val="00632177"/>
    <w:rPr>
      <w:rFonts w:ascii="Verdana" w:eastAsia="Times New Roman" w:hAnsi="Verdana" w:cs="Verdana"/>
      <w:lang w:val="en-US" w:eastAsia="en-US"/>
    </w:rPr>
  </w:style>
  <w:style w:type="character" w:styleId="ab">
    <w:name w:val="annotation reference"/>
    <w:basedOn w:val="a0"/>
    <w:uiPriority w:val="99"/>
    <w:semiHidden/>
    <w:unhideWhenUsed/>
    <w:rsid w:val="00CD7BA7"/>
    <w:rPr>
      <w:sz w:val="16"/>
      <w:szCs w:val="16"/>
    </w:rPr>
  </w:style>
  <w:style w:type="paragraph" w:styleId="ac">
    <w:name w:val="annotation text"/>
    <w:basedOn w:val="a"/>
    <w:link w:val="ad"/>
    <w:uiPriority w:val="99"/>
    <w:unhideWhenUsed/>
    <w:rsid w:val="00CD7BA7"/>
  </w:style>
  <w:style w:type="character" w:customStyle="1" w:styleId="ad">
    <w:name w:val="Текст примечания Знак"/>
    <w:basedOn w:val="a0"/>
    <w:link w:val="ac"/>
    <w:uiPriority w:val="99"/>
    <w:rsid w:val="00CD7BA7"/>
    <w:rPr>
      <w:rFonts w:ascii="Times New Roman" w:eastAsia="Calibri" w:hAnsi="Times New Roman" w:cs="Times New Roman"/>
      <w:sz w:val="20"/>
      <w:szCs w:val="20"/>
      <w:lang w:eastAsia="ru-RU"/>
    </w:rPr>
  </w:style>
  <w:style w:type="paragraph" w:styleId="ae">
    <w:name w:val="annotation subject"/>
    <w:basedOn w:val="ac"/>
    <w:next w:val="ac"/>
    <w:link w:val="af"/>
    <w:uiPriority w:val="99"/>
    <w:semiHidden/>
    <w:unhideWhenUsed/>
    <w:rsid w:val="00CD7BA7"/>
    <w:rPr>
      <w:b/>
      <w:bCs/>
    </w:rPr>
  </w:style>
  <w:style w:type="character" w:customStyle="1" w:styleId="af">
    <w:name w:val="Тема примечания Знак"/>
    <w:basedOn w:val="ad"/>
    <w:link w:val="ae"/>
    <w:uiPriority w:val="99"/>
    <w:semiHidden/>
    <w:rsid w:val="00CD7BA7"/>
    <w:rPr>
      <w:rFonts w:ascii="Times New Roman" w:eastAsia="Calibri" w:hAnsi="Times New Roman" w:cs="Times New Roman"/>
      <w:b/>
      <w:bCs/>
      <w:sz w:val="20"/>
      <w:szCs w:val="20"/>
      <w:lang w:eastAsia="ru-RU"/>
    </w:rPr>
  </w:style>
  <w:style w:type="paragraph" w:styleId="af0">
    <w:name w:val="Revision"/>
    <w:hidden/>
    <w:uiPriority w:val="99"/>
    <w:semiHidden/>
    <w:rsid w:val="00CD7BA7"/>
    <w:pPr>
      <w:spacing w:after="0" w:line="240" w:lineRule="auto"/>
    </w:pPr>
    <w:rPr>
      <w:rFonts w:ascii="Times New Roman" w:eastAsia="Calibri" w:hAnsi="Times New Roman" w:cs="Times New Roman"/>
      <w:sz w:val="20"/>
      <w:szCs w:val="20"/>
      <w:lang w:eastAsia="ru-RU"/>
    </w:rPr>
  </w:style>
  <w:style w:type="character" w:customStyle="1" w:styleId="40">
    <w:name w:val="Заголовок 4 Знак"/>
    <w:basedOn w:val="a0"/>
    <w:link w:val="4"/>
    <w:rsid w:val="00F01C89"/>
    <w:rPr>
      <w:rFonts w:asciiTheme="majorHAnsi" w:eastAsiaTheme="majorEastAsia" w:hAnsiTheme="majorHAnsi" w:cstheme="majorBidi"/>
      <w:b/>
      <w:bCs/>
      <w:i/>
      <w:iCs/>
      <w:color w:val="4F81BD" w:themeColor="accent1"/>
      <w:sz w:val="20"/>
      <w:szCs w:val="20"/>
      <w:lang w:eastAsia="ru-RU"/>
    </w:rPr>
  </w:style>
  <w:style w:type="paragraph" w:styleId="22">
    <w:name w:val="Body Text 2"/>
    <w:basedOn w:val="a"/>
    <w:link w:val="23"/>
    <w:unhideWhenUsed/>
    <w:rsid w:val="00951D9D"/>
    <w:pPr>
      <w:spacing w:after="120" w:line="480" w:lineRule="auto"/>
    </w:pPr>
  </w:style>
  <w:style w:type="character" w:customStyle="1" w:styleId="23">
    <w:name w:val="Основной текст 2 Знак"/>
    <w:basedOn w:val="a0"/>
    <w:link w:val="22"/>
    <w:rsid w:val="00951D9D"/>
    <w:rPr>
      <w:rFonts w:ascii="Times New Roman" w:eastAsia="Calibri" w:hAnsi="Times New Roman" w:cs="Times New Roman"/>
      <w:sz w:val="20"/>
      <w:szCs w:val="20"/>
      <w:lang w:eastAsia="ru-RU"/>
    </w:rPr>
  </w:style>
  <w:style w:type="paragraph" w:styleId="af1">
    <w:name w:val="No Spacing"/>
    <w:aliases w:val="Верстка"/>
    <w:qFormat/>
    <w:rsid w:val="00951D9D"/>
    <w:pPr>
      <w:spacing w:after="0" w:line="240" w:lineRule="auto"/>
    </w:pPr>
    <w:rPr>
      <w:rFonts w:ascii="Times New Roman" w:eastAsia="Times New Roman" w:hAnsi="Times New Roman" w:cs="Times New Roman"/>
      <w:sz w:val="24"/>
      <w:szCs w:val="24"/>
      <w:lang w:eastAsia="ru-RU"/>
    </w:rPr>
  </w:style>
  <w:style w:type="paragraph" w:styleId="af2">
    <w:name w:val="List Paragraph"/>
    <w:basedOn w:val="a"/>
    <w:qFormat/>
    <w:rsid w:val="00C45C07"/>
    <w:pPr>
      <w:ind w:left="720"/>
      <w:contextualSpacing/>
    </w:pPr>
  </w:style>
  <w:style w:type="paragraph" w:customStyle="1" w:styleId="24">
    <w:name w:val="Знак Знак2"/>
    <w:basedOn w:val="a"/>
    <w:rsid w:val="00D94A14"/>
    <w:rPr>
      <w:rFonts w:ascii="Verdana" w:eastAsia="Times New Roman" w:hAnsi="Verdana" w:cs="Verdana"/>
      <w:lang w:val="en-US" w:eastAsia="en-US"/>
    </w:rPr>
  </w:style>
  <w:style w:type="character" w:customStyle="1" w:styleId="af3">
    <w:name w:val="Подпись начальника Знак"/>
    <w:basedOn w:val="a0"/>
    <w:link w:val="af4"/>
    <w:locked/>
    <w:rsid w:val="00F55C83"/>
    <w:rPr>
      <w:rFonts w:ascii="Times New Roman" w:eastAsia="Times New Roman" w:hAnsi="Times New Roman" w:cs="Times New Roman"/>
      <w:b/>
      <w:sz w:val="28"/>
      <w:szCs w:val="28"/>
      <w:lang w:eastAsia="ru-RU"/>
    </w:rPr>
  </w:style>
  <w:style w:type="paragraph" w:customStyle="1" w:styleId="af4">
    <w:name w:val="Подпись начальника"/>
    <w:basedOn w:val="a"/>
    <w:link w:val="af3"/>
    <w:qFormat/>
    <w:rsid w:val="00F55C83"/>
    <w:pPr>
      <w:tabs>
        <w:tab w:val="right" w:pos="9356"/>
      </w:tabs>
      <w:ind w:left="284"/>
      <w:jc w:val="both"/>
    </w:pPr>
    <w:rPr>
      <w:rFonts w:eastAsia="Times New Roman"/>
      <w:b/>
      <w:sz w:val="28"/>
      <w:szCs w:val="28"/>
    </w:rPr>
  </w:style>
  <w:style w:type="paragraph" w:styleId="31">
    <w:name w:val="Body Text Indent 3"/>
    <w:basedOn w:val="a"/>
    <w:link w:val="32"/>
    <w:unhideWhenUsed/>
    <w:rsid w:val="00B17808"/>
    <w:pPr>
      <w:spacing w:after="120"/>
      <w:ind w:left="283"/>
    </w:pPr>
    <w:rPr>
      <w:sz w:val="16"/>
      <w:szCs w:val="16"/>
    </w:rPr>
  </w:style>
  <w:style w:type="character" w:customStyle="1" w:styleId="32">
    <w:name w:val="Основной текст с отступом 3 Знак"/>
    <w:basedOn w:val="a0"/>
    <w:link w:val="31"/>
    <w:rsid w:val="00B17808"/>
    <w:rPr>
      <w:rFonts w:ascii="Times New Roman" w:eastAsia="Calibri" w:hAnsi="Times New Roman" w:cs="Times New Roman"/>
      <w:sz w:val="16"/>
      <w:szCs w:val="16"/>
      <w:lang w:eastAsia="ru-RU"/>
    </w:rPr>
  </w:style>
  <w:style w:type="character" w:styleId="af5">
    <w:name w:val="page number"/>
    <w:basedOn w:val="a0"/>
    <w:rsid w:val="00FA6F5D"/>
  </w:style>
  <w:style w:type="character" w:customStyle="1" w:styleId="10">
    <w:name w:val="Заголовок 1 Знак"/>
    <w:basedOn w:val="a0"/>
    <w:link w:val="1"/>
    <w:rsid w:val="00FE13B0"/>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FE13B0"/>
    <w:rPr>
      <w:rFonts w:ascii="Times New Roman" w:eastAsia="Times New Roman" w:hAnsi="Times New Roman" w:cs="Times New Roman"/>
      <w:b/>
      <w:sz w:val="28"/>
      <w:szCs w:val="24"/>
      <w:lang w:eastAsia="ru-RU"/>
    </w:rPr>
  </w:style>
  <w:style w:type="character" w:customStyle="1" w:styleId="60">
    <w:name w:val="Заголовок 6 Знак"/>
    <w:basedOn w:val="a0"/>
    <w:link w:val="6"/>
    <w:rsid w:val="00FE13B0"/>
    <w:rPr>
      <w:rFonts w:ascii="Times New Roman" w:eastAsia="Times New Roman" w:hAnsi="Times New Roman" w:cs="Times New Roman"/>
      <w:i/>
      <w:sz w:val="28"/>
      <w:szCs w:val="20"/>
      <w:lang w:eastAsia="ru-RU"/>
    </w:rPr>
  </w:style>
  <w:style w:type="numbering" w:customStyle="1" w:styleId="11">
    <w:name w:val="Нет списка1"/>
    <w:next w:val="a2"/>
    <w:uiPriority w:val="99"/>
    <w:semiHidden/>
    <w:unhideWhenUsed/>
    <w:rsid w:val="00FE13B0"/>
  </w:style>
  <w:style w:type="paragraph" w:customStyle="1" w:styleId="ConsNormal">
    <w:name w:val="ConsNormal"/>
    <w:rsid w:val="00FE13B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6">
    <w:name w:val="Hyperlink"/>
    <w:uiPriority w:val="99"/>
    <w:rsid w:val="00FE13B0"/>
    <w:rPr>
      <w:color w:val="0000FF"/>
      <w:u w:val="single"/>
    </w:rPr>
  </w:style>
  <w:style w:type="paragraph" w:styleId="33">
    <w:name w:val="Body Text 3"/>
    <w:basedOn w:val="a"/>
    <w:link w:val="34"/>
    <w:rsid w:val="00FE13B0"/>
    <w:pPr>
      <w:spacing w:after="120"/>
    </w:pPr>
    <w:rPr>
      <w:rFonts w:eastAsia="Times New Roman"/>
      <w:sz w:val="16"/>
      <w:szCs w:val="16"/>
    </w:rPr>
  </w:style>
  <w:style w:type="character" w:customStyle="1" w:styleId="34">
    <w:name w:val="Основной текст 3 Знак"/>
    <w:basedOn w:val="a0"/>
    <w:link w:val="33"/>
    <w:rsid w:val="00FE13B0"/>
    <w:rPr>
      <w:rFonts w:ascii="Times New Roman" w:eastAsia="Times New Roman" w:hAnsi="Times New Roman" w:cs="Times New Roman"/>
      <w:sz w:val="16"/>
      <w:szCs w:val="16"/>
      <w:lang w:eastAsia="ru-RU"/>
    </w:rPr>
  </w:style>
  <w:style w:type="paragraph" w:styleId="af7">
    <w:name w:val="Plain Text"/>
    <w:basedOn w:val="a"/>
    <w:link w:val="af8"/>
    <w:uiPriority w:val="99"/>
    <w:rsid w:val="00FE13B0"/>
    <w:rPr>
      <w:rFonts w:ascii="Courier New" w:eastAsia="Times New Roman" w:hAnsi="Courier New" w:cs="Courier New"/>
    </w:rPr>
  </w:style>
  <w:style w:type="character" w:customStyle="1" w:styleId="af8">
    <w:name w:val="Текст Знак"/>
    <w:basedOn w:val="a0"/>
    <w:link w:val="af7"/>
    <w:uiPriority w:val="99"/>
    <w:rsid w:val="00FE13B0"/>
    <w:rPr>
      <w:rFonts w:ascii="Courier New" w:eastAsia="Times New Roman" w:hAnsi="Courier New" w:cs="Courier New"/>
      <w:sz w:val="20"/>
      <w:szCs w:val="20"/>
      <w:lang w:eastAsia="ru-RU"/>
    </w:rPr>
  </w:style>
  <w:style w:type="paragraph" w:styleId="af9">
    <w:name w:val="Body Text Indent"/>
    <w:basedOn w:val="a"/>
    <w:link w:val="afa"/>
    <w:rsid w:val="00FE13B0"/>
    <w:pPr>
      <w:spacing w:after="120"/>
      <w:ind w:left="283"/>
    </w:pPr>
    <w:rPr>
      <w:rFonts w:eastAsia="Times New Roman"/>
      <w:sz w:val="24"/>
      <w:szCs w:val="24"/>
    </w:rPr>
  </w:style>
  <w:style w:type="character" w:customStyle="1" w:styleId="afa">
    <w:name w:val="Основной текст с отступом Знак"/>
    <w:basedOn w:val="a0"/>
    <w:link w:val="af9"/>
    <w:rsid w:val="00FE13B0"/>
    <w:rPr>
      <w:rFonts w:ascii="Times New Roman" w:eastAsia="Times New Roman" w:hAnsi="Times New Roman" w:cs="Times New Roman"/>
      <w:sz w:val="24"/>
      <w:szCs w:val="24"/>
      <w:lang w:eastAsia="ru-RU"/>
    </w:rPr>
  </w:style>
  <w:style w:type="paragraph" w:customStyle="1" w:styleId="ConsPlusNonformat">
    <w:name w:val="ConsPlusNonformat"/>
    <w:rsid w:val="00FE13B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b">
    <w:name w:val="Знак Знак Знак Знак Знак Знак Знак"/>
    <w:basedOn w:val="a"/>
    <w:rsid w:val="00FE13B0"/>
    <w:pPr>
      <w:spacing w:before="100" w:beforeAutospacing="1" w:after="100" w:afterAutospacing="1"/>
      <w:jc w:val="both"/>
    </w:pPr>
    <w:rPr>
      <w:rFonts w:ascii="Tahoma" w:eastAsia="Times New Roman" w:hAnsi="Tahoma"/>
      <w:lang w:val="en-US" w:eastAsia="en-US"/>
    </w:rPr>
  </w:style>
  <w:style w:type="paragraph" w:styleId="afc">
    <w:name w:val="caption"/>
    <w:basedOn w:val="a"/>
    <w:next w:val="a"/>
    <w:qFormat/>
    <w:rsid w:val="00FE13B0"/>
    <w:rPr>
      <w:rFonts w:ascii="Arial" w:eastAsia="Times New Roman" w:hAnsi="Arial"/>
      <w:b/>
      <w:spacing w:val="204"/>
      <w:sz w:val="48"/>
    </w:rPr>
  </w:style>
  <w:style w:type="paragraph" w:customStyle="1" w:styleId="ConsPlusTitle">
    <w:name w:val="ConsPlusTitle"/>
    <w:rsid w:val="00FE13B0"/>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st">
    <w:name w:val="st"/>
    <w:basedOn w:val="a0"/>
    <w:rsid w:val="00FE13B0"/>
  </w:style>
  <w:style w:type="character" w:styleId="afd">
    <w:name w:val="Emphasis"/>
    <w:uiPriority w:val="20"/>
    <w:qFormat/>
    <w:rsid w:val="00FE13B0"/>
    <w:rPr>
      <w:i/>
      <w:iCs/>
    </w:rPr>
  </w:style>
  <w:style w:type="character" w:customStyle="1" w:styleId="apple-converted-space">
    <w:name w:val="apple-converted-space"/>
    <w:rsid w:val="00FE13B0"/>
  </w:style>
  <w:style w:type="paragraph" w:styleId="25">
    <w:name w:val="Body Text Indent 2"/>
    <w:basedOn w:val="a"/>
    <w:link w:val="26"/>
    <w:uiPriority w:val="99"/>
    <w:unhideWhenUsed/>
    <w:rsid w:val="00FE13B0"/>
    <w:pPr>
      <w:spacing w:after="120" w:line="480" w:lineRule="auto"/>
      <w:ind w:left="283"/>
    </w:pPr>
    <w:rPr>
      <w:rFonts w:eastAsia="Times New Roman"/>
      <w:sz w:val="24"/>
      <w:szCs w:val="24"/>
    </w:rPr>
  </w:style>
  <w:style w:type="character" w:customStyle="1" w:styleId="26">
    <w:name w:val="Основной текст с отступом 2 Знак"/>
    <w:basedOn w:val="a0"/>
    <w:link w:val="25"/>
    <w:uiPriority w:val="99"/>
    <w:rsid w:val="00FE13B0"/>
    <w:rPr>
      <w:rFonts w:ascii="Times New Roman" w:eastAsia="Times New Roman" w:hAnsi="Times New Roman" w:cs="Times New Roman"/>
      <w:sz w:val="24"/>
      <w:szCs w:val="24"/>
      <w:lang w:eastAsia="ru-RU"/>
    </w:rPr>
  </w:style>
  <w:style w:type="character" w:customStyle="1" w:styleId="12">
    <w:name w:val="Текст примечания Знак1"/>
    <w:uiPriority w:val="99"/>
    <w:semiHidden/>
    <w:rsid w:val="00FE13B0"/>
    <w:rPr>
      <w:rFonts w:ascii="Times New Roman" w:eastAsia="Times New Roman" w:hAnsi="Times New Roman"/>
    </w:rPr>
  </w:style>
  <w:style w:type="character" w:customStyle="1" w:styleId="ConsPlusNormal0">
    <w:name w:val="ConsPlusNormal Знак"/>
    <w:link w:val="ConsPlusNormal"/>
    <w:rsid w:val="00FE13B0"/>
    <w:rPr>
      <w:rFonts w:ascii="Arial" w:eastAsia="Calibri" w:hAnsi="Arial" w:cs="Arial"/>
      <w:sz w:val="20"/>
      <w:szCs w:val="20"/>
      <w:lang w:eastAsia="ru-RU"/>
    </w:rPr>
  </w:style>
  <w:style w:type="character" w:customStyle="1" w:styleId="blk">
    <w:name w:val="blk"/>
    <w:rsid w:val="00FE13B0"/>
  </w:style>
  <w:style w:type="numbering" w:customStyle="1" w:styleId="27">
    <w:name w:val="Нет списка2"/>
    <w:next w:val="a2"/>
    <w:uiPriority w:val="99"/>
    <w:semiHidden/>
    <w:unhideWhenUsed/>
    <w:rsid w:val="000362D2"/>
  </w:style>
  <w:style w:type="paragraph" w:customStyle="1" w:styleId="-N">
    <w:name w:val="Список-N"/>
    <w:basedOn w:val="af2"/>
    <w:link w:val="-N0"/>
    <w:qFormat/>
    <w:rsid w:val="000362D2"/>
    <w:pPr>
      <w:widowControl w:val="0"/>
      <w:numPr>
        <w:numId w:val="1"/>
      </w:numPr>
      <w:autoSpaceDE w:val="0"/>
      <w:autoSpaceDN w:val="0"/>
      <w:adjustRightInd w:val="0"/>
      <w:spacing w:line="276" w:lineRule="auto"/>
      <w:ind w:left="-141"/>
      <w:jc w:val="both"/>
    </w:pPr>
    <w:rPr>
      <w:rFonts w:eastAsia="Times New Roman"/>
      <w:sz w:val="28"/>
      <w:szCs w:val="28"/>
    </w:rPr>
  </w:style>
  <w:style w:type="character" w:customStyle="1" w:styleId="-N0">
    <w:name w:val="Список-N Знак"/>
    <w:link w:val="-N"/>
    <w:locked/>
    <w:rsid w:val="000362D2"/>
    <w:rPr>
      <w:rFonts w:ascii="Times New Roman" w:eastAsia="Times New Roman" w:hAnsi="Times New Roman" w:cs="Times New Roman"/>
      <w:sz w:val="28"/>
      <w:szCs w:val="28"/>
      <w:lang w:eastAsia="ru-RU"/>
    </w:rPr>
  </w:style>
  <w:style w:type="paragraph" w:customStyle="1" w:styleId="13">
    <w:name w:val="Текст1"/>
    <w:basedOn w:val="a"/>
    <w:rsid w:val="00697023"/>
    <w:pPr>
      <w:overflowPunct w:val="0"/>
      <w:autoSpaceDE w:val="0"/>
      <w:autoSpaceDN w:val="0"/>
      <w:adjustRightInd w:val="0"/>
      <w:textAlignment w:val="baseline"/>
    </w:pPr>
    <w:rPr>
      <w:rFonts w:ascii="Courier New" w:eastAsia="Times New Roman"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3001">
      <w:bodyDiv w:val="1"/>
      <w:marLeft w:val="0"/>
      <w:marRight w:val="0"/>
      <w:marTop w:val="0"/>
      <w:marBottom w:val="0"/>
      <w:divBdr>
        <w:top w:val="none" w:sz="0" w:space="0" w:color="auto"/>
        <w:left w:val="none" w:sz="0" w:space="0" w:color="auto"/>
        <w:bottom w:val="none" w:sz="0" w:space="0" w:color="auto"/>
        <w:right w:val="none" w:sz="0" w:space="0" w:color="auto"/>
      </w:divBdr>
    </w:div>
    <w:div w:id="666713991">
      <w:bodyDiv w:val="1"/>
      <w:marLeft w:val="0"/>
      <w:marRight w:val="0"/>
      <w:marTop w:val="0"/>
      <w:marBottom w:val="0"/>
      <w:divBdr>
        <w:top w:val="none" w:sz="0" w:space="0" w:color="auto"/>
        <w:left w:val="none" w:sz="0" w:space="0" w:color="auto"/>
        <w:bottom w:val="none" w:sz="0" w:space="0" w:color="auto"/>
        <w:right w:val="none" w:sz="0" w:space="0" w:color="auto"/>
      </w:divBdr>
    </w:div>
    <w:div w:id="1217083598">
      <w:bodyDiv w:val="1"/>
      <w:marLeft w:val="0"/>
      <w:marRight w:val="0"/>
      <w:marTop w:val="0"/>
      <w:marBottom w:val="0"/>
      <w:divBdr>
        <w:top w:val="none" w:sz="0" w:space="0" w:color="auto"/>
        <w:left w:val="none" w:sz="0" w:space="0" w:color="auto"/>
        <w:bottom w:val="none" w:sz="0" w:space="0" w:color="auto"/>
        <w:right w:val="none" w:sz="0" w:space="0" w:color="auto"/>
      </w:divBdr>
    </w:div>
    <w:div w:id="1724787985">
      <w:bodyDiv w:val="1"/>
      <w:marLeft w:val="0"/>
      <w:marRight w:val="0"/>
      <w:marTop w:val="0"/>
      <w:marBottom w:val="0"/>
      <w:divBdr>
        <w:top w:val="none" w:sz="0" w:space="0" w:color="auto"/>
        <w:left w:val="none" w:sz="0" w:space="0" w:color="auto"/>
        <w:bottom w:val="none" w:sz="0" w:space="0" w:color="auto"/>
        <w:right w:val="none" w:sz="0" w:space="0" w:color="auto"/>
      </w:divBdr>
    </w:div>
    <w:div w:id="1820151776">
      <w:bodyDiv w:val="1"/>
      <w:marLeft w:val="0"/>
      <w:marRight w:val="0"/>
      <w:marTop w:val="0"/>
      <w:marBottom w:val="0"/>
      <w:divBdr>
        <w:top w:val="none" w:sz="0" w:space="0" w:color="auto"/>
        <w:left w:val="none" w:sz="0" w:space="0" w:color="auto"/>
        <w:bottom w:val="none" w:sz="0" w:space="0" w:color="auto"/>
        <w:right w:val="none" w:sz="0" w:space="0" w:color="auto"/>
      </w:divBdr>
    </w:div>
    <w:div w:id="209639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D23A5F8ADBCA21688419E02EE0F0F73EF630450CADA0AD1FDDCD9113EE78EE907F87CC8EAECF15FDF5290g9x3M" TargetMode="External"/><Relationship Id="rId18" Type="http://schemas.openxmlformats.org/officeDocument/2006/relationships/hyperlink" Target="consultantplus://offline/ref=EABA60AFB07D8E43B9FF17DE501CF27DEEB9F713BDF90D26DC7829E5B661302838E6301E988AE175U0oB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consultantplus://offline/ref=DE6827F810E831F233327C39B2015EEDEC6B0BC029261F01E130FD7EFF262A5D7EE1678B7CH76EM" TargetMode="External"/><Relationship Id="rId17" Type="http://schemas.openxmlformats.org/officeDocument/2006/relationships/hyperlink" Target="consultantplus://offline/ref=6AA00723D9D9EFC9951CC67DF1FFBA483F73FA8860DA9E747AE42EEA18l5k7O"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6AA00723D9D9EFC9951CC67DF1FFBA483F73F48C63D59E747AE42EEA1857D5ED856FA14ADF6B586Fl9k9O"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hyperlink" Target="consultantplus://offline/ref=6AA00723D9D9EFC9951CC67DF1FFBA483F73FA8860DA9E747AE42EEA18l5k7O" TargetMode="External"/><Relationship Id="rId23" Type="http://schemas.openxmlformats.org/officeDocument/2006/relationships/hyperlink" Target="http://www.gosuslugi.ru" TargetMode="External"/><Relationship Id="rId10" Type="http://schemas.openxmlformats.org/officeDocument/2006/relationships/image" Target="media/image2.emf"/><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6AA00723D9D9EFC9951CC67DF1FFBA483F73FF8261DC9E747AE42EEA18l5k7O" TargetMode="External"/><Relationship Id="rId22" Type="http://schemas.openxmlformats.org/officeDocument/2006/relationships/hyperlink" Target="mailto:ased_mo_schekino@tula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F2204-8BA9-4C0A-A8E7-B962E6CD6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TotalTime>
  <Pages>51</Pages>
  <Words>14426</Words>
  <Characters>82232</Characters>
  <Application>Microsoft Office Word</Application>
  <DocSecurity>0</DocSecurity>
  <Lines>685</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Сорокина</dc:creator>
  <cp:lastModifiedBy>User</cp:lastModifiedBy>
  <cp:revision>31</cp:revision>
  <cp:lastPrinted>2020-02-11T09:40:00Z</cp:lastPrinted>
  <dcterms:created xsi:type="dcterms:W3CDTF">2019-01-15T12:56:00Z</dcterms:created>
  <dcterms:modified xsi:type="dcterms:W3CDTF">2020-02-11T11:55:00Z</dcterms:modified>
</cp:coreProperties>
</file>