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C6D6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456AD">
        <w:rPr>
          <w:rFonts w:ascii="PT Astra Serif" w:hAnsi="PT Astra Serif"/>
          <w:sz w:val="28"/>
          <w:szCs w:val="28"/>
        </w:rPr>
        <w:t>21</w:t>
      </w:r>
      <w:r w:rsidR="00397CF4">
        <w:rPr>
          <w:rFonts w:ascii="PT Astra Serif" w:hAnsi="PT Astra Serif"/>
          <w:sz w:val="28"/>
          <w:szCs w:val="28"/>
        </w:rPr>
        <w:t>.</w:t>
      </w:r>
      <w:r w:rsidR="005456AD">
        <w:rPr>
          <w:rFonts w:ascii="PT Astra Serif" w:hAnsi="PT Astra Serif"/>
          <w:sz w:val="28"/>
          <w:szCs w:val="28"/>
        </w:rPr>
        <w:t>12</w:t>
      </w:r>
      <w:r w:rsidR="00397CF4">
        <w:rPr>
          <w:rFonts w:ascii="PT Astra Serif" w:hAnsi="PT Astra Serif"/>
          <w:sz w:val="28"/>
          <w:szCs w:val="28"/>
        </w:rPr>
        <w:t>.202</w:t>
      </w:r>
      <w:r w:rsidR="00DC6D6B">
        <w:rPr>
          <w:rFonts w:ascii="PT Astra Serif" w:hAnsi="PT Astra Serif"/>
          <w:sz w:val="28"/>
          <w:szCs w:val="28"/>
        </w:rPr>
        <w:t>2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«</w:t>
      </w:r>
      <w:r w:rsidR="005456AD" w:rsidRPr="005456AD">
        <w:rPr>
          <w:rFonts w:ascii="PT Astra Serif" w:hAnsi="PT Astra Serif"/>
          <w:sz w:val="28"/>
          <w:szCs w:val="28"/>
        </w:rPr>
        <w:t>О принятии осуществления части полномочий по решению вопроса местного значения по созданию условий для организации досуга и обеспечения жителей поселения услугами организаций культуры на территории муниципального образования Огаревское Щекинского района</w:t>
      </w:r>
      <w:r w:rsidR="003D1DF5" w:rsidRPr="002C33BA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5456AD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397CF4">
        <w:rPr>
          <w:rFonts w:ascii="PT Astra Serif" w:hAnsi="PT Astra Serif"/>
          <w:sz w:val="28"/>
          <w:szCs w:val="28"/>
        </w:rPr>
        <w:t>.</w:t>
      </w:r>
      <w:r w:rsidR="005456AD">
        <w:rPr>
          <w:rFonts w:ascii="PT Astra Serif" w:hAnsi="PT Astra Serif"/>
          <w:sz w:val="28"/>
          <w:szCs w:val="28"/>
        </w:rPr>
        <w:t>12</w:t>
      </w:r>
      <w:r w:rsidR="00397CF4">
        <w:rPr>
          <w:rFonts w:ascii="PT Astra Serif" w:hAnsi="PT Astra Serif"/>
          <w:sz w:val="28"/>
          <w:szCs w:val="28"/>
        </w:rPr>
        <w:t>.202</w:t>
      </w:r>
      <w:r w:rsidR="00DC6D6B">
        <w:rPr>
          <w:rFonts w:ascii="PT Astra Serif" w:hAnsi="PT Astra Serif"/>
          <w:sz w:val="28"/>
          <w:szCs w:val="28"/>
        </w:rPr>
        <w:t>2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5456AD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5456AD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.2022.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5456AD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02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47618F" w:rsidRPr="00F12782" w:rsidRDefault="0047618F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456AD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C6D6B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2020-07-20T06:20:00Z</cp:lastPrinted>
  <dcterms:created xsi:type="dcterms:W3CDTF">2015-11-19T11:55:00Z</dcterms:created>
  <dcterms:modified xsi:type="dcterms:W3CDTF">2022-12-28T12:43:00Z</dcterms:modified>
</cp:coreProperties>
</file>