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D30839" w:rsidRPr="00D30839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D30839" w:rsidRPr="00D3083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D30839" w:rsidRPr="00D30839">
        <w:rPr>
          <w:rFonts w:ascii="PT Astra Serif" w:hAnsi="PT Astra Serif" w:cs="Times New Roman"/>
          <w:sz w:val="24"/>
          <w:szCs w:val="24"/>
        </w:rPr>
        <w:t xml:space="preserve">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</w:t>
      </w:r>
      <w:proofErr w:type="spellStart"/>
      <w:r w:rsidR="00D30839" w:rsidRPr="00D3083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D30839" w:rsidRPr="00D30839">
        <w:rPr>
          <w:rFonts w:ascii="PT Astra Serif" w:hAnsi="PT Astra Serif" w:cs="Times New Roman"/>
          <w:sz w:val="24"/>
          <w:szCs w:val="24"/>
        </w:rPr>
        <w:t xml:space="preserve"> района»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30839" w:rsidRPr="00D30839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D30839" w:rsidRPr="00D3083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D30839" w:rsidRPr="00D30839">
        <w:rPr>
          <w:rFonts w:ascii="PT Astra Serif" w:hAnsi="PT Astra Serif" w:cs="Times New Roman"/>
          <w:sz w:val="24"/>
          <w:szCs w:val="24"/>
        </w:rPr>
        <w:t xml:space="preserve">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</w:t>
      </w:r>
      <w:proofErr w:type="spellStart"/>
      <w:r w:rsidR="00D30839" w:rsidRPr="00D3083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D30839" w:rsidRPr="00D30839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1D0CFE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D30839" w:rsidRPr="00D30839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D30839" w:rsidRPr="00D3083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D30839" w:rsidRPr="00D30839">
        <w:rPr>
          <w:rFonts w:ascii="PT Astra Serif" w:hAnsi="PT Astra Serif" w:cs="Times New Roman"/>
          <w:sz w:val="24"/>
          <w:szCs w:val="24"/>
        </w:rPr>
        <w:t xml:space="preserve"> района от 08.06.2020 № 6 – 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</w:t>
      </w:r>
      <w:proofErr w:type="spellStart"/>
      <w:r w:rsidR="00D30839" w:rsidRPr="00D3083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D30839" w:rsidRPr="00D30839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1D0CFE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AF5BE4">
        <w:rPr>
          <w:rFonts w:ascii="PT Astra Serif" w:hAnsi="PT Astra Serif"/>
          <w:sz w:val="24"/>
          <w:szCs w:val="24"/>
        </w:rPr>
        <w:t>1</w:t>
      </w:r>
      <w:r w:rsidR="00D30839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AF5BE4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D30839">
        <w:rPr>
          <w:rFonts w:ascii="PT Astra Serif" w:hAnsi="PT Astra Serif" w:cs="Times New Roman"/>
          <w:sz w:val="20"/>
          <w:szCs w:val="24"/>
        </w:rPr>
        <w:t>Щербакова Юлия Валериевна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D30839">
        <w:rPr>
          <w:rFonts w:ascii="PT Astra Serif" w:hAnsi="PT Astra Serif" w:cs="Times New Roman"/>
          <w:sz w:val="20"/>
          <w:szCs w:val="24"/>
        </w:rPr>
        <w:t>23</w:t>
      </w:r>
      <w:r w:rsidR="00AF5BE4">
        <w:rPr>
          <w:rFonts w:ascii="PT Astra Serif" w:hAnsi="PT Astra Serif" w:cs="Times New Roman"/>
          <w:sz w:val="20"/>
          <w:szCs w:val="24"/>
        </w:rPr>
        <w:t>-</w:t>
      </w:r>
      <w:r w:rsidR="00D30839">
        <w:rPr>
          <w:rFonts w:ascii="PT Astra Serif" w:hAnsi="PT Astra Serif" w:cs="Times New Roman"/>
          <w:sz w:val="20"/>
          <w:szCs w:val="24"/>
        </w:rPr>
        <w:t>6</w:t>
      </w:r>
      <w:r w:rsidR="00AF5BE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863A6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0839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222C"/>
    <w:rsid w:val="00E47AB6"/>
    <w:rsid w:val="00E95F20"/>
    <w:rsid w:val="00EE6B31"/>
    <w:rsid w:val="00EF3C71"/>
    <w:rsid w:val="00F10EC5"/>
    <w:rsid w:val="00F115A7"/>
    <w:rsid w:val="00F1238E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AF09-B921-4738-B349-D2385B39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2021-12-20T13:19:00Z</cp:lastPrinted>
  <dcterms:created xsi:type="dcterms:W3CDTF">2021-12-21T06:48:00Z</dcterms:created>
  <dcterms:modified xsi:type="dcterms:W3CDTF">2021-12-21T06:48:00Z</dcterms:modified>
</cp:coreProperties>
</file>