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E31" w:rsidRPr="00667444" w:rsidRDefault="00F67E31" w:rsidP="006674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67E31" w:rsidRPr="001D6489" w:rsidRDefault="00F67E31" w:rsidP="006674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1D6489">
        <w:rPr>
          <w:rFonts w:ascii="Times New Roman" w:hAnsi="Times New Roman" w:cs="Times New Roman"/>
          <w:sz w:val="28"/>
          <w:szCs w:val="28"/>
          <w:lang w:eastAsia="ru-RU"/>
        </w:rPr>
        <w:t>ИНФОРМАЦИОННОЕ СООБЩЕНИЕ</w:t>
      </w:r>
    </w:p>
    <w:p w:rsidR="00F67E31" w:rsidRPr="001D6489" w:rsidRDefault="00F67E31" w:rsidP="006674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67E31" w:rsidRPr="00CE178D" w:rsidRDefault="00F67E31" w:rsidP="006674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D6489">
        <w:rPr>
          <w:rFonts w:ascii="Times New Roman" w:hAnsi="Times New Roman" w:cs="Times New Roman"/>
          <w:sz w:val="28"/>
          <w:szCs w:val="28"/>
          <w:lang w:eastAsia="ru-RU"/>
        </w:rPr>
        <w:t xml:space="preserve">В целях обеспечения проведения независимой антикоррупционной </w:t>
      </w:r>
      <w:r w:rsidRPr="00CE178D">
        <w:rPr>
          <w:rFonts w:ascii="Times New Roman" w:hAnsi="Times New Roman" w:cs="Times New Roman"/>
          <w:sz w:val="28"/>
          <w:szCs w:val="28"/>
          <w:lang w:eastAsia="ru-RU"/>
        </w:rPr>
        <w:t xml:space="preserve">экспертизы </w:t>
      </w:r>
      <w:r w:rsidR="000E69BD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A55CB5">
        <w:rPr>
          <w:rFonts w:ascii="Times New Roman" w:hAnsi="Times New Roman" w:cs="Times New Roman"/>
          <w:sz w:val="28"/>
          <w:szCs w:val="28"/>
          <w:lang w:eastAsia="ru-RU"/>
        </w:rPr>
        <w:t>0</w:t>
      </w:r>
      <w:r w:rsidRPr="00377F3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E69BD">
        <w:rPr>
          <w:rFonts w:ascii="Times New Roman" w:hAnsi="Times New Roman" w:cs="Times New Roman"/>
          <w:sz w:val="28"/>
          <w:szCs w:val="28"/>
          <w:lang w:eastAsia="ru-RU"/>
        </w:rPr>
        <w:t>мая</w:t>
      </w:r>
      <w:r w:rsidR="00377F30" w:rsidRPr="00377F3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77F30">
        <w:rPr>
          <w:rFonts w:ascii="Times New Roman" w:hAnsi="Times New Roman" w:cs="Times New Roman"/>
          <w:sz w:val="28"/>
          <w:szCs w:val="28"/>
          <w:lang w:eastAsia="ru-RU"/>
        </w:rPr>
        <w:t>201</w:t>
      </w:r>
      <w:r w:rsidR="00B672DB">
        <w:rPr>
          <w:rFonts w:ascii="Times New Roman" w:hAnsi="Times New Roman" w:cs="Times New Roman"/>
          <w:sz w:val="28"/>
          <w:szCs w:val="28"/>
          <w:lang w:eastAsia="ru-RU"/>
        </w:rPr>
        <w:t>9</w:t>
      </w:r>
      <w:r w:rsidRPr="00377F30">
        <w:rPr>
          <w:rFonts w:ascii="Times New Roman" w:hAnsi="Times New Roman" w:cs="Times New Roman"/>
          <w:sz w:val="28"/>
          <w:szCs w:val="28"/>
          <w:lang w:eastAsia="ru-RU"/>
        </w:rPr>
        <w:t xml:space="preserve"> года</w:t>
      </w:r>
      <w:r w:rsidRPr="009E516B">
        <w:rPr>
          <w:rFonts w:ascii="Times New Roman" w:hAnsi="Times New Roman" w:cs="Times New Roman"/>
          <w:sz w:val="28"/>
          <w:szCs w:val="28"/>
          <w:lang w:eastAsia="ru-RU"/>
        </w:rPr>
        <w:t xml:space="preserve"> проект муниципального</w:t>
      </w:r>
      <w:r w:rsidRPr="00CE178D">
        <w:rPr>
          <w:rFonts w:ascii="Times New Roman" w:hAnsi="Times New Roman" w:cs="Times New Roman"/>
          <w:sz w:val="28"/>
          <w:szCs w:val="28"/>
          <w:lang w:eastAsia="ru-RU"/>
        </w:rPr>
        <w:t xml:space="preserve"> нормативного правового акта администрации Щекинского района:</w:t>
      </w:r>
    </w:p>
    <w:p w:rsidR="00F67E31" w:rsidRPr="00377F30" w:rsidRDefault="00F67E31" w:rsidP="00B672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78D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 муниципального образования Щекинский </w:t>
      </w:r>
      <w:r w:rsidRPr="00E35D0C">
        <w:rPr>
          <w:rFonts w:ascii="Times New Roman" w:hAnsi="Times New Roman" w:cs="Times New Roman"/>
          <w:sz w:val="28"/>
          <w:szCs w:val="28"/>
        </w:rPr>
        <w:t xml:space="preserve">район </w:t>
      </w:r>
      <w:r w:rsidR="00EE0289" w:rsidRPr="00B672DB">
        <w:rPr>
          <w:rFonts w:ascii="Times New Roman" w:hAnsi="Times New Roman" w:cs="Times New Roman"/>
          <w:sz w:val="28"/>
          <w:szCs w:val="28"/>
        </w:rPr>
        <w:t>«</w:t>
      </w:r>
      <w:r w:rsidR="00B672DB" w:rsidRPr="00B672DB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 xml:space="preserve">О внесении изменений в </w:t>
      </w:r>
      <w:r w:rsidR="00B672DB" w:rsidRPr="00B672DB">
        <w:rPr>
          <w:rFonts w:ascii="Times New Roman" w:hAnsi="Times New Roman" w:cs="Times New Roman"/>
          <w:sz w:val="28"/>
          <w:szCs w:val="28"/>
        </w:rPr>
        <w:t>постановление администрации Щекинского района от 13.11.2018 № 11-1495</w:t>
      </w:r>
      <w:r w:rsidR="00B672DB">
        <w:rPr>
          <w:rFonts w:ascii="Times New Roman" w:hAnsi="Times New Roman" w:cs="Times New Roman"/>
          <w:sz w:val="28"/>
          <w:szCs w:val="28"/>
        </w:rPr>
        <w:t xml:space="preserve"> </w:t>
      </w:r>
      <w:r w:rsidR="00B672DB" w:rsidRPr="00B672DB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>«</w:t>
      </w:r>
      <w:r w:rsidR="00B672DB" w:rsidRPr="00B672DB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 xml:space="preserve">Об утверждении муниципальной программы муниципального </w:t>
      </w:r>
      <w:r w:rsidR="00B672DB" w:rsidRPr="00B672DB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>образования Щекинский район</w:t>
      </w:r>
      <w:r w:rsidR="00B672DB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 xml:space="preserve"> </w:t>
      </w:r>
      <w:r w:rsidR="00B672DB" w:rsidRPr="00B672DB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 xml:space="preserve">«Развитие образования и архивного дела </w:t>
      </w:r>
      <w:r w:rsidR="00B672DB" w:rsidRPr="00B672DB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>в муниципальном образовании Щекинский район»</w:t>
      </w:r>
      <w:r w:rsidR="00A55CB5" w:rsidRPr="00A55CB5">
        <w:rPr>
          <w:rFonts w:ascii="Times New Roman" w:hAnsi="Times New Roman" w:cs="Times New Roman"/>
          <w:sz w:val="28"/>
          <w:szCs w:val="28"/>
        </w:rPr>
        <w:t xml:space="preserve"> </w:t>
      </w:r>
      <w:r w:rsidR="00A55CB5" w:rsidRPr="00E35D0C">
        <w:rPr>
          <w:rFonts w:ascii="Times New Roman" w:hAnsi="Times New Roman" w:cs="Times New Roman"/>
          <w:sz w:val="28"/>
          <w:szCs w:val="28"/>
        </w:rPr>
        <w:t>размещен в сети Интернет.</w:t>
      </w:r>
    </w:p>
    <w:p w:rsidR="00F67E31" w:rsidRPr="009E516B" w:rsidRDefault="00F67E31" w:rsidP="006674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E178D">
        <w:rPr>
          <w:rFonts w:ascii="Times New Roman" w:hAnsi="Times New Roman" w:cs="Times New Roman"/>
          <w:sz w:val="28"/>
          <w:szCs w:val="28"/>
          <w:lang w:eastAsia="ru-RU"/>
        </w:rPr>
        <w:t xml:space="preserve">Срок приема заключений по результатам независимой антикоррупционной экспертизы в соответствии с п. 4.4.  Порядка составляет 7 рабочих  дней с даты размещения проекта муниципального нормативного правового акта в сети </w:t>
      </w:r>
      <w:r w:rsidRPr="009E516B">
        <w:rPr>
          <w:rFonts w:ascii="Times New Roman" w:hAnsi="Times New Roman" w:cs="Times New Roman"/>
          <w:sz w:val="28"/>
          <w:szCs w:val="28"/>
          <w:lang w:eastAsia="ru-RU"/>
        </w:rPr>
        <w:t>Интернет для обеспечения проведения независимой антикоррупционной экспертизы</w:t>
      </w:r>
    </w:p>
    <w:p w:rsidR="00F67E31" w:rsidRPr="009E516B" w:rsidRDefault="00F67E31" w:rsidP="006674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377F30">
        <w:rPr>
          <w:rFonts w:ascii="Times New Roman" w:hAnsi="Times New Roman" w:cs="Times New Roman"/>
          <w:sz w:val="28"/>
          <w:szCs w:val="28"/>
          <w:lang w:eastAsia="ru-RU"/>
        </w:rPr>
        <w:t xml:space="preserve">с </w:t>
      </w:r>
      <w:r w:rsidR="000E69BD">
        <w:rPr>
          <w:rFonts w:ascii="Times New Roman" w:hAnsi="Times New Roman" w:cs="Times New Roman"/>
          <w:sz w:val="28"/>
          <w:szCs w:val="28"/>
          <w:lang w:eastAsia="ru-RU"/>
        </w:rPr>
        <w:t>20</w:t>
      </w:r>
      <w:r w:rsidR="009E516B" w:rsidRPr="00377F3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E69BD">
        <w:rPr>
          <w:rFonts w:ascii="Times New Roman" w:hAnsi="Times New Roman" w:cs="Times New Roman"/>
          <w:sz w:val="28"/>
          <w:szCs w:val="28"/>
          <w:lang w:eastAsia="ru-RU"/>
        </w:rPr>
        <w:t>мая</w:t>
      </w:r>
      <w:r w:rsidR="001D6489" w:rsidRPr="00377F30">
        <w:rPr>
          <w:rFonts w:ascii="Times New Roman" w:hAnsi="Times New Roman" w:cs="Times New Roman"/>
          <w:sz w:val="28"/>
          <w:szCs w:val="28"/>
          <w:lang w:eastAsia="ru-RU"/>
        </w:rPr>
        <w:t xml:space="preserve"> 201</w:t>
      </w:r>
      <w:r w:rsidR="00B672DB">
        <w:rPr>
          <w:rFonts w:ascii="Times New Roman" w:hAnsi="Times New Roman" w:cs="Times New Roman"/>
          <w:sz w:val="28"/>
          <w:szCs w:val="28"/>
          <w:lang w:eastAsia="ru-RU"/>
        </w:rPr>
        <w:t>9</w:t>
      </w:r>
      <w:r w:rsidR="001D6489" w:rsidRPr="00377F30">
        <w:rPr>
          <w:rFonts w:ascii="Times New Roman" w:hAnsi="Times New Roman" w:cs="Times New Roman"/>
          <w:sz w:val="28"/>
          <w:szCs w:val="28"/>
          <w:lang w:eastAsia="ru-RU"/>
        </w:rPr>
        <w:t xml:space="preserve"> года по </w:t>
      </w:r>
      <w:r w:rsidR="000E69BD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A55CB5"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Pr="00377F3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E69BD">
        <w:rPr>
          <w:rFonts w:ascii="Times New Roman" w:hAnsi="Times New Roman" w:cs="Times New Roman"/>
          <w:sz w:val="28"/>
          <w:szCs w:val="28"/>
          <w:lang w:eastAsia="ru-RU"/>
        </w:rPr>
        <w:t>мая</w:t>
      </w:r>
      <w:r w:rsidRPr="00377F30">
        <w:rPr>
          <w:rFonts w:ascii="Times New Roman" w:hAnsi="Times New Roman" w:cs="Times New Roman"/>
          <w:sz w:val="28"/>
          <w:szCs w:val="28"/>
          <w:lang w:eastAsia="ru-RU"/>
        </w:rPr>
        <w:t xml:space="preserve"> 201</w:t>
      </w:r>
      <w:r w:rsidR="00B672DB">
        <w:rPr>
          <w:rFonts w:ascii="Times New Roman" w:hAnsi="Times New Roman" w:cs="Times New Roman"/>
          <w:sz w:val="28"/>
          <w:szCs w:val="28"/>
          <w:lang w:eastAsia="ru-RU"/>
        </w:rPr>
        <w:t>9</w:t>
      </w:r>
      <w:r w:rsidRPr="00377F30">
        <w:rPr>
          <w:rFonts w:ascii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F67E31" w:rsidRPr="009E516B" w:rsidRDefault="00F67E31" w:rsidP="006674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 w:rsidRPr="009E516B">
        <w:rPr>
          <w:rFonts w:ascii="Times New Roman" w:hAnsi="Times New Roman" w:cs="Times New Roman"/>
          <w:sz w:val="28"/>
          <w:szCs w:val="28"/>
          <w:lang w:eastAsia="ru-RU"/>
        </w:rPr>
        <w:t xml:space="preserve">Результаты независимой </w:t>
      </w:r>
      <w:bookmarkStart w:id="0" w:name="_GoBack"/>
      <w:bookmarkEnd w:id="0"/>
      <w:r w:rsidRPr="009E516B">
        <w:rPr>
          <w:rFonts w:ascii="Times New Roman" w:hAnsi="Times New Roman" w:cs="Times New Roman"/>
          <w:sz w:val="28"/>
          <w:szCs w:val="28"/>
          <w:lang w:eastAsia="ru-RU"/>
        </w:rPr>
        <w:t xml:space="preserve">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 1, или в виде электронного документа на электронный адрес: </w:t>
      </w:r>
      <w:r w:rsidRPr="009E516B">
        <w:rPr>
          <w:rFonts w:ascii="Times New Roman" w:hAnsi="Times New Roman" w:cs="Times New Roman"/>
          <w:sz w:val="28"/>
          <w:szCs w:val="28"/>
          <w:lang w:val="en-US" w:eastAsia="ru-RU"/>
        </w:rPr>
        <w:t>ased</w:t>
      </w:r>
      <w:r w:rsidRPr="009E516B">
        <w:rPr>
          <w:rFonts w:ascii="Times New Roman" w:hAnsi="Times New Roman" w:cs="Times New Roman"/>
          <w:sz w:val="28"/>
          <w:szCs w:val="28"/>
          <w:lang w:eastAsia="ru-RU"/>
        </w:rPr>
        <w:t>_</w:t>
      </w:r>
      <w:r w:rsidRPr="009E516B">
        <w:rPr>
          <w:rFonts w:ascii="Times New Roman" w:hAnsi="Times New Roman" w:cs="Times New Roman"/>
          <w:sz w:val="28"/>
          <w:szCs w:val="28"/>
          <w:lang w:val="en-US" w:eastAsia="ru-RU"/>
        </w:rPr>
        <w:t>mo</w:t>
      </w:r>
      <w:r w:rsidRPr="009E516B">
        <w:rPr>
          <w:rFonts w:ascii="Times New Roman" w:hAnsi="Times New Roman" w:cs="Times New Roman"/>
          <w:sz w:val="28"/>
          <w:szCs w:val="28"/>
          <w:lang w:eastAsia="ru-RU"/>
        </w:rPr>
        <w:t>_</w:t>
      </w:r>
      <w:r w:rsidRPr="009E516B">
        <w:rPr>
          <w:rFonts w:ascii="Times New Roman" w:hAnsi="Times New Roman" w:cs="Times New Roman"/>
          <w:sz w:val="28"/>
          <w:szCs w:val="28"/>
          <w:lang w:val="en-US" w:eastAsia="ru-RU"/>
        </w:rPr>
        <w:t>schekino</w:t>
      </w:r>
      <w:r w:rsidRPr="009E516B">
        <w:rPr>
          <w:rFonts w:ascii="Times New Roman" w:hAnsi="Times New Roman" w:cs="Times New Roman"/>
          <w:sz w:val="28"/>
          <w:szCs w:val="28"/>
          <w:lang w:eastAsia="ru-RU"/>
        </w:rPr>
        <w:t>@</w:t>
      </w:r>
      <w:r w:rsidRPr="009E516B">
        <w:rPr>
          <w:rFonts w:ascii="Times New Roman" w:hAnsi="Times New Roman" w:cs="Times New Roman"/>
          <w:sz w:val="28"/>
          <w:szCs w:val="28"/>
          <w:lang w:val="en-US" w:eastAsia="ru-RU"/>
        </w:rPr>
        <w:t>tularegion</w:t>
      </w:r>
      <w:r w:rsidRPr="009E516B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9E516B">
        <w:rPr>
          <w:rFonts w:ascii="Times New Roman" w:hAnsi="Times New Roman" w:cs="Times New Roman"/>
          <w:sz w:val="28"/>
          <w:szCs w:val="28"/>
          <w:lang w:val="en-US" w:eastAsia="ru-RU"/>
        </w:rPr>
        <w:t>ru</w:t>
      </w:r>
    </w:p>
    <w:p w:rsidR="00F67E31" w:rsidRPr="009E516B" w:rsidRDefault="00F67E31" w:rsidP="006674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67E31" w:rsidRPr="009E516B" w:rsidRDefault="00F67E31" w:rsidP="006674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67E31" w:rsidRPr="00443515" w:rsidRDefault="000E69BD" w:rsidP="006674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A55CB5">
        <w:rPr>
          <w:rFonts w:ascii="Times New Roman" w:hAnsi="Times New Roman" w:cs="Times New Roman"/>
          <w:sz w:val="28"/>
          <w:szCs w:val="28"/>
          <w:lang w:eastAsia="ru-RU"/>
        </w:rPr>
        <w:t>0</w:t>
      </w:r>
      <w:r w:rsidR="00F67E31" w:rsidRPr="00377F3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мая</w:t>
      </w:r>
      <w:r w:rsidR="00F67E31" w:rsidRPr="00377F30">
        <w:rPr>
          <w:rFonts w:ascii="Times New Roman" w:hAnsi="Times New Roman" w:cs="Times New Roman"/>
          <w:sz w:val="28"/>
          <w:szCs w:val="28"/>
          <w:lang w:eastAsia="ru-RU"/>
        </w:rPr>
        <w:t xml:space="preserve"> 201</w:t>
      </w:r>
      <w:r w:rsidR="00B672DB">
        <w:rPr>
          <w:rFonts w:ascii="Times New Roman" w:hAnsi="Times New Roman" w:cs="Times New Roman"/>
          <w:sz w:val="28"/>
          <w:szCs w:val="28"/>
          <w:lang w:eastAsia="ru-RU"/>
        </w:rPr>
        <w:t>9</w:t>
      </w:r>
      <w:r w:rsidR="00F67E31" w:rsidRPr="00377F30">
        <w:rPr>
          <w:rFonts w:ascii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F67E31" w:rsidRPr="00443515" w:rsidRDefault="00F67E31" w:rsidP="006674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67E31" w:rsidRPr="00443515" w:rsidRDefault="00F67E31" w:rsidP="006674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9468" w:type="dxa"/>
        <w:tblLook w:val="04A0"/>
      </w:tblPr>
      <w:tblGrid>
        <w:gridCol w:w="5688"/>
        <w:gridCol w:w="3780"/>
      </w:tblGrid>
      <w:tr w:rsidR="00B672DB" w:rsidRPr="00CD1F10" w:rsidTr="009712EC">
        <w:tc>
          <w:tcPr>
            <w:tcW w:w="5688" w:type="dxa"/>
          </w:tcPr>
          <w:p w:rsidR="00B672DB" w:rsidRDefault="00B672DB" w:rsidP="009712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D1F10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Председатель</w:t>
            </w:r>
            <w:r w:rsidR="009712EC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CD1F10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комитета по образованию</w:t>
            </w:r>
          </w:p>
          <w:p w:rsidR="009712EC" w:rsidRPr="00CD1F10" w:rsidRDefault="009712EC" w:rsidP="009712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администрации муниципального образования Щекинский район</w:t>
            </w:r>
          </w:p>
        </w:tc>
        <w:tc>
          <w:tcPr>
            <w:tcW w:w="3780" w:type="dxa"/>
            <w:vAlign w:val="bottom"/>
          </w:tcPr>
          <w:p w:rsidR="00B672DB" w:rsidRPr="00CD1F10" w:rsidRDefault="00B672DB" w:rsidP="00CD1F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D1F10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С.В. Муравьева</w:t>
            </w:r>
          </w:p>
        </w:tc>
      </w:tr>
    </w:tbl>
    <w:p w:rsidR="00B672DB" w:rsidRDefault="00B672DB" w:rsidP="007F27FD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67E31" w:rsidRPr="006138E2" w:rsidRDefault="00F67E31" w:rsidP="00443515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eastAsia="ru-RU"/>
        </w:rPr>
      </w:pPr>
      <w:r w:rsidRPr="00443515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</w:t>
      </w:r>
    </w:p>
    <w:p w:rsidR="00F67E31" w:rsidRPr="006138E2" w:rsidRDefault="00F67E31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67E31" w:rsidRPr="006138E2" w:rsidRDefault="00F67E31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67E31" w:rsidRPr="006138E2" w:rsidRDefault="00F67E31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67E31" w:rsidRPr="006138E2" w:rsidRDefault="00F67E31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67E31" w:rsidRPr="006138E2" w:rsidRDefault="00F67E31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67E31" w:rsidRPr="006138E2" w:rsidRDefault="00F67E31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67E31" w:rsidRPr="006138E2" w:rsidRDefault="00F67E31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67E31" w:rsidRPr="006138E2" w:rsidRDefault="00F67E31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F67E31" w:rsidRPr="006138E2" w:rsidSect="00054B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69ED" w:rsidRDefault="00A669ED" w:rsidP="006138E2">
      <w:pPr>
        <w:spacing w:after="0" w:line="240" w:lineRule="auto"/>
      </w:pPr>
      <w:r>
        <w:separator/>
      </w:r>
    </w:p>
  </w:endnote>
  <w:endnote w:type="continuationSeparator" w:id="1">
    <w:p w:rsidR="00A669ED" w:rsidRDefault="00A669ED" w:rsidP="00613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69ED" w:rsidRDefault="00A669ED" w:rsidP="006138E2">
      <w:pPr>
        <w:spacing w:after="0" w:line="240" w:lineRule="auto"/>
      </w:pPr>
      <w:r>
        <w:separator/>
      </w:r>
    </w:p>
  </w:footnote>
  <w:footnote w:type="continuationSeparator" w:id="1">
    <w:p w:rsidR="00A669ED" w:rsidRDefault="00A669ED" w:rsidP="006138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E610B"/>
    <w:rsid w:val="000021D4"/>
    <w:rsid w:val="00030762"/>
    <w:rsid w:val="0004213B"/>
    <w:rsid w:val="00054BFA"/>
    <w:rsid w:val="000634F1"/>
    <w:rsid w:val="00063E95"/>
    <w:rsid w:val="0007544A"/>
    <w:rsid w:val="00090157"/>
    <w:rsid w:val="000E69BD"/>
    <w:rsid w:val="000F13DC"/>
    <w:rsid w:val="0010021D"/>
    <w:rsid w:val="00102B48"/>
    <w:rsid w:val="00110D30"/>
    <w:rsid w:val="00121325"/>
    <w:rsid w:val="001222F4"/>
    <w:rsid w:val="00124A6E"/>
    <w:rsid w:val="0016494E"/>
    <w:rsid w:val="00175DE9"/>
    <w:rsid w:val="001840FD"/>
    <w:rsid w:val="001D6489"/>
    <w:rsid w:val="00225143"/>
    <w:rsid w:val="002C1149"/>
    <w:rsid w:val="002C5C6D"/>
    <w:rsid w:val="00337196"/>
    <w:rsid w:val="00360F18"/>
    <w:rsid w:val="00377F30"/>
    <w:rsid w:val="003807DE"/>
    <w:rsid w:val="003860E1"/>
    <w:rsid w:val="003B548A"/>
    <w:rsid w:val="003C3465"/>
    <w:rsid w:val="003D2D71"/>
    <w:rsid w:val="003E6B20"/>
    <w:rsid w:val="003F5166"/>
    <w:rsid w:val="0041271B"/>
    <w:rsid w:val="00416F2C"/>
    <w:rsid w:val="004175CB"/>
    <w:rsid w:val="00421BA3"/>
    <w:rsid w:val="004277C9"/>
    <w:rsid w:val="00443515"/>
    <w:rsid w:val="00461625"/>
    <w:rsid w:val="004816BC"/>
    <w:rsid w:val="004A06D6"/>
    <w:rsid w:val="004F676F"/>
    <w:rsid w:val="0051473F"/>
    <w:rsid w:val="005270E6"/>
    <w:rsid w:val="005354AF"/>
    <w:rsid w:val="0054039A"/>
    <w:rsid w:val="0054402C"/>
    <w:rsid w:val="005D71F1"/>
    <w:rsid w:val="00600666"/>
    <w:rsid w:val="006138E2"/>
    <w:rsid w:val="00616E3B"/>
    <w:rsid w:val="00633DC1"/>
    <w:rsid w:val="006425F2"/>
    <w:rsid w:val="00645B3A"/>
    <w:rsid w:val="00660FE3"/>
    <w:rsid w:val="0066245C"/>
    <w:rsid w:val="00664F12"/>
    <w:rsid w:val="00665F9A"/>
    <w:rsid w:val="00667444"/>
    <w:rsid w:val="00696C49"/>
    <w:rsid w:val="006A22D0"/>
    <w:rsid w:val="006D3565"/>
    <w:rsid w:val="006E610B"/>
    <w:rsid w:val="006F17AA"/>
    <w:rsid w:val="007135A1"/>
    <w:rsid w:val="007452F3"/>
    <w:rsid w:val="00767F7D"/>
    <w:rsid w:val="00780845"/>
    <w:rsid w:val="007848B1"/>
    <w:rsid w:val="00791044"/>
    <w:rsid w:val="007948FF"/>
    <w:rsid w:val="007A63A1"/>
    <w:rsid w:val="007B72CF"/>
    <w:rsid w:val="007C5A03"/>
    <w:rsid w:val="007F27FD"/>
    <w:rsid w:val="0083688F"/>
    <w:rsid w:val="00844094"/>
    <w:rsid w:val="00892592"/>
    <w:rsid w:val="008B4253"/>
    <w:rsid w:val="008C1766"/>
    <w:rsid w:val="00910327"/>
    <w:rsid w:val="009221FC"/>
    <w:rsid w:val="0092298C"/>
    <w:rsid w:val="0093185E"/>
    <w:rsid w:val="00932B31"/>
    <w:rsid w:val="009478D3"/>
    <w:rsid w:val="00950143"/>
    <w:rsid w:val="00963C32"/>
    <w:rsid w:val="009712EC"/>
    <w:rsid w:val="009E516B"/>
    <w:rsid w:val="009F0EEA"/>
    <w:rsid w:val="00A0150C"/>
    <w:rsid w:val="00A018F5"/>
    <w:rsid w:val="00A20E2B"/>
    <w:rsid w:val="00A31ED0"/>
    <w:rsid w:val="00A516DC"/>
    <w:rsid w:val="00A55CB5"/>
    <w:rsid w:val="00A56008"/>
    <w:rsid w:val="00A669ED"/>
    <w:rsid w:val="00AA4B56"/>
    <w:rsid w:val="00AA6754"/>
    <w:rsid w:val="00AB244D"/>
    <w:rsid w:val="00AC5362"/>
    <w:rsid w:val="00AD60E6"/>
    <w:rsid w:val="00AF3DE1"/>
    <w:rsid w:val="00B171C7"/>
    <w:rsid w:val="00B60389"/>
    <w:rsid w:val="00B620D8"/>
    <w:rsid w:val="00B6428B"/>
    <w:rsid w:val="00B672DB"/>
    <w:rsid w:val="00B734A1"/>
    <w:rsid w:val="00B7408F"/>
    <w:rsid w:val="00BA556B"/>
    <w:rsid w:val="00BA6520"/>
    <w:rsid w:val="00BC5F46"/>
    <w:rsid w:val="00BC7C77"/>
    <w:rsid w:val="00BD0415"/>
    <w:rsid w:val="00BD0B63"/>
    <w:rsid w:val="00C532C8"/>
    <w:rsid w:val="00C64731"/>
    <w:rsid w:val="00C83B5A"/>
    <w:rsid w:val="00C9235A"/>
    <w:rsid w:val="00CB70A7"/>
    <w:rsid w:val="00CD1F10"/>
    <w:rsid w:val="00CD21B8"/>
    <w:rsid w:val="00CE178D"/>
    <w:rsid w:val="00CF55CC"/>
    <w:rsid w:val="00D03A23"/>
    <w:rsid w:val="00D17885"/>
    <w:rsid w:val="00D270FA"/>
    <w:rsid w:val="00D6794D"/>
    <w:rsid w:val="00D72084"/>
    <w:rsid w:val="00D82B78"/>
    <w:rsid w:val="00D93550"/>
    <w:rsid w:val="00E04B46"/>
    <w:rsid w:val="00E11085"/>
    <w:rsid w:val="00E35D0C"/>
    <w:rsid w:val="00E87867"/>
    <w:rsid w:val="00EA1A44"/>
    <w:rsid w:val="00EE0289"/>
    <w:rsid w:val="00EE0FEE"/>
    <w:rsid w:val="00F00030"/>
    <w:rsid w:val="00F0159A"/>
    <w:rsid w:val="00F11F92"/>
    <w:rsid w:val="00F23847"/>
    <w:rsid w:val="00F24CCD"/>
    <w:rsid w:val="00F3749E"/>
    <w:rsid w:val="00F67E31"/>
    <w:rsid w:val="00F76094"/>
    <w:rsid w:val="00F91903"/>
    <w:rsid w:val="00FA3CD3"/>
    <w:rsid w:val="00FB267F"/>
    <w:rsid w:val="00FC2B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endnote reference" w:locked="1" w:semiHidden="0" w:uiPriority="0" w:unhideWhenUsed="0"/>
    <w:lsdException w:name="endnote text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BFA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6E610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6E610B"/>
  </w:style>
  <w:style w:type="paragraph" w:styleId="a5">
    <w:name w:val="Plain Text"/>
    <w:basedOn w:val="a"/>
    <w:link w:val="a6"/>
    <w:uiPriority w:val="99"/>
    <w:rsid w:val="006E610B"/>
    <w:pPr>
      <w:spacing w:after="0" w:line="240" w:lineRule="auto"/>
    </w:pPr>
    <w:rPr>
      <w:rFonts w:ascii="Courier New" w:hAnsi="Courier New" w:cs="Times New Roman"/>
      <w:sz w:val="20"/>
      <w:szCs w:val="20"/>
      <w:lang w:eastAsia="ru-RU"/>
    </w:rPr>
  </w:style>
  <w:style w:type="character" w:customStyle="1" w:styleId="a6">
    <w:name w:val="Текст Знак"/>
    <w:link w:val="a5"/>
    <w:uiPriority w:val="99"/>
    <w:locked/>
    <w:rsid w:val="006E610B"/>
    <w:rPr>
      <w:rFonts w:ascii="Courier New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rsid w:val="006E610B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6E610B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99"/>
    <w:qFormat/>
    <w:rsid w:val="00892592"/>
    <w:pPr>
      <w:ind w:left="720"/>
    </w:pPr>
  </w:style>
  <w:style w:type="paragraph" w:customStyle="1" w:styleId="2">
    <w:name w:val="Знак Знак2"/>
    <w:basedOn w:val="a"/>
    <w:uiPriority w:val="99"/>
    <w:rsid w:val="00767F7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endnote text"/>
    <w:basedOn w:val="a"/>
    <w:link w:val="ab"/>
    <w:uiPriority w:val="99"/>
    <w:semiHidden/>
    <w:rsid w:val="006138E2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b">
    <w:name w:val="Текст концевой сноски Знак"/>
    <w:link w:val="aa"/>
    <w:uiPriority w:val="99"/>
    <w:semiHidden/>
    <w:locked/>
    <w:rsid w:val="006138E2"/>
    <w:rPr>
      <w:rFonts w:ascii="Times New Roman" w:hAnsi="Times New Roman" w:cs="Times New Roman"/>
      <w:sz w:val="20"/>
      <w:szCs w:val="20"/>
      <w:lang w:eastAsia="ru-RU"/>
    </w:rPr>
  </w:style>
  <w:style w:type="character" w:styleId="ac">
    <w:name w:val="endnote reference"/>
    <w:uiPriority w:val="99"/>
    <w:semiHidden/>
    <w:rsid w:val="006138E2"/>
    <w:rPr>
      <w:vertAlign w:val="superscript"/>
    </w:rPr>
  </w:style>
  <w:style w:type="paragraph" w:customStyle="1" w:styleId="1">
    <w:name w:val="Знак1"/>
    <w:basedOn w:val="a"/>
    <w:uiPriority w:val="99"/>
    <w:rsid w:val="00A5600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d">
    <w:name w:val="Знак Знак Знак Знак Знак Знак Знак Знак Знак Знак"/>
    <w:basedOn w:val="a"/>
    <w:uiPriority w:val="99"/>
    <w:rsid w:val="00B6428B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ConsPlusTitle">
    <w:name w:val="ConsPlusTitle"/>
    <w:uiPriority w:val="99"/>
    <w:rsid w:val="00B6428B"/>
    <w:pPr>
      <w:widowControl w:val="0"/>
      <w:autoSpaceDE w:val="0"/>
      <w:autoSpaceDN w:val="0"/>
    </w:pPr>
    <w:rPr>
      <w:rFonts w:cs="Calibri"/>
      <w:b/>
      <w:bCs/>
      <w:sz w:val="24"/>
      <w:szCs w:val="24"/>
    </w:rPr>
  </w:style>
  <w:style w:type="paragraph" w:customStyle="1" w:styleId="ae">
    <w:name w:val="Знак Знак Знак Знак Знак Знак Знак Знак Знак Знак Знак Знак"/>
    <w:basedOn w:val="a"/>
    <w:uiPriority w:val="99"/>
    <w:rsid w:val="0092298C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0">
    <w:name w:val="Знак Знак2 Знак Знак"/>
    <w:basedOn w:val="a"/>
    <w:uiPriority w:val="99"/>
    <w:rsid w:val="00A0150C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table" w:styleId="af">
    <w:name w:val="Table Grid"/>
    <w:basedOn w:val="a1"/>
    <w:locked/>
    <w:rsid w:val="00B672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9FE800-9366-4548-8BBB-373AC01B2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162</Words>
  <Characters>1283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Poponpopo</cp:lastModifiedBy>
  <cp:revision>59</cp:revision>
  <cp:lastPrinted>2019-04-19T09:45:00Z</cp:lastPrinted>
  <dcterms:created xsi:type="dcterms:W3CDTF">2015-11-17T11:40:00Z</dcterms:created>
  <dcterms:modified xsi:type="dcterms:W3CDTF">2019-05-29T19:19:00Z</dcterms:modified>
</cp:coreProperties>
</file>