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BD06D7" w:rsidRDefault="00AE494E" w:rsidP="00E175C8">
      <w:pPr>
        <w:widowControl w:val="0"/>
        <w:autoSpaceDE w:val="0"/>
        <w:autoSpaceDN w:val="0"/>
        <w:adjustRightInd w:val="0"/>
        <w:ind w:right="142"/>
        <w:jc w:val="center"/>
        <w:rPr>
          <w:rFonts w:ascii="PT Astra Serif" w:hAnsi="PT Astra Serif"/>
          <w:b/>
          <w:sz w:val="20"/>
          <w:szCs w:val="20"/>
        </w:rPr>
      </w:pPr>
      <w:r w:rsidRPr="00BD06D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69D5FF44" wp14:editId="51AEBBE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02" w:rsidRPr="00BD06D7" w:rsidRDefault="00C71602" w:rsidP="00C71602">
      <w:pPr>
        <w:jc w:val="center"/>
        <w:rPr>
          <w:rFonts w:ascii="PT Astra Serif" w:hAnsi="PT Astra Serif"/>
          <w:b/>
        </w:rPr>
      </w:pPr>
      <w:r w:rsidRPr="00BD06D7">
        <w:rPr>
          <w:rFonts w:ascii="PT Astra Serif" w:hAnsi="PT Astra Serif"/>
          <w:b/>
        </w:rPr>
        <w:t>Тульская область</w:t>
      </w:r>
    </w:p>
    <w:p w:rsidR="00C71602" w:rsidRPr="00BD06D7" w:rsidRDefault="00C71602" w:rsidP="00C71602">
      <w:pPr>
        <w:jc w:val="center"/>
        <w:rPr>
          <w:rFonts w:ascii="PT Astra Serif" w:hAnsi="PT Astra Serif"/>
          <w:b/>
        </w:rPr>
      </w:pPr>
      <w:r w:rsidRPr="00BD06D7">
        <w:rPr>
          <w:rFonts w:ascii="PT Astra Serif" w:hAnsi="PT Astra Serif"/>
          <w:b/>
        </w:rPr>
        <w:t xml:space="preserve">Муниципальное образование </w: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BD06D7">
        <w:rPr>
          <w:rFonts w:ascii="PT Astra Serif" w:hAnsi="PT Astra Serif"/>
          <w:b/>
          <w:spacing w:val="43"/>
        </w:rPr>
        <w:t>ЩЁКИНСКИЙ РАЙОН</w: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71602" w:rsidRPr="00BD06D7" w:rsidRDefault="00C71602" w:rsidP="00C7160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BD06D7">
        <w:rPr>
          <w:rFonts w:ascii="PT Astra Serif" w:hAnsi="PT Astra Serif"/>
          <w:b/>
        </w:rPr>
        <w:t>АДМИНИСТРАЦИЯ ЩЁКИНСКОГО РАЙОНА</w: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71602" w:rsidRPr="00BD06D7" w:rsidRDefault="00C71602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BD06D7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BD06D7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067FAC" w:rsidRDefault="00067FAC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</w:p>
    <w:p w:rsidR="00067FAC" w:rsidRDefault="00067FAC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</w:p>
    <w:p w:rsidR="00C71602" w:rsidRPr="00BD06D7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BD06D7">
        <w:rPr>
          <w:rFonts w:ascii="PT Astra Serif" w:hAnsi="PT Astra Serif"/>
          <w:sz w:val="20"/>
          <w:szCs w:val="20"/>
        </w:rPr>
        <w:tab/>
      </w:r>
    </w:p>
    <w:p w:rsidR="00C71602" w:rsidRPr="00BD06D7" w:rsidRDefault="00AE494E" w:rsidP="00C7160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BD06D7"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6C6657" wp14:editId="549ED904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D5B" w:rsidRPr="004769BF" w:rsidRDefault="00DF1D5B" w:rsidP="00DF1D5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67FAC">
                              <w:rPr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7AE5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 w:rsidR="00067FAC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="00507AE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7AE5" w:rsidRPr="00067FAC">
                              <w:rPr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="00507AE5">
                              <w:rPr>
                                <w:sz w:val="28"/>
                                <w:szCs w:val="28"/>
                              </w:rPr>
                              <w:t xml:space="preserve"> ______________</w:t>
                            </w:r>
                            <w:r w:rsidR="00067FAC"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C71602" w:rsidRPr="00570B91" w:rsidRDefault="00C71602" w:rsidP="00C716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kT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NgDZE7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DF1D5B" w:rsidRPr="004769BF" w:rsidRDefault="00DF1D5B" w:rsidP="00DF1D5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067FAC">
                        <w:rPr>
                          <w:b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07AE5">
                        <w:rPr>
                          <w:sz w:val="28"/>
                          <w:szCs w:val="28"/>
                        </w:rPr>
                        <w:t>___________</w:t>
                      </w:r>
                      <w:r w:rsidR="00067FAC">
                        <w:rPr>
                          <w:sz w:val="28"/>
                          <w:szCs w:val="28"/>
                        </w:rPr>
                        <w:t>________</w:t>
                      </w:r>
                      <w:r w:rsidR="00507AE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07AE5" w:rsidRPr="00067FAC">
                        <w:rPr>
                          <w:b/>
                          <w:sz w:val="28"/>
                          <w:szCs w:val="28"/>
                        </w:rPr>
                        <w:t>№</w:t>
                      </w:r>
                      <w:r w:rsidR="00507AE5">
                        <w:rPr>
                          <w:sz w:val="28"/>
                          <w:szCs w:val="28"/>
                        </w:rPr>
                        <w:t xml:space="preserve"> ______________</w:t>
                      </w:r>
                      <w:r w:rsidR="00067FAC">
                        <w:rPr>
                          <w:sz w:val="28"/>
                          <w:szCs w:val="28"/>
                        </w:rPr>
                        <w:t>___</w:t>
                      </w:r>
                    </w:p>
                    <w:p w:rsidR="00C71602" w:rsidRPr="00570B91" w:rsidRDefault="00C71602" w:rsidP="00C7160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067FAC" w:rsidRDefault="00067FAC" w:rsidP="00067FAC">
      <w:pPr>
        <w:pStyle w:val="ConsPlusTitle"/>
        <w:rPr>
          <w:rFonts w:ascii="PT Astra Serif" w:hAnsi="PT Astra Serif" w:cs="Times New Roman"/>
          <w:b w:val="0"/>
          <w:sz w:val="24"/>
          <w:szCs w:val="24"/>
        </w:rPr>
      </w:pPr>
    </w:p>
    <w:p w:rsidR="00067FAC" w:rsidRDefault="00067FAC" w:rsidP="00067FAC">
      <w:pPr>
        <w:pStyle w:val="ConsPlusTitle"/>
        <w:rPr>
          <w:rFonts w:ascii="PT Astra Serif" w:hAnsi="PT Astra Serif" w:cs="Times New Roman"/>
          <w:b w:val="0"/>
          <w:sz w:val="24"/>
          <w:szCs w:val="24"/>
        </w:rPr>
      </w:pPr>
    </w:p>
    <w:p w:rsidR="00F13476" w:rsidRDefault="00F13476" w:rsidP="00067FAC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243F62" w:rsidRDefault="00507AE5" w:rsidP="00067FAC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7D473C">
        <w:rPr>
          <w:rFonts w:ascii="PT Astra Serif" w:hAnsi="PT Astra Serif" w:cs="Times New Roman"/>
          <w:color w:val="000000"/>
          <w:sz w:val="28"/>
          <w:szCs w:val="28"/>
        </w:rPr>
        <w:t xml:space="preserve">Об утверждении </w:t>
      </w:r>
      <w:r w:rsidR="00A12B77">
        <w:rPr>
          <w:rFonts w:ascii="PT Astra Serif" w:hAnsi="PT Astra Serif" w:cs="Times New Roman"/>
          <w:color w:val="000000"/>
          <w:sz w:val="28"/>
          <w:szCs w:val="28"/>
        </w:rPr>
        <w:t>П</w:t>
      </w:r>
      <w:r w:rsidR="000F7AE7">
        <w:rPr>
          <w:rFonts w:ascii="PT Astra Serif" w:hAnsi="PT Astra Serif" w:cs="Times New Roman"/>
          <w:color w:val="000000"/>
          <w:sz w:val="28"/>
          <w:szCs w:val="28"/>
        </w:rPr>
        <w:t>оложения о создании Ц</w:t>
      </w:r>
      <w:r w:rsidR="00D56BFA">
        <w:rPr>
          <w:rFonts w:ascii="PT Astra Serif" w:hAnsi="PT Astra Serif" w:cs="Times New Roman"/>
          <w:color w:val="000000"/>
          <w:sz w:val="28"/>
          <w:szCs w:val="28"/>
        </w:rPr>
        <w:t xml:space="preserve">ентра поддержки добровольческой (волонтерской) деятельности на территории муниципального образования Щекинский район </w:t>
      </w:r>
    </w:p>
    <w:p w:rsidR="00243F62" w:rsidRPr="00067FAC" w:rsidRDefault="00243F62" w:rsidP="00067FAC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243F62" w:rsidRDefault="00507AE5" w:rsidP="00243F62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473C">
        <w:rPr>
          <w:rFonts w:ascii="PT Astra Serif" w:hAnsi="PT Astra Serif" w:cs="Times New Roman"/>
          <w:color w:val="000000"/>
          <w:sz w:val="28"/>
          <w:szCs w:val="28"/>
        </w:rPr>
        <w:t>В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соответствии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 xml:space="preserve"> 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с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 xml:space="preserve">  </w:t>
      </w:r>
      <w:r w:rsidR="0076301A">
        <w:rPr>
          <w:rFonts w:ascii="PT Astra Serif" w:hAnsi="PT Astra Serif" w:cs="Times New Roman"/>
          <w:color w:val="000000"/>
          <w:sz w:val="28"/>
          <w:szCs w:val="28"/>
        </w:rPr>
        <w:t>Федеральным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="0076301A">
        <w:rPr>
          <w:rFonts w:ascii="PT Astra Serif" w:hAnsi="PT Astra Serif" w:cs="Times New Roman"/>
          <w:color w:val="000000"/>
          <w:sz w:val="28"/>
          <w:szCs w:val="28"/>
        </w:rPr>
        <w:t>законом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="0076301A">
        <w:rPr>
          <w:rFonts w:ascii="PT Astra Serif" w:hAnsi="PT Astra Serif" w:cs="Times New Roman"/>
          <w:color w:val="000000"/>
          <w:sz w:val="28"/>
          <w:szCs w:val="28"/>
        </w:rPr>
        <w:t>от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 xml:space="preserve">  </w:t>
      </w:r>
      <w:r w:rsidR="0076301A">
        <w:rPr>
          <w:rFonts w:ascii="PT Astra Serif" w:hAnsi="PT Astra Serif" w:cs="Times New Roman"/>
          <w:color w:val="000000"/>
          <w:sz w:val="28"/>
          <w:szCs w:val="28"/>
        </w:rPr>
        <w:t>11.08.1995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№</w:t>
      </w:r>
      <w:r>
        <w:rPr>
          <w:rFonts w:ascii="PT Astra Serif" w:hAnsi="PT Astra Serif" w:cs="Times New Roman"/>
          <w:color w:val="000000"/>
          <w:sz w:val="28"/>
          <w:szCs w:val="28"/>
        </w:rPr>
        <w:t>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135-ФЗ «</w:t>
      </w:r>
      <w:r w:rsidRPr="007D473C">
        <w:rPr>
          <w:rFonts w:ascii="PT Astra Serif" w:hAnsi="PT Astra Serif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Pr="007D473C">
        <w:rPr>
          <w:rFonts w:ascii="PT Astra Serif" w:hAnsi="PT Astra Serif" w:cs="Times New Roman"/>
          <w:sz w:val="28"/>
          <w:szCs w:val="28"/>
        </w:rPr>
        <w:t>волонтерстве</w:t>
      </w:r>
      <w:proofErr w:type="spellEnd"/>
      <w:r w:rsidRPr="007D473C">
        <w:rPr>
          <w:rFonts w:ascii="PT Astra Serif" w:hAnsi="PT Astra Serif" w:cs="Times New Roman"/>
          <w:sz w:val="28"/>
          <w:szCs w:val="28"/>
        </w:rPr>
        <w:t xml:space="preserve">)», 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 xml:space="preserve">постановлением </w:t>
      </w:r>
      <w:r w:rsidRPr="007D473C">
        <w:rPr>
          <w:rFonts w:ascii="PT Astra Serif" w:hAnsi="PT Astra Serif" w:cs="Times New Roman"/>
          <w:sz w:val="28"/>
          <w:szCs w:val="28"/>
        </w:rPr>
        <w:t>Правительства Российской</w:t>
      </w:r>
      <w:r>
        <w:rPr>
          <w:rFonts w:ascii="PT Astra Serif" w:hAnsi="PT Astra Serif" w:cs="Times New Roman"/>
          <w:sz w:val="28"/>
          <w:szCs w:val="28"/>
        </w:rPr>
        <w:t xml:space="preserve"> Федерации </w:t>
      </w:r>
      <w:r w:rsidR="0076301A">
        <w:rPr>
          <w:rFonts w:ascii="PT Astra Serif" w:hAnsi="PT Astra Serif" w:cs="Times New Roman"/>
          <w:sz w:val="28"/>
          <w:szCs w:val="28"/>
        </w:rPr>
        <w:t>от 28.11.2018 № </w:t>
      </w:r>
      <w:r w:rsidRPr="007D473C">
        <w:rPr>
          <w:rFonts w:ascii="PT Astra Serif" w:hAnsi="PT Astra Serif" w:cs="Times New Roman"/>
          <w:sz w:val="28"/>
          <w:szCs w:val="28"/>
        </w:rPr>
        <w:t>1425 «</w:t>
      </w:r>
      <w:r>
        <w:rPr>
          <w:rFonts w:ascii="PT Astra Serif" w:hAnsi="PT Astra Serif" w:cs="Times New Roman"/>
          <w:sz w:val="28"/>
          <w:szCs w:val="28"/>
        </w:rPr>
        <w:t xml:space="preserve">Об утверждении общих требований </w:t>
      </w:r>
      <w:r w:rsidRPr="007D473C">
        <w:rPr>
          <w:rFonts w:ascii="PT Astra Serif" w:hAnsi="PT Astra Serif" w:cs="Times New Roman"/>
          <w:sz w:val="28"/>
          <w:szCs w:val="28"/>
        </w:rPr>
        <w:t xml:space="preserve">к порядку взаимодействия федеральных </w:t>
      </w:r>
      <w:proofErr w:type="gramStart"/>
      <w:r w:rsidRPr="007D473C">
        <w:rPr>
          <w:rFonts w:ascii="PT Astra Serif" w:hAnsi="PT Astra Serif" w:cs="Times New Roman"/>
          <w:sz w:val="28"/>
          <w:szCs w:val="28"/>
        </w:rPr>
        <w:t>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</w:t>
      </w:r>
      <w:proofErr w:type="gramEnd"/>
      <w:r w:rsidRPr="007D473C">
        <w:rPr>
          <w:rFonts w:ascii="PT Astra Serif" w:hAnsi="PT Astra Serif" w:cs="Times New Roman"/>
          <w:sz w:val="28"/>
          <w:szCs w:val="28"/>
        </w:rPr>
        <w:t>) деятельности, добровольческими (волонтерскими) организа</w:t>
      </w:r>
      <w:r w:rsidR="001364A3">
        <w:rPr>
          <w:rFonts w:ascii="PT Astra Serif" w:hAnsi="PT Astra Serif" w:cs="Times New Roman"/>
          <w:sz w:val="28"/>
          <w:szCs w:val="28"/>
        </w:rPr>
        <w:t>циями»,</w:t>
      </w:r>
      <w:r w:rsidR="00243F62">
        <w:rPr>
          <w:rFonts w:ascii="PT Astra Serif" w:hAnsi="PT Astra Serif" w:cs="Times New Roman"/>
          <w:sz w:val="28"/>
          <w:szCs w:val="28"/>
        </w:rPr>
        <w:t xml:space="preserve">   </w:t>
      </w:r>
      <w:r w:rsidR="001364A3">
        <w:rPr>
          <w:rFonts w:ascii="PT Astra Serif" w:hAnsi="PT Astra Serif" w:cs="Times New Roman"/>
          <w:sz w:val="28"/>
          <w:szCs w:val="28"/>
        </w:rPr>
        <w:t xml:space="preserve">на основании Устава муниципального образования Щекинский район администрация </w:t>
      </w:r>
      <w:r w:rsidR="001364A3">
        <w:rPr>
          <w:rFonts w:ascii="PT Astra Serif" w:hAnsi="PT Astra Serif" w:cs="Times New Roman"/>
          <w:sz w:val="28"/>
          <w:szCs w:val="28"/>
        </w:rPr>
        <w:lastRenderedPageBreak/>
        <w:t xml:space="preserve">муниципального образования Щекинский район </w:t>
      </w:r>
      <w:r w:rsidRPr="007D473C">
        <w:rPr>
          <w:rFonts w:ascii="PT Astra Serif" w:hAnsi="PT Astra Serif" w:cs="Times New Roman"/>
          <w:sz w:val="28"/>
          <w:szCs w:val="28"/>
        </w:rPr>
        <w:t xml:space="preserve"> ПОСТАНОВЛЯЕТ:</w:t>
      </w:r>
      <w:r w:rsidR="00E175C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BA7AC0" w:rsidRPr="00243F62" w:rsidRDefault="00507AE5" w:rsidP="00243F62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473C">
        <w:rPr>
          <w:rFonts w:ascii="PT Astra Serif" w:hAnsi="PT Astra Serif" w:cs="Times New Roman"/>
          <w:color w:val="000000"/>
          <w:sz w:val="28"/>
          <w:szCs w:val="28"/>
        </w:rPr>
        <w:t>1.</w:t>
      </w:r>
      <w:r w:rsidR="001364A3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 xml:space="preserve">Утвердить </w:t>
      </w:r>
      <w:r w:rsidR="00243F62">
        <w:rPr>
          <w:rFonts w:ascii="PT Astra Serif" w:hAnsi="PT Astra Serif" w:cs="Times New Roman"/>
          <w:color w:val="000000"/>
          <w:sz w:val="28"/>
          <w:szCs w:val="28"/>
        </w:rPr>
        <w:t xml:space="preserve">Положение о </w:t>
      </w:r>
      <w:r w:rsidR="00DD634B">
        <w:rPr>
          <w:rFonts w:ascii="PT Astra Serif" w:hAnsi="PT Astra Serif" w:cs="Times New Roman"/>
          <w:color w:val="000000"/>
          <w:sz w:val="28"/>
          <w:szCs w:val="28"/>
        </w:rPr>
        <w:t>создании Центра поддержки добровольческой (волонтерской) деятельности на территории муниципального образования Щекинский район.</w:t>
      </w:r>
    </w:p>
    <w:p w:rsidR="0076301A" w:rsidRPr="0076301A" w:rsidRDefault="00067FAC" w:rsidP="00067FAC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76301A" w:rsidRPr="0076301A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П</w:t>
      </w:r>
      <w:r w:rsidR="0076301A" w:rsidRPr="0076301A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  <w:r w:rsidR="0076301A" w:rsidRPr="0076301A">
        <w:rPr>
          <w:rFonts w:ascii="PT Astra Serif" w:hAnsi="PT Astra Serif"/>
          <w:sz w:val="28"/>
          <w:szCs w:val="28"/>
        </w:rPr>
        <w:tab/>
      </w:r>
    </w:p>
    <w:p w:rsidR="00BA7AC0" w:rsidRDefault="00067FAC" w:rsidP="00067FAC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3. П</w:t>
      </w:r>
      <w:r w:rsidR="0076301A" w:rsidRPr="0076301A">
        <w:rPr>
          <w:rFonts w:ascii="PT Astra Serif" w:hAnsi="PT Astra Serif"/>
          <w:sz w:val="28"/>
          <w:szCs w:val="28"/>
        </w:rPr>
        <w:t>остановление вступает в силу со</w:t>
      </w:r>
      <w:r>
        <w:rPr>
          <w:rFonts w:ascii="PT Astra Serif" w:hAnsi="PT Astra Serif"/>
          <w:sz w:val="28"/>
          <w:szCs w:val="28"/>
        </w:rPr>
        <w:t xml:space="preserve"> дня официального обнародования.</w:t>
      </w:r>
    </w:p>
    <w:p w:rsidR="00067FAC" w:rsidRDefault="00067FAC" w:rsidP="00067FAC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067FAC" w:rsidRPr="00067FAC" w:rsidRDefault="00067FAC" w:rsidP="00067FAC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A7AC0" w:rsidRPr="00BD06D7" w:rsidRDefault="00BA7AC0" w:rsidP="00446B9C">
      <w:pPr>
        <w:jc w:val="both"/>
        <w:rPr>
          <w:rFonts w:ascii="PT Astra Serif" w:hAnsi="PT Astra Serif"/>
          <w:sz w:val="16"/>
          <w:szCs w:val="28"/>
        </w:rPr>
      </w:pPr>
    </w:p>
    <w:p w:rsidR="00A63925" w:rsidRPr="001D1299" w:rsidRDefault="001D1299" w:rsidP="001D1299">
      <w:pPr>
        <w:pStyle w:val="HTML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A63925" w:rsidRPr="001D1299">
        <w:rPr>
          <w:rFonts w:ascii="PT Astra Serif" w:hAnsi="PT Astra Serif" w:cs="Times New Roman"/>
          <w:b/>
          <w:sz w:val="28"/>
          <w:szCs w:val="28"/>
        </w:rPr>
        <w:t xml:space="preserve">Глава администрации </w:t>
      </w:r>
    </w:p>
    <w:p w:rsidR="00A63925" w:rsidRPr="001D1299" w:rsidRDefault="001D1299" w:rsidP="001D1299">
      <w:pPr>
        <w:pStyle w:val="HTML"/>
        <w:rPr>
          <w:rFonts w:ascii="PT Astra Serif" w:hAnsi="PT Astra Serif" w:cs="Times New Roman"/>
          <w:b/>
          <w:sz w:val="28"/>
          <w:szCs w:val="28"/>
        </w:rPr>
      </w:pPr>
      <w:r w:rsidRPr="001D1299">
        <w:rPr>
          <w:rFonts w:ascii="PT Astra Serif" w:hAnsi="PT Astra Serif" w:cs="Times New Roman"/>
          <w:b/>
          <w:sz w:val="28"/>
          <w:szCs w:val="28"/>
        </w:rPr>
        <w:t xml:space="preserve">  м</w:t>
      </w:r>
      <w:r w:rsidR="00A63925" w:rsidRPr="001D1299">
        <w:rPr>
          <w:rFonts w:ascii="PT Astra Serif" w:hAnsi="PT Astra Serif" w:cs="Times New Roman"/>
          <w:b/>
          <w:sz w:val="28"/>
          <w:szCs w:val="28"/>
        </w:rPr>
        <w:t>униципального образования</w:t>
      </w:r>
    </w:p>
    <w:p w:rsidR="00A63925" w:rsidRPr="001D1299" w:rsidRDefault="001D1299" w:rsidP="001D1299">
      <w:pPr>
        <w:pStyle w:val="HTML"/>
        <w:rPr>
          <w:rFonts w:ascii="PT Astra Serif" w:hAnsi="PT Astra Serif" w:cs="Times New Roman"/>
          <w:b/>
          <w:sz w:val="28"/>
          <w:szCs w:val="28"/>
        </w:rPr>
      </w:pPr>
      <w:r w:rsidRPr="001D1299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A63925" w:rsidRPr="001D1299">
        <w:rPr>
          <w:rFonts w:ascii="PT Astra Serif" w:hAnsi="PT Astra Serif" w:cs="Times New Roman"/>
          <w:b/>
          <w:sz w:val="28"/>
          <w:szCs w:val="28"/>
        </w:rPr>
        <w:t>Щекинский район</w:t>
      </w:r>
      <w:r w:rsidRPr="001D1299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А.С. Гамбург                                          </w:t>
      </w:r>
    </w:p>
    <w:p w:rsidR="00121FEA" w:rsidRPr="001D1299" w:rsidRDefault="00121FEA" w:rsidP="001D1299">
      <w:pPr>
        <w:pStyle w:val="HTM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D4BFE" w:rsidRDefault="001D4BFE" w:rsidP="002A71BC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71BC" w:rsidRDefault="002A71BC" w:rsidP="002A71BC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71BC" w:rsidRDefault="002A71BC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BC2152" w:rsidRDefault="00BC2152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BC2152" w:rsidRDefault="00BC2152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BC2152" w:rsidRPr="002A71BC" w:rsidRDefault="00BC2152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BA7AC0" w:rsidRPr="00764987" w:rsidRDefault="00BA7AC0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764987">
        <w:rPr>
          <w:rFonts w:ascii="PT Astra Serif" w:hAnsi="PT Astra Serif" w:cs="Times New Roman"/>
          <w:sz w:val="28"/>
          <w:szCs w:val="28"/>
        </w:rPr>
        <w:lastRenderedPageBreak/>
        <w:t>Согласовано:</w:t>
      </w:r>
    </w:p>
    <w:p w:rsidR="00BD06D7" w:rsidRPr="00764987" w:rsidRDefault="00BD06D7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764987">
        <w:rPr>
          <w:rFonts w:ascii="PT Astra Serif" w:hAnsi="PT Astra Serif" w:cs="Times New Roman"/>
          <w:sz w:val="28"/>
          <w:szCs w:val="28"/>
        </w:rPr>
        <w:t>О.А. Лукинова</w:t>
      </w:r>
    </w:p>
    <w:p w:rsidR="00BA7AC0" w:rsidRPr="00764987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 w:rsidRPr="00764987">
        <w:rPr>
          <w:rFonts w:ascii="PT Astra Serif" w:hAnsi="PT Astra Serif" w:cs="Times New Roman"/>
          <w:sz w:val="28"/>
          <w:szCs w:val="28"/>
        </w:rPr>
        <w:t>В.Е. Калинкин</w:t>
      </w:r>
    </w:p>
    <w:p w:rsidR="00BA7AC0" w:rsidRPr="00764987" w:rsidRDefault="00BD06D7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 w:rsidRPr="00764987">
        <w:rPr>
          <w:rFonts w:ascii="PT Astra Serif" w:hAnsi="PT Astra Serif" w:cs="Times New Roman"/>
          <w:sz w:val="28"/>
          <w:szCs w:val="28"/>
        </w:rPr>
        <w:t xml:space="preserve">Л.Н. </w:t>
      </w:r>
      <w:proofErr w:type="spellStart"/>
      <w:r w:rsidRPr="00764987">
        <w:rPr>
          <w:rFonts w:ascii="PT Astra Serif" w:hAnsi="PT Astra Serif" w:cs="Times New Roman"/>
          <w:sz w:val="28"/>
          <w:szCs w:val="28"/>
        </w:rPr>
        <w:t>Сенюшина</w:t>
      </w:r>
      <w:proofErr w:type="spellEnd"/>
    </w:p>
    <w:p w:rsidR="005B08EC" w:rsidRPr="00764987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 w:rsidRPr="00764987">
        <w:rPr>
          <w:rFonts w:ascii="PT Astra Serif" w:hAnsi="PT Astra Serif" w:cs="Times New Roman"/>
          <w:sz w:val="28"/>
          <w:szCs w:val="28"/>
        </w:rPr>
        <w:t>Т.В. Широкова</w:t>
      </w:r>
    </w:p>
    <w:p w:rsidR="00BA7AC0" w:rsidRPr="00764987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 w:rsidRPr="00764987">
        <w:rPr>
          <w:rFonts w:ascii="PT Astra Serif" w:hAnsi="PT Astra Serif" w:cs="Times New Roman"/>
          <w:sz w:val="28"/>
          <w:szCs w:val="28"/>
        </w:rPr>
        <w:t xml:space="preserve">Т.Н. </w:t>
      </w:r>
      <w:proofErr w:type="spellStart"/>
      <w:r w:rsidRPr="00764987">
        <w:rPr>
          <w:rFonts w:ascii="PT Astra Serif" w:hAnsi="PT Astra Serif" w:cs="Times New Roman"/>
          <w:sz w:val="28"/>
          <w:szCs w:val="28"/>
        </w:rPr>
        <w:t>Еремеева</w:t>
      </w:r>
      <w:proofErr w:type="spellEnd"/>
    </w:p>
    <w:p w:rsidR="00BA7AC0" w:rsidRPr="00764987" w:rsidRDefault="00BA7AC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764987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764987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764987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BC2152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E5589" w:rsidRDefault="006E5589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87DA1" w:rsidRDefault="00087DA1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87DA1" w:rsidRDefault="00087DA1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Pr="00BD06D7" w:rsidRDefault="00BA7AC0" w:rsidP="00C25455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Исп.: </w:t>
      </w:r>
      <w:r w:rsidR="00BD06D7"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Михеева Татьяна Валентиновна, </w:t>
      </w:r>
    </w:p>
    <w:p w:rsidR="00087DA1" w:rsidRDefault="00D54A13" w:rsidP="00087DA1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тел.: </w:t>
      </w:r>
      <w:r w:rsidR="00BD06D7"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8(48751) </w:t>
      </w:r>
      <w:r w:rsidRPr="00BD06D7">
        <w:rPr>
          <w:rFonts w:ascii="PT Astra Serif" w:hAnsi="PT Astra Serif" w:cs="Times New Roman"/>
          <w:color w:val="000000"/>
          <w:sz w:val="24"/>
          <w:szCs w:val="24"/>
        </w:rPr>
        <w:t>5-25-4</w:t>
      </w:r>
      <w:r w:rsidR="0009511D" w:rsidRPr="00BD06D7">
        <w:rPr>
          <w:rFonts w:ascii="PT Astra Serif" w:hAnsi="PT Astra Serif" w:cs="Times New Roman"/>
          <w:color w:val="000000"/>
          <w:sz w:val="24"/>
          <w:szCs w:val="24"/>
        </w:rPr>
        <w:t>5</w:t>
      </w:r>
    </w:p>
    <w:p w:rsidR="00087DA1" w:rsidRDefault="00087DA1" w:rsidP="00087DA1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087DA1">
        <w:rPr>
          <w:rFonts w:ascii="PT Astra Serif" w:hAnsi="PT Astra Serif" w:cs="Times New Roman"/>
          <w:color w:val="000000"/>
          <w:sz w:val="24"/>
          <w:szCs w:val="24"/>
        </w:rPr>
        <w:t>Об утверждении Положения о создании Центра поддержки добровольческой (волонтерской) деятельности на территории муниципальн</w:t>
      </w:r>
      <w:r>
        <w:rPr>
          <w:rFonts w:ascii="PT Astra Serif" w:hAnsi="PT Astra Serif" w:cs="Times New Roman"/>
          <w:color w:val="000000"/>
          <w:sz w:val="24"/>
          <w:szCs w:val="24"/>
        </w:rPr>
        <w:t>ого образования Щекинский райо</w:t>
      </w:r>
      <w:r w:rsidR="003E0654">
        <w:rPr>
          <w:rFonts w:ascii="PT Astra Serif" w:hAnsi="PT Astra Serif" w:cs="Times New Roman"/>
          <w:color w:val="000000"/>
          <w:sz w:val="24"/>
          <w:szCs w:val="24"/>
        </w:rPr>
        <w:t>н</w:t>
      </w:r>
    </w:p>
    <w:p w:rsidR="003E0654" w:rsidRDefault="003E0654" w:rsidP="00087DA1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</w:p>
    <w:p w:rsidR="003E0654" w:rsidRDefault="003E0654" w:rsidP="003E0654">
      <w:pPr>
        <w:jc w:val="center"/>
        <w:outlineLvl w:val="1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lastRenderedPageBreak/>
        <w:t xml:space="preserve">                                                                                                   Приложение</w:t>
      </w:r>
    </w:p>
    <w:p w:rsidR="003E0654" w:rsidRDefault="003E0654" w:rsidP="003E0654">
      <w:pPr>
        <w:jc w:val="center"/>
        <w:outlineLvl w:val="1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                                                                                           к постановлению администрации</w:t>
      </w:r>
    </w:p>
    <w:p w:rsidR="003E0654" w:rsidRDefault="003E0654" w:rsidP="003E0654">
      <w:pPr>
        <w:jc w:val="center"/>
        <w:outlineLvl w:val="1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                                                                                           муниципального образования </w:t>
      </w:r>
    </w:p>
    <w:p w:rsidR="003E0654" w:rsidRDefault="003E0654" w:rsidP="003E0654">
      <w:pPr>
        <w:jc w:val="center"/>
        <w:outlineLvl w:val="1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                                                                                            Щекинский район</w:t>
      </w:r>
    </w:p>
    <w:p w:rsidR="003E0654" w:rsidRDefault="003E0654" w:rsidP="003E0654">
      <w:pPr>
        <w:jc w:val="center"/>
        <w:outlineLvl w:val="1"/>
        <w:rPr>
          <w:rFonts w:ascii="PT Astra Serif" w:hAnsi="PT Astra Serif"/>
          <w:bCs/>
        </w:rPr>
      </w:pPr>
    </w:p>
    <w:p w:rsidR="003E0654" w:rsidRDefault="003E0654" w:rsidP="003E0654">
      <w:pPr>
        <w:jc w:val="center"/>
        <w:outlineLvl w:val="1"/>
        <w:rPr>
          <w:rFonts w:ascii="PT Astra Serif" w:hAnsi="PT Astra Serif"/>
          <w:bCs/>
          <w:sz w:val="22"/>
          <w:szCs w:val="22"/>
        </w:rPr>
      </w:pPr>
      <w:r>
        <w:rPr>
          <w:bCs/>
        </w:rPr>
        <w:t xml:space="preserve">                                                                                                от ___________№______________</w:t>
      </w:r>
    </w:p>
    <w:p w:rsidR="003E0654" w:rsidRDefault="003E0654" w:rsidP="003E0654">
      <w:pPr>
        <w:jc w:val="center"/>
        <w:outlineLvl w:val="1"/>
        <w:rPr>
          <w:b/>
          <w:bCs/>
          <w:sz w:val="28"/>
          <w:szCs w:val="28"/>
        </w:rPr>
      </w:pPr>
    </w:p>
    <w:p w:rsidR="003E0654" w:rsidRDefault="003E0654" w:rsidP="003E0654">
      <w:pPr>
        <w:jc w:val="center"/>
        <w:outlineLvl w:val="1"/>
        <w:rPr>
          <w:b/>
          <w:bCs/>
          <w:sz w:val="28"/>
          <w:szCs w:val="28"/>
        </w:rPr>
      </w:pPr>
    </w:p>
    <w:p w:rsidR="003E0654" w:rsidRDefault="003E0654" w:rsidP="003E0654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3E0654" w:rsidRDefault="003E0654" w:rsidP="003E0654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ПОЛОЖЕНИЕ</w:t>
      </w:r>
    </w:p>
    <w:p w:rsidR="003E0654" w:rsidRDefault="003E0654" w:rsidP="003E0654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о структурном подразделении </w:t>
      </w:r>
    </w:p>
    <w:p w:rsidR="003E0654" w:rsidRDefault="003E0654" w:rsidP="003E0654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«Центра поддержки добровольческой (волонтерской) деятельности»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в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3E0654" w:rsidRDefault="003E0654" w:rsidP="003E0654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муниципальном бюджетном </w:t>
      </w:r>
      <w:proofErr w:type="gramStart"/>
      <w:r>
        <w:rPr>
          <w:rFonts w:ascii="PT Astra Serif" w:eastAsia="Calibri" w:hAnsi="PT Astra Serif"/>
          <w:b/>
          <w:sz w:val="28"/>
          <w:szCs w:val="28"/>
        </w:rPr>
        <w:t>учреждении</w:t>
      </w:r>
      <w:proofErr w:type="gramEnd"/>
      <w:r>
        <w:rPr>
          <w:rFonts w:ascii="PT Astra Serif" w:eastAsia="Calibri" w:hAnsi="PT Astra Serif"/>
          <w:b/>
          <w:sz w:val="28"/>
          <w:szCs w:val="28"/>
        </w:rPr>
        <w:t xml:space="preserve"> по молодежной политике, физкультуре и спорту «Городской молодежный центр «Мир»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3E0654" w:rsidRDefault="003E0654" w:rsidP="003E0654">
      <w:pPr>
        <w:jc w:val="center"/>
        <w:outlineLvl w:val="1"/>
        <w:rPr>
          <w:rFonts w:ascii="PT Astra Serif" w:hAnsi="PT Astra Serif"/>
          <w:b/>
          <w:bCs/>
          <w:sz w:val="36"/>
          <w:szCs w:val="36"/>
        </w:rPr>
      </w:pPr>
    </w:p>
    <w:p w:rsidR="003E0654" w:rsidRDefault="003E0654" w:rsidP="003E0654">
      <w:pPr>
        <w:pStyle w:val="af1"/>
        <w:numPr>
          <w:ilvl w:val="0"/>
          <w:numId w:val="16"/>
        </w:numPr>
        <w:spacing w:before="100" w:beforeAutospacing="1" w:after="100" w:afterAutospacing="1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Общие положения</w:t>
      </w:r>
    </w:p>
    <w:p w:rsidR="003E0654" w:rsidRDefault="003E0654" w:rsidP="003E0654">
      <w:pPr>
        <w:pStyle w:val="af1"/>
        <w:spacing w:before="100" w:beforeAutospacing="1" w:after="100" w:afterAutospacing="1"/>
        <w:rPr>
          <w:rFonts w:ascii="PT Astra Serif" w:hAnsi="PT Astra Serif"/>
          <w:b/>
          <w:bCs/>
          <w:sz w:val="28"/>
          <w:szCs w:val="28"/>
        </w:rPr>
      </w:pP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2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Структурное подразделение «Центр по развитию поддержки добровольческой (волонтерской) деятельности» (далее – структурное подразделение) муниципального бюджетного учреждения по молодежной политике, физкультуре и спорту «Городской молодежный центр «Мир» (далее – МБУ «ГМЦ «Мир») осуществляет деятельность, направленную на развитие добровольческого движения.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Структурное подразделение взаимодействует с другими структурными подразделениями, организациями по направлению деятельности.</w:t>
      </w: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Цель создания структурного подразделения – развитие добровольческого движения на территории Щекинского района, а также создание благоприятных условий для участия граждан и объединений в волонтерской деятельности.</w:t>
      </w: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Структурное подразделение осуществляет свою деятельность на основании Положения о структурном подразделении «Центр развития добровольческого движения», планов работы структурного подразделения, приказов и распоряжений директора МБУ «ГМЦ «Мир».</w:t>
      </w: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Непосредственное руководство структурного подразделения осуществляет руководитель структурного подразделения. Руководитель структурного подразделения непосредственно подчиняется заместителю директора МБУ «ГМЦ «Мир».</w:t>
      </w: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Структурное подразделение в своей деятельности руководствуется:</w:t>
      </w:r>
    </w:p>
    <w:p w:rsidR="003E0654" w:rsidRDefault="003E0654" w:rsidP="003E0654">
      <w:pPr>
        <w:pStyle w:val="af1"/>
        <w:numPr>
          <w:ilvl w:val="2"/>
          <w:numId w:val="16"/>
        </w:numPr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Конституцией Российской Федерации, федеральными законами и законами Тульской области,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в сфере государственной </w:t>
      </w:r>
      <w:r>
        <w:rPr>
          <w:rFonts w:ascii="PT Astra Serif" w:hAnsi="PT Astra Serif"/>
          <w:bCs/>
          <w:sz w:val="28"/>
          <w:szCs w:val="28"/>
        </w:rPr>
        <w:lastRenderedPageBreak/>
        <w:t xml:space="preserve">молодежной политики по направлениям деятельности структурного подразделения. </w:t>
      </w:r>
    </w:p>
    <w:p w:rsidR="003E0654" w:rsidRDefault="003E0654" w:rsidP="003E0654">
      <w:pPr>
        <w:pStyle w:val="af1"/>
        <w:numPr>
          <w:ilvl w:val="2"/>
          <w:numId w:val="16"/>
        </w:numPr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Федеральным законом «О благотворительной деятельности и добровольчестве (</w:t>
      </w:r>
      <w:proofErr w:type="spellStart"/>
      <w:r>
        <w:rPr>
          <w:rFonts w:ascii="PT Astra Serif" w:hAnsi="PT Astra Serif"/>
          <w:bCs/>
          <w:sz w:val="28"/>
          <w:szCs w:val="28"/>
        </w:rPr>
        <w:t>волонтерстве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)» от 11.08.1995 № 135-ФЗ. </w:t>
      </w:r>
    </w:p>
    <w:p w:rsidR="003E0654" w:rsidRDefault="003E0654" w:rsidP="003E0654">
      <w:pPr>
        <w:pStyle w:val="af1"/>
        <w:numPr>
          <w:ilvl w:val="2"/>
          <w:numId w:val="16"/>
        </w:numPr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Распоряжением Правительства РФ от 27.12.2018 №2950-р «Об утверждении Концепции развития и распространения добровольческой (волонтерской) деятельности».</w:t>
      </w:r>
    </w:p>
    <w:p w:rsidR="003E0654" w:rsidRDefault="003E0654" w:rsidP="003E0654">
      <w:pPr>
        <w:pStyle w:val="af1"/>
        <w:spacing w:before="100" w:beforeAutospacing="1" w:after="100" w:afterAutospacing="1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1.5.4. Уставом муниципального образования Щекинский район.</w:t>
      </w:r>
    </w:p>
    <w:p w:rsidR="003E0654" w:rsidRDefault="003E0654" w:rsidP="003E0654">
      <w:pPr>
        <w:pStyle w:val="af1"/>
        <w:spacing w:before="100" w:beforeAutospacing="1" w:after="100" w:afterAutospacing="1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1.5.5. Правовыми актами муниципального образования Щекинский район.</w:t>
      </w:r>
    </w:p>
    <w:p w:rsidR="003E0654" w:rsidRDefault="003E0654" w:rsidP="003E0654">
      <w:pPr>
        <w:pStyle w:val="af1"/>
        <w:spacing w:before="100" w:beforeAutospacing="1" w:after="100" w:afterAutospacing="1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1.5.6. Правилами внутреннего трудового распорядка.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1.5.7. Правилами и нормами охраны труда, техники безопасности и противопожарной защиты.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1.5.8. Уставом МБУ «ГМЦ «Мир».</w:t>
      </w:r>
    </w:p>
    <w:p w:rsidR="003E0654" w:rsidRDefault="003E0654" w:rsidP="003E0654">
      <w:pPr>
        <w:pStyle w:val="af1"/>
        <w:spacing w:before="100" w:beforeAutospacing="1" w:after="100" w:afterAutospacing="1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1.5.9. Настоящим Положением.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1.6. Местонахождение структурного подразделения: г. Щекино, ул. Свободы, 10.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3E0654" w:rsidRDefault="003E0654" w:rsidP="003E0654">
      <w:pPr>
        <w:pStyle w:val="af1"/>
        <w:numPr>
          <w:ilvl w:val="0"/>
          <w:numId w:val="16"/>
        </w:numPr>
        <w:spacing w:before="100" w:beforeAutospacing="1" w:after="100" w:afterAutospacing="1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Основные задачи</w:t>
      </w:r>
    </w:p>
    <w:p w:rsidR="003E0654" w:rsidRDefault="003E0654" w:rsidP="003E0654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>2.1. Основными задачами деятельности структурного подразделения являются:</w:t>
      </w:r>
    </w:p>
    <w:p w:rsidR="003E0654" w:rsidRDefault="003E0654" w:rsidP="003E0654">
      <w:pPr>
        <w:pStyle w:val="af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1) взаимодействие с государственными, муниципальными, общественными органами, учреждениями и организациями, с образовательными организациями Щекинского района по направлениям деятельности структурного подразделения;</w:t>
      </w:r>
    </w:p>
    <w:p w:rsidR="003E0654" w:rsidRDefault="003E0654" w:rsidP="003E0654">
      <w:pPr>
        <w:pStyle w:val="af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формирование комплекса мероприятий, разработка и реализация программ и проектов, направленных на развитие добровольческого движения на территории Щекинского района;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  развитие социальной системы, создание оптимальных условий для распространения добровольческого движения и активизации участия молодежи в социально значимых акциях и проектах;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 содействие привлечению молодежи и жителей Щекинского района к добровольческой деятельности;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5) выявление и распространение лучших практик добровольчества;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6) координация деятельности волонтерских объединений;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7) информационно-методическое сопровождение деятельности волонтерских объединений и организаций; 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8) разработка системы мотивации и поощрений для участников волонтерского движения;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9) предоставление возможности молодым людям проявить себя и реализовать свой потенциал посредством их вовлечения в добровольческую практику. 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E0654" w:rsidRDefault="003E0654" w:rsidP="003E0654">
      <w:pPr>
        <w:pStyle w:val="af1"/>
        <w:spacing w:before="100" w:beforeAutospacing="1" w:after="100" w:afterAutospacing="1"/>
        <w:ind w:left="0" w:firstLine="720"/>
        <w:jc w:val="both"/>
        <w:rPr>
          <w:rFonts w:ascii="PT Astra Serif" w:hAnsi="PT Astra Serif"/>
          <w:bCs/>
          <w:sz w:val="28"/>
          <w:szCs w:val="28"/>
        </w:rPr>
      </w:pPr>
    </w:p>
    <w:p w:rsidR="003E0654" w:rsidRDefault="003E0654" w:rsidP="003E0654">
      <w:pPr>
        <w:pStyle w:val="af1"/>
        <w:numPr>
          <w:ilvl w:val="0"/>
          <w:numId w:val="16"/>
        </w:numPr>
        <w:spacing w:before="100" w:beforeAutospacing="1" w:after="100" w:afterAutospacing="1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Организация работы и структура структурного подразделения</w:t>
      </w:r>
    </w:p>
    <w:p w:rsidR="003E0654" w:rsidRDefault="003E0654" w:rsidP="003E0654">
      <w:pPr>
        <w:pStyle w:val="af1"/>
        <w:spacing w:before="100" w:beforeAutospacing="1" w:after="100" w:afterAutospacing="1"/>
        <w:rPr>
          <w:rFonts w:ascii="PT Astra Serif" w:hAnsi="PT Astra Serif"/>
          <w:b/>
          <w:bCs/>
          <w:sz w:val="28"/>
          <w:szCs w:val="28"/>
        </w:rPr>
      </w:pP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Структуру и штат структурного подразделения утверждает директор МБУ «ГМЦ «Мир».</w:t>
      </w: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состав структурного подразделения входят: руководитель структурного подразделения, специалисты по работе с молодежью.</w:t>
      </w: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Руководство структурным подразделением осуществляет руководитель структурного подразделения, назначаемый и освобождаемый от должности директором МБУ «ГМЦ «Мир». Руководитель структурного подразделения непосредственно подчиняется заместителю директора МБУ «ГМЦ «Мир». В случае временного отсутствия руководителя структурного подразделения, в том числе по причине болезни, отпуска, командировки, его обязанности могут быть возложены на одного из специалистов структурного подразделения приказом учреждения в установленном порядке или распределяются среди сотрудников структурного подразделения.</w:t>
      </w:r>
    </w:p>
    <w:p w:rsidR="003E0654" w:rsidRDefault="003E0654" w:rsidP="003E0654">
      <w:pPr>
        <w:pStyle w:val="af1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3.4. Руководитель структурного подразделения несет персональную ответственность за выполнение возложенных на структурное подразделение задач и осуществление его функций и полномочий.</w:t>
      </w:r>
    </w:p>
    <w:p w:rsidR="003E0654" w:rsidRDefault="003E0654" w:rsidP="003E0654">
      <w:pPr>
        <w:pStyle w:val="af1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  Руководитель структурного подразделения осуществляет текущее руководство структурным подразделением:</w:t>
      </w:r>
    </w:p>
    <w:p w:rsidR="003E0654" w:rsidRDefault="003E0654" w:rsidP="003E0654">
      <w:pPr>
        <w:pStyle w:val="af1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3.5.1. Осуществляет разработку проектов организационных и нормативных документов по развитию  добровольческого движения на территории Щекинского района.</w:t>
      </w:r>
    </w:p>
    <w:p w:rsidR="003E0654" w:rsidRDefault="003E0654" w:rsidP="003E0654">
      <w:pPr>
        <w:pStyle w:val="af1"/>
        <w:ind w:left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3.5.2. Осуществляет координацию и анализ работы структурного подразделения.</w:t>
      </w:r>
    </w:p>
    <w:p w:rsidR="003E0654" w:rsidRDefault="003E0654" w:rsidP="003E0654">
      <w:pPr>
        <w:pStyle w:val="af1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3.5.3. Вносит директору учреждения предложения о поощрении и наложении дисциплинарных взысканий в соответствии с действующим законодательством в отношении сотрудников структурного подразделения.</w:t>
      </w:r>
    </w:p>
    <w:p w:rsidR="003E0654" w:rsidRDefault="003E0654" w:rsidP="003E0654">
      <w:pPr>
        <w:pStyle w:val="af1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3.5.4. Осуществляет работу с законодательной базой, необходимой для обеспечения деятельности структурного подразделения.</w:t>
      </w:r>
    </w:p>
    <w:p w:rsidR="003E0654" w:rsidRDefault="003E0654" w:rsidP="003E0654">
      <w:pPr>
        <w:pStyle w:val="af1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3.5.5. Осуществляет перспективное и оперативное планирование работы структурного подразделения.</w:t>
      </w:r>
    </w:p>
    <w:p w:rsidR="003E0654" w:rsidRDefault="003E0654" w:rsidP="003E0654">
      <w:pPr>
        <w:pStyle w:val="af1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3.5.6. Осуществляет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качеством выполненных должностных обязанностей сотрудниками структурного подразделения.</w:t>
      </w:r>
    </w:p>
    <w:p w:rsidR="003E0654" w:rsidRDefault="003E0654" w:rsidP="003E0654">
      <w:pPr>
        <w:pStyle w:val="af1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3.5.7. Информирует руководство о состоянии работы структурного подразделения и доводит до сотрудников документы и информацию, необходимые для качественного и своевременного выполнения задач и функций структурного подразделения.</w:t>
      </w:r>
    </w:p>
    <w:p w:rsidR="003E0654" w:rsidRDefault="003E0654" w:rsidP="003E0654">
      <w:pPr>
        <w:pStyle w:val="af1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3.5.8. Вносит предложения по повышению квалификации сотрудников структурного подразделения с целью поддержания необходимого для  выполнения должностных обязанностей уровня теоретической подготовки.</w:t>
      </w:r>
    </w:p>
    <w:p w:rsidR="003E0654" w:rsidRDefault="003E0654" w:rsidP="003E0654">
      <w:pPr>
        <w:pStyle w:val="af1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3.5.9. Принимает участие в общегородских мероприятиях и мероприятиях, проводимых на территории Щекинского района.</w:t>
      </w:r>
    </w:p>
    <w:p w:rsidR="003E0654" w:rsidRDefault="003E0654" w:rsidP="003E0654">
      <w:pPr>
        <w:pStyle w:val="af1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3.5.10. Осуществляет взаимодействие с другими структурными подразделениями по вопросам, входящим в компетенцию структурного подразделения.</w:t>
      </w:r>
    </w:p>
    <w:p w:rsidR="003E0654" w:rsidRDefault="003E0654" w:rsidP="003E0654">
      <w:pPr>
        <w:pStyle w:val="af1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3.5.11. Уведомляет в письменной форме своего непосредственного руководителя о личной заинтересованности при исполнении должностных обязанностей, которая может привести к конфликту интересов и принимает меры по предотвращению подробного конфликта.</w:t>
      </w:r>
    </w:p>
    <w:p w:rsidR="003E0654" w:rsidRDefault="003E0654" w:rsidP="003E0654">
      <w:pPr>
        <w:pStyle w:val="af1"/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3.5.12. Выполняет иные поручения непосредственного руководителя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в соответствии с действующим законодательством.</w:t>
      </w:r>
    </w:p>
    <w:p w:rsidR="003E0654" w:rsidRDefault="003E0654" w:rsidP="003E0654">
      <w:pPr>
        <w:pStyle w:val="af1"/>
        <w:spacing w:before="100" w:beforeAutospacing="1" w:after="100" w:afterAutospacing="1"/>
        <w:jc w:val="both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:rsidR="003E0654" w:rsidRDefault="003E0654" w:rsidP="003E0654">
      <w:pPr>
        <w:pStyle w:val="af1"/>
        <w:numPr>
          <w:ilvl w:val="0"/>
          <w:numId w:val="16"/>
        </w:numPr>
        <w:spacing w:before="100" w:beforeAutospacing="1" w:after="100" w:afterAutospacing="1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Основные функции структурного подразделения</w:t>
      </w:r>
    </w:p>
    <w:p w:rsidR="003E0654" w:rsidRDefault="003E0654" w:rsidP="003E0654">
      <w:pPr>
        <w:pStyle w:val="af1"/>
        <w:spacing w:before="100" w:beforeAutospacing="1" w:after="100" w:afterAutospacing="1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3E0654" w:rsidRDefault="003E0654" w:rsidP="003E0654">
      <w:pPr>
        <w:pStyle w:val="af1"/>
        <w:numPr>
          <w:ilvl w:val="1"/>
          <w:numId w:val="16"/>
        </w:numPr>
        <w:ind w:left="0" w:firstLine="709"/>
        <w:jc w:val="both"/>
        <w:rPr>
          <w:rStyle w:val="af2"/>
          <w:rFonts w:cstheme="minorBidi"/>
          <w:i w:val="0"/>
          <w:iCs w:val="0"/>
        </w:rPr>
      </w:pPr>
      <w:r>
        <w:rPr>
          <w:rFonts w:ascii="PT Astra Serif" w:hAnsi="PT Astra Serif"/>
          <w:bCs/>
          <w:sz w:val="28"/>
          <w:szCs w:val="28"/>
        </w:rPr>
        <w:t>В соответствии с основными задачами структурное подразделение</w:t>
      </w:r>
      <w:r>
        <w:rPr>
          <w:rStyle w:val="af2"/>
          <w:rFonts w:ascii="PT Astra Serif" w:hAnsi="PT Astra Serif"/>
          <w:sz w:val="28"/>
          <w:szCs w:val="28"/>
        </w:rPr>
        <w:t xml:space="preserve"> </w:t>
      </w:r>
      <w:r w:rsidRPr="00270BCF">
        <w:rPr>
          <w:rStyle w:val="af2"/>
          <w:rFonts w:ascii="PT Astra Serif" w:hAnsi="PT Astra Serif"/>
          <w:i w:val="0"/>
          <w:sz w:val="28"/>
          <w:szCs w:val="28"/>
        </w:rPr>
        <w:t>осуществляет следующие функции</w:t>
      </w:r>
      <w:r>
        <w:rPr>
          <w:rStyle w:val="af2"/>
          <w:rFonts w:ascii="PT Astra Serif" w:hAnsi="PT Astra Serif"/>
          <w:sz w:val="28"/>
          <w:szCs w:val="28"/>
        </w:rPr>
        <w:t>:</w:t>
      </w:r>
    </w:p>
    <w:p w:rsidR="003E0654" w:rsidRDefault="003E0654" w:rsidP="003E0654">
      <w:pPr>
        <w:ind w:firstLine="709"/>
        <w:jc w:val="both"/>
      </w:pPr>
      <w:r>
        <w:rPr>
          <w:rFonts w:ascii="PT Astra Serif" w:hAnsi="PT Astra Serif"/>
          <w:bCs/>
          <w:sz w:val="28"/>
          <w:szCs w:val="28"/>
        </w:rPr>
        <w:t>1) подготовка материалов по направлению деятельности структурного подразделения для размещения на сайте учреждения;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2) сбор, обработка,  анализ и представление отчетности по направлению деятельности структурного подразделения. Обеспечение её достоверности;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3) своевременное предоставление непосредственному руководителю необходимой  отчетной и иной информации по направлению  деятельности структурного подразделения;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4) разработка и реализация мероприятий в рамках муниципального задания, проектов, программ, направленных на развитие добровольческого движения;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5) подготовка волонтеров (команд) для достойного представления Щекинского района в  муниципальных, региональных и Всероссийских мероприятиях (конкурсах, форумах, акциях);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6)  организация и проведение мероприятий в сфере добровольчества во взаимодействии и сотрудничестве с объединениями и организациями, представляющими интересы молодежи;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7)  разработка рекомендаций и подготовка предложений по поддержке и развитию добровольческого движения на территории Щекинского района;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8) организация научно-практических семинаров, конференций, форумов по изучению и обобщению передового опыта в сфере развития добровольческого движения;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9) организационная, информационная и методическая помощь молодежи и образовательным организациям, общественным объединениям, направленная на развитие добровольческого движения;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10) информирование общественности города и молодежи о работе структурного подразделения в сфере добровольческого движения, популяризация идей добровольчества, содействие изданию информационной, рекламной продукции по вопросам добровольческого движения;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11) участие в разработке и публикации методического материала (брошюр, буклетов и другого информационного материала), </w:t>
      </w:r>
      <w:r>
        <w:rPr>
          <w:rFonts w:ascii="PT Astra Serif" w:hAnsi="PT Astra Serif"/>
          <w:sz w:val="28"/>
          <w:szCs w:val="28"/>
        </w:rPr>
        <w:lastRenderedPageBreak/>
        <w:t>способствующего созданию условий для развития добровольческого движения;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12) популяризация Единой информационной системы «Добровольцы России» на территории Щекинского района;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13) предоставление информации о мероприятиях и акциях, проходящих и запланированных на территории Щекинского района;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14) заполнение и выдача личных книжек волонтера в электронном виде;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15) формирование обучающей программы для добровольцев;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16) участие в планировании, разработке и реализации социальных проектов по направлениям деятельности структурного подразделения;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17) подготовка планов работы структурного подразделения, отчетов деятельности за месяц, квартал, полугодие, год и другой отчетной информации.</w:t>
      </w:r>
    </w:p>
    <w:p w:rsidR="003E0654" w:rsidRDefault="003E0654" w:rsidP="003E065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E0654" w:rsidRDefault="003E0654" w:rsidP="003E0654">
      <w:pPr>
        <w:pStyle w:val="af1"/>
        <w:numPr>
          <w:ilvl w:val="0"/>
          <w:numId w:val="16"/>
        </w:numPr>
        <w:spacing w:before="100" w:beforeAutospacing="1" w:after="100" w:afterAutospacing="1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Права структурного подразделения</w:t>
      </w:r>
    </w:p>
    <w:p w:rsidR="003E0654" w:rsidRDefault="003E0654" w:rsidP="003E0654">
      <w:pPr>
        <w:pStyle w:val="af1"/>
        <w:spacing w:before="100" w:beforeAutospacing="1" w:after="100" w:afterAutospacing="1"/>
        <w:rPr>
          <w:rFonts w:ascii="PT Astra Serif" w:hAnsi="PT Astra Serif"/>
          <w:b/>
          <w:bCs/>
          <w:sz w:val="28"/>
          <w:szCs w:val="28"/>
        </w:rPr>
      </w:pP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Для обеспечения своей деятельности сотрудники структурного подразделения имеют право: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выбирать формы и методы деятельности;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действовать от имени структурного подразделения, представлять его в государственных, муниципальных, общественных и иных органах, учреждениях;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 вносить предложения по улучшению организации работы структурного подразделения;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повышать свою квалификацию.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5.2. Руководитель структурного подразделения имеет право: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 запрашивать для контроля и внесения корректив в работу структурного подразделения необходимую документацию от сотрудников учреждения (планы, программы, рабочие материалы, сметы, отчеты и др.).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5.3. Сотрудники структурного подразделения имеют иные права, предусмотренные федеральным законодательством, законодательством Тульской области и иными нормативно-правовыми актами Российской Федерации, Тульской области и муниципальными правовыми актами муниципального образования Щекинский район.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Права структурного подразделения реализуются руководителем структурного подразделения и сотрудниками в соответствии с установленным в должностных инструкциях распределением обязанностей.</w:t>
      </w:r>
    </w:p>
    <w:p w:rsidR="003E0654" w:rsidRDefault="003E0654" w:rsidP="003E0654">
      <w:pPr>
        <w:pStyle w:val="af1"/>
        <w:spacing w:before="100" w:beforeAutospacing="1" w:after="100" w:afterAutospacing="1"/>
        <w:ind w:left="1440"/>
        <w:jc w:val="both"/>
        <w:rPr>
          <w:rFonts w:ascii="PT Astra Serif" w:hAnsi="PT Astra Serif"/>
          <w:bCs/>
          <w:sz w:val="28"/>
          <w:szCs w:val="28"/>
          <w:highlight w:val="yellow"/>
        </w:rPr>
      </w:pPr>
    </w:p>
    <w:p w:rsidR="003E0654" w:rsidRDefault="003E0654" w:rsidP="003E0654">
      <w:pPr>
        <w:pStyle w:val="af1"/>
        <w:numPr>
          <w:ilvl w:val="0"/>
          <w:numId w:val="16"/>
        </w:numPr>
        <w:spacing w:before="100" w:beforeAutospacing="1" w:after="100" w:afterAutospacing="1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Взаимоотношения и связи с учреждениями и организациями по направлению деятельности</w:t>
      </w:r>
    </w:p>
    <w:p w:rsidR="003E0654" w:rsidRDefault="003E0654" w:rsidP="003E0654">
      <w:pPr>
        <w:pStyle w:val="af1"/>
        <w:spacing w:before="100" w:beforeAutospacing="1" w:after="100" w:afterAutospacing="1"/>
        <w:rPr>
          <w:rFonts w:ascii="PT Astra Serif" w:hAnsi="PT Astra Serif"/>
          <w:b/>
          <w:bCs/>
          <w:sz w:val="28"/>
          <w:szCs w:val="28"/>
        </w:rPr>
      </w:pPr>
    </w:p>
    <w:p w:rsidR="003E0654" w:rsidRDefault="003E0654" w:rsidP="003E0654">
      <w:pPr>
        <w:pStyle w:val="af1"/>
        <w:numPr>
          <w:ilvl w:val="1"/>
          <w:numId w:val="17"/>
        </w:numPr>
        <w:spacing w:line="20" w:lineRule="atLeast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Структурное подразделение взаимодействует с другими структурными подразделениями и МБУ «ГМЦ «Мир», учреждениями и </w:t>
      </w:r>
      <w:r>
        <w:rPr>
          <w:rFonts w:ascii="PT Astra Serif" w:hAnsi="PT Astra Serif"/>
          <w:sz w:val="28"/>
          <w:szCs w:val="28"/>
        </w:rPr>
        <w:lastRenderedPageBreak/>
        <w:t>организациями сферы молодежной политики, образовательными организациями, предприятиями, общественными объединениями и иными организациями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3E0654" w:rsidRDefault="003E0654" w:rsidP="003E0654">
      <w:pPr>
        <w:pStyle w:val="af1"/>
        <w:spacing w:before="100" w:beforeAutospacing="1" w:after="100" w:afterAutospacing="1"/>
        <w:ind w:left="709"/>
        <w:jc w:val="both"/>
        <w:rPr>
          <w:rFonts w:ascii="PT Astra Serif" w:hAnsi="PT Astra Serif"/>
          <w:bCs/>
          <w:sz w:val="28"/>
          <w:szCs w:val="28"/>
        </w:rPr>
      </w:pPr>
    </w:p>
    <w:p w:rsidR="003E0654" w:rsidRDefault="003E0654" w:rsidP="003E0654">
      <w:pPr>
        <w:pStyle w:val="af1"/>
        <w:numPr>
          <w:ilvl w:val="0"/>
          <w:numId w:val="16"/>
        </w:numPr>
        <w:spacing w:before="100" w:beforeAutospacing="1" w:after="100" w:afterAutospacing="1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Ответственность структурного подразделения</w:t>
      </w:r>
    </w:p>
    <w:p w:rsidR="003E0654" w:rsidRDefault="003E0654" w:rsidP="003E0654">
      <w:pPr>
        <w:pStyle w:val="af1"/>
        <w:spacing w:before="100" w:beforeAutospacing="1" w:after="100" w:afterAutospacing="1"/>
        <w:rPr>
          <w:rFonts w:ascii="PT Astra Serif" w:hAnsi="PT Astra Serif"/>
          <w:b/>
          <w:bCs/>
          <w:sz w:val="28"/>
          <w:szCs w:val="28"/>
        </w:rPr>
      </w:pPr>
    </w:p>
    <w:p w:rsidR="003E0654" w:rsidRDefault="003E0654" w:rsidP="003E0654">
      <w:pPr>
        <w:pStyle w:val="af1"/>
        <w:numPr>
          <w:ilvl w:val="1"/>
          <w:numId w:val="16"/>
        </w:numPr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Руководитель структурного подразделения и сотрудники структурного подразделения несут ответственность </w:t>
      </w:r>
      <w:proofErr w:type="gramStart"/>
      <w:r>
        <w:rPr>
          <w:rFonts w:ascii="PT Astra Serif" w:hAnsi="PT Astra Serif"/>
          <w:bCs/>
          <w:sz w:val="28"/>
          <w:szCs w:val="28"/>
        </w:rPr>
        <w:t>за</w:t>
      </w:r>
      <w:proofErr w:type="gramEnd"/>
      <w:r>
        <w:rPr>
          <w:rFonts w:ascii="PT Astra Serif" w:hAnsi="PT Astra Serif"/>
          <w:bCs/>
          <w:sz w:val="28"/>
          <w:szCs w:val="28"/>
        </w:rPr>
        <w:t>: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нарушение действующего законодательства, нормативно – правовых актов разного уровня, локальных актов, устава, распорядительных документов муниципального образования Щекинский район;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неисполнение или ненадлежащее исполнение без уважительных причин своих должностных обязанностей, предусмотренных должностной инструкцией, правил  внутреннего трудового распорядка учреждения, законных распоряжений и приказов директора в порядке, определенном действующим трудовым законодательством РФ;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 применение, в том числе однократное, методов работы, связанных с физическим и (или) психическим насилием над личностью воспитанников;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 нарушение правил пожарной безопасности, охраны труда, санитарно-гигиенических правил организации досугового процесса;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5) своевременное и качественное выполнение работ в целом;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6) правонарушения, совершенные в процессе осуществления своей деятельности, в пределах определенных действующим законодательством РФ;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7) сохранность конфиденциальной и другой охраняемой информации, полученной при исполнении должностных обязанностей;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8) сохранность документов, используемых в процессе работы;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9) недостоверную информацию и отчетность;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10) сохранность материальной базы;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color w:val="FF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11) соблюдение антикоррупционной политики учреждения</w:t>
      </w:r>
      <w:r>
        <w:rPr>
          <w:rFonts w:ascii="PT Astra Serif" w:hAnsi="PT Astra Serif"/>
          <w:bCs/>
          <w:color w:val="FF0000"/>
          <w:sz w:val="28"/>
          <w:szCs w:val="28"/>
        </w:rPr>
        <w:t>.</w:t>
      </w: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E0654" w:rsidRDefault="003E0654" w:rsidP="003E0654">
      <w:pPr>
        <w:pStyle w:val="af1"/>
        <w:spacing w:before="100" w:beforeAutospacing="1" w:after="100" w:afterAutospacing="1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E0654" w:rsidRDefault="003E0654" w:rsidP="003E0654">
      <w:pPr>
        <w:pStyle w:val="af1"/>
        <w:spacing w:before="100" w:beforeAutospacing="1" w:after="100" w:afterAutospacing="1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Председатель комитета по культуре,</w:t>
      </w:r>
    </w:p>
    <w:p w:rsidR="003E0654" w:rsidRDefault="003E0654" w:rsidP="003E0654">
      <w:pPr>
        <w:pStyle w:val="af1"/>
        <w:spacing w:before="100" w:beforeAutospacing="1" w:after="100" w:afterAutospacing="1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молодежной политике и спорту                                         Т.В. Широкова</w:t>
      </w:r>
    </w:p>
    <w:p w:rsidR="003E0654" w:rsidRDefault="003E0654" w:rsidP="003E0654">
      <w:pPr>
        <w:rPr>
          <w:rFonts w:ascii="PT Astra Serif" w:hAnsi="PT Astra Serif"/>
          <w:b/>
          <w:sz w:val="28"/>
          <w:szCs w:val="28"/>
        </w:rPr>
      </w:pPr>
    </w:p>
    <w:p w:rsidR="003E0654" w:rsidRPr="00087DA1" w:rsidRDefault="003E0654" w:rsidP="00087DA1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</w:p>
    <w:p w:rsidR="00F30FF8" w:rsidRDefault="00F30FF8" w:rsidP="00243F62">
      <w:pPr>
        <w:pStyle w:val="11"/>
        <w:jc w:val="right"/>
        <w:rPr>
          <w:rFonts w:ascii="PT Astra Serif" w:hAnsi="PT Astra Serif"/>
          <w:sz w:val="24"/>
          <w:szCs w:val="24"/>
        </w:rPr>
      </w:pPr>
    </w:p>
    <w:sectPr w:rsidR="00F30FF8" w:rsidSect="00F13476">
      <w:headerReference w:type="even" r:id="rId10"/>
      <w:head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AD" w:rsidRDefault="001B01AD">
      <w:r>
        <w:separator/>
      </w:r>
    </w:p>
  </w:endnote>
  <w:endnote w:type="continuationSeparator" w:id="0">
    <w:p w:rsidR="001B01AD" w:rsidRDefault="001B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E5" w:rsidRPr="00507AE5" w:rsidRDefault="00507AE5" w:rsidP="00507AE5">
    <w:pPr>
      <w:pStyle w:val="aa"/>
      <w:jc w:val="right"/>
      <w:rPr>
        <w:b/>
        <w:color w:val="365F91" w:themeColor="accent1" w:themeShade="BF"/>
      </w:rPr>
    </w:pPr>
    <w:r w:rsidRPr="00507AE5">
      <w:rPr>
        <w:b/>
        <w:color w:val="365F91" w:themeColor="accent1" w:themeShade="BF"/>
      </w:rPr>
      <w:t>2-026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AD" w:rsidRDefault="001B01AD">
      <w:r>
        <w:separator/>
      </w:r>
    </w:p>
  </w:footnote>
  <w:footnote w:type="continuationSeparator" w:id="0">
    <w:p w:rsidR="001B01AD" w:rsidRDefault="001B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F40C6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F1347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B7"/>
    <w:multiLevelType w:val="hybridMultilevel"/>
    <w:tmpl w:val="0C2661AC"/>
    <w:lvl w:ilvl="0" w:tplc="36C48E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937C3"/>
    <w:multiLevelType w:val="hybridMultilevel"/>
    <w:tmpl w:val="401AA4F6"/>
    <w:lvl w:ilvl="0" w:tplc="E8ACAA6A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041B2364"/>
    <w:multiLevelType w:val="multilevel"/>
    <w:tmpl w:val="1D76B778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>
    <w:nsid w:val="046C5234"/>
    <w:multiLevelType w:val="multilevel"/>
    <w:tmpl w:val="E9EA5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087D45BB"/>
    <w:multiLevelType w:val="hybridMultilevel"/>
    <w:tmpl w:val="0B9A8EF8"/>
    <w:lvl w:ilvl="0" w:tplc="1AB2A7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pacing w:val="-2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BD17A3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6">
    <w:nsid w:val="0C6D5104"/>
    <w:multiLevelType w:val="hybridMultilevel"/>
    <w:tmpl w:val="E062B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1E45848"/>
    <w:multiLevelType w:val="hybridMultilevel"/>
    <w:tmpl w:val="95A2FC28"/>
    <w:lvl w:ilvl="0" w:tplc="33C469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7B2681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>
    <w:nsid w:val="356652E7"/>
    <w:multiLevelType w:val="hybridMultilevel"/>
    <w:tmpl w:val="80E8DC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B3751"/>
    <w:multiLevelType w:val="multilevel"/>
    <w:tmpl w:val="C2966A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47276EB6"/>
    <w:multiLevelType w:val="hybridMultilevel"/>
    <w:tmpl w:val="F1920B4C"/>
    <w:lvl w:ilvl="0" w:tplc="4F48E08C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4BE00D61"/>
    <w:multiLevelType w:val="multilevel"/>
    <w:tmpl w:val="6FC451EA"/>
    <w:lvl w:ilvl="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98A3B9F"/>
    <w:multiLevelType w:val="multilevel"/>
    <w:tmpl w:val="F7005E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5B047431"/>
    <w:multiLevelType w:val="hybridMultilevel"/>
    <w:tmpl w:val="A2FC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22206"/>
    <w:multiLevelType w:val="hybridMultilevel"/>
    <w:tmpl w:val="083AF99A"/>
    <w:lvl w:ilvl="0" w:tplc="1AFE0BE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7B090A"/>
    <w:multiLevelType w:val="hybridMultilevel"/>
    <w:tmpl w:val="A6EE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6"/>
  </w:num>
  <w:num w:numId="14">
    <w:abstractNumId w:val="15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00A28"/>
    <w:rsid w:val="00012C35"/>
    <w:rsid w:val="00027C0C"/>
    <w:rsid w:val="00040A8E"/>
    <w:rsid w:val="00045053"/>
    <w:rsid w:val="00052DB4"/>
    <w:rsid w:val="00061FAB"/>
    <w:rsid w:val="00067FAC"/>
    <w:rsid w:val="00077E73"/>
    <w:rsid w:val="00087DA1"/>
    <w:rsid w:val="0009511D"/>
    <w:rsid w:val="000A7120"/>
    <w:rsid w:val="000C0997"/>
    <w:rsid w:val="000D13F9"/>
    <w:rsid w:val="000D55FA"/>
    <w:rsid w:val="000F7AE7"/>
    <w:rsid w:val="00112DC0"/>
    <w:rsid w:val="00121FEA"/>
    <w:rsid w:val="001364A3"/>
    <w:rsid w:val="001546E7"/>
    <w:rsid w:val="001A5DB4"/>
    <w:rsid w:val="001B01AD"/>
    <w:rsid w:val="001D1299"/>
    <w:rsid w:val="001D4BFE"/>
    <w:rsid w:val="001F7392"/>
    <w:rsid w:val="002121C5"/>
    <w:rsid w:val="0023758A"/>
    <w:rsid w:val="00243F62"/>
    <w:rsid w:val="002574CD"/>
    <w:rsid w:val="00265935"/>
    <w:rsid w:val="00265937"/>
    <w:rsid w:val="00270BCF"/>
    <w:rsid w:val="002A71BC"/>
    <w:rsid w:val="002D7D72"/>
    <w:rsid w:val="002E1E92"/>
    <w:rsid w:val="002F33C9"/>
    <w:rsid w:val="00330428"/>
    <w:rsid w:val="003407DD"/>
    <w:rsid w:val="00357070"/>
    <w:rsid w:val="00384F2A"/>
    <w:rsid w:val="003B4D96"/>
    <w:rsid w:val="003C33B2"/>
    <w:rsid w:val="003D08B3"/>
    <w:rsid w:val="003E0654"/>
    <w:rsid w:val="003E1133"/>
    <w:rsid w:val="003E7370"/>
    <w:rsid w:val="00427701"/>
    <w:rsid w:val="00446B9C"/>
    <w:rsid w:val="00452BB5"/>
    <w:rsid w:val="0046523E"/>
    <w:rsid w:val="004769BF"/>
    <w:rsid w:val="004E5D4E"/>
    <w:rsid w:val="004F6344"/>
    <w:rsid w:val="005017CB"/>
    <w:rsid w:val="005058F4"/>
    <w:rsid w:val="00507AE5"/>
    <w:rsid w:val="00533DB6"/>
    <w:rsid w:val="0055208D"/>
    <w:rsid w:val="005573A4"/>
    <w:rsid w:val="005668C4"/>
    <w:rsid w:val="00570B91"/>
    <w:rsid w:val="00582871"/>
    <w:rsid w:val="00583FB7"/>
    <w:rsid w:val="005842E7"/>
    <w:rsid w:val="00585963"/>
    <w:rsid w:val="005A4AA4"/>
    <w:rsid w:val="005A7D3E"/>
    <w:rsid w:val="005B08EC"/>
    <w:rsid w:val="005C25F8"/>
    <w:rsid w:val="005C6FA2"/>
    <w:rsid w:val="005D2145"/>
    <w:rsid w:val="005D7769"/>
    <w:rsid w:val="005F5DC4"/>
    <w:rsid w:val="00604BE8"/>
    <w:rsid w:val="0062757A"/>
    <w:rsid w:val="00630065"/>
    <w:rsid w:val="006375B3"/>
    <w:rsid w:val="00675989"/>
    <w:rsid w:val="0067608D"/>
    <w:rsid w:val="0068034A"/>
    <w:rsid w:val="00697814"/>
    <w:rsid w:val="006D4E0F"/>
    <w:rsid w:val="006E0AB5"/>
    <w:rsid w:val="006E15F2"/>
    <w:rsid w:val="006E5589"/>
    <w:rsid w:val="00705BB7"/>
    <w:rsid w:val="0072009E"/>
    <w:rsid w:val="007274C2"/>
    <w:rsid w:val="0076301A"/>
    <w:rsid w:val="00764987"/>
    <w:rsid w:val="00783A8F"/>
    <w:rsid w:val="00792A2A"/>
    <w:rsid w:val="007C7DE5"/>
    <w:rsid w:val="007E49B8"/>
    <w:rsid w:val="007F57B0"/>
    <w:rsid w:val="008017BE"/>
    <w:rsid w:val="00802DB2"/>
    <w:rsid w:val="00814A00"/>
    <w:rsid w:val="0084450F"/>
    <w:rsid w:val="00846F20"/>
    <w:rsid w:val="0085660A"/>
    <w:rsid w:val="008719C5"/>
    <w:rsid w:val="008F4594"/>
    <w:rsid w:val="009049B9"/>
    <w:rsid w:val="00906A57"/>
    <w:rsid w:val="00906CDB"/>
    <w:rsid w:val="00906CF6"/>
    <w:rsid w:val="00912178"/>
    <w:rsid w:val="00922548"/>
    <w:rsid w:val="00943076"/>
    <w:rsid w:val="00950F75"/>
    <w:rsid w:val="00954E3D"/>
    <w:rsid w:val="00960B01"/>
    <w:rsid w:val="0096357D"/>
    <w:rsid w:val="00965FE4"/>
    <w:rsid w:val="0098621F"/>
    <w:rsid w:val="0099550D"/>
    <w:rsid w:val="0099662E"/>
    <w:rsid w:val="0099733A"/>
    <w:rsid w:val="009C05A7"/>
    <w:rsid w:val="009C1C8C"/>
    <w:rsid w:val="009D5DAF"/>
    <w:rsid w:val="00A01070"/>
    <w:rsid w:val="00A04D54"/>
    <w:rsid w:val="00A12B77"/>
    <w:rsid w:val="00A20468"/>
    <w:rsid w:val="00A23CB3"/>
    <w:rsid w:val="00A354ED"/>
    <w:rsid w:val="00A6368F"/>
    <w:rsid w:val="00A63925"/>
    <w:rsid w:val="00A66CBD"/>
    <w:rsid w:val="00A67829"/>
    <w:rsid w:val="00A827BA"/>
    <w:rsid w:val="00AB0692"/>
    <w:rsid w:val="00AB2B57"/>
    <w:rsid w:val="00AC33BE"/>
    <w:rsid w:val="00AE494E"/>
    <w:rsid w:val="00AF3D49"/>
    <w:rsid w:val="00B07BAD"/>
    <w:rsid w:val="00B14018"/>
    <w:rsid w:val="00B30195"/>
    <w:rsid w:val="00B70630"/>
    <w:rsid w:val="00B726E9"/>
    <w:rsid w:val="00B904E9"/>
    <w:rsid w:val="00BA79B1"/>
    <w:rsid w:val="00BA7AC0"/>
    <w:rsid w:val="00BB1255"/>
    <w:rsid w:val="00BB7ECC"/>
    <w:rsid w:val="00BC2152"/>
    <w:rsid w:val="00BC3710"/>
    <w:rsid w:val="00BD06D7"/>
    <w:rsid w:val="00BE4535"/>
    <w:rsid w:val="00BF23E7"/>
    <w:rsid w:val="00BF358F"/>
    <w:rsid w:val="00C25455"/>
    <w:rsid w:val="00C26AB8"/>
    <w:rsid w:val="00C41B8A"/>
    <w:rsid w:val="00C43305"/>
    <w:rsid w:val="00C67C3A"/>
    <w:rsid w:val="00C71602"/>
    <w:rsid w:val="00C716E6"/>
    <w:rsid w:val="00C806A2"/>
    <w:rsid w:val="00C81F45"/>
    <w:rsid w:val="00CC7172"/>
    <w:rsid w:val="00CD53CD"/>
    <w:rsid w:val="00CE7E54"/>
    <w:rsid w:val="00D1595D"/>
    <w:rsid w:val="00D323E1"/>
    <w:rsid w:val="00D509ED"/>
    <w:rsid w:val="00D54A13"/>
    <w:rsid w:val="00D56BFA"/>
    <w:rsid w:val="00D64006"/>
    <w:rsid w:val="00D668DB"/>
    <w:rsid w:val="00D875D2"/>
    <w:rsid w:val="00DA32C9"/>
    <w:rsid w:val="00DA3D1B"/>
    <w:rsid w:val="00DA44B6"/>
    <w:rsid w:val="00DB4A44"/>
    <w:rsid w:val="00DB6F06"/>
    <w:rsid w:val="00DC0430"/>
    <w:rsid w:val="00DC0936"/>
    <w:rsid w:val="00DC2F2D"/>
    <w:rsid w:val="00DD199B"/>
    <w:rsid w:val="00DD2675"/>
    <w:rsid w:val="00DD3135"/>
    <w:rsid w:val="00DD634B"/>
    <w:rsid w:val="00DE1097"/>
    <w:rsid w:val="00DF1D5B"/>
    <w:rsid w:val="00E15648"/>
    <w:rsid w:val="00E175C8"/>
    <w:rsid w:val="00E372EE"/>
    <w:rsid w:val="00E74627"/>
    <w:rsid w:val="00E757F9"/>
    <w:rsid w:val="00E81146"/>
    <w:rsid w:val="00EB2FCF"/>
    <w:rsid w:val="00EE28F1"/>
    <w:rsid w:val="00F02327"/>
    <w:rsid w:val="00F13476"/>
    <w:rsid w:val="00F14DFF"/>
    <w:rsid w:val="00F2320A"/>
    <w:rsid w:val="00F25D13"/>
    <w:rsid w:val="00F30FF8"/>
    <w:rsid w:val="00F3297E"/>
    <w:rsid w:val="00F34949"/>
    <w:rsid w:val="00F35D45"/>
    <w:rsid w:val="00F36898"/>
    <w:rsid w:val="00F40C6F"/>
    <w:rsid w:val="00F44F8C"/>
    <w:rsid w:val="00F47ABB"/>
    <w:rsid w:val="00F870F1"/>
    <w:rsid w:val="00FB41BA"/>
    <w:rsid w:val="00FD4F81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  <w:style w:type="character" w:styleId="af2">
    <w:name w:val="Emphasis"/>
    <w:basedOn w:val="a0"/>
    <w:uiPriority w:val="20"/>
    <w:qFormat/>
    <w:locked/>
    <w:rsid w:val="003E06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  <w:style w:type="character" w:styleId="af2">
    <w:name w:val="Emphasis"/>
    <w:basedOn w:val="a0"/>
    <w:uiPriority w:val="20"/>
    <w:qFormat/>
    <w:locked/>
    <w:rsid w:val="003E0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3FFCA6E-6C11-4A99-96B5-E40A8FF9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9</Pages>
  <Words>1558</Words>
  <Characters>13674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2020-02-03T14:14:00Z</cp:lastPrinted>
  <dcterms:created xsi:type="dcterms:W3CDTF">2019-11-06T12:19:00Z</dcterms:created>
  <dcterms:modified xsi:type="dcterms:W3CDTF">2020-02-07T12:14:00Z</dcterms:modified>
</cp:coreProperties>
</file>