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D538E" w:rsidRDefault="00F96022" w:rsidP="005F6D36">
      <w:pPr>
        <w:jc w:val="center"/>
        <w:rPr>
          <w:rFonts w:ascii="PT Astra Serif" w:hAnsi="PT Astra Serif"/>
        </w:rPr>
      </w:pPr>
      <w:r w:rsidRPr="001D5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D5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>МУНИЦИПАЛЬНОГО</w:t>
      </w:r>
      <w:r w:rsidR="001D538E">
        <w:rPr>
          <w:rFonts w:ascii="PT Astra Serif" w:hAnsi="PT Astra Serif"/>
          <w:b/>
          <w:sz w:val="34"/>
        </w:rPr>
        <w:t xml:space="preserve"> </w:t>
      </w:r>
      <w:r w:rsidRPr="001D538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D5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D538E">
        <w:rPr>
          <w:rFonts w:ascii="PT Astra Serif" w:hAnsi="PT Astra Serif"/>
          <w:b/>
          <w:sz w:val="34"/>
        </w:rPr>
        <w:t xml:space="preserve">ЩЁКИНСКИЙ </w:t>
      </w:r>
      <w:r w:rsidR="00E727C9" w:rsidRPr="001D538E">
        <w:rPr>
          <w:rFonts w:ascii="PT Astra Serif" w:hAnsi="PT Astra Serif"/>
          <w:b/>
          <w:sz w:val="34"/>
        </w:rPr>
        <w:t>РАЙОН</w:t>
      </w:r>
    </w:p>
    <w:p w:rsidR="00E727C9" w:rsidRPr="001D5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D5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D538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D5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1D538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D538E" w:rsidRDefault="002A16C1" w:rsidP="0037367C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576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22F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22.03.2023</w:t>
            </w:r>
          </w:p>
        </w:tc>
        <w:tc>
          <w:tcPr>
            <w:tcW w:w="2409" w:type="dxa"/>
            <w:shd w:val="clear" w:color="auto" w:fill="auto"/>
          </w:tcPr>
          <w:p w:rsidR="005B2800" w:rsidRPr="001D538E" w:rsidRDefault="002A16C1" w:rsidP="0037367C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D5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7367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22F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3 - 323</w:t>
            </w:r>
          </w:p>
        </w:tc>
      </w:tr>
    </w:tbl>
    <w:p w:rsidR="005F6D36" w:rsidRPr="001D538E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1D538E" w:rsidRDefault="005B2800">
      <w:pPr>
        <w:rPr>
          <w:rFonts w:ascii="PT Astra Serif" w:hAnsi="PT Astra Serif" w:cs="PT Astra Serif"/>
          <w:sz w:val="28"/>
          <w:szCs w:val="28"/>
        </w:rPr>
      </w:pPr>
    </w:p>
    <w:p w:rsidR="00E56364" w:rsidRPr="001D538E" w:rsidRDefault="00E56364" w:rsidP="0081045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1D538E">
        <w:rPr>
          <w:rFonts w:ascii="PT Astra Serif" w:hAnsi="PT Astra Serif"/>
          <w:b/>
          <w:sz w:val="28"/>
          <w:szCs w:val="28"/>
        </w:rPr>
        <w:t>О внесении изменени</w:t>
      </w:r>
      <w:r w:rsidR="009D2483">
        <w:rPr>
          <w:rFonts w:ascii="PT Astra Serif" w:hAnsi="PT Astra Serif"/>
          <w:b/>
          <w:sz w:val="28"/>
          <w:szCs w:val="28"/>
        </w:rPr>
        <w:t>я</w:t>
      </w:r>
      <w:r w:rsidRPr="001D538E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9D25D5" w:rsidRDefault="00E56364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1D538E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9D25D5">
        <w:rPr>
          <w:rFonts w:ascii="PT Astra Serif" w:hAnsi="PT Astra Serif"/>
          <w:b/>
          <w:sz w:val="28"/>
          <w:szCs w:val="28"/>
        </w:rPr>
        <w:t>17.06.2022 № 6-750 «</w:t>
      </w:r>
      <w:r w:rsidR="006459DE">
        <w:rPr>
          <w:rFonts w:ascii="PT Astra Serif" w:hAnsi="PT Astra Serif" w:cs="Arial"/>
          <w:b/>
          <w:sz w:val="28"/>
          <w:szCs w:val="28"/>
        </w:rPr>
        <w:t xml:space="preserve">Об утверждении </w:t>
      </w:r>
    </w:p>
    <w:p w:rsidR="009D25D5" w:rsidRDefault="006459DE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плана мероприятий (дорожной карты) по централизации </w:t>
      </w:r>
    </w:p>
    <w:p w:rsidR="00FC4D68" w:rsidRDefault="006459DE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бухгалтерского (бюджетного), налогового, статистического учета </w:t>
      </w:r>
    </w:p>
    <w:p w:rsidR="00FC4D68" w:rsidRDefault="006459DE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и составления отчетности в органах</w:t>
      </w:r>
      <w:r w:rsidR="009D25D5">
        <w:rPr>
          <w:rFonts w:ascii="PT Astra Serif" w:hAnsi="PT Astra Serif" w:cs="Arial"/>
          <w:b/>
          <w:sz w:val="28"/>
          <w:szCs w:val="28"/>
        </w:rPr>
        <w:t xml:space="preserve"> </w:t>
      </w:r>
      <w:r>
        <w:rPr>
          <w:rFonts w:ascii="PT Astra Serif" w:hAnsi="PT Astra Serif" w:cs="Arial"/>
          <w:b/>
          <w:sz w:val="28"/>
          <w:szCs w:val="28"/>
        </w:rPr>
        <w:t xml:space="preserve">местного самоуправления муниципального образования Щекинский район и </w:t>
      </w:r>
    </w:p>
    <w:p w:rsidR="00FC4D68" w:rsidRDefault="006459DE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муниципальных учреждениях муниципального образования</w:t>
      </w:r>
    </w:p>
    <w:p w:rsidR="006459DE" w:rsidRPr="00AE314D" w:rsidRDefault="006459DE" w:rsidP="00810456">
      <w:pPr>
        <w:widowControl w:val="0"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Щекинский район</w:t>
      </w:r>
      <w:r w:rsidR="009D25D5">
        <w:rPr>
          <w:rFonts w:ascii="PT Astra Serif" w:hAnsi="PT Astra Serif" w:cs="Arial"/>
          <w:b/>
          <w:sz w:val="28"/>
          <w:szCs w:val="28"/>
        </w:rPr>
        <w:t>»</w:t>
      </w:r>
      <w:bookmarkEnd w:id="0"/>
    </w:p>
    <w:p w:rsidR="00FC4D68" w:rsidRDefault="00FC4D68" w:rsidP="009D25D5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0C1648" w:rsidRDefault="000C1648" w:rsidP="00810456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E56364" w:rsidRPr="009D25D5" w:rsidRDefault="009D25D5" w:rsidP="00810456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9D25D5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В соответствии со статьями 161 и 264.1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06.12.2011 № 402-ФЗ «О бухгалтерском учете», </w:t>
      </w:r>
      <w:r w:rsidRPr="009D25D5">
        <w:rPr>
          <w:rFonts w:ascii="PT Astra Serif" w:hAnsi="PT Astra Serif" w:cs="Arial"/>
          <w:sz w:val="28"/>
          <w:szCs w:val="28"/>
        </w:rPr>
        <w:t xml:space="preserve">протоколом совещания Правительства Тульской области от 01.02.2022 № 3 «О работе централизованных бухгалтерий в муниципальных образованиях Тульской области», </w:t>
      </w:r>
      <w:r w:rsidRPr="009D25D5">
        <w:rPr>
          <w:rFonts w:ascii="PT Astra Serif" w:hAnsi="PT Astra Serif"/>
          <w:sz w:val="28"/>
          <w:szCs w:val="28"/>
          <w:shd w:val="clear" w:color="auto" w:fill="FFFFFF"/>
        </w:rPr>
        <w:t>на основании Устава муниципального образования Щекинский район администрация Щекинск</w:t>
      </w:r>
      <w:r w:rsidR="00974A9C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9D25D5">
        <w:rPr>
          <w:rFonts w:ascii="PT Astra Serif" w:hAnsi="PT Astra Serif"/>
          <w:sz w:val="28"/>
          <w:szCs w:val="28"/>
          <w:shd w:val="clear" w:color="auto" w:fill="FFFFFF"/>
        </w:rPr>
        <w:t xml:space="preserve"> район</w:t>
      </w:r>
      <w:r w:rsidR="00974A9C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9D25D5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ПОСТАНОВЛЯЕТ:</w:t>
      </w:r>
    </w:p>
    <w:p w:rsidR="00AC78AE" w:rsidRPr="00F9486D" w:rsidRDefault="00E56364" w:rsidP="00810456">
      <w:pPr>
        <w:widowControl w:val="0"/>
        <w:autoSpaceDE w:val="0"/>
        <w:autoSpaceDN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D25D5">
        <w:rPr>
          <w:rFonts w:ascii="PT Astra Serif" w:hAnsi="PT Astra Serif" w:cs="Arial"/>
          <w:sz w:val="28"/>
          <w:szCs w:val="28"/>
        </w:rPr>
        <w:t xml:space="preserve">1. Внести в постановление администрации Щекинского района от </w:t>
      </w:r>
      <w:r w:rsidR="009D25D5" w:rsidRPr="009D25D5">
        <w:rPr>
          <w:rFonts w:ascii="PT Astra Serif" w:hAnsi="PT Astra Serif" w:cs="Arial"/>
          <w:sz w:val="28"/>
          <w:szCs w:val="28"/>
        </w:rPr>
        <w:t>17.06.2022</w:t>
      </w:r>
      <w:r w:rsidRPr="009D25D5">
        <w:rPr>
          <w:rFonts w:ascii="PT Astra Serif" w:hAnsi="PT Astra Serif" w:cs="Arial"/>
          <w:sz w:val="28"/>
          <w:szCs w:val="28"/>
        </w:rPr>
        <w:t xml:space="preserve"> №</w:t>
      </w:r>
      <w:r w:rsidR="001D538E" w:rsidRPr="009D25D5">
        <w:rPr>
          <w:rFonts w:ascii="PT Astra Serif" w:hAnsi="PT Astra Serif" w:cs="Arial"/>
          <w:sz w:val="28"/>
          <w:szCs w:val="28"/>
        </w:rPr>
        <w:t> </w:t>
      </w:r>
      <w:r w:rsidR="009D25D5" w:rsidRPr="009D25D5">
        <w:rPr>
          <w:rFonts w:ascii="PT Astra Serif" w:hAnsi="PT Astra Serif" w:cs="Arial"/>
          <w:sz w:val="28"/>
          <w:szCs w:val="28"/>
        </w:rPr>
        <w:t>6-750</w:t>
      </w:r>
      <w:r w:rsidRPr="009D25D5">
        <w:rPr>
          <w:rFonts w:ascii="PT Astra Serif" w:hAnsi="PT Astra Serif" w:cs="Arial"/>
          <w:sz w:val="28"/>
          <w:szCs w:val="28"/>
        </w:rPr>
        <w:t xml:space="preserve"> «</w:t>
      </w:r>
      <w:r w:rsidR="009D25D5" w:rsidRPr="009D25D5">
        <w:rPr>
          <w:rFonts w:ascii="PT Astra Serif" w:hAnsi="PT Astra Serif" w:cs="Arial"/>
          <w:sz w:val="28"/>
          <w:szCs w:val="28"/>
        </w:rPr>
        <w:t>Об утверждении плана мероприятий (дорожной карты) по централизации бухгалтерского (бюджетного), налогового, статистического учета и составления отчетности в органах местного самоуправления муниципального образования Щекинский район и муниципальных учреждениях муниципального образования Щекинский район</w:t>
      </w:r>
      <w:r w:rsidRPr="009D25D5">
        <w:rPr>
          <w:rFonts w:ascii="PT Astra Serif" w:hAnsi="PT Astra Serif" w:cs="Arial"/>
          <w:sz w:val="28"/>
          <w:szCs w:val="28"/>
        </w:rPr>
        <w:t>»</w:t>
      </w:r>
      <w:r w:rsidR="002E6C51" w:rsidRPr="009D25D5">
        <w:rPr>
          <w:rFonts w:ascii="PT Astra Serif" w:hAnsi="PT Astra Serif" w:cs="Arial"/>
          <w:sz w:val="28"/>
          <w:szCs w:val="28"/>
        </w:rPr>
        <w:t xml:space="preserve"> (далее – постановление)</w:t>
      </w:r>
      <w:r w:rsidRPr="009D25D5">
        <w:rPr>
          <w:rFonts w:ascii="PT Astra Serif" w:hAnsi="PT Astra Serif" w:cs="Arial"/>
          <w:sz w:val="28"/>
          <w:szCs w:val="28"/>
        </w:rPr>
        <w:t xml:space="preserve"> изменени</w:t>
      </w:r>
      <w:r w:rsidR="009D2483">
        <w:rPr>
          <w:rFonts w:ascii="PT Astra Serif" w:hAnsi="PT Astra Serif" w:cs="Arial"/>
          <w:sz w:val="28"/>
          <w:szCs w:val="28"/>
        </w:rPr>
        <w:t xml:space="preserve">е, изложив </w:t>
      </w:r>
      <w:r w:rsidR="00F9486D" w:rsidRPr="00F9486D">
        <w:rPr>
          <w:rFonts w:ascii="PT Astra Serif" w:hAnsi="PT Astra Serif" w:cs="Arial"/>
          <w:sz w:val="28"/>
          <w:szCs w:val="28"/>
        </w:rPr>
        <w:t>раздел 4</w:t>
      </w:r>
      <w:r w:rsidR="00272490">
        <w:rPr>
          <w:rFonts w:ascii="PT Astra Serif" w:hAnsi="PT Astra Serif" w:cs="Arial"/>
          <w:sz w:val="28"/>
          <w:szCs w:val="28"/>
        </w:rPr>
        <w:t xml:space="preserve"> </w:t>
      </w:r>
      <w:r w:rsidR="009D2483">
        <w:rPr>
          <w:rFonts w:ascii="PT Astra Serif" w:hAnsi="PT Astra Serif" w:cs="Arial"/>
          <w:sz w:val="28"/>
          <w:szCs w:val="28"/>
        </w:rPr>
        <w:t>приложения к постановлению в новой редакции (приложение)</w:t>
      </w:r>
      <w:r w:rsidR="00F9486D" w:rsidRPr="00F9486D">
        <w:rPr>
          <w:rFonts w:ascii="PT Astra Serif" w:hAnsi="PT Astra Serif" w:cs="Arial"/>
          <w:sz w:val="28"/>
          <w:szCs w:val="28"/>
        </w:rPr>
        <w:t>.</w:t>
      </w:r>
    </w:p>
    <w:p w:rsidR="00E56364" w:rsidRPr="001D538E" w:rsidRDefault="009D25D5" w:rsidP="00810456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026F1B">
        <w:rPr>
          <w:rFonts w:ascii="PT Astra Serif" w:hAnsi="PT Astra Serif"/>
          <w:sz w:val="28"/>
          <w:szCs w:val="28"/>
        </w:rPr>
        <w:t>. </w:t>
      </w:r>
      <w:r w:rsidR="00E56364" w:rsidRPr="001D538E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2E6C51" w:rsidRPr="001D538E">
        <w:rPr>
          <w:rFonts w:ascii="PT Astra Serif" w:hAnsi="PT Astra Serif"/>
          <w:sz w:val="28"/>
          <w:szCs w:val="28"/>
        </w:rPr>
        <w:t>разместить на официальном Портале муниципального образования Щекинский район.</w:t>
      </w:r>
    </w:p>
    <w:p w:rsidR="00E56364" w:rsidRDefault="009D25D5" w:rsidP="00810456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26F1B">
        <w:rPr>
          <w:rFonts w:ascii="PT Astra Serif" w:hAnsi="PT Astra Serif"/>
          <w:sz w:val="28"/>
          <w:szCs w:val="28"/>
        </w:rPr>
        <w:t>. </w:t>
      </w:r>
      <w:r w:rsidR="00E56364" w:rsidRPr="001D538E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</w:t>
      </w:r>
      <w:r w:rsidR="00771CFB" w:rsidRPr="001D538E">
        <w:rPr>
          <w:rFonts w:ascii="PT Astra Serif" w:hAnsi="PT Astra Serif"/>
          <w:sz w:val="28"/>
          <w:szCs w:val="28"/>
        </w:rPr>
        <w:t>подписания</w:t>
      </w:r>
      <w:r w:rsidR="00FC4D68">
        <w:rPr>
          <w:rFonts w:ascii="PT Astra Serif" w:hAnsi="PT Astra Serif"/>
          <w:sz w:val="28"/>
          <w:szCs w:val="28"/>
        </w:rPr>
        <w:t xml:space="preserve"> и распростра</w:t>
      </w:r>
      <w:r w:rsidR="00821B82">
        <w:rPr>
          <w:rFonts w:ascii="PT Astra Serif" w:hAnsi="PT Astra Serif"/>
          <w:sz w:val="28"/>
          <w:szCs w:val="28"/>
        </w:rPr>
        <w:t>няется на правоотношения, возник</w:t>
      </w:r>
      <w:r w:rsidR="00F9486D">
        <w:rPr>
          <w:rFonts w:ascii="PT Astra Serif" w:hAnsi="PT Astra Serif"/>
          <w:sz w:val="28"/>
          <w:szCs w:val="28"/>
        </w:rPr>
        <w:t>ш</w:t>
      </w:r>
      <w:r w:rsidR="00821B82">
        <w:rPr>
          <w:rFonts w:ascii="PT Astra Serif" w:hAnsi="PT Astra Serif"/>
          <w:sz w:val="28"/>
          <w:szCs w:val="28"/>
        </w:rPr>
        <w:t>ие</w:t>
      </w:r>
      <w:r w:rsidR="00FC4D68">
        <w:rPr>
          <w:rFonts w:ascii="PT Astra Serif" w:hAnsi="PT Astra Serif"/>
          <w:sz w:val="28"/>
          <w:szCs w:val="28"/>
        </w:rPr>
        <w:t xml:space="preserve"> с </w:t>
      </w:r>
      <w:r w:rsidR="00AC78AE">
        <w:rPr>
          <w:rFonts w:ascii="PT Astra Serif" w:hAnsi="PT Astra Serif"/>
          <w:sz w:val="28"/>
          <w:szCs w:val="28"/>
        </w:rPr>
        <w:t>01.0</w:t>
      </w:r>
      <w:r w:rsidR="00F9486D">
        <w:rPr>
          <w:rFonts w:ascii="PT Astra Serif" w:hAnsi="PT Astra Serif"/>
          <w:sz w:val="28"/>
          <w:szCs w:val="28"/>
        </w:rPr>
        <w:t>2</w:t>
      </w:r>
      <w:r w:rsidR="00AC78AE">
        <w:rPr>
          <w:rFonts w:ascii="PT Astra Serif" w:hAnsi="PT Astra Serif"/>
          <w:sz w:val="28"/>
          <w:szCs w:val="28"/>
        </w:rPr>
        <w:t>.2023</w:t>
      </w:r>
      <w:r w:rsidR="00E56364" w:rsidRPr="001D538E">
        <w:rPr>
          <w:rFonts w:ascii="PT Astra Serif" w:hAnsi="PT Astra Serif"/>
          <w:sz w:val="28"/>
          <w:szCs w:val="28"/>
        </w:rPr>
        <w:t>.</w:t>
      </w:r>
    </w:p>
    <w:p w:rsidR="00E43FD4" w:rsidRDefault="00E43FD4" w:rsidP="00E43FD4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43FD4" w:rsidRPr="001D538E" w:rsidRDefault="00E43FD4" w:rsidP="00E43FD4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43FD4" w:rsidRPr="001D538E" w:rsidRDefault="00E43FD4" w:rsidP="00E43FD4">
      <w:pPr>
        <w:shd w:val="clear" w:color="auto" w:fill="FFFFFF"/>
        <w:spacing w:line="360" w:lineRule="exact"/>
        <w:jc w:val="both"/>
        <w:rPr>
          <w:rFonts w:ascii="PT Astra Serif" w:hAnsi="PT Astra Serif" w:cs="PT Astra Serif"/>
          <w:sz w:val="28"/>
          <w:szCs w:val="28"/>
        </w:rPr>
      </w:pPr>
    </w:p>
    <w:p w:rsidR="00E43FD4" w:rsidRPr="001D538E" w:rsidRDefault="00E43FD4" w:rsidP="00E43FD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43FD4" w:rsidRPr="001D538E" w:rsidTr="00441F91">
        <w:trPr>
          <w:trHeight w:val="229"/>
        </w:trPr>
        <w:tc>
          <w:tcPr>
            <w:tcW w:w="2178" w:type="pct"/>
          </w:tcPr>
          <w:p w:rsidR="00E43FD4" w:rsidRPr="001D538E" w:rsidRDefault="00E43FD4" w:rsidP="00441F91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1D538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1D538E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E43FD4" w:rsidRPr="001D538E" w:rsidRDefault="00E43FD4" w:rsidP="00441F9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43FD4" w:rsidRPr="001D538E" w:rsidRDefault="00E43FD4" w:rsidP="00122F6F">
            <w:pPr>
              <w:jc w:val="right"/>
              <w:rPr>
                <w:rFonts w:ascii="PT Astra Serif" w:hAnsi="PT Astra Serif"/>
              </w:rPr>
            </w:pPr>
            <w:r w:rsidRPr="001D5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16CF7" w:rsidRDefault="00916CF7" w:rsidP="00441F91">
      <w:pPr>
        <w:pStyle w:val="afb"/>
        <w:ind w:right="-119"/>
        <w:jc w:val="center"/>
        <w:rPr>
          <w:rFonts w:ascii="PT Astra Serif" w:hAnsi="PT Astra Serif"/>
          <w:b/>
          <w:sz w:val="28"/>
          <w:szCs w:val="28"/>
        </w:rPr>
        <w:sectPr w:rsidR="00916CF7" w:rsidSect="00974A9C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tbl>
      <w:tblPr>
        <w:tblStyle w:val="afc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  <w:gridCol w:w="5464"/>
      </w:tblGrid>
      <w:tr w:rsidR="00F9486D" w:rsidTr="00916CF7">
        <w:tc>
          <w:tcPr>
            <w:tcW w:w="3190" w:type="pct"/>
          </w:tcPr>
          <w:p w:rsidR="00F9486D" w:rsidRDefault="00F9486D" w:rsidP="00F9486D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10" w:type="pct"/>
          </w:tcPr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Приложение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F9486D" w:rsidRDefault="00F9486D" w:rsidP="00F9486D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F9486D" w:rsidRPr="009D2483" w:rsidRDefault="00974A9C" w:rsidP="00122F6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 </w:t>
            </w:r>
            <w:r w:rsidR="00122F6F">
              <w:rPr>
                <w:rFonts w:ascii="PT Astra Serif" w:hAnsi="PT Astra Serif"/>
                <w:sz w:val="28"/>
                <w:szCs w:val="28"/>
                <w:lang w:eastAsia="en-US"/>
              </w:rPr>
              <w:t>22.03.2023</w:t>
            </w:r>
            <w:r w:rsidR="00122F6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№</w:t>
            </w:r>
            <w:r w:rsidR="00122F6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3 – 323</w:t>
            </w:r>
          </w:p>
        </w:tc>
      </w:tr>
    </w:tbl>
    <w:p w:rsidR="00F9486D" w:rsidRDefault="00F9486D" w:rsidP="00F9486D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FF1687" w:rsidRPr="00F9486D" w:rsidRDefault="00F9486D" w:rsidP="00F9486D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4. </w:t>
      </w:r>
      <w:r w:rsidR="00FF1687" w:rsidRPr="00F9486D">
        <w:rPr>
          <w:rFonts w:ascii="PT Astra Serif" w:hAnsi="PT Astra Serif"/>
          <w:b/>
          <w:sz w:val="28"/>
          <w:szCs w:val="28"/>
        </w:rPr>
        <w:t>Основные мероприятия</w:t>
      </w:r>
      <w:r w:rsidR="000F588D">
        <w:rPr>
          <w:rFonts w:ascii="PT Astra Serif" w:hAnsi="PT Astra Serif"/>
          <w:b/>
          <w:sz w:val="28"/>
          <w:szCs w:val="28"/>
        </w:rPr>
        <w:t xml:space="preserve"> второго этапа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FF1687" w:rsidRPr="00643747" w:rsidRDefault="00FF1687" w:rsidP="00FF1687">
      <w:pPr>
        <w:ind w:firstLine="709"/>
        <w:rPr>
          <w:rFonts w:ascii="PT Astra Serif" w:hAnsi="PT Astra Serif"/>
          <w:sz w:val="2"/>
          <w:szCs w:val="2"/>
        </w:rPr>
      </w:pPr>
    </w:p>
    <w:tbl>
      <w:tblPr>
        <w:tblStyle w:val="18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11"/>
        <w:gridCol w:w="5293"/>
        <w:gridCol w:w="3677"/>
        <w:gridCol w:w="2237"/>
        <w:gridCol w:w="2876"/>
      </w:tblGrid>
      <w:tr w:rsidR="001B734C" w:rsidRPr="00643747" w:rsidTr="00974A9C">
        <w:trPr>
          <w:cantSplit/>
          <w:trHeight w:val="856"/>
          <w:tblHeader/>
        </w:trPr>
        <w:tc>
          <w:tcPr>
            <w:tcW w:w="304" w:type="pct"/>
            <w:vAlign w:val="center"/>
          </w:tcPr>
          <w:p w:rsidR="000F588D" w:rsidRPr="00974A9C" w:rsidRDefault="000F588D" w:rsidP="00974A9C">
            <w:pPr>
              <w:ind w:left="-108" w:right="-142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№</w:t>
            </w:r>
          </w:p>
          <w:p w:rsidR="000F588D" w:rsidRPr="00974A9C" w:rsidRDefault="000F588D" w:rsidP="00974A9C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5" w:type="pct"/>
            <w:vAlign w:val="center"/>
          </w:tcPr>
          <w:p w:rsidR="000F588D" w:rsidRPr="00974A9C" w:rsidRDefault="000F588D" w:rsidP="00974A9C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26" w:type="pct"/>
            <w:vAlign w:val="center"/>
          </w:tcPr>
          <w:p w:rsidR="000F588D" w:rsidRPr="00974A9C" w:rsidRDefault="000F588D" w:rsidP="00974A9C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Планируемый результат мероприятия</w:t>
            </w:r>
          </w:p>
        </w:tc>
        <w:tc>
          <w:tcPr>
            <w:tcW w:w="746" w:type="pct"/>
            <w:vAlign w:val="center"/>
          </w:tcPr>
          <w:p w:rsidR="000F588D" w:rsidRPr="00974A9C" w:rsidRDefault="000F588D" w:rsidP="00974A9C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959" w:type="pct"/>
            <w:vAlign w:val="center"/>
          </w:tcPr>
          <w:p w:rsidR="000F588D" w:rsidRPr="00974A9C" w:rsidRDefault="000F588D" w:rsidP="00974A9C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974A9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0F588D" w:rsidRPr="00643747" w:rsidTr="00974A9C">
        <w:trPr>
          <w:cantSplit/>
          <w:trHeight w:val="982"/>
        </w:trPr>
        <w:tc>
          <w:tcPr>
            <w:tcW w:w="5000" w:type="pct"/>
            <w:gridSpan w:val="5"/>
            <w:vAlign w:val="center"/>
          </w:tcPr>
          <w:p w:rsidR="00974A9C" w:rsidRDefault="00664862" w:rsidP="00974A9C">
            <w:pPr>
              <w:pStyle w:val="af6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1. </w:t>
            </w:r>
            <w:r w:rsidR="000F588D" w:rsidRPr="001B734C">
              <w:rPr>
                <w:rFonts w:ascii="PT Astra Serif" w:eastAsia="Calibri" w:hAnsi="PT Astra Serif"/>
                <w:b/>
                <w:sz w:val="28"/>
                <w:szCs w:val="28"/>
              </w:rPr>
              <w:t>Разработка нормативно-правовых актов, методических и организационно-распорядительных</w:t>
            </w:r>
          </w:p>
          <w:p w:rsidR="000F588D" w:rsidRPr="001B734C" w:rsidRDefault="000F588D" w:rsidP="00974A9C">
            <w:pPr>
              <w:pStyle w:val="af6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1B734C">
              <w:rPr>
                <w:rFonts w:ascii="PT Astra Serif" w:eastAsia="Calibri" w:hAnsi="PT Astra Serif"/>
                <w:b/>
                <w:sz w:val="28"/>
                <w:szCs w:val="28"/>
              </w:rPr>
              <w:t>документов</w:t>
            </w:r>
            <w:r w:rsidR="00974A9C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1B734C">
              <w:rPr>
                <w:rFonts w:ascii="PT Astra Serif" w:eastAsia="Calibri" w:hAnsi="PT Astra Serif"/>
                <w:b/>
                <w:sz w:val="28"/>
                <w:szCs w:val="28"/>
              </w:rPr>
              <w:t>по централизации учета и отчетности</w:t>
            </w:r>
          </w:p>
        </w:tc>
      </w:tr>
      <w:tr w:rsidR="001B734C" w:rsidRPr="00643747" w:rsidTr="00974A9C">
        <w:trPr>
          <w:cantSplit/>
          <w:trHeight w:val="2414"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Вынесение решений представительных органов муниципального образования город Щекино Щекинского района и муниципального образования Щекинский район о передаче (принятии) имущественного комплекса в собственность муниципального образования Щекинский район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Передача (принятие) имущественного комплекса в собственность муниципального образования Щекинский район </w:t>
            </w:r>
            <w:r w:rsidR="00577F2A">
              <w:rPr>
                <w:rFonts w:ascii="PT Astra Serif" w:eastAsia="Calibri" w:hAnsi="PT Astra Serif" w:cs="Times New Roman"/>
                <w:sz w:val="28"/>
                <w:szCs w:val="28"/>
              </w:rPr>
              <w:t>с 27.03.2023</w:t>
            </w:r>
          </w:p>
        </w:tc>
        <w:tc>
          <w:tcPr>
            <w:tcW w:w="746" w:type="pct"/>
            <w:vAlign w:val="center"/>
          </w:tcPr>
          <w:p w:rsidR="00FA3350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Февраль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1B734C" w:rsidRPr="00643747" w:rsidTr="00974A9C">
        <w:trPr>
          <w:cantSplit/>
          <w:trHeight w:val="1798"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Утверждение устава муниципального  казенного учреждения «Щекинская городская централизованная бухгалтерия» (далее – МКУ «ЩГЦБ») в новой редакции в части изменения собственника</w:t>
            </w:r>
            <w:r w:rsidR="0038336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имущества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Постановление администрации Щекинского района об утверждении Устава МКУ «ЩГЦБ»»</w:t>
            </w:r>
          </w:p>
        </w:tc>
        <w:tc>
          <w:tcPr>
            <w:tcW w:w="746" w:type="pct"/>
            <w:vAlign w:val="center"/>
          </w:tcPr>
          <w:p w:rsidR="00FA3350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  <w:trHeight w:val="680"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Регистрация устава МКУ «ЩГЦБ» 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 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1.4.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Утверждение положения об условиях оплаты труда работников МКУ «ЩГЦБ»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Приказ о внесении изменений в Положение об условиях оплаты труда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работников МКУ «ЩГЦБ»</w:t>
            </w: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7A6787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1.5.</w:t>
            </w:r>
          </w:p>
        </w:tc>
        <w:tc>
          <w:tcPr>
            <w:tcW w:w="1765" w:type="pct"/>
            <w:vAlign w:val="center"/>
          </w:tcPr>
          <w:p w:rsidR="007A6787" w:rsidRPr="001B734C" w:rsidRDefault="007A6787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Направление сведений </w:t>
            </w:r>
            <w:r w:rsidR="0038336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 муниципальном казенном учреждении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 реестр участников и </w:t>
            </w:r>
            <w:proofErr w:type="spellStart"/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неучастников</w:t>
            </w:r>
            <w:proofErr w:type="spellEnd"/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бюджетного процесса</w:t>
            </w:r>
          </w:p>
        </w:tc>
        <w:tc>
          <w:tcPr>
            <w:tcW w:w="1226" w:type="pct"/>
            <w:vAlign w:val="center"/>
          </w:tcPr>
          <w:p w:rsidR="007A6787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7A6787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7A6787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A73034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1.6</w:t>
            </w:r>
            <w:r w:rsidR="000F588D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Закрытие лицевых счетов для обслуживания операций по бюджету муниципального образования город Щекино Щекинского района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7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Открытие лицевых счетов для обслуживания операций по бюджету муниципального образования Щекинский район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1.8.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Уведомление 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контрагентов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б изменении реквизитов МКУ «ЩГЦБ»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, заключение дополнительных соглашений</w:t>
            </w:r>
            <w:r w:rsidR="0038336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 расторжении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к контрактам на выполнение работ, оказание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услуг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7A678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1.9</w:t>
            </w:r>
          </w:p>
        </w:tc>
        <w:tc>
          <w:tcPr>
            <w:tcW w:w="1765" w:type="pct"/>
            <w:vAlign w:val="center"/>
          </w:tcPr>
          <w:p w:rsidR="001B734C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Подготовка предложения о реорганизации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МКУ «ЩГЦБ»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путем присоединения к муниципальному казенному учреждени</w:t>
            </w:r>
            <w:r w:rsidR="001B734C">
              <w:rPr>
                <w:rFonts w:ascii="PT Astra Serif" w:eastAsia="Calibri" w:hAnsi="PT Astra Serif" w:cs="Times New Roman"/>
                <w:sz w:val="28"/>
                <w:szCs w:val="28"/>
              </w:rPr>
              <w:t>ю «Централизованная бухгалтерия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Щекинского района</w:t>
            </w:r>
            <w:r w:rsidR="001B734C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(далее – МКУ «ЦБ»)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Предложение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реорганизации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путем присоединения к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с 1 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августа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Финансовое управление администрации Щекинск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ого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район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а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shd w:val="clear" w:color="auto" w:fill="auto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1.10.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Принятие решения о реорганизации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МКУ «ЩГЦБ»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путем присоединения к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Постановление администрации муниципального образования Щекинский район «О реорганизации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муниципального казенного учреждения «Щекинская городская централизованная бухгалтерия»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» путем присоединения к 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муниципальному казенному учреждению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«Централизованная бухгалтерия Щекинского района»</w:t>
            </w:r>
          </w:p>
          <w:p w:rsidR="00A73034" w:rsidRPr="001B734C" w:rsidRDefault="00A7303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Март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1.11.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Уведомление 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 установленном порядке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уполномоченн</w:t>
            </w:r>
            <w:r w:rsidR="00D30B6B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ого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государственн</w:t>
            </w:r>
            <w:r w:rsidR="00D30B6B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ого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орган</w:t>
            </w:r>
            <w:r w:rsidR="00D30B6B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, осуществляющ</w:t>
            </w:r>
            <w:r w:rsidR="00D30B6B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его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государственную регистрацию юридических лиц (налоговый орган)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,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для внесения в Единый государственный реестр юридических лиц записи о том, что юридическое лицо находится в процессе реорганизации</w:t>
            </w:r>
          </w:p>
          <w:p w:rsidR="00A73034" w:rsidRPr="001B734C" w:rsidRDefault="00A73034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Уведомление</w:t>
            </w: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 течение трех рабочих дней после даты принятия решения</w:t>
            </w:r>
          </w:p>
        </w:tc>
        <w:tc>
          <w:tcPr>
            <w:tcW w:w="959" w:type="pct"/>
            <w:vAlign w:val="center"/>
          </w:tcPr>
          <w:p w:rsidR="000F588D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</w:t>
            </w:r>
            <w:r w:rsidR="007A6787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ЩГЦБ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  <w:p w:rsidR="00737E30" w:rsidRPr="001B734C" w:rsidRDefault="00737E3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1.12.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Размещение в средствах массовой информации сообщения о реорганизации </w:t>
            </w:r>
            <w:r w:rsidR="00D30B6B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и о порядке и сроке заявления требований его кредиторами</w:t>
            </w:r>
            <w:r w:rsidR="001B734C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Публикация в средствах массовой информации сообщения о реорганизации</w:t>
            </w:r>
            <w:r w:rsidR="00D22C6F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в соответствии с </w:t>
            </w:r>
            <w:r w:rsidR="00D22C6F" w:rsidRPr="00060470">
              <w:rPr>
                <w:rFonts w:ascii="PT Astra Serif" w:eastAsia="Calibri" w:hAnsi="PT Astra Serif" w:cs="Times New Roman"/>
                <w:sz w:val="28"/>
                <w:szCs w:val="28"/>
              </w:rPr>
              <w:t>п. 1 ст. 63 ГК РФ</w:t>
            </w:r>
          </w:p>
        </w:tc>
        <w:tc>
          <w:tcPr>
            <w:tcW w:w="746" w:type="pct"/>
            <w:vAlign w:val="center"/>
          </w:tcPr>
          <w:p w:rsidR="000F588D" w:rsidRPr="00D22C6F" w:rsidRDefault="000F588D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В течение 10 рабочих дней после внесения в единый государственный реестр юридических лиц записи о реорганизации. Публикуется</w:t>
            </w:r>
            <w:r w:rsidR="00A73034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в </w:t>
            </w:r>
            <w:r w:rsidR="00A73034" w:rsidRPr="00D22C6F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«Вестнике государственной регистрации»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дважды с перио</w:t>
            </w:r>
            <w:r w:rsidR="00D30B6B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д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ичностью один раз в месяц</w:t>
            </w:r>
          </w:p>
          <w:p w:rsidR="00A73034" w:rsidRPr="00D22C6F" w:rsidRDefault="00A73034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959" w:type="pct"/>
            <w:vAlign w:val="center"/>
          </w:tcPr>
          <w:p w:rsidR="00737E30" w:rsidRDefault="00737E30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  <w:p w:rsidR="000F588D" w:rsidRPr="001B734C" w:rsidRDefault="00737E30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</w:tc>
      </w:tr>
      <w:tr w:rsidR="00737E30" w:rsidRPr="00643747" w:rsidTr="00974A9C">
        <w:trPr>
          <w:cantSplit/>
        </w:trPr>
        <w:tc>
          <w:tcPr>
            <w:tcW w:w="304" w:type="pct"/>
            <w:vAlign w:val="center"/>
          </w:tcPr>
          <w:p w:rsidR="00737E30" w:rsidRPr="001B734C" w:rsidRDefault="00737E30" w:rsidP="00974A9C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1.13.</w:t>
            </w:r>
          </w:p>
        </w:tc>
        <w:tc>
          <w:tcPr>
            <w:tcW w:w="1765" w:type="pct"/>
            <w:vAlign w:val="center"/>
          </w:tcPr>
          <w:p w:rsidR="00737E30" w:rsidRPr="001B734C" w:rsidRDefault="00737E30" w:rsidP="003A5A29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Размещение </w:t>
            </w:r>
            <w:r w:rsidR="003A5A29">
              <w:rPr>
                <w:rFonts w:ascii="PT Astra Serif" w:eastAsia="Calibri" w:hAnsi="PT Astra Serif" w:cs="Times New Roman"/>
                <w:sz w:val="28"/>
                <w:szCs w:val="28"/>
              </w:rPr>
              <w:t>в</w:t>
            </w:r>
            <w:r w:rsidR="003A5A29" w:rsidRPr="003A5A29">
              <w:rPr>
                <w:rFonts w:ascii="PT Astra Serif" w:eastAsia="Calibri" w:hAnsi="PT Astra Serif" w:cs="Times New Roman"/>
                <w:sz w:val="28"/>
                <w:szCs w:val="28"/>
              </w:rPr>
              <w:t> Едином федеральном реестре юридически значимых сведений о деятельности юридических лиц и индивидуальных предпринимателей информации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 реорганизации МКУ «ЩГЦБ» и о порядке и сроке заявления требований его кредиторами</w:t>
            </w:r>
          </w:p>
        </w:tc>
        <w:tc>
          <w:tcPr>
            <w:tcW w:w="1226" w:type="pct"/>
            <w:vAlign w:val="center"/>
          </w:tcPr>
          <w:p w:rsidR="00737E30" w:rsidRPr="001B734C" w:rsidRDefault="00737E30" w:rsidP="00974A9C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Публикация </w:t>
            </w:r>
            <w:r w:rsidR="00AF5761">
              <w:rPr>
                <w:rFonts w:ascii="PT Astra Serif" w:eastAsia="Calibri" w:hAnsi="PT Astra Serif" w:cs="Times New Roman"/>
                <w:sz w:val="28"/>
                <w:szCs w:val="28"/>
              </w:rPr>
              <w:t>в</w:t>
            </w:r>
            <w:r w:rsidR="00AF5761" w:rsidRPr="003A5A29">
              <w:rPr>
                <w:rFonts w:ascii="PT Astra Serif" w:eastAsia="Calibri" w:hAnsi="PT Astra Serif" w:cs="Times New Roman"/>
                <w:sz w:val="28"/>
                <w:szCs w:val="28"/>
              </w:rPr>
              <w:t> Едином федеральном реестре юридически значимых сведений о деятельности юридических лиц и индивидуальных предпринимателей</w:t>
            </w:r>
          </w:p>
        </w:tc>
        <w:tc>
          <w:tcPr>
            <w:tcW w:w="746" w:type="pct"/>
            <w:vAlign w:val="center"/>
          </w:tcPr>
          <w:p w:rsidR="00737E30" w:rsidRDefault="00737E30" w:rsidP="00974A9C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Не ранее чем 3 месяца от второй публикации в</w:t>
            </w:r>
          </w:p>
          <w:p w:rsidR="00737E30" w:rsidRDefault="00737E30" w:rsidP="00974A9C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D22C6F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«Вестнике государственной регистрации»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</w:p>
          <w:p w:rsidR="00737E30" w:rsidRPr="00D22C6F" w:rsidRDefault="00737E30" w:rsidP="00974A9C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959" w:type="pct"/>
            <w:vAlign w:val="center"/>
          </w:tcPr>
          <w:p w:rsidR="00737E30" w:rsidRDefault="00737E30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  <w:p w:rsidR="00737E30" w:rsidRPr="001B734C" w:rsidRDefault="00737E30" w:rsidP="00737E30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4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Принятие мер по выявлению дебиторов и кредиторов 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, уведомление их 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 установленном порядке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 предстоящей реорганизации, принятие мер </w:t>
            </w:r>
            <w:r w:rsidR="001B734C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по взысканию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дебиторской задолженности в порядке и сроки, установленные действующим законодательством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1)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 Н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аправить дебиторам требования о </w:t>
            </w:r>
            <w:r w:rsidR="001B734C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взыскании дебиторской задолженности в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установленном порядке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2)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Уведомление </w:t>
            </w:r>
            <w:r w:rsidR="00D22C6F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 установленном порядке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известных кредиторов о начале реорганизации</w:t>
            </w:r>
          </w:p>
          <w:p w:rsidR="00A73034" w:rsidRPr="001B734C" w:rsidRDefault="00A7303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 течение 5 рабочих дней со дня вступления в силу решения о реорганизации</w:t>
            </w:r>
          </w:p>
        </w:tc>
        <w:tc>
          <w:tcPr>
            <w:tcW w:w="959" w:type="pct"/>
            <w:vAlign w:val="center"/>
          </w:tcPr>
          <w:p w:rsidR="000F588D" w:rsidRPr="001B734C" w:rsidRDefault="0061133E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5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инвентаризации имущества, всех активов и финансовых обязательств, подготов</w:t>
            </w:r>
            <w:r w:rsidR="0061133E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ка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сведени</w:t>
            </w:r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й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 размерах и составе активов </w:t>
            </w:r>
            <w:r w:rsidR="00D22C6F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реорганизованного учреждения </w:t>
            </w:r>
          </w:p>
          <w:p w:rsidR="001B734C" w:rsidRPr="001B734C" w:rsidRDefault="001B734C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Протоколы инвентаризации</w:t>
            </w: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 течение 25 рабочих дней со дня вступления в силу решения о реорганизации</w:t>
            </w:r>
          </w:p>
        </w:tc>
        <w:tc>
          <w:tcPr>
            <w:tcW w:w="959" w:type="pct"/>
            <w:vAlign w:val="center"/>
          </w:tcPr>
          <w:p w:rsidR="000F588D" w:rsidRPr="001B734C" w:rsidRDefault="00C53C9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«ЩГЦБ»</w:t>
            </w:r>
          </w:p>
        </w:tc>
      </w:tr>
      <w:tr w:rsidR="001B734C" w:rsidRPr="00643747" w:rsidTr="00974A9C">
        <w:trPr>
          <w:cantSplit/>
        </w:trPr>
        <w:tc>
          <w:tcPr>
            <w:tcW w:w="304" w:type="pct"/>
            <w:vAlign w:val="center"/>
          </w:tcPr>
          <w:p w:rsidR="000F588D" w:rsidRPr="001B734C" w:rsidRDefault="000F588D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6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Проведение организационно-штатных мероприятий.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1)Уведомление</w:t>
            </w:r>
            <w:r w:rsidR="00C53C94"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ГУ ТО «</w:t>
            </w: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Центр занятости населения</w:t>
            </w:r>
            <w:r w:rsidR="00C53C94"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  <w:r w:rsidR="00193B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C53C94"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Щекино»</w:t>
            </w: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0F588D" w:rsidRPr="001B734C" w:rsidRDefault="000F588D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73034" w:rsidRPr="001B734C" w:rsidRDefault="00A73034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0F588D" w:rsidRPr="001B734C" w:rsidRDefault="000F588D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0F588D" w:rsidRDefault="000F588D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2)Уведомление работников учреждения</w:t>
            </w:r>
            <w:r w:rsidR="00C53C94"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 предстоящем сокращении в связи с реорганизацией</w:t>
            </w:r>
            <w:r w:rsidR="00656F2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  <w:p w:rsidR="00656F2F" w:rsidRDefault="00656F2F" w:rsidP="00974A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56F2F" w:rsidRDefault="00656F2F" w:rsidP="00656F2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3)Приглашение работников в МКУ «ЦБ» Щекинский район</w:t>
            </w:r>
          </w:p>
          <w:p w:rsidR="00656F2F" w:rsidRDefault="00656F2F" w:rsidP="00656F2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656F2F" w:rsidRDefault="00656F2F" w:rsidP="00656F2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656F2F" w:rsidRPr="001B734C" w:rsidRDefault="00656F2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C53C94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Март 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–Апрель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</w:t>
            </w:r>
          </w:p>
          <w:p w:rsidR="000F588D" w:rsidRPr="001B734C" w:rsidRDefault="00C53C9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(в порядке, установленном для массового сокращения работников, не</w:t>
            </w:r>
            <w:r w:rsidR="000F588D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менее чем за 3 месяца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до даты увольнения)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C0B50" w:rsidRPr="001B734C" w:rsidRDefault="00737E3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Апрель-Май </w:t>
            </w:r>
            <w:r w:rsidR="000F588D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</w:t>
            </w:r>
            <w:r w:rsidR="003C58C6">
              <w:rPr>
                <w:rFonts w:ascii="PT Astra Serif" w:eastAsia="Calibri" w:hAnsi="PT Astra Serif" w:cs="Times New Roman"/>
                <w:sz w:val="28"/>
                <w:szCs w:val="28"/>
              </w:rPr>
              <w:t>года</w:t>
            </w:r>
          </w:p>
          <w:p w:rsidR="000F588D" w:rsidRPr="001B734C" w:rsidRDefault="000F588D" w:rsidP="00974A9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(</w:t>
            </w:r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в порядке, установленном </w:t>
            </w:r>
            <w:hyperlink r:id="rId12" w:history="1">
              <w:r w:rsidR="00C53C94" w:rsidRPr="001B734C">
                <w:rPr>
                  <w:rFonts w:ascii="PT Astra Serif" w:eastAsia="Calibri" w:hAnsi="PT Astra Serif" w:cs="Times New Roman"/>
                  <w:sz w:val="28"/>
                  <w:szCs w:val="28"/>
                </w:rPr>
                <w:t>ч.2 ст. 180</w:t>
              </w:r>
            </w:hyperlink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ТК РФ,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не менее чем за 2 месяца</w:t>
            </w:r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до даты увольнения</w:t>
            </w:r>
            <w:r w:rsidRPr="001B734C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A73034" w:rsidRPr="001B734C" w:rsidRDefault="00A7303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656F2F" w:rsidRDefault="00656F2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:rsidR="000F588D" w:rsidRDefault="00656F2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</w:t>
            </w:r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 «ЩГЦБ»</w:t>
            </w:r>
          </w:p>
          <w:p w:rsidR="00656F2F" w:rsidRDefault="00656F2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  <w:p w:rsidR="00656F2F" w:rsidRPr="001B734C" w:rsidRDefault="00656F2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1B734C" w:rsidRPr="00643747" w:rsidTr="00974A9C">
        <w:trPr>
          <w:cantSplit/>
          <w:trHeight w:val="1814"/>
        </w:trPr>
        <w:tc>
          <w:tcPr>
            <w:tcW w:w="304" w:type="pct"/>
            <w:vAlign w:val="center"/>
          </w:tcPr>
          <w:p w:rsidR="000F588D" w:rsidRPr="001B734C" w:rsidRDefault="000F588D" w:rsidP="00737E3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7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0F588D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Закрытие лицев</w:t>
            </w:r>
            <w:r w:rsidR="00C53C9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ых счетов для обслуживания операций по бюджету муниципального образования Щекинский район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Июль</w:t>
            </w:r>
            <w:r w:rsidR="00737E30">
              <w:rPr>
                <w:rFonts w:ascii="PT Astra Serif" w:eastAsia="Calibri" w:hAnsi="PT Astra Serif" w:cs="Times New Roman"/>
                <w:sz w:val="28"/>
                <w:szCs w:val="28"/>
              </w:rPr>
              <w:t>-Август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0F588D" w:rsidRPr="001B734C" w:rsidRDefault="00A7303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</w:p>
        </w:tc>
      </w:tr>
      <w:tr w:rsidR="00A73034" w:rsidRPr="00643747" w:rsidTr="00974A9C">
        <w:trPr>
          <w:cantSplit/>
          <w:trHeight w:val="1976"/>
        </w:trPr>
        <w:tc>
          <w:tcPr>
            <w:tcW w:w="304" w:type="pct"/>
            <w:vAlign w:val="center"/>
          </w:tcPr>
          <w:p w:rsidR="00C53C94" w:rsidRPr="001B734C" w:rsidRDefault="00C53C9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1.18.</w:t>
            </w:r>
          </w:p>
        </w:tc>
        <w:tc>
          <w:tcPr>
            <w:tcW w:w="1765" w:type="pct"/>
            <w:vAlign w:val="center"/>
          </w:tcPr>
          <w:p w:rsidR="00C53C94" w:rsidRPr="001B734C" w:rsidRDefault="00C53C94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Направление в установленном порядке в регистрирующий орган уведомления о завершении процесса реорганизации путем присоединения</w:t>
            </w:r>
          </w:p>
        </w:tc>
        <w:tc>
          <w:tcPr>
            <w:tcW w:w="1226" w:type="pct"/>
            <w:vAlign w:val="center"/>
          </w:tcPr>
          <w:p w:rsidR="00C53C94" w:rsidRPr="001B734C" w:rsidRDefault="00C53C9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Уведомление</w:t>
            </w:r>
          </w:p>
        </w:tc>
        <w:tc>
          <w:tcPr>
            <w:tcW w:w="746" w:type="pct"/>
            <w:vAlign w:val="center"/>
          </w:tcPr>
          <w:p w:rsidR="00C53C94" w:rsidRPr="00D22C6F" w:rsidRDefault="00C53C94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В срок 5 рабочих дней после </w:t>
            </w:r>
            <w:r w:rsidR="00737E30">
              <w:rPr>
                <w:rFonts w:ascii="PT Astra Serif" w:eastAsia="Calibri" w:hAnsi="PT Astra Serif" w:cs="Times New Roman"/>
                <w:sz w:val="26"/>
                <w:szCs w:val="26"/>
              </w:rPr>
              <w:t>завершения реорганизации на 31.07.2023 года</w:t>
            </w:r>
          </w:p>
          <w:p w:rsidR="00A73034" w:rsidRPr="00D22C6F" w:rsidRDefault="00A73034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959" w:type="pct"/>
            <w:vAlign w:val="center"/>
          </w:tcPr>
          <w:p w:rsidR="00C53C94" w:rsidRPr="001B734C" w:rsidRDefault="00C53C9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«ЦБ»</w:t>
            </w:r>
          </w:p>
        </w:tc>
      </w:tr>
      <w:tr w:rsidR="00A73034" w:rsidRPr="00643747" w:rsidTr="00974A9C">
        <w:trPr>
          <w:cantSplit/>
          <w:trHeight w:val="2813"/>
        </w:trPr>
        <w:tc>
          <w:tcPr>
            <w:tcW w:w="304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1.19.</w:t>
            </w:r>
          </w:p>
        </w:tc>
        <w:tc>
          <w:tcPr>
            <w:tcW w:w="1765" w:type="pct"/>
            <w:vAlign w:val="center"/>
          </w:tcPr>
          <w:p w:rsidR="000F588D" w:rsidRPr="001B734C" w:rsidRDefault="000F588D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Передача 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имущества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реорганизуемого у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чреждения в М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КУ «ЦБ» в установленном нормативно-правовыми актами порядке</w:t>
            </w:r>
          </w:p>
        </w:tc>
        <w:tc>
          <w:tcPr>
            <w:tcW w:w="122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Постановление о передач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е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имущества , акт приема передачи</w:t>
            </w:r>
          </w:p>
        </w:tc>
        <w:tc>
          <w:tcPr>
            <w:tcW w:w="746" w:type="pct"/>
            <w:vAlign w:val="center"/>
          </w:tcPr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Июль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  <w:p w:rsidR="000F588D" w:rsidRPr="001B734C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0F588D" w:rsidRDefault="000F588D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Управление архитектуры, земельных и имущественных отношений</w:t>
            </w:r>
            <w:r w:rsidR="00A7303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администрации Щекинского района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0F588D" w:rsidRPr="00643747" w:rsidTr="007B6B0C">
        <w:trPr>
          <w:cantSplit/>
          <w:trHeight w:val="821"/>
        </w:trPr>
        <w:tc>
          <w:tcPr>
            <w:tcW w:w="5000" w:type="pct"/>
            <w:gridSpan w:val="5"/>
            <w:vAlign w:val="center"/>
          </w:tcPr>
          <w:p w:rsidR="00974A9C" w:rsidRDefault="007C0B50" w:rsidP="00974A9C">
            <w:pPr>
              <w:pStyle w:val="af6"/>
              <w:suppressAutoHyphens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2. </w:t>
            </w:r>
            <w:r w:rsidR="000F588D"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Этапы передачи функций </w:t>
            </w:r>
            <w:r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по бухгалтерскому </w:t>
            </w:r>
            <w:r w:rsidR="00A73034"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(бюджетному), налоговому, </w:t>
            </w:r>
          </w:p>
          <w:p w:rsidR="000F588D" w:rsidRPr="001B734C" w:rsidRDefault="00A73034" w:rsidP="00974A9C">
            <w:pPr>
              <w:pStyle w:val="af6"/>
              <w:suppressAutoHyphens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статистическому учету и </w:t>
            </w:r>
            <w:r w:rsidR="00D22C6F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с</w:t>
            </w:r>
            <w:r w:rsidRPr="001B734C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оставлению отчетности </w:t>
            </w:r>
            <w:r w:rsidR="00D22C6F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>МКУ «ЦБ»</w:t>
            </w:r>
          </w:p>
        </w:tc>
      </w:tr>
      <w:tr w:rsidR="007C0B50" w:rsidRPr="00643747" w:rsidTr="00974A9C">
        <w:trPr>
          <w:cantSplit/>
          <w:trHeight w:val="979"/>
        </w:trPr>
        <w:tc>
          <w:tcPr>
            <w:tcW w:w="304" w:type="pct"/>
            <w:vAlign w:val="center"/>
          </w:tcPr>
          <w:p w:rsidR="007C0B50" w:rsidRPr="001B734C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2.1.</w:t>
            </w:r>
          </w:p>
        </w:tc>
        <w:tc>
          <w:tcPr>
            <w:tcW w:w="1765" w:type="pct"/>
            <w:vAlign w:val="center"/>
          </w:tcPr>
          <w:p w:rsidR="007C0B50" w:rsidRPr="001B734C" w:rsidRDefault="007C0B50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совещания с руководителями</w:t>
            </w:r>
            <w:r w:rsidR="00A73034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муниципальных учреждений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по вопросу централизации бухгалтерского(бюджетного), налогового, статистического учета и составления отчетности</w:t>
            </w:r>
          </w:p>
        </w:tc>
        <w:tc>
          <w:tcPr>
            <w:tcW w:w="1226" w:type="pct"/>
            <w:vAlign w:val="center"/>
          </w:tcPr>
          <w:p w:rsidR="007C0B50" w:rsidRPr="001B734C" w:rsidRDefault="00916CF7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П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ротокол совещания</w:t>
            </w:r>
          </w:p>
        </w:tc>
        <w:tc>
          <w:tcPr>
            <w:tcW w:w="746" w:type="pct"/>
            <w:vAlign w:val="center"/>
          </w:tcPr>
          <w:p w:rsidR="001B734C" w:rsidRDefault="001B734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</w:t>
            </w:r>
            <w:r w:rsidR="007C0B50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прель</w:t>
            </w:r>
          </w:p>
          <w:p w:rsidR="007C0B50" w:rsidRPr="001B734C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Администрация муниципального образования Щекинский район</w:t>
            </w:r>
          </w:p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МКУ «ЩГЦБ»</w:t>
            </w:r>
          </w:p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МКУ «ЦБ», МКУ «Щекинское городское управление жизнеобеспечения и благоустройства»;</w:t>
            </w:r>
          </w:p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МКУ «Штаб народной дружины»;</w:t>
            </w:r>
          </w:p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Собрание депутатов </w:t>
            </w:r>
            <w:r w:rsidR="001B734C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муниципального образования 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город Щекино</w:t>
            </w:r>
            <w:r w:rsidR="00A73034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Щекинского района,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МБУ </w:t>
            </w:r>
            <w:r w:rsidR="00A73034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«</w:t>
            </w: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Городской молодежный центр «Мир»;</w:t>
            </w:r>
          </w:p>
          <w:p w:rsidR="007C0B50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МБУК «Городской Дворец культуры»;</w:t>
            </w:r>
          </w:p>
          <w:p w:rsidR="00D22C6F" w:rsidRPr="00D22C6F" w:rsidRDefault="007C0B50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МБУК «Щекинская городская централизованная библиотека</w:t>
            </w:r>
            <w:r w:rsidR="00A73034"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»</w:t>
            </w:r>
          </w:p>
        </w:tc>
      </w:tr>
      <w:tr w:rsidR="00A73034" w:rsidRPr="00643747" w:rsidTr="00974A9C">
        <w:trPr>
          <w:cantSplit/>
          <w:trHeight w:val="64"/>
        </w:trPr>
        <w:tc>
          <w:tcPr>
            <w:tcW w:w="304" w:type="pct"/>
            <w:vAlign w:val="center"/>
          </w:tcPr>
          <w:p w:rsidR="007C0B50" w:rsidRPr="001B734C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1765" w:type="pct"/>
            <w:vAlign w:val="center"/>
          </w:tcPr>
          <w:p w:rsidR="007C0B50" w:rsidRPr="001B734C" w:rsidRDefault="007C0B50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Внесение изменений в штатн</w:t>
            </w:r>
            <w:r w:rsidR="009E6F08">
              <w:rPr>
                <w:rFonts w:ascii="PT Astra Serif" w:eastAsia="Calibri" w:hAnsi="PT Astra Serif" w:cs="Times New Roman"/>
                <w:sz w:val="28"/>
                <w:szCs w:val="28"/>
              </w:rPr>
              <w:t>ые расписания муниципальных учреждений</w:t>
            </w:r>
          </w:p>
        </w:tc>
        <w:tc>
          <w:tcPr>
            <w:tcW w:w="1226" w:type="pct"/>
            <w:vAlign w:val="center"/>
          </w:tcPr>
          <w:p w:rsidR="001B734C" w:rsidRPr="009E6F08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орг</w:t>
            </w:r>
            <w:r w:rsidR="00193B7A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анизационно штатных мероприятий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:</w:t>
            </w:r>
          </w:p>
          <w:p w:rsidR="007C0B50" w:rsidRPr="009E6F08" w:rsidRDefault="007C0B50" w:rsidP="007B6B0C">
            <w:pPr>
              <w:ind w:left="-75" w:right="-150" w:firstLine="75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1)МКУ </w:t>
            </w:r>
            <w:r w:rsidR="00193B7A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«</w:t>
            </w:r>
            <w:r w:rsidR="001B734C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ЦБ»</w:t>
            </w:r>
            <w:r w:rsidR="00193B7A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(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количество обслуживаемых учреждений </w:t>
            </w:r>
            <w:r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>до</w:t>
            </w:r>
            <w:r w:rsidR="00193B7A"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>/после</w:t>
            </w:r>
            <w:r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 xml:space="preserve"> реорганизации 77</w:t>
            </w:r>
            <w:r w:rsidR="00193B7A"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>/84</w:t>
            </w:r>
            <w:r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>;</w:t>
            </w:r>
          </w:p>
          <w:p w:rsidR="007C0B50" w:rsidRPr="009E6F08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-введение</w:t>
            </w:r>
            <w:r w:rsidR="009E6F08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в штатное расписание </w:t>
            </w:r>
            <w:r w:rsidR="00577F2A">
              <w:rPr>
                <w:rFonts w:ascii="PT Astra Serif" w:eastAsia="Calibri" w:hAnsi="PT Astra Serif" w:cs="Times New Roman"/>
                <w:sz w:val="28"/>
                <w:szCs w:val="28"/>
              </w:rPr>
              <w:t>7</w:t>
            </w:r>
            <w:r w:rsidR="009E6F08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9E6F08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шт.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ед</w:t>
            </w:r>
            <w:proofErr w:type="spellEnd"/>
            <w:r w:rsidR="009E6F08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9E6F08" w:rsidRPr="009E6F08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2)МКУ «ЩГЦБ» (</w:t>
            </w:r>
            <w:r w:rsidR="009E6F08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количество обслуживаемых учреждений 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7)</w:t>
            </w:r>
          </w:p>
          <w:p w:rsidR="007C0B50" w:rsidRPr="009E6F08" w:rsidRDefault="009E6F08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-</w:t>
            </w:r>
            <w:r w:rsidR="007C0B50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сокращение штатной численности на 7 </w:t>
            </w:r>
            <w:proofErr w:type="spellStart"/>
            <w:r w:rsidR="007C0B50"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шт</w:t>
            </w: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.ед</w:t>
            </w:r>
            <w:proofErr w:type="spellEnd"/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  <w:p w:rsidR="007C0B50" w:rsidRPr="009E6F08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3) </w:t>
            </w:r>
            <w:r w:rsidR="00577F2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оптимизация </w:t>
            </w:r>
            <w:r w:rsidR="009E6F08">
              <w:rPr>
                <w:rFonts w:ascii="PT Astra Serif" w:eastAsia="Calibri" w:hAnsi="PT Astra Serif" w:cs="Times New Roman"/>
                <w:sz w:val="28"/>
                <w:szCs w:val="28"/>
              </w:rPr>
              <w:t>штатн</w:t>
            </w:r>
            <w:r w:rsidR="00577F2A">
              <w:rPr>
                <w:rFonts w:ascii="PT Astra Serif" w:eastAsia="Calibri" w:hAnsi="PT Astra Serif" w:cs="Times New Roman"/>
                <w:sz w:val="28"/>
                <w:szCs w:val="28"/>
              </w:rPr>
              <w:t>ых</w:t>
            </w:r>
            <w:r w:rsidR="009E6F0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расписани</w:t>
            </w:r>
            <w:r w:rsidR="00577F2A">
              <w:rPr>
                <w:rFonts w:ascii="PT Astra Serif" w:eastAsia="Calibri" w:hAnsi="PT Astra Serif" w:cs="Times New Roman"/>
                <w:sz w:val="28"/>
                <w:szCs w:val="28"/>
              </w:rPr>
              <w:t>й муниципальных учреждений</w:t>
            </w:r>
          </w:p>
        </w:tc>
        <w:tc>
          <w:tcPr>
            <w:tcW w:w="746" w:type="pct"/>
            <w:vAlign w:val="center"/>
          </w:tcPr>
          <w:p w:rsidR="007C0B50" w:rsidRPr="001B734C" w:rsidRDefault="00FE656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Апрель-Май</w:t>
            </w:r>
          </w:p>
          <w:p w:rsidR="007C0B50" w:rsidRPr="001B734C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7C0B50" w:rsidRPr="001B734C" w:rsidRDefault="007C0B50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«Ц</w:t>
            </w:r>
            <w:r w:rsidR="009E6F08">
              <w:rPr>
                <w:rFonts w:ascii="PT Astra Serif" w:eastAsia="Calibri" w:hAnsi="PT Astra Serif" w:cs="Times New Roman"/>
                <w:sz w:val="28"/>
                <w:szCs w:val="28"/>
              </w:rPr>
              <w:t>Б»</w:t>
            </w:r>
          </w:p>
        </w:tc>
      </w:tr>
      <w:tr w:rsidR="00D22C6F" w:rsidRPr="00643747" w:rsidTr="007B6B0C">
        <w:trPr>
          <w:trHeight w:val="64"/>
        </w:trPr>
        <w:tc>
          <w:tcPr>
            <w:tcW w:w="304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1765" w:type="pct"/>
            <w:vAlign w:val="center"/>
          </w:tcPr>
          <w:p w:rsidR="00D22C6F" w:rsidRPr="007B6B0C" w:rsidRDefault="00D22C6F" w:rsidP="007B6B0C">
            <w:pPr>
              <w:ind w:left="-26" w:right="-141"/>
              <w:rPr>
                <w:rFonts w:ascii="PT Astra Serif" w:eastAsia="Calibri" w:hAnsi="PT Astra Serif" w:cs="Times New Roman"/>
                <w:spacing w:val="-16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Заключение соглашений о передаче функций по ведению бухгалтерского </w:t>
            </w:r>
            <w:r w:rsidRPr="007B6B0C">
              <w:rPr>
                <w:rFonts w:ascii="PT Astra Serif" w:eastAsia="Calibri" w:hAnsi="PT Astra Serif" w:cs="Times New Roman"/>
                <w:spacing w:val="-6"/>
                <w:sz w:val="28"/>
                <w:szCs w:val="28"/>
              </w:rPr>
              <w:t>(бюджетного), налогового, статистического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учета и составлению отчетности от </w:t>
            </w:r>
            <w:r w:rsidRPr="007B6B0C">
              <w:rPr>
                <w:rFonts w:ascii="PT Astra Serif" w:eastAsia="Calibri" w:hAnsi="PT Astra Serif" w:cs="Times New Roman"/>
                <w:spacing w:val="-16"/>
                <w:sz w:val="28"/>
                <w:szCs w:val="28"/>
              </w:rPr>
              <w:t>обслуживаемых юридических лиц в МКУ «ЦБ»:</w:t>
            </w:r>
          </w:p>
          <w:p w:rsidR="00D22C6F" w:rsidRPr="00D22C6F" w:rsidRDefault="00D22C6F" w:rsidP="00974A9C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1) </w:t>
            </w:r>
            <w:r w:rsidRPr="00D22C6F">
              <w:rPr>
                <w:rFonts w:ascii="PT Astra Serif" w:eastAsia="Calibri" w:hAnsi="PT Astra Serif"/>
                <w:sz w:val="28"/>
                <w:szCs w:val="28"/>
              </w:rPr>
              <w:t>МКУ «Щекинское городское управление жизнеобеспечения и благоустройства»;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МКУ «Штаб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н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ародной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д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ружины»; </w:t>
            </w:r>
          </w:p>
          <w:p w:rsidR="00D22C6F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3)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Собрание депутатов муниципального образования город Щекино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Щекинского района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4)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МБУ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«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Городской молодежный центр «Мир»;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5)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МБУК «Городской Дворец культуры»;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6)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МБУК «Щекинская городская централизованная библиотека» </w:t>
            </w:r>
          </w:p>
          <w:p w:rsidR="00D22C6F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г.Щекино</w:t>
            </w:r>
            <w:proofErr w:type="spellEnd"/>
          </w:p>
          <w:p w:rsidR="00D22C6F" w:rsidRPr="001B734C" w:rsidRDefault="00D22C6F" w:rsidP="007B6B0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7)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«Щекинская городская централизованная бухгалтерия»</w:t>
            </w:r>
          </w:p>
        </w:tc>
        <w:tc>
          <w:tcPr>
            <w:tcW w:w="1226" w:type="pct"/>
            <w:vAlign w:val="center"/>
          </w:tcPr>
          <w:p w:rsid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1) Подготовка п</w:t>
            </w:r>
            <w:r w:rsidRPr="00D22C6F">
              <w:rPr>
                <w:rFonts w:ascii="PT Astra Serif" w:eastAsia="Calibri" w:hAnsi="PT Astra Serif"/>
                <w:sz w:val="28"/>
                <w:szCs w:val="28"/>
              </w:rPr>
              <w:t>роект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ов</w:t>
            </w:r>
            <w:r w:rsidRPr="00D22C6F">
              <w:rPr>
                <w:rFonts w:ascii="PT Astra Serif" w:eastAsia="Calibri" w:hAnsi="PT Astra Serif"/>
                <w:sz w:val="28"/>
                <w:szCs w:val="28"/>
              </w:rPr>
              <w:t xml:space="preserve"> соглашений о передаче функций по ведению бухгалтерского (бюджетного), налогового, статистического учета и составлению отчетности от обслуживаемых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юридических лиц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 МКУ «ЦБ»</w:t>
            </w: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B6B0C" w:rsidRDefault="007B6B0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2) 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Соглашения о передаче функций по ведению</w:t>
            </w:r>
          </w:p>
          <w:p w:rsidR="00D22C6F" w:rsidRPr="001B734C" w:rsidRDefault="0075799C" w:rsidP="007B6B0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22C6F">
              <w:rPr>
                <w:rFonts w:ascii="PT Astra Serif" w:eastAsia="Calibri" w:hAnsi="PT Astra Serif"/>
                <w:sz w:val="28"/>
                <w:szCs w:val="28"/>
              </w:rPr>
              <w:t>бухгалтерского (бюджетного), налогового, статистического учета и составлению отчетности от обслуживаемых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юридических лиц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в МКУ «ЦБ»</w:t>
            </w:r>
          </w:p>
        </w:tc>
        <w:tc>
          <w:tcPr>
            <w:tcW w:w="746" w:type="pct"/>
            <w:vAlign w:val="center"/>
          </w:tcPr>
          <w:p w:rsidR="00D22C6F" w:rsidRPr="001B734C" w:rsidRDefault="00FE656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Август</w:t>
            </w:r>
          </w:p>
          <w:p w:rsid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B6B0C" w:rsidRDefault="007B6B0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75799C" w:rsidRPr="001B734C" w:rsidRDefault="00FE656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Август</w:t>
            </w:r>
          </w:p>
          <w:p w:rsidR="0075799C" w:rsidRPr="001B734C" w:rsidRDefault="0075799C" w:rsidP="007B6B0C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</w:tc>
        <w:tc>
          <w:tcPr>
            <w:tcW w:w="959" w:type="pct"/>
            <w:vAlign w:val="center"/>
          </w:tcPr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МКУ «Щекинское городское управление жизнеобеспечения и благоустройства»;</w:t>
            </w:r>
          </w:p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МКУ «Штаб народной дружины»;</w:t>
            </w:r>
          </w:p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Собрание депутатов муниципального образования город Щекино Щекинского района; МБУ «Городской молодежный центр «Мир»;</w:t>
            </w:r>
          </w:p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МБУК «Городской Дворец культуры»;</w:t>
            </w:r>
          </w:p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МБУК «Щекинская городская централизованная библиотека»</w:t>
            </w:r>
          </w:p>
          <w:p w:rsidR="00D22C6F" w:rsidRP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proofErr w:type="spellStart"/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г.Щекино</w:t>
            </w:r>
            <w:proofErr w:type="spellEnd"/>
            <w:r w:rsidRPr="00D22C6F">
              <w:rPr>
                <w:rFonts w:ascii="PT Astra Serif" w:eastAsia="Calibri" w:hAnsi="PT Astra Serif" w:cs="Times New Roman"/>
                <w:sz w:val="26"/>
                <w:szCs w:val="26"/>
              </w:rPr>
              <w:t>, МКУ «ЦБ</w:t>
            </w:r>
          </w:p>
        </w:tc>
      </w:tr>
      <w:tr w:rsidR="00D22C6F" w:rsidRPr="00643747" w:rsidTr="007B6B0C">
        <w:trPr>
          <w:trHeight w:val="64"/>
        </w:trPr>
        <w:tc>
          <w:tcPr>
            <w:tcW w:w="304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2.</w:t>
            </w:r>
            <w:r w:rsidR="0075799C">
              <w:rPr>
                <w:rFonts w:ascii="PT Astra Serif" w:eastAsia="Calibri" w:hAnsi="PT Astra Serif" w:cs="Times New Roman"/>
                <w:sz w:val="28"/>
                <w:szCs w:val="28"/>
              </w:rPr>
              <w:t>4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1765" w:type="pct"/>
            <w:vAlign w:val="center"/>
          </w:tcPr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Мероприятия по передаче функций по ведению бухгалтерского (бюджетного), налогового, статистического учета и составления отч</w:t>
            </w:r>
            <w:r w:rsidR="007B6B0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</w:t>
            </w: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тности от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обслуживаемых юридических лиц в </w:t>
            </w:r>
            <w:r w:rsidRPr="001B734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МКУ «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ЦБ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: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1)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МКУ «Щекинское городское управление жизнеобеспечения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и благоустройства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МКУ «Штаб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н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ародной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д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ружины»; 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Собрание депутатов муниципального образования город Щекино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Щекинского района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; 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МБУ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«Г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ородской молодежный центр «Мир»;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МБУК «Городской Дворец культуры»;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)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МБУК «Щекинская городская централизованная библиотека»;</w:t>
            </w:r>
          </w:p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)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МКУ «Щекинская городская централизованная бухгалтерия»</w:t>
            </w:r>
          </w:p>
          <w:p w:rsidR="00D22C6F" w:rsidRPr="001B734C" w:rsidRDefault="00D22C6F" w:rsidP="00974A9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6" w:type="pct"/>
            <w:vAlign w:val="center"/>
          </w:tcPr>
          <w:p w:rsidR="00D22C6F" w:rsidRPr="001B734C" w:rsidRDefault="0075799C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П</w:t>
            </w:r>
            <w:r w:rsidR="00D22C6F"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ротоколы инвентаризации, акты передачи документации и т.п.</w:t>
            </w:r>
          </w:p>
        </w:tc>
        <w:tc>
          <w:tcPr>
            <w:tcW w:w="746" w:type="pct"/>
            <w:vAlign w:val="center"/>
          </w:tcPr>
          <w:p w:rsidR="00D22C6F" w:rsidRPr="001B734C" w:rsidRDefault="00FE6564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Август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2023 года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«Щекинское городское управление жизнеобеспечения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и благоустройства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»;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МКУ «Штаб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н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ародной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д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ружины»;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Собрание депутатов муниципального образования город Щекино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Щекинского района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; МБУ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«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Городской молодежный центр «Мир»;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МБУК «Городской Дворец культуры»;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МБУК «Щекинская городская централизованная библиотека»</w:t>
            </w:r>
          </w:p>
          <w:p w:rsidR="00D22C6F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г.Щекино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, МКУ «ЩГЦБ»,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МКУ «ЦБ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  <w:p w:rsidR="00D22C6F" w:rsidRDefault="00D22C6F" w:rsidP="00974A9C">
            <w:pPr>
              <w:ind w:right="-108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22C6F" w:rsidRPr="001B734C" w:rsidRDefault="00D22C6F" w:rsidP="00974A9C">
            <w:pPr>
              <w:ind w:right="-108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  <w:tr w:rsidR="00D22C6F" w:rsidRPr="00643747" w:rsidTr="007B6B0C">
        <w:trPr>
          <w:cantSplit/>
          <w:trHeight w:val="1018"/>
        </w:trPr>
        <w:tc>
          <w:tcPr>
            <w:tcW w:w="5000" w:type="pct"/>
            <w:gridSpan w:val="5"/>
            <w:vAlign w:val="center"/>
          </w:tcPr>
          <w:p w:rsidR="007B6B0C" w:rsidRDefault="00D22C6F" w:rsidP="00974A9C">
            <w:pPr>
              <w:pStyle w:val="af6"/>
              <w:suppressAutoHyphens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3. </w:t>
            </w:r>
            <w:r w:rsidRPr="009E6F08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Перегрузка баз по ведению бухгалтерского (бюджетного), налогового, </w:t>
            </w:r>
          </w:p>
          <w:p w:rsidR="00D22C6F" w:rsidRPr="009E6F08" w:rsidRDefault="00D22C6F" w:rsidP="007B6B0C">
            <w:pPr>
              <w:pStyle w:val="af6"/>
              <w:suppressAutoHyphens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9E6F08">
              <w:rPr>
                <w:rFonts w:ascii="PT Astra Serif" w:eastAsia="Calibri" w:hAnsi="PT Astra Serif"/>
                <w:b/>
                <w:sz w:val="28"/>
                <w:szCs w:val="28"/>
              </w:rPr>
              <w:t>статистического учета</w:t>
            </w:r>
            <w:r w:rsidR="007B6B0C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 w:rsidRPr="009E6F08">
              <w:rPr>
                <w:rFonts w:ascii="PT Astra Serif" w:eastAsia="Calibri" w:hAnsi="PT Astra Serif"/>
                <w:b/>
                <w:sz w:val="28"/>
                <w:szCs w:val="28"/>
              </w:rPr>
              <w:t>и составлени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ю</w:t>
            </w:r>
            <w:r w:rsidRPr="009E6F08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отчетности</w:t>
            </w:r>
          </w:p>
        </w:tc>
      </w:tr>
      <w:tr w:rsidR="00D22C6F" w:rsidRPr="00643747" w:rsidTr="00974A9C">
        <w:trPr>
          <w:cantSplit/>
        </w:trPr>
        <w:tc>
          <w:tcPr>
            <w:tcW w:w="304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3.1.</w:t>
            </w:r>
          </w:p>
        </w:tc>
        <w:tc>
          <w:tcPr>
            <w:tcW w:w="1765" w:type="pct"/>
            <w:vAlign w:val="center"/>
          </w:tcPr>
          <w:p w:rsidR="00D22C6F" w:rsidRPr="001B734C" w:rsidRDefault="00D22C6F" w:rsidP="00974A9C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Перегрузка и</w:t>
            </w:r>
            <w:r w:rsidR="0075799C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объединение учетных баз данных</w:t>
            </w:r>
          </w:p>
        </w:tc>
        <w:tc>
          <w:tcPr>
            <w:tcW w:w="1226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О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беспечение перегрузки учетных баз данных и объединение 7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муниципальных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учреждений муниципального образования город Щекино Щекинского района;</w:t>
            </w:r>
          </w:p>
        </w:tc>
        <w:tc>
          <w:tcPr>
            <w:tcW w:w="746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Февраль 2024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Pr="001B734C">
              <w:rPr>
                <w:rFonts w:ascii="PT Astra Serif" w:eastAsia="Calibri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959" w:type="pct"/>
            <w:vAlign w:val="center"/>
          </w:tcPr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МКУ «ЦБ Щекинского района»</w:t>
            </w: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</w:p>
          <w:p w:rsidR="00D22C6F" w:rsidRPr="001B734C" w:rsidRDefault="00D22C6F" w:rsidP="00974A9C">
            <w:pPr>
              <w:jc w:val="center"/>
              <w:rPr>
                <w:rFonts w:ascii="PT Astra Serif" w:eastAsia="Calibri" w:hAnsi="PT Astra Serif" w:cs="Times New Roman"/>
                <w:bCs/>
                <w:sz w:val="28"/>
                <w:szCs w:val="28"/>
              </w:rPr>
            </w:pPr>
            <w:r w:rsidRPr="001B734C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ГК «Софт – Эксперт»</w:t>
            </w:r>
          </w:p>
        </w:tc>
      </w:tr>
    </w:tbl>
    <w:p w:rsidR="007B6B0C" w:rsidRDefault="007B6B0C" w:rsidP="000E3758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</w:p>
    <w:p w:rsidR="00FF1687" w:rsidRPr="00643747" w:rsidRDefault="000E3758" w:rsidP="007B6B0C">
      <w:pPr>
        <w:spacing w:before="100" w:beforeAutospacing="1" w:after="100" w:afterAutospacing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</w:t>
      </w:r>
      <w:r w:rsidR="003A5A29">
        <w:rPr>
          <w:rFonts w:ascii="PT Astra Serif" w:hAnsi="PT Astra Serif"/>
          <w:sz w:val="28"/>
          <w:szCs w:val="28"/>
        </w:rPr>
        <w:t>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</w:t>
      </w:r>
    </w:p>
    <w:p w:rsidR="00FF1687" w:rsidRPr="001D538E" w:rsidRDefault="00FF1687" w:rsidP="00821B82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FF1687" w:rsidRPr="001D538E" w:rsidSect="00974A9C">
      <w:pgSz w:w="16838" w:h="11906" w:orient="landscape"/>
      <w:pgMar w:top="1276" w:right="820" w:bottom="850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53" w:rsidRDefault="00D83353">
      <w:r>
        <w:separator/>
      </w:r>
    </w:p>
  </w:endnote>
  <w:endnote w:type="continuationSeparator" w:id="0">
    <w:p w:rsidR="00D83353" w:rsidRDefault="00D8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53" w:rsidRDefault="00D83353">
      <w:r>
        <w:separator/>
      </w:r>
    </w:p>
  </w:footnote>
  <w:footnote w:type="continuationSeparator" w:id="0">
    <w:p w:rsidR="00D83353" w:rsidRDefault="00D8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713925"/>
      <w:docPartObj>
        <w:docPartGallery w:val="Page Numbers (Top of Page)"/>
        <w:docPartUnique/>
      </w:docPartObj>
    </w:sdtPr>
    <w:sdtEndPr/>
    <w:sdtContent>
      <w:p w:rsidR="00916CF7" w:rsidRDefault="00916CF7">
        <w:pPr>
          <w:pStyle w:val="af"/>
          <w:jc w:val="center"/>
        </w:pPr>
        <w:r w:rsidRPr="00916CF7">
          <w:rPr>
            <w:rFonts w:ascii="PT Astra Serif" w:hAnsi="PT Astra Serif"/>
            <w:sz w:val="28"/>
            <w:szCs w:val="28"/>
          </w:rPr>
          <w:fldChar w:fldCharType="begin"/>
        </w:r>
        <w:r w:rsidRPr="00916C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916CF7">
          <w:rPr>
            <w:rFonts w:ascii="PT Astra Serif" w:hAnsi="PT Astra Serif"/>
            <w:sz w:val="28"/>
            <w:szCs w:val="28"/>
          </w:rPr>
          <w:fldChar w:fldCharType="separate"/>
        </w:r>
        <w:r w:rsidR="00122F6F">
          <w:rPr>
            <w:rFonts w:ascii="PT Astra Serif" w:hAnsi="PT Astra Serif"/>
            <w:noProof/>
            <w:sz w:val="28"/>
            <w:szCs w:val="28"/>
          </w:rPr>
          <w:t>2</w:t>
        </w:r>
        <w:r w:rsidRPr="00916C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66646" w:rsidRDefault="00C666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CF7" w:rsidRDefault="00916CF7">
    <w:pPr>
      <w:pStyle w:val="af"/>
      <w:jc w:val="center"/>
    </w:pPr>
  </w:p>
  <w:p w:rsidR="00E43FD4" w:rsidRDefault="00E43F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52B3E"/>
    <w:multiLevelType w:val="hybridMultilevel"/>
    <w:tmpl w:val="F61ACB92"/>
    <w:lvl w:ilvl="0" w:tplc="006469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4393"/>
    <w:multiLevelType w:val="hybridMultilevel"/>
    <w:tmpl w:val="082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4C8C"/>
    <w:multiLevelType w:val="hybridMultilevel"/>
    <w:tmpl w:val="05A4C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16CE8"/>
    <w:multiLevelType w:val="multilevel"/>
    <w:tmpl w:val="7C068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877751"/>
    <w:multiLevelType w:val="hybridMultilevel"/>
    <w:tmpl w:val="229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C3793"/>
    <w:multiLevelType w:val="hybridMultilevel"/>
    <w:tmpl w:val="E460F4EA"/>
    <w:lvl w:ilvl="0" w:tplc="A392BCEA">
      <w:start w:val="3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AFF6249"/>
    <w:multiLevelType w:val="multilevel"/>
    <w:tmpl w:val="A77C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C9357C3"/>
    <w:multiLevelType w:val="hybridMultilevel"/>
    <w:tmpl w:val="EEE0BF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375E1"/>
    <w:rsid w:val="0004561B"/>
    <w:rsid w:val="000659EE"/>
    <w:rsid w:val="000839CB"/>
    <w:rsid w:val="00091F14"/>
    <w:rsid w:val="00097D31"/>
    <w:rsid w:val="000C1648"/>
    <w:rsid w:val="000D05A0"/>
    <w:rsid w:val="000E3758"/>
    <w:rsid w:val="000E6231"/>
    <w:rsid w:val="000F03B2"/>
    <w:rsid w:val="000F1693"/>
    <w:rsid w:val="000F588D"/>
    <w:rsid w:val="001118D8"/>
    <w:rsid w:val="00115CE3"/>
    <w:rsid w:val="0011670F"/>
    <w:rsid w:val="00122F6F"/>
    <w:rsid w:val="00140632"/>
    <w:rsid w:val="0016136D"/>
    <w:rsid w:val="00174B1C"/>
    <w:rsid w:val="00174BF8"/>
    <w:rsid w:val="00193B7A"/>
    <w:rsid w:val="001A5FBD"/>
    <w:rsid w:val="001B734C"/>
    <w:rsid w:val="001C11DB"/>
    <w:rsid w:val="001C32A8"/>
    <w:rsid w:val="001C7CE2"/>
    <w:rsid w:val="001D538E"/>
    <w:rsid w:val="001E53E5"/>
    <w:rsid w:val="002013D6"/>
    <w:rsid w:val="002069F7"/>
    <w:rsid w:val="0021412F"/>
    <w:rsid w:val="002147F8"/>
    <w:rsid w:val="00236560"/>
    <w:rsid w:val="00260B37"/>
    <w:rsid w:val="00270C3B"/>
    <w:rsid w:val="00272490"/>
    <w:rsid w:val="0029794D"/>
    <w:rsid w:val="002A16C1"/>
    <w:rsid w:val="002B4FD2"/>
    <w:rsid w:val="002C0B08"/>
    <w:rsid w:val="002E54BE"/>
    <w:rsid w:val="002E6C51"/>
    <w:rsid w:val="00322635"/>
    <w:rsid w:val="00324FC2"/>
    <w:rsid w:val="0033002D"/>
    <w:rsid w:val="0037367C"/>
    <w:rsid w:val="00383360"/>
    <w:rsid w:val="00393392"/>
    <w:rsid w:val="003A2384"/>
    <w:rsid w:val="003A5A29"/>
    <w:rsid w:val="003C3A0B"/>
    <w:rsid w:val="003C58C6"/>
    <w:rsid w:val="003D216B"/>
    <w:rsid w:val="004618C9"/>
    <w:rsid w:val="00467A1E"/>
    <w:rsid w:val="0048387B"/>
    <w:rsid w:val="00494622"/>
    <w:rsid w:val="004964FF"/>
    <w:rsid w:val="004A3E4D"/>
    <w:rsid w:val="004C74A2"/>
    <w:rsid w:val="004C782B"/>
    <w:rsid w:val="00524A3C"/>
    <w:rsid w:val="00527B97"/>
    <w:rsid w:val="00577F2A"/>
    <w:rsid w:val="00592BE6"/>
    <w:rsid w:val="005B2800"/>
    <w:rsid w:val="005B3753"/>
    <w:rsid w:val="005C6B9A"/>
    <w:rsid w:val="005D5E59"/>
    <w:rsid w:val="005F6D36"/>
    <w:rsid w:val="005F7562"/>
    <w:rsid w:val="005F7DEF"/>
    <w:rsid w:val="0061133E"/>
    <w:rsid w:val="00631C5C"/>
    <w:rsid w:val="006459DE"/>
    <w:rsid w:val="00656F2F"/>
    <w:rsid w:val="00664862"/>
    <w:rsid w:val="006A1D39"/>
    <w:rsid w:val="006F2075"/>
    <w:rsid w:val="007112E3"/>
    <w:rsid w:val="007143EE"/>
    <w:rsid w:val="00724E8F"/>
    <w:rsid w:val="00730027"/>
    <w:rsid w:val="00735804"/>
    <w:rsid w:val="00737E30"/>
    <w:rsid w:val="00750ABC"/>
    <w:rsid w:val="00751008"/>
    <w:rsid w:val="0075799C"/>
    <w:rsid w:val="00760B38"/>
    <w:rsid w:val="00771CFB"/>
    <w:rsid w:val="00796661"/>
    <w:rsid w:val="007A6787"/>
    <w:rsid w:val="007B6B0C"/>
    <w:rsid w:val="007C0B50"/>
    <w:rsid w:val="007F12CE"/>
    <w:rsid w:val="007F4F01"/>
    <w:rsid w:val="00810456"/>
    <w:rsid w:val="00821B82"/>
    <w:rsid w:val="00826211"/>
    <w:rsid w:val="0083223B"/>
    <w:rsid w:val="00840752"/>
    <w:rsid w:val="00842C99"/>
    <w:rsid w:val="0084600B"/>
    <w:rsid w:val="00883B98"/>
    <w:rsid w:val="00886A38"/>
    <w:rsid w:val="008974ED"/>
    <w:rsid w:val="008A457D"/>
    <w:rsid w:val="008C5754"/>
    <w:rsid w:val="008F2E0C"/>
    <w:rsid w:val="009110D2"/>
    <w:rsid w:val="00916CF7"/>
    <w:rsid w:val="00934310"/>
    <w:rsid w:val="00974A9C"/>
    <w:rsid w:val="009A7968"/>
    <w:rsid w:val="009D2483"/>
    <w:rsid w:val="009D25D5"/>
    <w:rsid w:val="009E6F08"/>
    <w:rsid w:val="00A14C0D"/>
    <w:rsid w:val="00A24EB9"/>
    <w:rsid w:val="00A333F8"/>
    <w:rsid w:val="00A73034"/>
    <w:rsid w:val="00AC78AE"/>
    <w:rsid w:val="00AF5761"/>
    <w:rsid w:val="00B0593F"/>
    <w:rsid w:val="00B562C1"/>
    <w:rsid w:val="00B63641"/>
    <w:rsid w:val="00BA4658"/>
    <w:rsid w:val="00BD2261"/>
    <w:rsid w:val="00BF4149"/>
    <w:rsid w:val="00C15721"/>
    <w:rsid w:val="00C53C94"/>
    <w:rsid w:val="00C576B1"/>
    <w:rsid w:val="00C66646"/>
    <w:rsid w:val="00C72F80"/>
    <w:rsid w:val="00C85369"/>
    <w:rsid w:val="00C90355"/>
    <w:rsid w:val="00CC4111"/>
    <w:rsid w:val="00CF25B5"/>
    <w:rsid w:val="00CF3559"/>
    <w:rsid w:val="00D22C6F"/>
    <w:rsid w:val="00D30B6B"/>
    <w:rsid w:val="00D83353"/>
    <w:rsid w:val="00DD0F9E"/>
    <w:rsid w:val="00DF089A"/>
    <w:rsid w:val="00DF215D"/>
    <w:rsid w:val="00E03E77"/>
    <w:rsid w:val="00E05B30"/>
    <w:rsid w:val="00E06E7E"/>
    <w:rsid w:val="00E06FAE"/>
    <w:rsid w:val="00E11B07"/>
    <w:rsid w:val="00E41E47"/>
    <w:rsid w:val="00E43FD4"/>
    <w:rsid w:val="00E56364"/>
    <w:rsid w:val="00E727C9"/>
    <w:rsid w:val="00EA2BDA"/>
    <w:rsid w:val="00F00E0B"/>
    <w:rsid w:val="00F02AD4"/>
    <w:rsid w:val="00F63BDF"/>
    <w:rsid w:val="00F737E5"/>
    <w:rsid w:val="00F805BB"/>
    <w:rsid w:val="00F825D0"/>
    <w:rsid w:val="00F9486D"/>
    <w:rsid w:val="00F96022"/>
    <w:rsid w:val="00FA3350"/>
    <w:rsid w:val="00FC4D68"/>
    <w:rsid w:val="00FD642B"/>
    <w:rsid w:val="00FE04D2"/>
    <w:rsid w:val="00FE125F"/>
    <w:rsid w:val="00FE6564"/>
    <w:rsid w:val="00FE79E6"/>
    <w:rsid w:val="00FF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2">
    <w:name w:val="Нижний колонтитул Знак"/>
    <w:link w:val="af1"/>
    <w:rsid w:val="00760B38"/>
    <w:rPr>
      <w:sz w:val="24"/>
      <w:szCs w:val="24"/>
      <w:lang w:eastAsia="zh-CN"/>
    </w:rPr>
  </w:style>
  <w:style w:type="paragraph" w:customStyle="1" w:styleId="afd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table" w:customStyle="1" w:styleId="18">
    <w:name w:val="Сетка таблицы1"/>
    <w:basedOn w:val="a1"/>
    <w:next w:val="afc"/>
    <w:uiPriority w:val="59"/>
    <w:rsid w:val="00FF16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Текст2"/>
    <w:basedOn w:val="a"/>
    <w:rsid w:val="00F9486D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429&amp;date=28.01.2023&amp;dst=780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76E9-E045-45B6-9923-E0E388B7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2023-03-22T09:26:00Z</cp:lastPrinted>
  <dcterms:created xsi:type="dcterms:W3CDTF">2023-03-22T09:27:00Z</dcterms:created>
  <dcterms:modified xsi:type="dcterms:W3CDTF">2023-03-22T09:27:00Z</dcterms:modified>
</cp:coreProperties>
</file>