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05" w:rsidRDefault="00296205" w:rsidP="00296205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96205" w:rsidRDefault="00296205" w:rsidP="0029620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6205" w:rsidRDefault="00296205" w:rsidP="0029620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E405F7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6205" w:rsidRDefault="00296205" w:rsidP="00296205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 О.А. Федосов</w:t>
      </w:r>
    </w:p>
    <w:p w:rsidR="00296205" w:rsidRDefault="00296205" w:rsidP="00602C9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02C91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02C91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г.</w:t>
      </w:r>
    </w:p>
    <w:p w:rsidR="00482FFD" w:rsidRPr="00B55C1A" w:rsidRDefault="00482FFD" w:rsidP="00B55C1A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Заключение </w:t>
      </w:r>
      <w:bookmarkStart w:id="0" w:name="_GoBack"/>
      <w:bookmarkEnd w:id="0"/>
      <w:r w:rsidRPr="00B55C1A">
        <w:rPr>
          <w:rFonts w:ascii="Times New Roman" w:hAnsi="Times New Roman" w:cs="Times New Roman"/>
          <w:sz w:val="28"/>
          <w:szCs w:val="28"/>
        </w:rPr>
        <w:br/>
        <w:t xml:space="preserve">об экспертизе нормативного правового акта </w:t>
      </w:r>
      <w:r w:rsidRPr="00B55C1A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82FFD" w:rsidRDefault="00482FFD" w:rsidP="00B5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22" w:rsidRPr="00B55C1A" w:rsidRDefault="00F57A22" w:rsidP="00B5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1. Наименование нормативного правового акта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–</w:t>
      </w:r>
      <w:r w:rsidR="008B513D">
        <w:rPr>
          <w:rFonts w:ascii="Times New Roman" w:hAnsi="Times New Roman" w:cs="Times New Roman"/>
          <w:sz w:val="28"/>
          <w:szCs w:val="28"/>
        </w:rPr>
        <w:t xml:space="preserve"> </w:t>
      </w:r>
      <w:r w:rsidRPr="00B55C1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от 22.06.2016 № 6 - 685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образования» (далее также</w:t>
      </w:r>
      <w:r w:rsidR="008B513D">
        <w:rPr>
          <w:rFonts w:ascii="Times New Roman" w:hAnsi="Times New Roman" w:cs="Times New Roman"/>
          <w:sz w:val="28"/>
          <w:szCs w:val="28"/>
        </w:rPr>
        <w:t xml:space="preserve"> </w:t>
      </w:r>
      <w:r w:rsidRPr="00B55C1A">
        <w:rPr>
          <w:rFonts w:ascii="Times New Roman" w:hAnsi="Times New Roman" w:cs="Times New Roman"/>
          <w:sz w:val="28"/>
          <w:szCs w:val="28"/>
        </w:rPr>
        <w:t>– Проект постановления).</w:t>
      </w:r>
    </w:p>
    <w:p w:rsidR="00482FFD" w:rsidRPr="00B55C1A" w:rsidRDefault="00482FFD" w:rsidP="00B55C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Орган-разработчик - управление архитектуры, земельных и имущественных отношений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(далее также – Управление архитектуры, земельных и имущественных отношений).</w:t>
      </w:r>
    </w:p>
    <w:p w:rsidR="00D92A52" w:rsidRDefault="00D92A52" w:rsidP="00D92A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постановления,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направлены Управлением архитектуры, земельных и имущественных отношений в комитет 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письмом от 19.09.2017 №14-15/40 исх.</w:t>
      </w:r>
    </w:p>
    <w:p w:rsidR="00482FFD" w:rsidRPr="00B55C1A" w:rsidRDefault="00482FFD" w:rsidP="00B55C1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C1A">
        <w:rPr>
          <w:rFonts w:ascii="Times New Roman" w:eastAsia="Calibri" w:hAnsi="Times New Roman"/>
          <w:sz w:val="28"/>
          <w:szCs w:val="28"/>
          <w:lang w:eastAsia="en-US"/>
        </w:rPr>
        <w:t xml:space="preserve">2. Проведение настоящей экспертизы осуществляется в соответствии с </w:t>
      </w:r>
      <w:r w:rsidRPr="00B55C1A">
        <w:rPr>
          <w:rFonts w:ascii="Times New Roman" w:hAnsi="Times New Roman" w:cs="Times New Roman"/>
          <w:sz w:val="28"/>
          <w:szCs w:val="28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55C1A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Pr="00B55C1A">
        <w:rPr>
          <w:rFonts w:ascii="Times New Roman" w:hAnsi="Times New Roman" w:cs="Times New Roman"/>
          <w:sz w:val="28"/>
          <w:szCs w:val="28"/>
        </w:rPr>
        <w:t xml:space="preserve"> на 2017 год, размещенным на официальном сайте администрации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B55C1A">
        <w:rPr>
          <w:rFonts w:ascii="Times New Roman" w:hAnsi="Times New Roman"/>
          <w:sz w:val="28"/>
          <w:szCs w:val="28"/>
        </w:rPr>
        <w:t>http://www.schekino.ru.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 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Предложенный вариант правового регулирования корректно формулирует выявленную проблему, соответствует поставленной цели, </w:t>
      </w:r>
      <w:r w:rsidRPr="00B55C1A">
        <w:rPr>
          <w:rFonts w:ascii="Times New Roman" w:hAnsi="Times New Roman" w:cs="Times New Roman"/>
          <w:sz w:val="28"/>
          <w:szCs w:val="28"/>
        </w:rPr>
        <w:lastRenderedPageBreak/>
        <w:t>может быть практически реализован в соответствии с заявленной целью правового регулирования.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Потенциальные адресаты вводимого проекта правового акта определены обоснованно.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482FFD" w:rsidRPr="00B55C1A" w:rsidRDefault="00482FFD" w:rsidP="00B5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Риски введения правовым актом правового регулирования отсутствуют.</w:t>
      </w:r>
    </w:p>
    <w:p w:rsidR="00482FFD" w:rsidRPr="00B55C1A" w:rsidRDefault="00482FFD" w:rsidP="00B55C1A">
      <w:pPr>
        <w:pStyle w:val="2"/>
        <w:ind w:firstLine="708"/>
        <w:rPr>
          <w:szCs w:val="28"/>
        </w:rPr>
      </w:pPr>
      <w:r w:rsidRPr="00B55C1A">
        <w:rPr>
          <w:szCs w:val="28"/>
        </w:rPr>
        <w:t xml:space="preserve">В целях обеспечения проведения независимой антикоррупционной экспертизы проекты муниципальных нормативных правовых актов администрации </w:t>
      </w:r>
      <w:proofErr w:type="spellStart"/>
      <w:r w:rsidRPr="00B55C1A">
        <w:rPr>
          <w:szCs w:val="28"/>
        </w:rPr>
        <w:t>Щекинского</w:t>
      </w:r>
      <w:proofErr w:type="spellEnd"/>
      <w:r w:rsidRPr="00B55C1A">
        <w:rPr>
          <w:szCs w:val="28"/>
        </w:rPr>
        <w:t xml:space="preserve"> района были размещены в сети Интернет на сайте администрации </w:t>
      </w:r>
      <w:proofErr w:type="spellStart"/>
      <w:r w:rsidRPr="00B55C1A">
        <w:rPr>
          <w:szCs w:val="28"/>
        </w:rPr>
        <w:t>Щекинского</w:t>
      </w:r>
      <w:proofErr w:type="spellEnd"/>
      <w:r w:rsidRPr="00B55C1A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по «17» сентября 2017 года. По итогам проведения антикоррупционной экспертизы предложений не поступало.</w:t>
      </w: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Публичные консультации не проводились, проект муниципального нормативного правового акта был рассмотрен на  заседании Координационного Совета по развитию малого и среднего предпринимательства при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06.09.2017 года.</w:t>
      </w:r>
    </w:p>
    <w:p w:rsidR="00482FFD" w:rsidRPr="00B55C1A" w:rsidRDefault="00482FFD" w:rsidP="00B55C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Предложений от субъектов предпринимательской и инвестиционной деятельности не поступало.</w:t>
      </w:r>
    </w:p>
    <w:p w:rsidR="00482FFD" w:rsidRPr="00B55C1A" w:rsidRDefault="00482FFD" w:rsidP="00B5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 xml:space="preserve">3. На основании вышеизложенного, с учетом отсутствия положений нормативного правового акта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район, создающих необоснованные затруднения при осуществлении предпринимательской и инвестиционной деятельности, у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имеются достаточные основания для принятия решения о введении предлагаемого постановления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Pr="00B55C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hAnsi="Times New Roman" w:cs="Times New Roman"/>
          <w:sz w:val="28"/>
          <w:szCs w:val="28"/>
        </w:rPr>
        <w:t xml:space="preserve"> район от 22.06.2016 № 6 - 685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образования».</w:t>
      </w:r>
    </w:p>
    <w:p w:rsidR="00482FFD" w:rsidRPr="00B55C1A" w:rsidRDefault="00482FFD" w:rsidP="00B55C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FD" w:rsidRPr="00B55C1A" w:rsidRDefault="00482FFD" w:rsidP="00B55C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482FFD" w:rsidRPr="00B55C1A" w:rsidRDefault="00482FFD" w:rsidP="00B55C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482FFD" w:rsidRPr="00B55C1A" w:rsidRDefault="00482FFD" w:rsidP="00B55C1A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2FFD" w:rsidRPr="00B55C1A" w:rsidRDefault="00482FFD" w:rsidP="00B55C1A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C1A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B55C1A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gramStart"/>
      <w:r w:rsidRPr="00B55C1A">
        <w:rPr>
          <w:rFonts w:ascii="Times New Roman" w:eastAsia="Times New Roman" w:hAnsi="Times New Roman" w:cs="Times New Roman"/>
          <w:sz w:val="28"/>
          <w:szCs w:val="28"/>
        </w:rPr>
        <w:t>Васина</w:t>
      </w:r>
      <w:proofErr w:type="gramEnd"/>
    </w:p>
    <w:p w:rsidR="00482FFD" w:rsidRPr="00B55C1A" w:rsidRDefault="00482FFD" w:rsidP="00B55C1A">
      <w:pPr>
        <w:widowControl w:val="0"/>
        <w:tabs>
          <w:tab w:val="left" w:pos="6804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2FFD" w:rsidRPr="00B55C1A" w:rsidRDefault="00482FFD" w:rsidP="0044628A">
      <w:pPr>
        <w:tabs>
          <w:tab w:val="left" w:pos="68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 комитета </w:t>
      </w:r>
      <w:proofErr w:type="gramStart"/>
      <w:r w:rsidRPr="00B55C1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FFD" w:rsidRPr="00B55C1A" w:rsidRDefault="00482FFD" w:rsidP="00B55C1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        правовой работе </w:t>
      </w:r>
      <w:proofErr w:type="gramStart"/>
      <w:r w:rsidRPr="00B55C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55C1A" w:rsidRPr="00B55C1A" w:rsidRDefault="00482FFD" w:rsidP="0044628A">
      <w:pPr>
        <w:tabs>
          <w:tab w:val="left" w:pos="68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B55C1A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B55C1A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B55C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А.О. Шахова</w:t>
      </w:r>
    </w:p>
    <w:sectPr w:rsidR="00B55C1A" w:rsidRPr="00B55C1A" w:rsidSect="00B55C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D"/>
    <w:rsid w:val="002422E0"/>
    <w:rsid w:val="00296205"/>
    <w:rsid w:val="003709D9"/>
    <w:rsid w:val="0044628A"/>
    <w:rsid w:val="0046626E"/>
    <w:rsid w:val="00482FFD"/>
    <w:rsid w:val="00602C91"/>
    <w:rsid w:val="00866ECF"/>
    <w:rsid w:val="008B4CAE"/>
    <w:rsid w:val="008B513D"/>
    <w:rsid w:val="00B25F1E"/>
    <w:rsid w:val="00B55C1A"/>
    <w:rsid w:val="00D92A52"/>
    <w:rsid w:val="00D96073"/>
    <w:rsid w:val="00E405F7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82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82FF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82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82FF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2017-10-10T12:30:00Z</cp:lastPrinted>
  <dcterms:created xsi:type="dcterms:W3CDTF">2017-10-10T09:35:00Z</dcterms:created>
  <dcterms:modified xsi:type="dcterms:W3CDTF">2017-11-09T14:45:00Z</dcterms:modified>
</cp:coreProperties>
</file>