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C85704">
        <w:rPr>
          <w:rFonts w:ascii="Times New Roman" w:hAnsi="Times New Roman" w:cs="Times New Roman"/>
          <w:sz w:val="24"/>
          <w:szCs w:val="24"/>
          <w:u w:val="single"/>
        </w:rPr>
        <w:t>О внесении изменения в постановление администрации Щекинского района от 26.11.2012 г. №11-1418 «Об утверждении административного регламента предоставления муниципальной услуги «Организация и проведение культурно- просветительских, конкурсных мероприятий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C85704">
        <w:rPr>
          <w:rFonts w:ascii="Times New Roman" w:hAnsi="Times New Roman" w:cs="Times New Roman"/>
          <w:sz w:val="24"/>
          <w:szCs w:val="24"/>
          <w:u w:val="single"/>
        </w:rPr>
        <w:t>О внесении изменения в постановление администрации Щекинского района от 26.11.2012 г. №11-1418 «Об утверждении административного регламента предоставления муниципальной услуги «Организация и проведение культурно- просветительских, конкурсных мероприятий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C85704">
        <w:rPr>
          <w:rFonts w:ascii="Times New Roman" w:hAnsi="Times New Roman" w:cs="Times New Roman"/>
          <w:sz w:val="24"/>
          <w:szCs w:val="24"/>
          <w:u w:val="single"/>
        </w:rPr>
        <w:t>О внесении изменения в постановление администрации Щекинского района от 26.11.2012 г. №11-1418 «Об утверждении административного регламента предоставления муниципальной услуги «Организация и проведение культурно- просветительских, конкурсных мероприятий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85704">
        <w:rPr>
          <w:sz w:val="24"/>
          <w:szCs w:val="24"/>
        </w:rPr>
        <w:t>31</w:t>
      </w:r>
      <w:r w:rsidR="00712009">
        <w:rPr>
          <w:sz w:val="24"/>
          <w:szCs w:val="24"/>
        </w:rPr>
        <w:t>.10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07A6A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83449"/>
    <w:rsid w:val="00190DA4"/>
    <w:rsid w:val="00193AA7"/>
    <w:rsid w:val="001E56CD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0326"/>
    <w:rsid w:val="00325F53"/>
    <w:rsid w:val="00344AB8"/>
    <w:rsid w:val="003456A7"/>
    <w:rsid w:val="00346466"/>
    <w:rsid w:val="00366355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3FF3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12009"/>
    <w:rsid w:val="0073579C"/>
    <w:rsid w:val="0075061D"/>
    <w:rsid w:val="00770E76"/>
    <w:rsid w:val="00771CFF"/>
    <w:rsid w:val="00780E80"/>
    <w:rsid w:val="007E0E2F"/>
    <w:rsid w:val="007E11ED"/>
    <w:rsid w:val="007F1546"/>
    <w:rsid w:val="007F4998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32FEF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85704"/>
    <w:rsid w:val="00C9739B"/>
    <w:rsid w:val="00CB228D"/>
    <w:rsid w:val="00CB793F"/>
    <w:rsid w:val="00CC1C27"/>
    <w:rsid w:val="00D0413C"/>
    <w:rsid w:val="00D2186E"/>
    <w:rsid w:val="00D31F7E"/>
    <w:rsid w:val="00D339A6"/>
    <w:rsid w:val="00D61940"/>
    <w:rsid w:val="00DE71F4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BC4B8-9C9C-4D2B-8B63-76D061D8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Мешерякова Анна Александровна</cp:lastModifiedBy>
  <cp:revision>2</cp:revision>
  <cp:lastPrinted>2013-10-31T06:18:00Z</cp:lastPrinted>
  <dcterms:created xsi:type="dcterms:W3CDTF">2013-10-31T06:21:00Z</dcterms:created>
  <dcterms:modified xsi:type="dcterms:W3CDTF">2013-10-31T06:21:00Z</dcterms:modified>
</cp:coreProperties>
</file>